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A7" w:rsidRDefault="00322BA7" w:rsidP="00322BA7">
      <w:pPr>
        <w:pStyle w:val="Title"/>
      </w:pPr>
      <w:r>
        <w:t>Special Mobility Services</w:t>
      </w:r>
    </w:p>
    <w:p w:rsidR="00322BA7" w:rsidRDefault="00C57753" w:rsidP="00322BA7">
      <w:pPr>
        <w:pStyle w:val="Title"/>
      </w:pPr>
      <w:r>
        <w:t>AGENCY</w:t>
      </w:r>
      <w:r w:rsidR="00322BA7">
        <w:t xml:space="preserve"> Vehicle Maintenance Program</w:t>
      </w:r>
    </w:p>
    <w:p w:rsidR="00322BA7" w:rsidRDefault="00322BA7" w:rsidP="00322BA7">
      <w:pPr>
        <w:rPr>
          <w:b/>
        </w:rPr>
      </w:pPr>
    </w:p>
    <w:p w:rsidR="00322BA7" w:rsidRDefault="00322BA7" w:rsidP="00322BA7">
      <w:pPr>
        <w:rPr>
          <w:b/>
        </w:rPr>
      </w:pPr>
    </w:p>
    <w:p w:rsidR="00322BA7" w:rsidRPr="00F77E4C" w:rsidRDefault="00322BA7" w:rsidP="00322BA7">
      <w:pPr>
        <w:rPr>
          <w:b/>
          <w:sz w:val="28"/>
        </w:rPr>
      </w:pPr>
      <w:r w:rsidRPr="00F77E4C">
        <w:rPr>
          <w:b/>
          <w:sz w:val="28"/>
        </w:rPr>
        <w:t>Policy:</w:t>
      </w:r>
    </w:p>
    <w:p w:rsidR="00322BA7" w:rsidRPr="00F77E4C" w:rsidRDefault="00322BA7" w:rsidP="00322BA7">
      <w:pPr>
        <w:rPr>
          <w:sz w:val="28"/>
        </w:rPr>
      </w:pPr>
      <w:r w:rsidRPr="00F77E4C">
        <w:rPr>
          <w:sz w:val="28"/>
        </w:rPr>
        <w:t>It is SMS policy to maintain vehicles and equipment in order to provide safe, comfortable, and reliable transportation to our passengers, and</w:t>
      </w:r>
      <w:r w:rsidRPr="00F77E4C">
        <w:rPr>
          <w:color w:val="0000FF"/>
          <w:sz w:val="28"/>
        </w:rPr>
        <w:t xml:space="preserve"> </w:t>
      </w:r>
      <w:r w:rsidRPr="00F77E4C">
        <w:rPr>
          <w:sz w:val="28"/>
        </w:rPr>
        <w:t xml:space="preserve">effective and efficient service to the community.  </w:t>
      </w:r>
    </w:p>
    <w:p w:rsidR="00322BA7" w:rsidRPr="00F77E4C" w:rsidRDefault="00322BA7" w:rsidP="00322BA7">
      <w:pPr>
        <w:rPr>
          <w:sz w:val="28"/>
        </w:rPr>
      </w:pPr>
    </w:p>
    <w:p w:rsidR="00322BA7" w:rsidRPr="00F77E4C" w:rsidRDefault="00322BA7" w:rsidP="00322BA7">
      <w:pPr>
        <w:rPr>
          <w:b/>
          <w:sz w:val="28"/>
        </w:rPr>
      </w:pPr>
      <w:r w:rsidRPr="00F77E4C">
        <w:rPr>
          <w:b/>
          <w:sz w:val="28"/>
        </w:rPr>
        <w:t>Goals and Objectives:</w:t>
      </w:r>
    </w:p>
    <w:p w:rsidR="00322BA7" w:rsidRPr="00F77E4C" w:rsidRDefault="00322BA7" w:rsidP="00322BA7">
      <w:pPr>
        <w:rPr>
          <w:sz w:val="28"/>
        </w:rPr>
      </w:pPr>
    </w:p>
    <w:p w:rsidR="00322BA7" w:rsidRPr="00F77E4C" w:rsidRDefault="00322BA7" w:rsidP="00322BA7">
      <w:pPr>
        <w:rPr>
          <w:sz w:val="28"/>
        </w:rPr>
      </w:pPr>
      <w:r w:rsidRPr="00F77E4C">
        <w:rPr>
          <w:sz w:val="28"/>
        </w:rPr>
        <w:t>The goals and objectives of the vehicle maintenance program are:</w:t>
      </w:r>
    </w:p>
    <w:p w:rsidR="00322BA7" w:rsidRPr="00F77E4C" w:rsidRDefault="00322BA7" w:rsidP="00322BA7">
      <w:pPr>
        <w:rPr>
          <w:i/>
          <w:sz w:val="28"/>
        </w:rPr>
      </w:pPr>
      <w:bookmarkStart w:id="0" w:name="_GoBack"/>
    </w:p>
    <w:bookmarkEnd w:id="0"/>
    <w:p w:rsidR="00322BA7" w:rsidRPr="00F77E4C" w:rsidRDefault="00322BA7" w:rsidP="000175A7">
      <w:pPr>
        <w:ind w:left="360" w:hanging="360"/>
        <w:rPr>
          <w:i/>
          <w:sz w:val="28"/>
        </w:rPr>
      </w:pPr>
      <w:r w:rsidRPr="00F77E4C">
        <w:rPr>
          <w:i/>
          <w:sz w:val="28"/>
        </w:rPr>
        <w:t>1.</w:t>
      </w:r>
      <w:r w:rsidRPr="00F77E4C">
        <w:rPr>
          <w:i/>
          <w:sz w:val="28"/>
        </w:rPr>
        <w:tab/>
        <w:t>Maintain vehicles to promote the safety and comfort of passengers, operators, and protect the public.</w:t>
      </w:r>
    </w:p>
    <w:p w:rsidR="00322BA7" w:rsidRPr="00F77E4C" w:rsidRDefault="00322BA7" w:rsidP="00347095">
      <w:pPr>
        <w:numPr>
          <w:ilvl w:val="0"/>
          <w:numId w:val="17"/>
        </w:numPr>
        <w:tabs>
          <w:tab w:val="clear" w:pos="432"/>
          <w:tab w:val="num" w:pos="720"/>
        </w:tabs>
        <w:ind w:left="720" w:hanging="360"/>
        <w:rPr>
          <w:sz w:val="28"/>
        </w:rPr>
      </w:pPr>
      <w:r w:rsidRPr="00F77E4C">
        <w:rPr>
          <w:sz w:val="28"/>
        </w:rPr>
        <w:t>Conduct regular pre-trip inspections in order to identify vehicle and equipment problems and assure vehicles are in good operating condition.</w:t>
      </w:r>
    </w:p>
    <w:p w:rsidR="00322BA7" w:rsidRPr="00F77E4C" w:rsidRDefault="00322BA7" w:rsidP="00347095">
      <w:pPr>
        <w:numPr>
          <w:ilvl w:val="0"/>
          <w:numId w:val="17"/>
        </w:numPr>
        <w:tabs>
          <w:tab w:val="clear" w:pos="432"/>
          <w:tab w:val="num" w:pos="720"/>
        </w:tabs>
        <w:ind w:left="720" w:hanging="360"/>
        <w:rPr>
          <w:sz w:val="28"/>
        </w:rPr>
      </w:pPr>
      <w:r w:rsidRPr="00F77E4C">
        <w:rPr>
          <w:sz w:val="28"/>
        </w:rPr>
        <w:t>Conduct basic Preventive Maintenance service routines in a timely manner to identify vehicle problems and keep vehicle systems in good repair.</w:t>
      </w:r>
    </w:p>
    <w:p w:rsidR="00322BA7" w:rsidRPr="00F77E4C" w:rsidRDefault="00322BA7" w:rsidP="00347095">
      <w:pPr>
        <w:numPr>
          <w:ilvl w:val="0"/>
          <w:numId w:val="17"/>
        </w:numPr>
        <w:tabs>
          <w:tab w:val="clear" w:pos="432"/>
          <w:tab w:val="num" w:pos="720"/>
        </w:tabs>
        <w:ind w:left="720" w:hanging="360"/>
        <w:rPr>
          <w:sz w:val="28"/>
        </w:rPr>
      </w:pPr>
      <w:r w:rsidRPr="00F77E4C">
        <w:rPr>
          <w:sz w:val="28"/>
        </w:rPr>
        <w:t xml:space="preserve">Conduct vehicle repairs in a timely manner and in accordance with industry best practices. </w:t>
      </w:r>
    </w:p>
    <w:p w:rsidR="00322BA7" w:rsidRPr="00F77E4C" w:rsidRDefault="00322BA7" w:rsidP="00347095">
      <w:pPr>
        <w:numPr>
          <w:ilvl w:val="0"/>
          <w:numId w:val="17"/>
        </w:numPr>
        <w:tabs>
          <w:tab w:val="clear" w:pos="432"/>
          <w:tab w:val="num" w:pos="720"/>
        </w:tabs>
        <w:ind w:left="720" w:hanging="360"/>
        <w:rPr>
          <w:sz w:val="28"/>
        </w:rPr>
      </w:pPr>
      <w:r w:rsidRPr="00F77E4C">
        <w:rPr>
          <w:sz w:val="28"/>
        </w:rPr>
        <w:t xml:space="preserve">Maintain a clean appearance for vehicles through regular interior and exterior cleaning.  </w:t>
      </w:r>
    </w:p>
    <w:p w:rsidR="00322BA7" w:rsidRPr="00F77E4C" w:rsidRDefault="00322BA7" w:rsidP="00322BA7">
      <w:pPr>
        <w:rPr>
          <w:sz w:val="28"/>
        </w:rPr>
      </w:pPr>
    </w:p>
    <w:p w:rsidR="00322BA7" w:rsidRPr="00F77E4C" w:rsidRDefault="00322BA7" w:rsidP="000175A7">
      <w:pPr>
        <w:ind w:left="360" w:hanging="360"/>
        <w:rPr>
          <w:i/>
          <w:sz w:val="28"/>
        </w:rPr>
      </w:pPr>
      <w:r w:rsidRPr="00F77E4C">
        <w:rPr>
          <w:i/>
          <w:sz w:val="28"/>
        </w:rPr>
        <w:t>2.</w:t>
      </w:r>
      <w:r w:rsidRPr="00F77E4C">
        <w:rPr>
          <w:i/>
          <w:sz w:val="28"/>
        </w:rPr>
        <w:tab/>
        <w:t>Manage Preventive Maintenance and repair activities to promote the reliability of the service by minimizing service interruptions due to vehicle or equipment failure.</w:t>
      </w:r>
    </w:p>
    <w:p w:rsidR="00322BA7" w:rsidRPr="00F77E4C" w:rsidRDefault="00322BA7" w:rsidP="00347095">
      <w:pPr>
        <w:numPr>
          <w:ilvl w:val="0"/>
          <w:numId w:val="17"/>
        </w:numPr>
        <w:tabs>
          <w:tab w:val="clear" w:pos="432"/>
          <w:tab w:val="num" w:pos="720"/>
        </w:tabs>
        <w:ind w:left="720" w:hanging="360"/>
        <w:rPr>
          <w:sz w:val="28"/>
        </w:rPr>
      </w:pPr>
      <w:r w:rsidRPr="00F77E4C">
        <w:rPr>
          <w:sz w:val="28"/>
        </w:rPr>
        <w:t xml:space="preserve">Regularly inspect vehicles in order to identify and correct problems in to prevent service interruptions. </w:t>
      </w:r>
    </w:p>
    <w:p w:rsidR="00322BA7" w:rsidRPr="00F77E4C" w:rsidRDefault="00322BA7" w:rsidP="00347095">
      <w:pPr>
        <w:numPr>
          <w:ilvl w:val="0"/>
          <w:numId w:val="17"/>
        </w:numPr>
        <w:tabs>
          <w:tab w:val="clear" w:pos="432"/>
          <w:tab w:val="num" w:pos="720"/>
        </w:tabs>
        <w:ind w:left="720" w:hanging="360"/>
        <w:rPr>
          <w:sz w:val="28"/>
        </w:rPr>
      </w:pPr>
      <w:r w:rsidRPr="00F77E4C">
        <w:rPr>
          <w:sz w:val="28"/>
        </w:rPr>
        <w:t>Schedule repairs promptly in order to minimize service interruptions.</w:t>
      </w:r>
    </w:p>
    <w:p w:rsidR="00322BA7" w:rsidRPr="00F77E4C" w:rsidRDefault="00322BA7" w:rsidP="00347095">
      <w:pPr>
        <w:numPr>
          <w:ilvl w:val="0"/>
          <w:numId w:val="17"/>
        </w:numPr>
        <w:tabs>
          <w:tab w:val="clear" w:pos="432"/>
          <w:tab w:val="num" w:pos="720"/>
        </w:tabs>
        <w:ind w:left="720" w:hanging="360"/>
        <w:rPr>
          <w:sz w:val="28"/>
        </w:rPr>
      </w:pPr>
      <w:r w:rsidRPr="00F77E4C">
        <w:rPr>
          <w:sz w:val="28"/>
        </w:rPr>
        <w:t>Utilize subcontractors as needed to perform specialized services and to supplement SMS maintenance staff efforts.</w:t>
      </w:r>
    </w:p>
    <w:p w:rsidR="00322BA7" w:rsidRPr="00F77E4C" w:rsidRDefault="00322BA7" w:rsidP="00347095">
      <w:pPr>
        <w:numPr>
          <w:ilvl w:val="0"/>
          <w:numId w:val="17"/>
        </w:numPr>
        <w:tabs>
          <w:tab w:val="clear" w:pos="432"/>
          <w:tab w:val="num" w:pos="720"/>
        </w:tabs>
        <w:ind w:left="720" w:hanging="360"/>
        <w:rPr>
          <w:sz w:val="28"/>
        </w:rPr>
      </w:pPr>
      <w:r w:rsidRPr="00F77E4C">
        <w:rPr>
          <w:sz w:val="28"/>
        </w:rPr>
        <w:t xml:space="preserve">Schedule SMS PM </w:t>
      </w:r>
      <w:proofErr w:type="gramStart"/>
      <w:r w:rsidRPr="00F77E4C">
        <w:rPr>
          <w:sz w:val="28"/>
        </w:rPr>
        <w:t>activities</w:t>
      </w:r>
      <w:proofErr w:type="gramEnd"/>
      <w:r w:rsidRPr="00F77E4C">
        <w:rPr>
          <w:sz w:val="28"/>
        </w:rPr>
        <w:t xml:space="preserve"> to maximize fleet availability during service peaks.</w:t>
      </w:r>
    </w:p>
    <w:p w:rsidR="00322BA7" w:rsidRPr="00F77E4C" w:rsidRDefault="00322BA7" w:rsidP="00347095">
      <w:pPr>
        <w:numPr>
          <w:ilvl w:val="0"/>
          <w:numId w:val="17"/>
        </w:numPr>
        <w:tabs>
          <w:tab w:val="clear" w:pos="432"/>
          <w:tab w:val="num" w:pos="720"/>
        </w:tabs>
        <w:ind w:left="720" w:hanging="360"/>
        <w:rPr>
          <w:sz w:val="28"/>
        </w:rPr>
      </w:pPr>
      <w:r w:rsidRPr="00F77E4C">
        <w:rPr>
          <w:sz w:val="28"/>
        </w:rPr>
        <w:t>Analyze repair, road call and tow data to identify trouble-prone components or systems for pro-active attention.</w:t>
      </w:r>
    </w:p>
    <w:p w:rsidR="00322BA7" w:rsidRPr="00F77E4C" w:rsidRDefault="00322BA7" w:rsidP="00322BA7">
      <w:pPr>
        <w:rPr>
          <w:sz w:val="28"/>
        </w:rPr>
      </w:pPr>
    </w:p>
    <w:p w:rsidR="00322BA7" w:rsidRPr="00F77E4C" w:rsidRDefault="00322BA7" w:rsidP="000175A7">
      <w:pPr>
        <w:ind w:left="360" w:hanging="360"/>
        <w:rPr>
          <w:i/>
          <w:sz w:val="28"/>
        </w:rPr>
      </w:pPr>
      <w:r w:rsidRPr="00F77E4C">
        <w:rPr>
          <w:i/>
          <w:sz w:val="28"/>
        </w:rPr>
        <w:t>3.</w:t>
      </w:r>
      <w:r w:rsidRPr="00F77E4C">
        <w:rPr>
          <w:i/>
          <w:sz w:val="28"/>
        </w:rPr>
        <w:tab/>
        <w:t>Maintain vehicles and equipment to promote cost-efficiency of operations.</w:t>
      </w:r>
    </w:p>
    <w:p w:rsidR="00322BA7" w:rsidRPr="00F77E4C" w:rsidRDefault="00322BA7" w:rsidP="00347095">
      <w:pPr>
        <w:numPr>
          <w:ilvl w:val="0"/>
          <w:numId w:val="17"/>
        </w:numPr>
        <w:tabs>
          <w:tab w:val="clear" w:pos="432"/>
          <w:tab w:val="num" w:pos="720"/>
        </w:tabs>
        <w:ind w:left="720" w:hanging="360"/>
        <w:rPr>
          <w:sz w:val="28"/>
        </w:rPr>
      </w:pPr>
      <w:r w:rsidRPr="00F77E4C">
        <w:rPr>
          <w:sz w:val="28"/>
        </w:rPr>
        <w:t>Maintain and repair vehicles to ensure their operation at peak efficiency, including fuel efficiency, emissions systems, etc.</w:t>
      </w:r>
    </w:p>
    <w:p w:rsidR="00322BA7" w:rsidRPr="00F77E4C" w:rsidRDefault="00322BA7" w:rsidP="00347095">
      <w:pPr>
        <w:numPr>
          <w:ilvl w:val="0"/>
          <w:numId w:val="17"/>
        </w:numPr>
        <w:tabs>
          <w:tab w:val="clear" w:pos="432"/>
          <w:tab w:val="num" w:pos="720"/>
        </w:tabs>
        <w:ind w:left="720" w:hanging="360"/>
        <w:rPr>
          <w:sz w:val="28"/>
        </w:rPr>
      </w:pPr>
      <w:r w:rsidRPr="00F77E4C">
        <w:rPr>
          <w:sz w:val="28"/>
        </w:rPr>
        <w:lastRenderedPageBreak/>
        <w:t>Analyze fleet fuel usage and repair data; identify vehicles which may need remedial work or may need to be made inactive.</w:t>
      </w:r>
    </w:p>
    <w:p w:rsidR="00322BA7" w:rsidRPr="00F77E4C" w:rsidRDefault="00322BA7" w:rsidP="00347095">
      <w:pPr>
        <w:numPr>
          <w:ilvl w:val="0"/>
          <w:numId w:val="17"/>
        </w:numPr>
        <w:tabs>
          <w:tab w:val="clear" w:pos="432"/>
          <w:tab w:val="num" w:pos="720"/>
        </w:tabs>
        <w:ind w:left="720" w:hanging="360"/>
        <w:rPr>
          <w:sz w:val="28"/>
        </w:rPr>
      </w:pPr>
      <w:r w:rsidRPr="00F77E4C">
        <w:rPr>
          <w:sz w:val="28"/>
        </w:rPr>
        <w:t>Maintain vehicles and related equipment to fulfill manufacturer’s warranty requirements and pursue warranty repairs where applicable; research and follow up on any applicable recalls or service bulletins.</w:t>
      </w:r>
    </w:p>
    <w:p w:rsidR="00322BA7" w:rsidRPr="00F77E4C" w:rsidRDefault="00322BA7" w:rsidP="00347095">
      <w:pPr>
        <w:numPr>
          <w:ilvl w:val="0"/>
          <w:numId w:val="17"/>
        </w:numPr>
        <w:tabs>
          <w:tab w:val="clear" w:pos="432"/>
          <w:tab w:val="num" w:pos="720"/>
        </w:tabs>
        <w:ind w:left="720" w:hanging="360"/>
        <w:rPr>
          <w:sz w:val="28"/>
        </w:rPr>
      </w:pPr>
      <w:r w:rsidRPr="00F77E4C">
        <w:rPr>
          <w:sz w:val="28"/>
        </w:rPr>
        <w:t>Maintain vehicles to maximize the useful vehicle life, including the life of key components such as tires, brakes, batteries, etc.</w:t>
      </w:r>
    </w:p>
    <w:p w:rsidR="00322BA7" w:rsidRPr="00F77E4C" w:rsidRDefault="00322BA7" w:rsidP="00347095">
      <w:pPr>
        <w:numPr>
          <w:ilvl w:val="0"/>
          <w:numId w:val="17"/>
        </w:numPr>
        <w:tabs>
          <w:tab w:val="clear" w:pos="432"/>
          <w:tab w:val="num" w:pos="720"/>
        </w:tabs>
        <w:ind w:left="720" w:hanging="360"/>
        <w:rPr>
          <w:sz w:val="28"/>
        </w:rPr>
      </w:pPr>
      <w:r w:rsidRPr="00F77E4C">
        <w:rPr>
          <w:sz w:val="28"/>
        </w:rPr>
        <w:t>Manage the maintenance program to be cost effective in terms of staff time, service vendors and parts and supplies costs.</w:t>
      </w:r>
    </w:p>
    <w:p w:rsidR="00322BA7" w:rsidRPr="00F77E4C" w:rsidRDefault="00322BA7" w:rsidP="00322BA7">
      <w:pPr>
        <w:rPr>
          <w:sz w:val="28"/>
        </w:rPr>
      </w:pPr>
    </w:p>
    <w:p w:rsidR="00322BA7" w:rsidRPr="00F77E4C" w:rsidRDefault="00322BA7" w:rsidP="000175A7">
      <w:pPr>
        <w:ind w:left="360" w:hanging="360"/>
        <w:rPr>
          <w:i/>
          <w:sz w:val="28"/>
        </w:rPr>
      </w:pPr>
      <w:r w:rsidRPr="00F77E4C">
        <w:rPr>
          <w:i/>
          <w:sz w:val="28"/>
        </w:rPr>
        <w:t>4.</w:t>
      </w:r>
      <w:r w:rsidRPr="00F77E4C">
        <w:rPr>
          <w:i/>
          <w:sz w:val="28"/>
        </w:rPr>
        <w:tab/>
        <w:t xml:space="preserve">Conduct vehicle operations, repairs, and cleaning in compliance with applicable local, state and federation regulations.  </w:t>
      </w:r>
    </w:p>
    <w:p w:rsidR="00322BA7" w:rsidRPr="00F77E4C" w:rsidRDefault="00322BA7" w:rsidP="00347095">
      <w:pPr>
        <w:numPr>
          <w:ilvl w:val="0"/>
          <w:numId w:val="17"/>
        </w:numPr>
        <w:tabs>
          <w:tab w:val="clear" w:pos="432"/>
          <w:tab w:val="num" w:pos="720"/>
        </w:tabs>
        <w:ind w:left="720" w:hanging="360"/>
        <w:rPr>
          <w:sz w:val="28"/>
        </w:rPr>
      </w:pPr>
      <w:r w:rsidRPr="00F77E4C">
        <w:rPr>
          <w:sz w:val="28"/>
        </w:rPr>
        <w:t>Ensure that shop equipment and maintenance procedures comply with applicable OSHA laws and regulations protecting the health and welfare of workers.</w:t>
      </w:r>
    </w:p>
    <w:p w:rsidR="00322BA7" w:rsidRPr="00F77E4C" w:rsidRDefault="00322BA7" w:rsidP="00347095">
      <w:pPr>
        <w:numPr>
          <w:ilvl w:val="0"/>
          <w:numId w:val="17"/>
        </w:numPr>
        <w:tabs>
          <w:tab w:val="clear" w:pos="432"/>
          <w:tab w:val="num" w:pos="720"/>
        </w:tabs>
        <w:ind w:left="720" w:hanging="360"/>
        <w:rPr>
          <w:sz w:val="28"/>
        </w:rPr>
      </w:pPr>
      <w:r w:rsidRPr="00F77E4C">
        <w:rPr>
          <w:sz w:val="28"/>
        </w:rPr>
        <w:t>Handle and dispose of fuels, lubricants, solvents, tires and related materials in a safe and environmentally responsible manner.</w:t>
      </w:r>
    </w:p>
    <w:p w:rsidR="00322BA7" w:rsidRPr="00F77E4C" w:rsidRDefault="00322BA7" w:rsidP="00347095">
      <w:pPr>
        <w:numPr>
          <w:ilvl w:val="0"/>
          <w:numId w:val="17"/>
        </w:numPr>
        <w:tabs>
          <w:tab w:val="clear" w:pos="432"/>
          <w:tab w:val="num" w:pos="720"/>
        </w:tabs>
        <w:ind w:left="720" w:hanging="360"/>
        <w:rPr>
          <w:sz w:val="28"/>
        </w:rPr>
      </w:pPr>
      <w:r w:rsidRPr="00F77E4C">
        <w:rPr>
          <w:sz w:val="28"/>
        </w:rPr>
        <w:t>Maintain vehicles to comply with relevant emission standards and other applicable regulations.</w:t>
      </w:r>
    </w:p>
    <w:p w:rsidR="00322BA7" w:rsidRPr="00F77E4C" w:rsidRDefault="00322BA7" w:rsidP="00347095">
      <w:pPr>
        <w:numPr>
          <w:ilvl w:val="0"/>
          <w:numId w:val="17"/>
        </w:numPr>
        <w:tabs>
          <w:tab w:val="clear" w:pos="432"/>
          <w:tab w:val="num" w:pos="720"/>
        </w:tabs>
        <w:ind w:left="720" w:hanging="360"/>
        <w:rPr>
          <w:sz w:val="28"/>
        </w:rPr>
      </w:pPr>
      <w:r w:rsidRPr="00F77E4C">
        <w:rPr>
          <w:sz w:val="28"/>
        </w:rPr>
        <w:t>Conduct vehicle cleaning to comply with applicable wastewater and other relevant regulations.</w:t>
      </w:r>
    </w:p>
    <w:p w:rsidR="00322BA7" w:rsidRPr="00F77E4C" w:rsidRDefault="00322BA7" w:rsidP="00347095">
      <w:pPr>
        <w:numPr>
          <w:ilvl w:val="0"/>
          <w:numId w:val="17"/>
        </w:numPr>
        <w:tabs>
          <w:tab w:val="clear" w:pos="432"/>
          <w:tab w:val="num" w:pos="720"/>
        </w:tabs>
        <w:ind w:left="720" w:hanging="360"/>
        <w:rPr>
          <w:sz w:val="28"/>
        </w:rPr>
      </w:pPr>
      <w:r w:rsidRPr="00F77E4C">
        <w:rPr>
          <w:sz w:val="28"/>
        </w:rPr>
        <w:t>Conduct maintenance and repairs in compliance with environmental standards and other relevant regulations.</w:t>
      </w:r>
    </w:p>
    <w:p w:rsidR="00322BA7" w:rsidRPr="00F77E4C" w:rsidRDefault="00322BA7" w:rsidP="00322BA7">
      <w:pPr>
        <w:rPr>
          <w:sz w:val="28"/>
        </w:rPr>
      </w:pPr>
    </w:p>
    <w:p w:rsidR="00322BA7" w:rsidRPr="00F77E4C" w:rsidRDefault="00322BA7" w:rsidP="00322BA7">
      <w:pPr>
        <w:rPr>
          <w:b/>
          <w:sz w:val="28"/>
        </w:rPr>
      </w:pPr>
      <w:r w:rsidRPr="00F77E4C">
        <w:rPr>
          <w:b/>
          <w:sz w:val="28"/>
        </w:rPr>
        <w:t>Program Elements:</w:t>
      </w:r>
    </w:p>
    <w:p w:rsidR="00322BA7" w:rsidRPr="00F77E4C" w:rsidRDefault="00322BA7" w:rsidP="00322BA7">
      <w:pPr>
        <w:rPr>
          <w:b/>
          <w:i/>
          <w:sz w:val="28"/>
        </w:rPr>
      </w:pPr>
    </w:p>
    <w:p w:rsidR="00322BA7" w:rsidRPr="00F77E4C" w:rsidRDefault="00322BA7" w:rsidP="00322BA7">
      <w:pPr>
        <w:rPr>
          <w:sz w:val="28"/>
        </w:rPr>
      </w:pPr>
      <w:proofErr w:type="gramStart"/>
      <w:r w:rsidRPr="00F77E4C">
        <w:rPr>
          <w:b/>
          <w:i/>
          <w:sz w:val="28"/>
        </w:rPr>
        <w:t>Pre-trip inspections.</w:t>
      </w:r>
      <w:proofErr w:type="gramEnd"/>
      <w:r w:rsidRPr="00F77E4C">
        <w:rPr>
          <w:b/>
          <w:sz w:val="28"/>
        </w:rPr>
        <w:t xml:space="preserve">  </w:t>
      </w:r>
      <w:r w:rsidRPr="00F77E4C">
        <w:rPr>
          <w:sz w:val="28"/>
        </w:rPr>
        <w:t>Each vehicle will be inspected at the start of each shift by a driver trained in the procedure.  A walk-around will be performed with a vehicle pre-trip checklist and any irregularities reported to the Mechanic before the vehicle leaves the lot.  Please see Attachments for Pre-Trip Inspection checklist.</w:t>
      </w:r>
    </w:p>
    <w:p w:rsidR="00322BA7" w:rsidRPr="00F77E4C" w:rsidRDefault="00322BA7" w:rsidP="00322BA7">
      <w:pPr>
        <w:rPr>
          <w:sz w:val="28"/>
        </w:rPr>
      </w:pPr>
    </w:p>
    <w:p w:rsidR="00322BA7" w:rsidRPr="00F77E4C" w:rsidRDefault="00322BA7" w:rsidP="00322BA7">
      <w:pPr>
        <w:rPr>
          <w:sz w:val="28"/>
        </w:rPr>
      </w:pPr>
      <w:proofErr w:type="gramStart"/>
      <w:r w:rsidRPr="00F77E4C">
        <w:rPr>
          <w:b/>
          <w:i/>
          <w:sz w:val="28"/>
        </w:rPr>
        <w:t>Basic Service Routines.</w:t>
      </w:r>
      <w:proofErr w:type="gramEnd"/>
      <w:r w:rsidRPr="00F77E4C">
        <w:rPr>
          <w:b/>
          <w:i/>
          <w:sz w:val="28"/>
        </w:rPr>
        <w:t xml:space="preserve">  </w:t>
      </w:r>
      <w:r w:rsidRPr="00F77E4C">
        <w:rPr>
          <w:sz w:val="28"/>
        </w:rPr>
        <w:t>Per the recommendations of the chassis, bus body, and wheelchair lift manufacturers, and the additional recommendations of the SMS Mechanic, a thorough preventive maintenance schedule will be established and followed for each vehicle.  At or before the recommended mileage intervals, the SMS mechanic will perform all the elements of maintenance due at that mileage.  Please see Attachments for Preventive Maintenance Schedules and Standard Operating Procedures.</w:t>
      </w:r>
    </w:p>
    <w:p w:rsidR="00322BA7" w:rsidRPr="00F77E4C" w:rsidRDefault="00322BA7" w:rsidP="00322BA7">
      <w:pPr>
        <w:rPr>
          <w:sz w:val="28"/>
        </w:rPr>
      </w:pPr>
    </w:p>
    <w:p w:rsidR="00322BA7" w:rsidRPr="00F77E4C" w:rsidRDefault="00322BA7" w:rsidP="00322BA7">
      <w:pPr>
        <w:rPr>
          <w:sz w:val="28"/>
        </w:rPr>
      </w:pPr>
      <w:proofErr w:type="gramStart"/>
      <w:r w:rsidRPr="00F77E4C">
        <w:rPr>
          <w:b/>
          <w:i/>
          <w:sz w:val="28"/>
        </w:rPr>
        <w:lastRenderedPageBreak/>
        <w:t>Vehicle Cleaning</w:t>
      </w:r>
      <w:r w:rsidRPr="00F77E4C">
        <w:rPr>
          <w:b/>
          <w:sz w:val="28"/>
        </w:rPr>
        <w:t>.</w:t>
      </w:r>
      <w:proofErr w:type="gramEnd"/>
      <w:r w:rsidRPr="00F77E4C">
        <w:rPr>
          <w:sz w:val="28"/>
        </w:rPr>
        <w:t xml:space="preserve">  Interior cleaning and sweeping of each in-service vehicle will be performed at the end of each shift by Special Mobility Services' driving staff.  Vehicle exteriors will be washed on a weekly basis or more frequently, as needed.</w:t>
      </w:r>
    </w:p>
    <w:p w:rsidR="00322BA7" w:rsidRPr="00F77E4C" w:rsidRDefault="00322BA7" w:rsidP="00322BA7">
      <w:pPr>
        <w:rPr>
          <w:sz w:val="28"/>
        </w:rPr>
      </w:pPr>
    </w:p>
    <w:p w:rsidR="00322BA7" w:rsidRPr="00F77E4C" w:rsidRDefault="00322BA7" w:rsidP="00322BA7">
      <w:pPr>
        <w:rPr>
          <w:sz w:val="28"/>
        </w:rPr>
      </w:pPr>
      <w:proofErr w:type="gramStart"/>
      <w:r w:rsidRPr="00F77E4C">
        <w:rPr>
          <w:b/>
          <w:i/>
          <w:sz w:val="28"/>
        </w:rPr>
        <w:t>Vehicle Repairs</w:t>
      </w:r>
      <w:r w:rsidRPr="00F77E4C">
        <w:rPr>
          <w:b/>
          <w:sz w:val="28"/>
        </w:rPr>
        <w:t>.</w:t>
      </w:r>
      <w:proofErr w:type="gramEnd"/>
      <w:r w:rsidRPr="00F77E4C">
        <w:rPr>
          <w:sz w:val="28"/>
        </w:rPr>
        <w:t xml:space="preserve">  The need for a vehicle repair may be discovered during a pre-trip inspection, preventive maintenance inspection, or breakdown.  The Mechanic will determine warranty coverage for the system requiring attention, and if appropriate, pursue warranty repairs with the vendor, bus or chassis manufacturer, or authorized warranty outlet.  The SMS Mechanic will determine whether the repair can be accomplished in-house, or because of the need for special diagnostic expertise or equipment, will be assigned to a subcontractor. </w:t>
      </w:r>
    </w:p>
    <w:p w:rsidR="00322BA7" w:rsidRPr="00F77E4C" w:rsidRDefault="00322BA7" w:rsidP="00322BA7">
      <w:pPr>
        <w:rPr>
          <w:sz w:val="28"/>
        </w:rPr>
      </w:pPr>
    </w:p>
    <w:p w:rsidR="00322BA7" w:rsidRPr="00F77E4C" w:rsidRDefault="00322BA7" w:rsidP="00322BA7">
      <w:pPr>
        <w:rPr>
          <w:sz w:val="28"/>
        </w:rPr>
      </w:pPr>
      <w:proofErr w:type="gramStart"/>
      <w:r w:rsidRPr="00F77E4C">
        <w:rPr>
          <w:b/>
          <w:i/>
          <w:sz w:val="28"/>
        </w:rPr>
        <w:t>Documentation and Analysis</w:t>
      </w:r>
      <w:r w:rsidRPr="00F77E4C">
        <w:rPr>
          <w:sz w:val="28"/>
        </w:rPr>
        <w:t>.</w:t>
      </w:r>
      <w:proofErr w:type="gramEnd"/>
      <w:r w:rsidRPr="00F77E4C">
        <w:rPr>
          <w:sz w:val="28"/>
        </w:rPr>
        <w:t xml:space="preserve">  Vehicle condition will be regularly documented through pre-trip inspections and problems discovered on the road will be documented on a Vehicle Condition Report by the driver.  In addition, all vehicle maintenance and repair activity and costs will be documented.  Vehicle data will be organized for summary and analysis. </w:t>
      </w:r>
    </w:p>
    <w:p w:rsidR="00322BA7" w:rsidRPr="00F77E4C" w:rsidRDefault="00322BA7" w:rsidP="00322BA7">
      <w:pPr>
        <w:rPr>
          <w:sz w:val="28"/>
        </w:rPr>
      </w:pPr>
    </w:p>
    <w:p w:rsidR="00A52470" w:rsidRPr="00F77E4C" w:rsidRDefault="00322BA7">
      <w:pPr>
        <w:rPr>
          <w:sz w:val="28"/>
        </w:rPr>
      </w:pPr>
      <w:r w:rsidRPr="00F77E4C">
        <w:rPr>
          <w:sz w:val="28"/>
        </w:rPr>
        <w:br w:type="page"/>
      </w:r>
    </w:p>
    <w:p w:rsidR="00A52470" w:rsidRPr="00F77E4C" w:rsidRDefault="00A52470">
      <w:pPr>
        <w:jc w:val="center"/>
        <w:outlineLvl w:val="0"/>
        <w:rPr>
          <w:b/>
          <w:sz w:val="32"/>
        </w:rPr>
      </w:pPr>
      <w:r w:rsidRPr="00F77E4C">
        <w:rPr>
          <w:b/>
          <w:sz w:val="32"/>
        </w:rPr>
        <w:lastRenderedPageBreak/>
        <w:t>ATTACHMENTS</w:t>
      </w:r>
    </w:p>
    <w:p w:rsidR="00A52470" w:rsidRPr="00F77E4C" w:rsidRDefault="00A52470">
      <w:pPr>
        <w:rPr>
          <w:sz w:val="28"/>
        </w:rPr>
      </w:pPr>
    </w:p>
    <w:p w:rsidR="00A52470" w:rsidRPr="00F77E4C" w:rsidRDefault="00A52470">
      <w:pPr>
        <w:rPr>
          <w:sz w:val="28"/>
        </w:rPr>
      </w:pPr>
    </w:p>
    <w:tbl>
      <w:tblPr>
        <w:tblW w:w="0" w:type="auto"/>
        <w:tblLayout w:type="fixed"/>
        <w:tblLook w:val="0000" w:firstRow="0" w:lastRow="0" w:firstColumn="0" w:lastColumn="0" w:noHBand="0" w:noVBand="0"/>
      </w:tblPr>
      <w:tblGrid>
        <w:gridCol w:w="6865"/>
        <w:gridCol w:w="803"/>
      </w:tblGrid>
      <w:tr w:rsidR="00A52470" w:rsidRPr="00F77E4C">
        <w:tblPrEx>
          <w:tblCellMar>
            <w:top w:w="0" w:type="dxa"/>
            <w:bottom w:w="0" w:type="dxa"/>
          </w:tblCellMar>
        </w:tblPrEx>
        <w:tc>
          <w:tcPr>
            <w:tcW w:w="6865" w:type="dxa"/>
          </w:tcPr>
          <w:p w:rsidR="00A52470" w:rsidRPr="00F77E4C" w:rsidRDefault="00A52470">
            <w:pPr>
              <w:rPr>
                <w:sz w:val="28"/>
              </w:rPr>
            </w:pPr>
          </w:p>
        </w:tc>
        <w:tc>
          <w:tcPr>
            <w:tcW w:w="803" w:type="dxa"/>
          </w:tcPr>
          <w:p w:rsidR="00A52470" w:rsidRPr="00F77E4C" w:rsidRDefault="00A52470" w:rsidP="00177E10">
            <w:pPr>
              <w:jc w:val="right"/>
              <w:rPr>
                <w:sz w:val="28"/>
              </w:rPr>
            </w:pPr>
            <w:r w:rsidRPr="00F77E4C">
              <w:rPr>
                <w:sz w:val="28"/>
              </w:rPr>
              <w:t>Page</w:t>
            </w:r>
          </w:p>
        </w:tc>
      </w:tr>
      <w:tr w:rsidR="00A52470" w:rsidRPr="00F77E4C">
        <w:tblPrEx>
          <w:tblCellMar>
            <w:top w:w="0" w:type="dxa"/>
            <w:bottom w:w="0" w:type="dxa"/>
          </w:tblCellMar>
        </w:tblPrEx>
        <w:tc>
          <w:tcPr>
            <w:tcW w:w="6865" w:type="dxa"/>
          </w:tcPr>
          <w:p w:rsidR="00A52470" w:rsidRPr="00F77E4C" w:rsidRDefault="00430109">
            <w:pPr>
              <w:pStyle w:val="Heading2"/>
              <w:rPr>
                <w:sz w:val="28"/>
              </w:rPr>
            </w:pPr>
            <w:r>
              <w:rPr>
                <w:sz w:val="28"/>
              </w:rPr>
              <w:t xml:space="preserve">Manufacturer Recommended </w:t>
            </w:r>
            <w:r w:rsidR="00A52470" w:rsidRPr="00F77E4C">
              <w:rPr>
                <w:sz w:val="28"/>
              </w:rPr>
              <w:t>Scheduled maintenance intervals</w:t>
            </w: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Ford E-350</w:t>
            </w:r>
          </w:p>
        </w:tc>
        <w:tc>
          <w:tcPr>
            <w:tcW w:w="803" w:type="dxa"/>
          </w:tcPr>
          <w:p w:rsidR="00A52470" w:rsidRPr="00F77E4C" w:rsidRDefault="00A52470" w:rsidP="00177E10">
            <w:pPr>
              <w:jc w:val="right"/>
              <w:rPr>
                <w:sz w:val="28"/>
              </w:rPr>
            </w:pPr>
            <w:r w:rsidRPr="00F77E4C">
              <w:rPr>
                <w:sz w:val="28"/>
              </w:rPr>
              <w:t>1</w:t>
            </w:r>
          </w:p>
        </w:tc>
      </w:tr>
      <w:tr w:rsidR="00A52470" w:rsidRPr="00F77E4C">
        <w:tblPrEx>
          <w:tblCellMar>
            <w:top w:w="0" w:type="dxa"/>
            <w:bottom w:w="0" w:type="dxa"/>
          </w:tblCellMar>
        </w:tblPrEx>
        <w:tc>
          <w:tcPr>
            <w:tcW w:w="6865" w:type="dxa"/>
          </w:tcPr>
          <w:p w:rsidR="00A52470" w:rsidRPr="00F77E4C" w:rsidRDefault="00A52470" w:rsidP="00CE347C">
            <w:pPr>
              <w:rPr>
                <w:sz w:val="28"/>
              </w:rPr>
            </w:pPr>
            <w:r w:rsidRPr="00F77E4C">
              <w:rPr>
                <w:sz w:val="28"/>
              </w:rPr>
              <w:tab/>
            </w:r>
            <w:r w:rsidRPr="00F77E4C">
              <w:rPr>
                <w:sz w:val="28"/>
              </w:rPr>
              <w:tab/>
            </w:r>
            <w:r w:rsidR="00CE347C">
              <w:rPr>
                <w:sz w:val="28"/>
              </w:rPr>
              <w:t>Ford Transit Connect</w:t>
            </w:r>
          </w:p>
        </w:tc>
        <w:tc>
          <w:tcPr>
            <w:tcW w:w="803" w:type="dxa"/>
          </w:tcPr>
          <w:p w:rsidR="00A52470" w:rsidRPr="00F77E4C" w:rsidRDefault="00A52470" w:rsidP="00177E10">
            <w:pPr>
              <w:jc w:val="right"/>
              <w:rPr>
                <w:sz w:val="28"/>
              </w:rPr>
            </w:pPr>
            <w:r w:rsidRPr="00F77E4C">
              <w:rPr>
                <w:sz w:val="28"/>
              </w:rPr>
              <w:t>1</w:t>
            </w:r>
          </w:p>
        </w:tc>
      </w:tr>
      <w:tr w:rsidR="00A52470" w:rsidRPr="00F77E4C">
        <w:tblPrEx>
          <w:tblCellMar>
            <w:top w:w="0" w:type="dxa"/>
            <w:bottom w:w="0" w:type="dxa"/>
          </w:tblCellMar>
        </w:tblPrEx>
        <w:tc>
          <w:tcPr>
            <w:tcW w:w="6865" w:type="dxa"/>
          </w:tcPr>
          <w:p w:rsidR="00A52470" w:rsidRPr="00F77E4C" w:rsidRDefault="00A52470" w:rsidP="00CE347C">
            <w:pPr>
              <w:rPr>
                <w:sz w:val="28"/>
              </w:rPr>
            </w:pPr>
            <w:r w:rsidRPr="00F77E4C">
              <w:rPr>
                <w:sz w:val="28"/>
              </w:rPr>
              <w:tab/>
            </w:r>
            <w:r w:rsidRPr="00F77E4C">
              <w:rPr>
                <w:sz w:val="28"/>
              </w:rPr>
              <w:tab/>
            </w:r>
            <w:r w:rsidR="00CE347C">
              <w:rPr>
                <w:sz w:val="28"/>
              </w:rPr>
              <w:t>Braun Entervan</w:t>
            </w:r>
          </w:p>
        </w:tc>
        <w:tc>
          <w:tcPr>
            <w:tcW w:w="803" w:type="dxa"/>
          </w:tcPr>
          <w:p w:rsidR="00A52470" w:rsidRPr="00F77E4C" w:rsidRDefault="00A52470" w:rsidP="00177E10">
            <w:pPr>
              <w:jc w:val="right"/>
              <w:rPr>
                <w:sz w:val="28"/>
              </w:rPr>
            </w:pPr>
            <w:r w:rsidRPr="00F77E4C">
              <w:rPr>
                <w:sz w:val="28"/>
              </w:rPr>
              <w:t>1</w:t>
            </w:r>
          </w:p>
        </w:tc>
      </w:tr>
      <w:tr w:rsidR="00A52470" w:rsidRPr="00F77E4C">
        <w:tblPrEx>
          <w:tblCellMar>
            <w:top w:w="0" w:type="dxa"/>
            <w:bottom w:w="0" w:type="dxa"/>
          </w:tblCellMar>
        </w:tblPrEx>
        <w:tc>
          <w:tcPr>
            <w:tcW w:w="6865" w:type="dxa"/>
          </w:tcPr>
          <w:p w:rsidR="00A52470" w:rsidRPr="00F77E4C" w:rsidRDefault="00A52470">
            <w:pPr>
              <w:rPr>
                <w:sz w:val="28"/>
              </w:rPr>
            </w:pP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700534">
            <w:pPr>
              <w:pStyle w:val="Heading2"/>
              <w:rPr>
                <w:sz w:val="28"/>
              </w:rPr>
            </w:pPr>
            <w:r w:rsidRPr="00F77E4C">
              <w:rPr>
                <w:sz w:val="28"/>
              </w:rPr>
              <w:t xml:space="preserve">Inspections and Maintenance:  </w:t>
            </w:r>
            <w:r w:rsidR="00A52470" w:rsidRPr="00F77E4C">
              <w:rPr>
                <w:sz w:val="28"/>
              </w:rPr>
              <w:t>Active fleet</w:t>
            </w: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3314EC">
            <w:pPr>
              <w:rPr>
                <w:i/>
                <w:sz w:val="28"/>
              </w:rPr>
            </w:pPr>
            <w:r w:rsidRPr="00F77E4C">
              <w:rPr>
                <w:i/>
                <w:sz w:val="28"/>
              </w:rPr>
              <w:tab/>
              <w:t>Operator</w:t>
            </w: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Pre-trip inspection</w:t>
            </w:r>
          </w:p>
        </w:tc>
        <w:tc>
          <w:tcPr>
            <w:tcW w:w="803" w:type="dxa"/>
          </w:tcPr>
          <w:p w:rsidR="00A52470" w:rsidRPr="00F77E4C" w:rsidRDefault="00A52470" w:rsidP="00177E10">
            <w:pPr>
              <w:jc w:val="right"/>
              <w:rPr>
                <w:sz w:val="28"/>
              </w:rPr>
            </w:pPr>
            <w:r w:rsidRPr="00F77E4C">
              <w:rPr>
                <w:sz w:val="28"/>
              </w:rPr>
              <w:t>2</w:t>
            </w: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End-of-shift inspection</w:t>
            </w:r>
          </w:p>
        </w:tc>
        <w:tc>
          <w:tcPr>
            <w:tcW w:w="803" w:type="dxa"/>
          </w:tcPr>
          <w:p w:rsidR="00A52470" w:rsidRPr="00F77E4C" w:rsidRDefault="00A52470" w:rsidP="00177E10">
            <w:pPr>
              <w:jc w:val="right"/>
              <w:rPr>
                <w:sz w:val="28"/>
              </w:rPr>
            </w:pPr>
            <w:r w:rsidRPr="00F77E4C">
              <w:rPr>
                <w:sz w:val="28"/>
              </w:rPr>
              <w:t>2</w:t>
            </w: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Daily as-needed</w:t>
            </w:r>
          </w:p>
        </w:tc>
        <w:tc>
          <w:tcPr>
            <w:tcW w:w="803" w:type="dxa"/>
          </w:tcPr>
          <w:p w:rsidR="00A52470" w:rsidRPr="00F77E4C" w:rsidRDefault="00A52470" w:rsidP="00177E10">
            <w:pPr>
              <w:jc w:val="right"/>
              <w:rPr>
                <w:sz w:val="28"/>
              </w:rPr>
            </w:pPr>
            <w:r w:rsidRPr="00F77E4C">
              <w:rPr>
                <w:sz w:val="28"/>
              </w:rPr>
              <w:t>3</w:t>
            </w: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Weekly</w:t>
            </w:r>
          </w:p>
        </w:tc>
        <w:tc>
          <w:tcPr>
            <w:tcW w:w="803" w:type="dxa"/>
          </w:tcPr>
          <w:p w:rsidR="00A52470" w:rsidRPr="00F77E4C" w:rsidRDefault="00A52470" w:rsidP="00177E10">
            <w:pPr>
              <w:jc w:val="right"/>
              <w:rPr>
                <w:sz w:val="28"/>
              </w:rPr>
            </w:pPr>
            <w:r w:rsidRPr="00F77E4C">
              <w:rPr>
                <w:sz w:val="28"/>
              </w:rPr>
              <w:t>3</w:t>
            </w:r>
          </w:p>
        </w:tc>
      </w:tr>
      <w:tr w:rsidR="00A52470" w:rsidRPr="00F77E4C">
        <w:tblPrEx>
          <w:tblCellMar>
            <w:top w:w="0" w:type="dxa"/>
            <w:bottom w:w="0" w:type="dxa"/>
          </w:tblCellMar>
        </w:tblPrEx>
        <w:tc>
          <w:tcPr>
            <w:tcW w:w="6865" w:type="dxa"/>
          </w:tcPr>
          <w:p w:rsidR="00A52470" w:rsidRPr="00F77E4C" w:rsidRDefault="003314EC">
            <w:pPr>
              <w:rPr>
                <w:i/>
                <w:sz w:val="28"/>
              </w:rPr>
            </w:pPr>
            <w:r w:rsidRPr="00F77E4C">
              <w:rPr>
                <w:i/>
                <w:sz w:val="28"/>
              </w:rPr>
              <w:tab/>
              <w:t>Mechanic</w:t>
            </w: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Daily maintenance</w:t>
            </w:r>
          </w:p>
        </w:tc>
        <w:tc>
          <w:tcPr>
            <w:tcW w:w="803" w:type="dxa"/>
          </w:tcPr>
          <w:p w:rsidR="00A52470" w:rsidRPr="00F77E4C" w:rsidRDefault="00A52470" w:rsidP="00177E10">
            <w:pPr>
              <w:jc w:val="right"/>
              <w:rPr>
                <w:sz w:val="28"/>
              </w:rPr>
            </w:pPr>
            <w:r w:rsidRPr="00F77E4C">
              <w:rPr>
                <w:sz w:val="28"/>
              </w:rPr>
              <w:t>3</w:t>
            </w: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Standard (3,00</w:t>
            </w:r>
            <w:r w:rsidR="007D0D02" w:rsidRPr="00F77E4C">
              <w:rPr>
                <w:sz w:val="28"/>
              </w:rPr>
              <w:t>0</w:t>
            </w:r>
            <w:r w:rsidRPr="00F77E4C">
              <w:rPr>
                <w:sz w:val="28"/>
              </w:rPr>
              <w:t xml:space="preserve"> mile) inspection</w:t>
            </w:r>
            <w:r w:rsidR="007D0D02" w:rsidRPr="00F77E4C">
              <w:rPr>
                <w:sz w:val="28"/>
              </w:rPr>
              <w:t xml:space="preserve"> and service</w:t>
            </w:r>
          </w:p>
        </w:tc>
        <w:tc>
          <w:tcPr>
            <w:tcW w:w="803" w:type="dxa"/>
          </w:tcPr>
          <w:p w:rsidR="00A52470" w:rsidRPr="00F77E4C" w:rsidRDefault="00A52470" w:rsidP="00177E10">
            <w:pPr>
              <w:jc w:val="right"/>
              <w:rPr>
                <w:sz w:val="28"/>
              </w:rPr>
            </w:pPr>
            <w:r w:rsidRPr="00F77E4C">
              <w:rPr>
                <w:sz w:val="28"/>
              </w:rPr>
              <w:t>4</w:t>
            </w: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Extended (6,000 mile) inspection</w:t>
            </w:r>
            <w:r w:rsidR="007D0D02" w:rsidRPr="00F77E4C">
              <w:rPr>
                <w:sz w:val="28"/>
              </w:rPr>
              <w:t xml:space="preserve"> and service</w:t>
            </w:r>
          </w:p>
        </w:tc>
        <w:tc>
          <w:tcPr>
            <w:tcW w:w="803" w:type="dxa"/>
          </w:tcPr>
          <w:p w:rsidR="00A52470" w:rsidRPr="00F77E4C" w:rsidRDefault="000951D0" w:rsidP="00177E10">
            <w:pPr>
              <w:jc w:val="right"/>
              <w:rPr>
                <w:sz w:val="28"/>
              </w:rPr>
            </w:pPr>
            <w:r w:rsidRPr="00F77E4C">
              <w:rPr>
                <w:sz w:val="28"/>
              </w:rPr>
              <w:t>6</w:t>
            </w:r>
          </w:p>
        </w:tc>
      </w:tr>
      <w:tr w:rsidR="00A52470" w:rsidRPr="00F77E4C">
        <w:tblPrEx>
          <w:tblCellMar>
            <w:top w:w="0" w:type="dxa"/>
            <w:bottom w:w="0" w:type="dxa"/>
          </w:tblCellMar>
        </w:tblPrEx>
        <w:tc>
          <w:tcPr>
            <w:tcW w:w="6865" w:type="dxa"/>
          </w:tcPr>
          <w:p w:rsidR="00A52470" w:rsidRPr="00F77E4C" w:rsidRDefault="00A52470">
            <w:pPr>
              <w:rPr>
                <w:sz w:val="28"/>
              </w:rPr>
            </w:pP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700534">
            <w:pPr>
              <w:pStyle w:val="Heading2"/>
              <w:rPr>
                <w:sz w:val="28"/>
              </w:rPr>
            </w:pPr>
            <w:r w:rsidRPr="00F77E4C">
              <w:rPr>
                <w:sz w:val="28"/>
              </w:rPr>
              <w:t xml:space="preserve">Inspections and Maintenance:  </w:t>
            </w:r>
            <w:r w:rsidR="00A52470" w:rsidRPr="00F77E4C">
              <w:rPr>
                <w:sz w:val="28"/>
              </w:rPr>
              <w:t>Contingency fleet</w:t>
            </w: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3314EC">
            <w:pPr>
              <w:rPr>
                <w:i/>
                <w:sz w:val="28"/>
              </w:rPr>
            </w:pPr>
            <w:r w:rsidRPr="00F77E4C">
              <w:rPr>
                <w:i/>
                <w:sz w:val="28"/>
              </w:rPr>
              <w:tab/>
              <w:t>Mechanic</w:t>
            </w:r>
          </w:p>
        </w:tc>
        <w:tc>
          <w:tcPr>
            <w:tcW w:w="803" w:type="dxa"/>
          </w:tcPr>
          <w:p w:rsidR="00A52470" w:rsidRPr="00F77E4C" w:rsidRDefault="00A52470" w:rsidP="00177E10">
            <w:pPr>
              <w:jc w:val="right"/>
              <w:rPr>
                <w:sz w:val="28"/>
              </w:rPr>
            </w:pPr>
          </w:p>
        </w:tc>
      </w:tr>
      <w:tr w:rsidR="00A52470" w:rsidRPr="00F77E4C">
        <w:tblPrEx>
          <w:tblCellMar>
            <w:top w:w="0" w:type="dxa"/>
            <w:bottom w:w="0" w:type="dxa"/>
          </w:tblCellMar>
        </w:tblPrEx>
        <w:tc>
          <w:tcPr>
            <w:tcW w:w="6865" w:type="dxa"/>
          </w:tcPr>
          <w:p w:rsidR="00A52470" w:rsidRPr="00F77E4C" w:rsidRDefault="00A52470">
            <w:pPr>
              <w:rPr>
                <w:sz w:val="28"/>
              </w:rPr>
            </w:pPr>
            <w:r w:rsidRPr="00F77E4C">
              <w:rPr>
                <w:sz w:val="28"/>
              </w:rPr>
              <w:tab/>
            </w:r>
            <w:r w:rsidRPr="00F77E4C">
              <w:rPr>
                <w:sz w:val="28"/>
              </w:rPr>
              <w:tab/>
              <w:t>Quarterly maintenance</w:t>
            </w:r>
          </w:p>
        </w:tc>
        <w:tc>
          <w:tcPr>
            <w:tcW w:w="803" w:type="dxa"/>
          </w:tcPr>
          <w:p w:rsidR="00A52470" w:rsidRPr="00F77E4C" w:rsidRDefault="000951D0" w:rsidP="00177E10">
            <w:pPr>
              <w:jc w:val="right"/>
              <w:rPr>
                <w:sz w:val="28"/>
              </w:rPr>
            </w:pPr>
            <w:r w:rsidRPr="00F77E4C">
              <w:rPr>
                <w:sz w:val="28"/>
              </w:rPr>
              <w:t>7</w:t>
            </w:r>
          </w:p>
        </w:tc>
      </w:tr>
      <w:tr w:rsidR="00A52470" w:rsidRPr="00F77E4C">
        <w:tblPrEx>
          <w:tblCellMar>
            <w:top w:w="0" w:type="dxa"/>
            <w:bottom w:w="0" w:type="dxa"/>
          </w:tblCellMar>
        </w:tblPrEx>
        <w:tc>
          <w:tcPr>
            <w:tcW w:w="6865" w:type="dxa"/>
          </w:tcPr>
          <w:p w:rsidR="00A52470" w:rsidRPr="00F77E4C" w:rsidRDefault="00A52470">
            <w:pPr>
              <w:rPr>
                <w:sz w:val="28"/>
              </w:rPr>
            </w:pPr>
          </w:p>
        </w:tc>
        <w:tc>
          <w:tcPr>
            <w:tcW w:w="803" w:type="dxa"/>
          </w:tcPr>
          <w:p w:rsidR="00A52470" w:rsidRPr="00F77E4C" w:rsidRDefault="00A52470" w:rsidP="00177E10">
            <w:pPr>
              <w:jc w:val="right"/>
              <w:rPr>
                <w:sz w:val="28"/>
              </w:rPr>
            </w:pPr>
          </w:p>
        </w:tc>
      </w:tr>
      <w:tr w:rsidR="005F634D" w:rsidRPr="00F77E4C">
        <w:tblPrEx>
          <w:tblCellMar>
            <w:top w:w="0" w:type="dxa"/>
            <w:bottom w:w="0" w:type="dxa"/>
          </w:tblCellMar>
        </w:tblPrEx>
        <w:tc>
          <w:tcPr>
            <w:tcW w:w="6865" w:type="dxa"/>
          </w:tcPr>
          <w:p w:rsidR="005F634D" w:rsidRPr="00F77E4C" w:rsidRDefault="000951D0">
            <w:pPr>
              <w:rPr>
                <w:b/>
                <w:sz w:val="28"/>
              </w:rPr>
            </w:pPr>
            <w:r w:rsidRPr="00F77E4C">
              <w:rPr>
                <w:b/>
                <w:sz w:val="28"/>
              </w:rPr>
              <w:t>Preventive m</w:t>
            </w:r>
            <w:r w:rsidR="005F634D" w:rsidRPr="00F77E4C">
              <w:rPr>
                <w:b/>
                <w:sz w:val="28"/>
              </w:rPr>
              <w:t>aintenance management</w:t>
            </w:r>
          </w:p>
        </w:tc>
        <w:tc>
          <w:tcPr>
            <w:tcW w:w="803" w:type="dxa"/>
          </w:tcPr>
          <w:p w:rsidR="005F634D" w:rsidRPr="00F77E4C" w:rsidRDefault="005F634D" w:rsidP="00177E10">
            <w:pPr>
              <w:jc w:val="right"/>
              <w:rPr>
                <w:sz w:val="28"/>
              </w:rPr>
            </w:pPr>
          </w:p>
        </w:tc>
      </w:tr>
      <w:tr w:rsidR="005F634D" w:rsidRPr="00F77E4C">
        <w:tblPrEx>
          <w:tblCellMar>
            <w:top w:w="0" w:type="dxa"/>
            <w:bottom w:w="0" w:type="dxa"/>
          </w:tblCellMar>
        </w:tblPrEx>
        <w:tc>
          <w:tcPr>
            <w:tcW w:w="6865" w:type="dxa"/>
          </w:tcPr>
          <w:p w:rsidR="005F634D" w:rsidRPr="00F77E4C" w:rsidRDefault="005F634D">
            <w:pPr>
              <w:rPr>
                <w:i/>
                <w:sz w:val="28"/>
              </w:rPr>
            </w:pPr>
            <w:r w:rsidRPr="00F77E4C">
              <w:rPr>
                <w:i/>
                <w:sz w:val="28"/>
              </w:rPr>
              <w:tab/>
              <w:t>Mechanic/ Program Manager</w:t>
            </w:r>
          </w:p>
        </w:tc>
        <w:tc>
          <w:tcPr>
            <w:tcW w:w="803" w:type="dxa"/>
          </w:tcPr>
          <w:p w:rsidR="005F634D" w:rsidRPr="00F77E4C" w:rsidRDefault="005F634D" w:rsidP="00177E10">
            <w:pPr>
              <w:jc w:val="right"/>
              <w:rPr>
                <w:sz w:val="28"/>
              </w:rPr>
            </w:pPr>
          </w:p>
        </w:tc>
      </w:tr>
      <w:tr w:rsidR="005F634D" w:rsidRPr="00F77E4C">
        <w:tblPrEx>
          <w:tblCellMar>
            <w:top w:w="0" w:type="dxa"/>
            <w:bottom w:w="0" w:type="dxa"/>
          </w:tblCellMar>
        </w:tblPrEx>
        <w:tc>
          <w:tcPr>
            <w:tcW w:w="6865" w:type="dxa"/>
          </w:tcPr>
          <w:p w:rsidR="005F634D" w:rsidRPr="00F77E4C" w:rsidRDefault="005F634D">
            <w:pPr>
              <w:rPr>
                <w:sz w:val="28"/>
              </w:rPr>
            </w:pPr>
            <w:r w:rsidRPr="00F77E4C">
              <w:rPr>
                <w:sz w:val="28"/>
              </w:rPr>
              <w:tab/>
            </w:r>
            <w:r w:rsidRPr="00F77E4C">
              <w:rPr>
                <w:sz w:val="28"/>
              </w:rPr>
              <w:tab/>
              <w:t>Standard operating procedures</w:t>
            </w:r>
          </w:p>
        </w:tc>
        <w:tc>
          <w:tcPr>
            <w:tcW w:w="803" w:type="dxa"/>
          </w:tcPr>
          <w:p w:rsidR="005F634D" w:rsidRPr="00F77E4C" w:rsidRDefault="000951D0" w:rsidP="00E45C78">
            <w:pPr>
              <w:jc w:val="right"/>
              <w:rPr>
                <w:sz w:val="28"/>
              </w:rPr>
            </w:pPr>
            <w:r w:rsidRPr="00F77E4C">
              <w:rPr>
                <w:sz w:val="28"/>
              </w:rPr>
              <w:t>8</w:t>
            </w:r>
          </w:p>
        </w:tc>
      </w:tr>
      <w:tr w:rsidR="005F634D" w:rsidRPr="00F77E4C">
        <w:tblPrEx>
          <w:tblCellMar>
            <w:top w:w="0" w:type="dxa"/>
            <w:bottom w:w="0" w:type="dxa"/>
          </w:tblCellMar>
        </w:tblPrEx>
        <w:tc>
          <w:tcPr>
            <w:tcW w:w="6865" w:type="dxa"/>
          </w:tcPr>
          <w:p w:rsidR="005F634D" w:rsidRPr="00F77E4C" w:rsidRDefault="005F634D">
            <w:pPr>
              <w:rPr>
                <w:sz w:val="28"/>
              </w:rPr>
            </w:pPr>
          </w:p>
        </w:tc>
        <w:tc>
          <w:tcPr>
            <w:tcW w:w="803" w:type="dxa"/>
          </w:tcPr>
          <w:p w:rsidR="005F634D" w:rsidRPr="00F77E4C" w:rsidRDefault="005F634D" w:rsidP="00E45C78">
            <w:pPr>
              <w:jc w:val="right"/>
              <w:rPr>
                <w:sz w:val="28"/>
              </w:rPr>
            </w:pPr>
          </w:p>
        </w:tc>
      </w:tr>
      <w:tr w:rsidR="005F634D" w:rsidRPr="00F77E4C">
        <w:tblPrEx>
          <w:tblCellMar>
            <w:top w:w="0" w:type="dxa"/>
            <w:bottom w:w="0" w:type="dxa"/>
          </w:tblCellMar>
        </w:tblPrEx>
        <w:tc>
          <w:tcPr>
            <w:tcW w:w="6865" w:type="dxa"/>
          </w:tcPr>
          <w:p w:rsidR="005F634D" w:rsidRPr="00F77E4C" w:rsidRDefault="005F634D">
            <w:pPr>
              <w:rPr>
                <w:b/>
                <w:sz w:val="28"/>
              </w:rPr>
            </w:pPr>
            <w:r w:rsidRPr="00F77E4C">
              <w:rPr>
                <w:b/>
                <w:sz w:val="28"/>
              </w:rPr>
              <w:t>Maintenance remediation</w:t>
            </w:r>
          </w:p>
        </w:tc>
        <w:tc>
          <w:tcPr>
            <w:tcW w:w="803" w:type="dxa"/>
          </w:tcPr>
          <w:p w:rsidR="005F634D" w:rsidRPr="00F77E4C" w:rsidRDefault="005F634D" w:rsidP="00E45C78">
            <w:pPr>
              <w:jc w:val="right"/>
              <w:rPr>
                <w:sz w:val="28"/>
              </w:rPr>
            </w:pPr>
          </w:p>
        </w:tc>
      </w:tr>
      <w:tr w:rsidR="005F634D" w:rsidRPr="00F77E4C">
        <w:tblPrEx>
          <w:tblCellMar>
            <w:top w:w="0" w:type="dxa"/>
            <w:bottom w:w="0" w:type="dxa"/>
          </w:tblCellMar>
        </w:tblPrEx>
        <w:tc>
          <w:tcPr>
            <w:tcW w:w="6865" w:type="dxa"/>
          </w:tcPr>
          <w:p w:rsidR="005F634D" w:rsidRPr="00F77E4C" w:rsidRDefault="005F634D" w:rsidP="00E45C78">
            <w:pPr>
              <w:rPr>
                <w:i/>
                <w:sz w:val="28"/>
              </w:rPr>
            </w:pPr>
            <w:r w:rsidRPr="00F77E4C">
              <w:rPr>
                <w:i/>
                <w:sz w:val="28"/>
              </w:rPr>
              <w:tab/>
              <w:t>Mechanic/ Program Manager</w:t>
            </w:r>
          </w:p>
        </w:tc>
        <w:tc>
          <w:tcPr>
            <w:tcW w:w="803" w:type="dxa"/>
          </w:tcPr>
          <w:p w:rsidR="005F634D" w:rsidRPr="00F77E4C" w:rsidRDefault="005F634D" w:rsidP="00E45C78">
            <w:pPr>
              <w:jc w:val="right"/>
              <w:rPr>
                <w:sz w:val="28"/>
              </w:rPr>
            </w:pPr>
          </w:p>
        </w:tc>
      </w:tr>
      <w:tr w:rsidR="005F634D" w:rsidRPr="00F77E4C">
        <w:tblPrEx>
          <w:tblCellMar>
            <w:top w:w="0" w:type="dxa"/>
            <w:bottom w:w="0" w:type="dxa"/>
          </w:tblCellMar>
        </w:tblPrEx>
        <w:tc>
          <w:tcPr>
            <w:tcW w:w="6865" w:type="dxa"/>
          </w:tcPr>
          <w:p w:rsidR="005F634D" w:rsidRPr="00F77E4C" w:rsidRDefault="005F634D" w:rsidP="00E45C78">
            <w:pPr>
              <w:rPr>
                <w:sz w:val="28"/>
              </w:rPr>
            </w:pPr>
            <w:r w:rsidRPr="00F77E4C">
              <w:rPr>
                <w:sz w:val="28"/>
              </w:rPr>
              <w:tab/>
            </w:r>
            <w:r w:rsidRPr="00F77E4C">
              <w:rPr>
                <w:sz w:val="28"/>
              </w:rPr>
              <w:tab/>
              <w:t>Remediation plan</w:t>
            </w:r>
          </w:p>
        </w:tc>
        <w:tc>
          <w:tcPr>
            <w:tcW w:w="803" w:type="dxa"/>
          </w:tcPr>
          <w:p w:rsidR="005F634D" w:rsidRPr="00F77E4C" w:rsidRDefault="000951D0" w:rsidP="00E45C78">
            <w:pPr>
              <w:jc w:val="right"/>
              <w:rPr>
                <w:sz w:val="28"/>
              </w:rPr>
            </w:pPr>
            <w:r w:rsidRPr="00F77E4C">
              <w:rPr>
                <w:sz w:val="28"/>
              </w:rPr>
              <w:t>9</w:t>
            </w:r>
          </w:p>
        </w:tc>
      </w:tr>
      <w:tr w:rsidR="006D34FB" w:rsidRPr="00F77E4C">
        <w:tblPrEx>
          <w:tblCellMar>
            <w:top w:w="0" w:type="dxa"/>
            <w:bottom w:w="0" w:type="dxa"/>
          </w:tblCellMar>
        </w:tblPrEx>
        <w:tc>
          <w:tcPr>
            <w:tcW w:w="6865" w:type="dxa"/>
          </w:tcPr>
          <w:p w:rsidR="006D34FB" w:rsidRPr="00F77E4C" w:rsidRDefault="006D34FB" w:rsidP="00E45C78">
            <w:pPr>
              <w:rPr>
                <w:sz w:val="28"/>
              </w:rPr>
            </w:pPr>
          </w:p>
        </w:tc>
        <w:tc>
          <w:tcPr>
            <w:tcW w:w="803" w:type="dxa"/>
          </w:tcPr>
          <w:p w:rsidR="006D34FB" w:rsidRPr="00F77E4C" w:rsidRDefault="006D34FB" w:rsidP="00E45C78">
            <w:pPr>
              <w:jc w:val="right"/>
              <w:rPr>
                <w:sz w:val="28"/>
              </w:rPr>
            </w:pPr>
          </w:p>
        </w:tc>
      </w:tr>
      <w:tr w:rsidR="006D34FB" w:rsidRPr="00F77E4C">
        <w:tblPrEx>
          <w:tblCellMar>
            <w:top w:w="0" w:type="dxa"/>
            <w:bottom w:w="0" w:type="dxa"/>
          </w:tblCellMar>
        </w:tblPrEx>
        <w:tc>
          <w:tcPr>
            <w:tcW w:w="6865" w:type="dxa"/>
          </w:tcPr>
          <w:p w:rsidR="006D34FB" w:rsidRPr="00F77E4C" w:rsidRDefault="006D34FB" w:rsidP="00E45C78">
            <w:pPr>
              <w:rPr>
                <w:b/>
                <w:sz w:val="28"/>
              </w:rPr>
            </w:pPr>
            <w:r w:rsidRPr="00F77E4C">
              <w:rPr>
                <w:b/>
                <w:sz w:val="28"/>
              </w:rPr>
              <w:t>Inventory list</w:t>
            </w:r>
          </w:p>
        </w:tc>
        <w:tc>
          <w:tcPr>
            <w:tcW w:w="803" w:type="dxa"/>
          </w:tcPr>
          <w:p w:rsidR="006D34FB" w:rsidRPr="00F77E4C" w:rsidRDefault="006D34FB" w:rsidP="00E45C78">
            <w:pPr>
              <w:jc w:val="right"/>
              <w:rPr>
                <w:sz w:val="28"/>
              </w:rPr>
            </w:pPr>
          </w:p>
        </w:tc>
      </w:tr>
      <w:tr w:rsidR="006D34FB" w:rsidRPr="00F77E4C">
        <w:tblPrEx>
          <w:tblCellMar>
            <w:top w:w="0" w:type="dxa"/>
            <w:bottom w:w="0" w:type="dxa"/>
          </w:tblCellMar>
        </w:tblPrEx>
        <w:tc>
          <w:tcPr>
            <w:tcW w:w="6865" w:type="dxa"/>
          </w:tcPr>
          <w:p w:rsidR="006D34FB" w:rsidRPr="00F77E4C" w:rsidRDefault="006D34FB" w:rsidP="00E45C78">
            <w:pPr>
              <w:rPr>
                <w:b/>
                <w:sz w:val="28"/>
              </w:rPr>
            </w:pPr>
            <w:r w:rsidRPr="00F77E4C">
              <w:rPr>
                <w:i/>
                <w:sz w:val="28"/>
              </w:rPr>
              <w:tab/>
              <w:t>Accessible Services Fleet</w:t>
            </w:r>
          </w:p>
        </w:tc>
        <w:tc>
          <w:tcPr>
            <w:tcW w:w="803" w:type="dxa"/>
          </w:tcPr>
          <w:p w:rsidR="006D34FB" w:rsidRPr="00F77E4C" w:rsidRDefault="006D34FB" w:rsidP="00E45C78">
            <w:pPr>
              <w:jc w:val="right"/>
              <w:rPr>
                <w:sz w:val="28"/>
              </w:rPr>
            </w:pPr>
            <w:r w:rsidRPr="00F77E4C">
              <w:rPr>
                <w:sz w:val="28"/>
              </w:rPr>
              <w:t>10</w:t>
            </w:r>
          </w:p>
        </w:tc>
      </w:tr>
      <w:tr w:rsidR="006D34FB" w:rsidRPr="00F77E4C">
        <w:tblPrEx>
          <w:tblCellMar>
            <w:top w:w="0" w:type="dxa"/>
            <w:bottom w:w="0" w:type="dxa"/>
          </w:tblCellMar>
        </w:tblPrEx>
        <w:tc>
          <w:tcPr>
            <w:tcW w:w="6865" w:type="dxa"/>
          </w:tcPr>
          <w:p w:rsidR="006D34FB" w:rsidRPr="00F77E4C" w:rsidRDefault="006D34FB" w:rsidP="00E45C78">
            <w:pPr>
              <w:rPr>
                <w:i/>
                <w:sz w:val="28"/>
              </w:rPr>
            </w:pPr>
          </w:p>
        </w:tc>
        <w:tc>
          <w:tcPr>
            <w:tcW w:w="803" w:type="dxa"/>
          </w:tcPr>
          <w:p w:rsidR="006D34FB" w:rsidRPr="00F77E4C" w:rsidRDefault="006D34FB" w:rsidP="00E45C78">
            <w:pPr>
              <w:jc w:val="right"/>
              <w:rPr>
                <w:sz w:val="28"/>
              </w:rPr>
            </w:pPr>
          </w:p>
        </w:tc>
      </w:tr>
      <w:tr w:rsidR="006D34FB" w:rsidRPr="00F77E4C">
        <w:tblPrEx>
          <w:tblCellMar>
            <w:top w:w="0" w:type="dxa"/>
            <w:bottom w:w="0" w:type="dxa"/>
          </w:tblCellMar>
        </w:tblPrEx>
        <w:tc>
          <w:tcPr>
            <w:tcW w:w="6865" w:type="dxa"/>
          </w:tcPr>
          <w:p w:rsidR="006D34FB" w:rsidRPr="00F77E4C" w:rsidRDefault="006D34FB" w:rsidP="00E45C78">
            <w:pPr>
              <w:rPr>
                <w:b/>
                <w:sz w:val="28"/>
              </w:rPr>
            </w:pPr>
            <w:r w:rsidRPr="00F77E4C">
              <w:rPr>
                <w:b/>
                <w:sz w:val="28"/>
              </w:rPr>
              <w:t>Sample Vehicle Inspection Forms</w:t>
            </w:r>
          </w:p>
        </w:tc>
        <w:tc>
          <w:tcPr>
            <w:tcW w:w="803" w:type="dxa"/>
          </w:tcPr>
          <w:p w:rsidR="006D34FB" w:rsidRPr="00F77E4C" w:rsidRDefault="006D34FB" w:rsidP="00E45C78">
            <w:pPr>
              <w:jc w:val="right"/>
              <w:rPr>
                <w:sz w:val="28"/>
              </w:rPr>
            </w:pPr>
            <w:r w:rsidRPr="00F77E4C">
              <w:rPr>
                <w:sz w:val="28"/>
              </w:rPr>
              <w:t>11</w:t>
            </w:r>
          </w:p>
        </w:tc>
      </w:tr>
    </w:tbl>
    <w:p w:rsidR="00A52470" w:rsidRPr="00F77E4C" w:rsidRDefault="00A52470">
      <w:pPr>
        <w:outlineLvl w:val="0"/>
        <w:rPr>
          <w:sz w:val="32"/>
        </w:rPr>
      </w:pPr>
    </w:p>
    <w:p w:rsidR="00A52470" w:rsidRPr="00F77E4C" w:rsidRDefault="00A52470">
      <w:pPr>
        <w:outlineLvl w:val="0"/>
        <w:rPr>
          <w:sz w:val="28"/>
        </w:rPr>
        <w:sectPr w:rsidR="00A52470" w:rsidRPr="00F77E4C" w:rsidSect="000175A7">
          <w:footerReference w:type="default" r:id="rId12"/>
          <w:pgSz w:w="12240" w:h="15840"/>
          <w:pgMar w:top="1440" w:right="1440" w:bottom="1440" w:left="1440" w:header="720" w:footer="720" w:gutter="0"/>
          <w:cols w:space="720"/>
        </w:sectPr>
      </w:pPr>
    </w:p>
    <w:p w:rsidR="00A52470" w:rsidRPr="00F77E4C" w:rsidRDefault="00A52470">
      <w:pPr>
        <w:rPr>
          <w:sz w:val="24"/>
        </w:rPr>
      </w:pPr>
    </w:p>
    <w:p w:rsidR="00CE347C" w:rsidRDefault="00CE347C">
      <w:pPr>
        <w:pStyle w:val="Heading3"/>
        <w:jc w:val="center"/>
        <w:rPr>
          <w:sz w:val="28"/>
        </w:rPr>
      </w:pPr>
      <w:r>
        <w:rPr>
          <w:sz w:val="28"/>
        </w:rPr>
        <w:t>MANUFACTURER RECOMMENDED</w:t>
      </w:r>
    </w:p>
    <w:p w:rsidR="00A52470" w:rsidRPr="00F77E4C" w:rsidRDefault="00A52470">
      <w:pPr>
        <w:pStyle w:val="Heading3"/>
        <w:jc w:val="center"/>
        <w:rPr>
          <w:sz w:val="28"/>
        </w:rPr>
      </w:pPr>
      <w:r w:rsidRPr="00F77E4C">
        <w:rPr>
          <w:sz w:val="28"/>
        </w:rPr>
        <w:t>SCHEDULED MAINTENANCE INTERVALS</w:t>
      </w:r>
    </w:p>
    <w:p w:rsidR="00A52470" w:rsidRPr="00F77E4C" w:rsidRDefault="00A52470">
      <w:pPr>
        <w:rPr>
          <w:sz w:val="24"/>
        </w:rPr>
      </w:pPr>
    </w:p>
    <w:p w:rsidR="00A52470" w:rsidRPr="00F77E4C" w:rsidRDefault="00A52470">
      <w:pPr>
        <w:rPr>
          <w:sz w:val="24"/>
        </w:rPr>
      </w:pPr>
    </w:p>
    <w:p w:rsidR="00A52470" w:rsidRPr="00F77E4C" w:rsidRDefault="00CE347C" w:rsidP="001A6E28">
      <w:pPr>
        <w:shd w:val="clear" w:color="auto" w:fill="CCCCCC"/>
        <w:outlineLvl w:val="0"/>
        <w:rPr>
          <w:sz w:val="28"/>
          <w:szCs w:val="24"/>
        </w:rPr>
      </w:pPr>
      <w:r>
        <w:rPr>
          <w:sz w:val="28"/>
          <w:szCs w:val="24"/>
        </w:rPr>
        <w:t>FORD E-3</w:t>
      </w:r>
      <w:r w:rsidR="00A52470" w:rsidRPr="00F77E4C">
        <w:rPr>
          <w:sz w:val="28"/>
          <w:szCs w:val="24"/>
        </w:rPr>
        <w:t>50</w:t>
      </w:r>
    </w:p>
    <w:p w:rsidR="00A52470" w:rsidRPr="00F77E4C" w:rsidRDefault="00A52470">
      <w:pPr>
        <w:rPr>
          <w:sz w:val="28"/>
        </w:rPr>
      </w:pPr>
    </w:p>
    <w:tbl>
      <w:tblPr>
        <w:tblW w:w="0" w:type="auto"/>
        <w:tblLayout w:type="fixed"/>
        <w:tblLook w:val="01E0" w:firstRow="1" w:lastRow="1" w:firstColumn="1" w:lastColumn="1" w:noHBand="0" w:noVBand="0"/>
      </w:tblPr>
      <w:tblGrid>
        <w:gridCol w:w="1083"/>
        <w:gridCol w:w="7560"/>
      </w:tblGrid>
      <w:tr w:rsidR="00A52470" w:rsidRPr="00F77E4C">
        <w:tblPrEx>
          <w:tblCellMar>
            <w:top w:w="0" w:type="dxa"/>
            <w:bottom w:w="0" w:type="dxa"/>
          </w:tblCellMar>
        </w:tblPrEx>
        <w:tc>
          <w:tcPr>
            <w:tcW w:w="1083" w:type="dxa"/>
            <w:tcBorders>
              <w:bottom w:val="single" w:sz="4" w:space="0" w:color="auto"/>
            </w:tcBorders>
          </w:tcPr>
          <w:p w:rsidR="00A52470" w:rsidRPr="00F77E4C" w:rsidRDefault="00A52470">
            <w:pPr>
              <w:rPr>
                <w:sz w:val="24"/>
              </w:rPr>
            </w:pPr>
            <w:r w:rsidRPr="00F77E4C">
              <w:rPr>
                <w:sz w:val="24"/>
              </w:rPr>
              <w:t>Interval</w:t>
            </w:r>
          </w:p>
        </w:tc>
        <w:tc>
          <w:tcPr>
            <w:tcW w:w="7560" w:type="dxa"/>
            <w:tcBorders>
              <w:bottom w:val="single" w:sz="4" w:space="0" w:color="auto"/>
            </w:tcBorders>
          </w:tcPr>
          <w:p w:rsidR="00A52470" w:rsidRPr="00F77E4C" w:rsidRDefault="00A52470">
            <w:pPr>
              <w:rPr>
                <w:sz w:val="24"/>
              </w:rPr>
            </w:pPr>
            <w:r w:rsidRPr="00F77E4C">
              <w:rPr>
                <w:sz w:val="24"/>
              </w:rPr>
              <w:t>Associated service</w:t>
            </w:r>
          </w:p>
        </w:tc>
      </w:tr>
      <w:tr w:rsidR="009E02F8" w:rsidRPr="00F77E4C">
        <w:tblPrEx>
          <w:tblCellMar>
            <w:top w:w="0" w:type="dxa"/>
            <w:bottom w:w="0" w:type="dxa"/>
          </w:tblCellMar>
        </w:tblPrEx>
        <w:tc>
          <w:tcPr>
            <w:tcW w:w="1083" w:type="dxa"/>
            <w:tcBorders>
              <w:top w:val="single" w:sz="4" w:space="0" w:color="auto"/>
            </w:tcBorders>
          </w:tcPr>
          <w:p w:rsidR="009E02F8" w:rsidRPr="00F77E4C" w:rsidRDefault="009E02F8">
            <w:pPr>
              <w:spacing w:before="120"/>
              <w:rPr>
                <w:sz w:val="24"/>
              </w:rPr>
            </w:pPr>
            <w:r w:rsidRPr="00F77E4C">
              <w:rPr>
                <w:sz w:val="24"/>
              </w:rPr>
              <w:t>3,000</w:t>
            </w:r>
          </w:p>
        </w:tc>
        <w:tc>
          <w:tcPr>
            <w:tcW w:w="7560" w:type="dxa"/>
            <w:tcBorders>
              <w:top w:val="single" w:sz="4" w:space="0" w:color="auto"/>
            </w:tcBorders>
            <w:vAlign w:val="bottom"/>
          </w:tcPr>
          <w:p w:rsidR="009E02F8" w:rsidRPr="00F77E4C" w:rsidRDefault="009E02F8" w:rsidP="009E02F8">
            <w:pPr>
              <w:rPr>
                <w:sz w:val="24"/>
              </w:rPr>
            </w:pPr>
            <w:r w:rsidRPr="00F77E4C">
              <w:rPr>
                <w:sz w:val="24"/>
              </w:rPr>
              <w:t xml:space="preserve">Standard vehicle inspection </w:t>
            </w:r>
            <w:r w:rsidRPr="00F77E4C">
              <w:rPr>
                <w:sz w:val="24"/>
                <w:vertAlign w:val="superscript"/>
              </w:rPr>
              <w:t>1</w:t>
            </w:r>
          </w:p>
        </w:tc>
      </w:tr>
      <w:tr w:rsidR="009E02F8" w:rsidRPr="00F77E4C">
        <w:tblPrEx>
          <w:tblCellMar>
            <w:top w:w="0" w:type="dxa"/>
            <w:bottom w:w="0" w:type="dxa"/>
          </w:tblCellMar>
        </w:tblPrEx>
        <w:tc>
          <w:tcPr>
            <w:tcW w:w="1083" w:type="dxa"/>
          </w:tcPr>
          <w:p w:rsidR="009E02F8" w:rsidRPr="00F77E4C" w:rsidRDefault="009E02F8" w:rsidP="009E02F8">
            <w:pPr>
              <w:rPr>
                <w:sz w:val="24"/>
              </w:rPr>
            </w:pPr>
          </w:p>
        </w:tc>
        <w:tc>
          <w:tcPr>
            <w:tcW w:w="7560" w:type="dxa"/>
          </w:tcPr>
          <w:p w:rsidR="009E02F8" w:rsidRPr="00F77E4C" w:rsidRDefault="009E02F8" w:rsidP="009E02F8">
            <w:pPr>
              <w:rPr>
                <w:sz w:val="24"/>
              </w:rPr>
            </w:pPr>
            <w:r w:rsidRPr="00F77E4C">
              <w:rPr>
                <w:sz w:val="24"/>
              </w:rPr>
              <w:t>Engine oil and filter service</w:t>
            </w:r>
          </w:p>
        </w:tc>
      </w:tr>
      <w:tr w:rsidR="009E02F8" w:rsidRPr="00F77E4C">
        <w:tblPrEx>
          <w:tblCellMar>
            <w:top w:w="0" w:type="dxa"/>
            <w:bottom w:w="0" w:type="dxa"/>
          </w:tblCellMar>
        </w:tblPrEx>
        <w:tc>
          <w:tcPr>
            <w:tcW w:w="1083" w:type="dxa"/>
          </w:tcPr>
          <w:p w:rsidR="009E02F8" w:rsidRPr="00F77E4C" w:rsidRDefault="009E02F8">
            <w:pPr>
              <w:spacing w:before="120"/>
              <w:rPr>
                <w:sz w:val="24"/>
              </w:rPr>
            </w:pPr>
            <w:r w:rsidRPr="00F77E4C">
              <w:rPr>
                <w:sz w:val="24"/>
              </w:rPr>
              <w:t>6,000</w:t>
            </w:r>
          </w:p>
        </w:tc>
        <w:tc>
          <w:tcPr>
            <w:tcW w:w="7560" w:type="dxa"/>
          </w:tcPr>
          <w:p w:rsidR="009E02F8" w:rsidRPr="00F77E4C" w:rsidRDefault="009E02F8">
            <w:pPr>
              <w:spacing w:before="120"/>
              <w:rPr>
                <w:sz w:val="24"/>
              </w:rPr>
            </w:pPr>
            <w:r w:rsidRPr="00F77E4C">
              <w:rPr>
                <w:sz w:val="24"/>
              </w:rPr>
              <w:t xml:space="preserve">Extended vehicle inspection </w:t>
            </w:r>
            <w:r w:rsidRPr="00F77E4C">
              <w:rPr>
                <w:sz w:val="24"/>
                <w:vertAlign w:val="superscript"/>
              </w:rPr>
              <w:t>2</w:t>
            </w:r>
          </w:p>
        </w:tc>
      </w:tr>
      <w:tr w:rsidR="009E02F8" w:rsidRPr="00F77E4C">
        <w:tblPrEx>
          <w:tblCellMar>
            <w:top w:w="0" w:type="dxa"/>
            <w:bottom w:w="0" w:type="dxa"/>
          </w:tblCellMar>
        </w:tblPrEx>
        <w:tc>
          <w:tcPr>
            <w:tcW w:w="1083" w:type="dxa"/>
          </w:tcPr>
          <w:p w:rsidR="009E02F8" w:rsidRPr="00F77E4C" w:rsidRDefault="009E02F8">
            <w:pPr>
              <w:spacing w:before="120"/>
              <w:rPr>
                <w:sz w:val="24"/>
              </w:rPr>
            </w:pPr>
            <w:r w:rsidRPr="00F77E4C">
              <w:rPr>
                <w:sz w:val="24"/>
              </w:rPr>
              <w:t>30,000</w:t>
            </w:r>
          </w:p>
        </w:tc>
        <w:tc>
          <w:tcPr>
            <w:tcW w:w="7560" w:type="dxa"/>
          </w:tcPr>
          <w:p w:rsidR="009E02F8" w:rsidRPr="00F77E4C" w:rsidRDefault="009E02F8">
            <w:pPr>
              <w:spacing w:before="120"/>
              <w:rPr>
                <w:sz w:val="24"/>
              </w:rPr>
            </w:pPr>
            <w:r w:rsidRPr="00F77E4C">
              <w:rPr>
                <w:sz w:val="24"/>
              </w:rPr>
              <w:t>Transmission fluid and filter service</w:t>
            </w:r>
          </w:p>
        </w:tc>
      </w:tr>
      <w:tr w:rsidR="009E02F8" w:rsidRPr="00F77E4C">
        <w:tblPrEx>
          <w:tblCellMar>
            <w:top w:w="0" w:type="dxa"/>
            <w:bottom w:w="0" w:type="dxa"/>
          </w:tblCellMar>
        </w:tblPrEx>
        <w:tc>
          <w:tcPr>
            <w:tcW w:w="1083" w:type="dxa"/>
          </w:tcPr>
          <w:p w:rsidR="009E02F8" w:rsidRPr="00F77E4C" w:rsidRDefault="009E02F8">
            <w:pPr>
              <w:spacing w:before="120"/>
              <w:rPr>
                <w:sz w:val="24"/>
              </w:rPr>
            </w:pPr>
            <w:r w:rsidRPr="00F77E4C">
              <w:rPr>
                <w:sz w:val="24"/>
              </w:rPr>
              <w:t>36,000</w:t>
            </w:r>
          </w:p>
        </w:tc>
        <w:tc>
          <w:tcPr>
            <w:tcW w:w="7560" w:type="dxa"/>
          </w:tcPr>
          <w:p w:rsidR="009E02F8" w:rsidRPr="00F77E4C" w:rsidRDefault="009E02F8">
            <w:pPr>
              <w:spacing w:before="120"/>
              <w:rPr>
                <w:sz w:val="24"/>
              </w:rPr>
            </w:pPr>
            <w:r w:rsidRPr="00F77E4C">
              <w:rPr>
                <w:sz w:val="24"/>
              </w:rPr>
              <w:t>Fuel filter service</w:t>
            </w:r>
          </w:p>
        </w:tc>
      </w:tr>
      <w:tr w:rsidR="009E02F8" w:rsidRPr="00F77E4C">
        <w:tblPrEx>
          <w:tblCellMar>
            <w:top w:w="0" w:type="dxa"/>
            <w:bottom w:w="0" w:type="dxa"/>
          </w:tblCellMar>
        </w:tblPrEx>
        <w:tc>
          <w:tcPr>
            <w:tcW w:w="1083" w:type="dxa"/>
          </w:tcPr>
          <w:p w:rsidR="009E02F8" w:rsidRPr="00F77E4C" w:rsidRDefault="009E02F8">
            <w:pPr>
              <w:spacing w:before="120"/>
              <w:rPr>
                <w:sz w:val="24"/>
              </w:rPr>
            </w:pPr>
            <w:r w:rsidRPr="00F77E4C">
              <w:rPr>
                <w:sz w:val="24"/>
              </w:rPr>
              <w:t>100,000</w:t>
            </w:r>
          </w:p>
        </w:tc>
        <w:tc>
          <w:tcPr>
            <w:tcW w:w="7560" w:type="dxa"/>
          </w:tcPr>
          <w:p w:rsidR="009E02F8" w:rsidRPr="00F77E4C" w:rsidRDefault="009E02F8">
            <w:pPr>
              <w:spacing w:before="120"/>
              <w:rPr>
                <w:sz w:val="24"/>
              </w:rPr>
            </w:pPr>
            <w:r w:rsidRPr="00F77E4C">
              <w:rPr>
                <w:sz w:val="24"/>
              </w:rPr>
              <w:t>Tune up</w:t>
            </w:r>
          </w:p>
        </w:tc>
      </w:tr>
      <w:tr w:rsidR="009E02F8" w:rsidRPr="00F77E4C">
        <w:tblPrEx>
          <w:tblCellMar>
            <w:top w:w="0" w:type="dxa"/>
            <w:bottom w:w="0" w:type="dxa"/>
          </w:tblCellMar>
        </w:tblPrEx>
        <w:tc>
          <w:tcPr>
            <w:tcW w:w="1083" w:type="dxa"/>
          </w:tcPr>
          <w:p w:rsidR="009E02F8" w:rsidRPr="00F77E4C" w:rsidRDefault="009E02F8">
            <w:pPr>
              <w:rPr>
                <w:sz w:val="24"/>
              </w:rPr>
            </w:pPr>
          </w:p>
        </w:tc>
        <w:tc>
          <w:tcPr>
            <w:tcW w:w="7560" w:type="dxa"/>
          </w:tcPr>
          <w:p w:rsidR="009E02F8" w:rsidRPr="00F77E4C" w:rsidRDefault="009E02F8">
            <w:pPr>
              <w:rPr>
                <w:sz w:val="24"/>
              </w:rPr>
            </w:pPr>
            <w:r w:rsidRPr="00F77E4C">
              <w:rPr>
                <w:sz w:val="24"/>
              </w:rPr>
              <w:t>Spark plug service</w:t>
            </w:r>
          </w:p>
        </w:tc>
      </w:tr>
      <w:tr w:rsidR="009E02F8" w:rsidRPr="00F77E4C">
        <w:tblPrEx>
          <w:tblCellMar>
            <w:top w:w="0" w:type="dxa"/>
            <w:bottom w:w="0" w:type="dxa"/>
          </w:tblCellMar>
        </w:tblPrEx>
        <w:tc>
          <w:tcPr>
            <w:tcW w:w="1083" w:type="dxa"/>
          </w:tcPr>
          <w:p w:rsidR="009E02F8" w:rsidRPr="00F77E4C" w:rsidRDefault="009E02F8">
            <w:pPr>
              <w:rPr>
                <w:sz w:val="24"/>
              </w:rPr>
            </w:pPr>
          </w:p>
        </w:tc>
        <w:tc>
          <w:tcPr>
            <w:tcW w:w="7560" w:type="dxa"/>
          </w:tcPr>
          <w:p w:rsidR="009E02F8" w:rsidRPr="00F77E4C" w:rsidRDefault="009E02F8">
            <w:pPr>
              <w:rPr>
                <w:sz w:val="24"/>
              </w:rPr>
            </w:pPr>
            <w:r w:rsidRPr="00F77E4C">
              <w:rPr>
                <w:sz w:val="24"/>
              </w:rPr>
              <w:t>Cooling system service</w:t>
            </w:r>
          </w:p>
        </w:tc>
      </w:tr>
      <w:tr w:rsidR="009E02F8" w:rsidRPr="00F77E4C">
        <w:tblPrEx>
          <w:tblCellMar>
            <w:top w:w="0" w:type="dxa"/>
            <w:bottom w:w="0" w:type="dxa"/>
          </w:tblCellMar>
        </w:tblPrEx>
        <w:tc>
          <w:tcPr>
            <w:tcW w:w="1083" w:type="dxa"/>
          </w:tcPr>
          <w:p w:rsidR="009E02F8" w:rsidRPr="00F77E4C" w:rsidRDefault="009E02F8" w:rsidP="00424584">
            <w:pPr>
              <w:rPr>
                <w:sz w:val="24"/>
              </w:rPr>
            </w:pPr>
          </w:p>
        </w:tc>
        <w:tc>
          <w:tcPr>
            <w:tcW w:w="7560" w:type="dxa"/>
          </w:tcPr>
          <w:p w:rsidR="009E02F8" w:rsidRPr="00F77E4C" w:rsidRDefault="009E02F8" w:rsidP="00424584">
            <w:pPr>
              <w:rPr>
                <w:sz w:val="24"/>
              </w:rPr>
            </w:pPr>
          </w:p>
        </w:tc>
      </w:tr>
    </w:tbl>
    <w:p w:rsidR="00A52470" w:rsidRPr="00F77E4C" w:rsidRDefault="00A52470">
      <w:pPr>
        <w:rPr>
          <w:sz w:val="24"/>
        </w:rPr>
      </w:pPr>
    </w:p>
    <w:p w:rsidR="00A52470" w:rsidRPr="00F77E4C" w:rsidRDefault="00A52470">
      <w:pPr>
        <w:rPr>
          <w:sz w:val="24"/>
        </w:rPr>
      </w:pPr>
    </w:p>
    <w:p w:rsidR="00A52470" w:rsidRPr="00F77E4C" w:rsidRDefault="00CE347C" w:rsidP="001A6E28">
      <w:pPr>
        <w:shd w:val="clear" w:color="auto" w:fill="CCCCCC"/>
        <w:outlineLvl w:val="0"/>
        <w:rPr>
          <w:sz w:val="28"/>
          <w:szCs w:val="24"/>
        </w:rPr>
      </w:pPr>
      <w:r>
        <w:rPr>
          <w:sz w:val="28"/>
          <w:szCs w:val="24"/>
        </w:rPr>
        <w:t>Ford Transit Connect</w:t>
      </w:r>
    </w:p>
    <w:p w:rsidR="00A52470" w:rsidRPr="00F77E4C" w:rsidRDefault="00A52470">
      <w:pPr>
        <w:rPr>
          <w:sz w:val="28"/>
        </w:rPr>
      </w:pPr>
    </w:p>
    <w:tbl>
      <w:tblPr>
        <w:tblW w:w="0" w:type="auto"/>
        <w:tblLayout w:type="fixed"/>
        <w:tblLook w:val="01E0" w:firstRow="1" w:lastRow="1" w:firstColumn="1" w:lastColumn="1" w:noHBand="0" w:noVBand="0"/>
      </w:tblPr>
      <w:tblGrid>
        <w:gridCol w:w="1083"/>
        <w:gridCol w:w="7560"/>
      </w:tblGrid>
      <w:tr w:rsidR="00A52470" w:rsidRPr="00F77E4C">
        <w:tblPrEx>
          <w:tblCellMar>
            <w:top w:w="0" w:type="dxa"/>
            <w:bottom w:w="0" w:type="dxa"/>
          </w:tblCellMar>
        </w:tblPrEx>
        <w:tc>
          <w:tcPr>
            <w:tcW w:w="1083" w:type="dxa"/>
            <w:tcBorders>
              <w:bottom w:val="single" w:sz="4" w:space="0" w:color="auto"/>
            </w:tcBorders>
          </w:tcPr>
          <w:p w:rsidR="00A52470" w:rsidRPr="00F77E4C" w:rsidRDefault="00A52470">
            <w:pPr>
              <w:rPr>
                <w:sz w:val="24"/>
              </w:rPr>
            </w:pPr>
            <w:r w:rsidRPr="00F77E4C">
              <w:rPr>
                <w:sz w:val="24"/>
              </w:rPr>
              <w:t>Interval</w:t>
            </w:r>
          </w:p>
        </w:tc>
        <w:tc>
          <w:tcPr>
            <w:tcW w:w="7560" w:type="dxa"/>
            <w:tcBorders>
              <w:bottom w:val="single" w:sz="4" w:space="0" w:color="auto"/>
            </w:tcBorders>
          </w:tcPr>
          <w:p w:rsidR="00A52470" w:rsidRPr="00F77E4C" w:rsidRDefault="00A52470">
            <w:pPr>
              <w:rPr>
                <w:sz w:val="24"/>
              </w:rPr>
            </w:pPr>
            <w:r w:rsidRPr="00F77E4C">
              <w:rPr>
                <w:sz w:val="24"/>
              </w:rPr>
              <w:t>Associated service</w:t>
            </w:r>
          </w:p>
        </w:tc>
      </w:tr>
      <w:tr w:rsidR="009E02F8" w:rsidRPr="00F77E4C">
        <w:tblPrEx>
          <w:tblCellMar>
            <w:top w:w="0" w:type="dxa"/>
            <w:bottom w:w="0" w:type="dxa"/>
          </w:tblCellMar>
        </w:tblPrEx>
        <w:tc>
          <w:tcPr>
            <w:tcW w:w="1083" w:type="dxa"/>
            <w:tcBorders>
              <w:top w:val="single" w:sz="4" w:space="0" w:color="auto"/>
            </w:tcBorders>
          </w:tcPr>
          <w:p w:rsidR="009E02F8" w:rsidRPr="00F77E4C" w:rsidRDefault="00CE347C">
            <w:pPr>
              <w:spacing w:before="120"/>
              <w:rPr>
                <w:sz w:val="24"/>
              </w:rPr>
            </w:pPr>
            <w:r>
              <w:rPr>
                <w:sz w:val="24"/>
              </w:rPr>
              <w:t>7,500</w:t>
            </w:r>
          </w:p>
        </w:tc>
        <w:tc>
          <w:tcPr>
            <w:tcW w:w="7560" w:type="dxa"/>
            <w:tcBorders>
              <w:top w:val="single" w:sz="4" w:space="0" w:color="auto"/>
            </w:tcBorders>
            <w:vAlign w:val="bottom"/>
          </w:tcPr>
          <w:p w:rsidR="009E02F8" w:rsidRPr="00F77E4C" w:rsidRDefault="009E02F8" w:rsidP="009E02F8">
            <w:pPr>
              <w:rPr>
                <w:sz w:val="24"/>
              </w:rPr>
            </w:pPr>
            <w:r w:rsidRPr="00F77E4C">
              <w:rPr>
                <w:sz w:val="24"/>
              </w:rPr>
              <w:t xml:space="preserve">Standard vehicle inspection </w:t>
            </w:r>
            <w:r w:rsidRPr="00F77E4C">
              <w:rPr>
                <w:sz w:val="24"/>
                <w:vertAlign w:val="superscript"/>
              </w:rPr>
              <w:t>1</w:t>
            </w:r>
          </w:p>
        </w:tc>
      </w:tr>
      <w:tr w:rsidR="00424584" w:rsidRPr="00F77E4C">
        <w:tblPrEx>
          <w:tblCellMar>
            <w:top w:w="0" w:type="dxa"/>
            <w:bottom w:w="0" w:type="dxa"/>
          </w:tblCellMar>
        </w:tblPrEx>
        <w:tc>
          <w:tcPr>
            <w:tcW w:w="1083" w:type="dxa"/>
          </w:tcPr>
          <w:p w:rsidR="00424584" w:rsidRPr="00F77E4C" w:rsidRDefault="00424584" w:rsidP="00424584">
            <w:pPr>
              <w:spacing w:before="120"/>
              <w:rPr>
                <w:sz w:val="24"/>
              </w:rPr>
            </w:pPr>
            <w:r w:rsidRPr="00F77E4C">
              <w:rPr>
                <w:sz w:val="24"/>
              </w:rPr>
              <w:t>10,000</w:t>
            </w:r>
          </w:p>
        </w:tc>
        <w:tc>
          <w:tcPr>
            <w:tcW w:w="7560" w:type="dxa"/>
          </w:tcPr>
          <w:p w:rsidR="00424584" w:rsidRPr="00F77E4C" w:rsidRDefault="00424584" w:rsidP="00424584">
            <w:pPr>
              <w:spacing w:before="120"/>
              <w:rPr>
                <w:sz w:val="24"/>
              </w:rPr>
            </w:pPr>
            <w:r w:rsidRPr="00F77E4C">
              <w:rPr>
                <w:sz w:val="24"/>
              </w:rPr>
              <w:t xml:space="preserve">Extended vehicle inspection </w:t>
            </w:r>
            <w:r w:rsidRPr="00F77E4C">
              <w:rPr>
                <w:sz w:val="24"/>
                <w:vertAlign w:val="superscript"/>
              </w:rPr>
              <w:t>2</w:t>
            </w:r>
          </w:p>
        </w:tc>
      </w:tr>
      <w:tr w:rsidR="00424584" w:rsidRPr="00F77E4C">
        <w:tblPrEx>
          <w:tblCellMar>
            <w:top w:w="0" w:type="dxa"/>
            <w:bottom w:w="0" w:type="dxa"/>
          </w:tblCellMar>
        </w:tblPrEx>
        <w:tc>
          <w:tcPr>
            <w:tcW w:w="1083" w:type="dxa"/>
          </w:tcPr>
          <w:p w:rsidR="00424584" w:rsidRPr="00F77E4C" w:rsidRDefault="00424584" w:rsidP="00424584">
            <w:pPr>
              <w:rPr>
                <w:sz w:val="24"/>
              </w:rPr>
            </w:pPr>
          </w:p>
        </w:tc>
        <w:tc>
          <w:tcPr>
            <w:tcW w:w="7560" w:type="dxa"/>
          </w:tcPr>
          <w:p w:rsidR="00424584" w:rsidRPr="00F77E4C" w:rsidRDefault="00424584" w:rsidP="00CE347C">
            <w:pPr>
              <w:rPr>
                <w:sz w:val="24"/>
              </w:rPr>
            </w:pPr>
            <w:r w:rsidRPr="00F77E4C">
              <w:rPr>
                <w:sz w:val="24"/>
              </w:rPr>
              <w:t xml:space="preserve">Engine oil and filter service </w:t>
            </w:r>
          </w:p>
        </w:tc>
      </w:tr>
      <w:tr w:rsidR="00424584" w:rsidRPr="00F77E4C">
        <w:tblPrEx>
          <w:tblCellMar>
            <w:top w:w="0" w:type="dxa"/>
            <w:bottom w:w="0" w:type="dxa"/>
          </w:tblCellMar>
        </w:tblPrEx>
        <w:tc>
          <w:tcPr>
            <w:tcW w:w="1083" w:type="dxa"/>
          </w:tcPr>
          <w:p w:rsidR="00424584" w:rsidRPr="00F77E4C" w:rsidRDefault="00424584" w:rsidP="00736267">
            <w:pPr>
              <w:spacing w:before="120"/>
              <w:rPr>
                <w:sz w:val="24"/>
              </w:rPr>
            </w:pPr>
            <w:r w:rsidRPr="00F77E4C">
              <w:rPr>
                <w:sz w:val="24"/>
              </w:rPr>
              <w:t>25,000</w:t>
            </w:r>
          </w:p>
        </w:tc>
        <w:tc>
          <w:tcPr>
            <w:tcW w:w="7560" w:type="dxa"/>
          </w:tcPr>
          <w:p w:rsidR="00424584" w:rsidRPr="00F77E4C" w:rsidRDefault="00424584" w:rsidP="00736267">
            <w:pPr>
              <w:spacing w:before="120"/>
              <w:rPr>
                <w:sz w:val="24"/>
              </w:rPr>
            </w:pPr>
            <w:r w:rsidRPr="00F77E4C">
              <w:rPr>
                <w:sz w:val="24"/>
              </w:rPr>
              <w:t>Fuel filter service</w:t>
            </w:r>
          </w:p>
        </w:tc>
      </w:tr>
      <w:tr w:rsidR="00424584" w:rsidRPr="00F77E4C">
        <w:tblPrEx>
          <w:tblCellMar>
            <w:top w:w="0" w:type="dxa"/>
            <w:bottom w:w="0" w:type="dxa"/>
          </w:tblCellMar>
        </w:tblPrEx>
        <w:tc>
          <w:tcPr>
            <w:tcW w:w="1083" w:type="dxa"/>
          </w:tcPr>
          <w:p w:rsidR="00424584" w:rsidRPr="00F77E4C" w:rsidRDefault="00424584">
            <w:pPr>
              <w:spacing w:before="120"/>
              <w:rPr>
                <w:sz w:val="24"/>
              </w:rPr>
            </w:pPr>
            <w:r w:rsidRPr="00F77E4C">
              <w:rPr>
                <w:sz w:val="24"/>
              </w:rPr>
              <w:t>50,000</w:t>
            </w:r>
          </w:p>
        </w:tc>
        <w:tc>
          <w:tcPr>
            <w:tcW w:w="7560" w:type="dxa"/>
          </w:tcPr>
          <w:p w:rsidR="00424584" w:rsidRPr="00F77E4C" w:rsidRDefault="00424584">
            <w:pPr>
              <w:spacing w:before="120"/>
              <w:rPr>
                <w:sz w:val="24"/>
              </w:rPr>
            </w:pPr>
            <w:r w:rsidRPr="00F77E4C">
              <w:rPr>
                <w:sz w:val="24"/>
              </w:rPr>
              <w:t>Transaxle fluid and filter service</w:t>
            </w:r>
          </w:p>
        </w:tc>
      </w:tr>
      <w:tr w:rsidR="00424584" w:rsidRPr="00F77E4C">
        <w:tblPrEx>
          <w:tblCellMar>
            <w:top w:w="0" w:type="dxa"/>
            <w:bottom w:w="0" w:type="dxa"/>
          </w:tblCellMar>
        </w:tblPrEx>
        <w:tc>
          <w:tcPr>
            <w:tcW w:w="1083" w:type="dxa"/>
          </w:tcPr>
          <w:p w:rsidR="00424584" w:rsidRPr="00F77E4C" w:rsidRDefault="00424584">
            <w:pPr>
              <w:spacing w:before="120"/>
              <w:rPr>
                <w:sz w:val="24"/>
              </w:rPr>
            </w:pPr>
            <w:r w:rsidRPr="00F77E4C">
              <w:rPr>
                <w:sz w:val="24"/>
              </w:rPr>
              <w:t>100,000</w:t>
            </w:r>
          </w:p>
        </w:tc>
        <w:tc>
          <w:tcPr>
            <w:tcW w:w="7560" w:type="dxa"/>
          </w:tcPr>
          <w:p w:rsidR="00424584" w:rsidRPr="00F77E4C" w:rsidRDefault="00424584">
            <w:pPr>
              <w:spacing w:before="120"/>
              <w:rPr>
                <w:sz w:val="24"/>
              </w:rPr>
            </w:pPr>
            <w:r w:rsidRPr="00F77E4C">
              <w:rPr>
                <w:sz w:val="24"/>
              </w:rPr>
              <w:t>Tune up</w:t>
            </w:r>
          </w:p>
        </w:tc>
      </w:tr>
      <w:tr w:rsidR="00424584" w:rsidRPr="00F77E4C">
        <w:tblPrEx>
          <w:tblCellMar>
            <w:top w:w="0" w:type="dxa"/>
            <w:bottom w:w="0" w:type="dxa"/>
          </w:tblCellMar>
        </w:tblPrEx>
        <w:tc>
          <w:tcPr>
            <w:tcW w:w="1083" w:type="dxa"/>
          </w:tcPr>
          <w:p w:rsidR="00424584" w:rsidRPr="00F77E4C" w:rsidRDefault="00424584">
            <w:pPr>
              <w:rPr>
                <w:sz w:val="24"/>
              </w:rPr>
            </w:pPr>
          </w:p>
        </w:tc>
        <w:tc>
          <w:tcPr>
            <w:tcW w:w="7560" w:type="dxa"/>
          </w:tcPr>
          <w:p w:rsidR="00424584" w:rsidRPr="00F77E4C" w:rsidRDefault="00424584">
            <w:pPr>
              <w:rPr>
                <w:sz w:val="24"/>
              </w:rPr>
            </w:pPr>
            <w:r w:rsidRPr="00F77E4C">
              <w:rPr>
                <w:sz w:val="24"/>
              </w:rPr>
              <w:t>Spark plug service</w:t>
            </w:r>
          </w:p>
        </w:tc>
      </w:tr>
      <w:tr w:rsidR="00424584" w:rsidRPr="00F77E4C">
        <w:tblPrEx>
          <w:tblCellMar>
            <w:top w:w="0" w:type="dxa"/>
            <w:bottom w:w="0" w:type="dxa"/>
          </w:tblCellMar>
        </w:tblPrEx>
        <w:tc>
          <w:tcPr>
            <w:tcW w:w="1083" w:type="dxa"/>
          </w:tcPr>
          <w:p w:rsidR="00424584" w:rsidRPr="00F77E4C" w:rsidRDefault="00424584" w:rsidP="00F061B7">
            <w:pPr>
              <w:spacing w:before="120"/>
              <w:rPr>
                <w:sz w:val="24"/>
              </w:rPr>
            </w:pPr>
            <w:r w:rsidRPr="00F77E4C">
              <w:rPr>
                <w:sz w:val="24"/>
              </w:rPr>
              <w:t>150,000</w:t>
            </w:r>
          </w:p>
        </w:tc>
        <w:tc>
          <w:tcPr>
            <w:tcW w:w="7560" w:type="dxa"/>
          </w:tcPr>
          <w:p w:rsidR="00424584" w:rsidRPr="00F77E4C" w:rsidRDefault="00424584" w:rsidP="00F061B7">
            <w:pPr>
              <w:spacing w:before="120"/>
              <w:rPr>
                <w:sz w:val="24"/>
              </w:rPr>
            </w:pPr>
            <w:r w:rsidRPr="00F77E4C">
              <w:rPr>
                <w:sz w:val="24"/>
              </w:rPr>
              <w:t>Cooling system service</w:t>
            </w:r>
          </w:p>
        </w:tc>
      </w:tr>
      <w:tr w:rsidR="00424584" w:rsidRPr="00F77E4C">
        <w:tblPrEx>
          <w:tblCellMar>
            <w:top w:w="0" w:type="dxa"/>
            <w:bottom w:w="0" w:type="dxa"/>
          </w:tblCellMar>
        </w:tblPrEx>
        <w:tc>
          <w:tcPr>
            <w:tcW w:w="1083" w:type="dxa"/>
          </w:tcPr>
          <w:p w:rsidR="00424584" w:rsidRPr="00F77E4C" w:rsidRDefault="00424584">
            <w:pPr>
              <w:rPr>
                <w:sz w:val="24"/>
              </w:rPr>
            </w:pPr>
          </w:p>
        </w:tc>
        <w:tc>
          <w:tcPr>
            <w:tcW w:w="7560" w:type="dxa"/>
          </w:tcPr>
          <w:p w:rsidR="00424584" w:rsidRPr="00F77E4C" w:rsidRDefault="00424584">
            <w:pPr>
              <w:rPr>
                <w:sz w:val="24"/>
              </w:rPr>
            </w:pPr>
          </w:p>
        </w:tc>
      </w:tr>
    </w:tbl>
    <w:p w:rsidR="00A52470" w:rsidRPr="00F77E4C" w:rsidRDefault="00A52470">
      <w:pPr>
        <w:rPr>
          <w:sz w:val="24"/>
        </w:rPr>
      </w:pPr>
    </w:p>
    <w:p w:rsidR="00A52470" w:rsidRPr="00F77E4C" w:rsidRDefault="00A52470">
      <w:pPr>
        <w:rPr>
          <w:sz w:val="24"/>
        </w:rPr>
      </w:pPr>
    </w:p>
    <w:p w:rsidR="00A52470" w:rsidRPr="00F77E4C" w:rsidRDefault="00CE347C" w:rsidP="001A6E28">
      <w:pPr>
        <w:shd w:val="clear" w:color="auto" w:fill="CCCCCC"/>
        <w:outlineLvl w:val="0"/>
        <w:rPr>
          <w:sz w:val="28"/>
          <w:szCs w:val="24"/>
        </w:rPr>
      </w:pPr>
      <w:r>
        <w:rPr>
          <w:sz w:val="28"/>
          <w:szCs w:val="24"/>
        </w:rPr>
        <w:t xml:space="preserve">Braun Entervan </w:t>
      </w:r>
      <w:r w:rsidR="00A52470" w:rsidRPr="00F77E4C">
        <w:rPr>
          <w:sz w:val="28"/>
          <w:szCs w:val="24"/>
        </w:rPr>
        <w:t xml:space="preserve"> </w:t>
      </w:r>
    </w:p>
    <w:p w:rsidR="00A52470" w:rsidRPr="00F77E4C" w:rsidRDefault="00A52470">
      <w:pPr>
        <w:rPr>
          <w:sz w:val="28"/>
        </w:rPr>
      </w:pPr>
    </w:p>
    <w:tbl>
      <w:tblPr>
        <w:tblW w:w="0" w:type="auto"/>
        <w:tblLayout w:type="fixed"/>
        <w:tblLook w:val="01E0" w:firstRow="1" w:lastRow="1" w:firstColumn="1" w:lastColumn="1" w:noHBand="0" w:noVBand="0"/>
      </w:tblPr>
      <w:tblGrid>
        <w:gridCol w:w="1083"/>
        <w:gridCol w:w="7560"/>
      </w:tblGrid>
      <w:tr w:rsidR="00A52470" w:rsidRPr="00F77E4C">
        <w:tblPrEx>
          <w:tblCellMar>
            <w:top w:w="0" w:type="dxa"/>
            <w:bottom w:w="0" w:type="dxa"/>
          </w:tblCellMar>
        </w:tblPrEx>
        <w:tc>
          <w:tcPr>
            <w:tcW w:w="1083" w:type="dxa"/>
            <w:tcBorders>
              <w:bottom w:val="single" w:sz="4" w:space="0" w:color="auto"/>
            </w:tcBorders>
          </w:tcPr>
          <w:p w:rsidR="00A52470" w:rsidRPr="00F77E4C" w:rsidRDefault="00A52470">
            <w:pPr>
              <w:rPr>
                <w:sz w:val="24"/>
              </w:rPr>
            </w:pPr>
            <w:r w:rsidRPr="00F77E4C">
              <w:rPr>
                <w:sz w:val="24"/>
              </w:rPr>
              <w:t>Interval</w:t>
            </w:r>
          </w:p>
        </w:tc>
        <w:tc>
          <w:tcPr>
            <w:tcW w:w="7560" w:type="dxa"/>
            <w:tcBorders>
              <w:bottom w:val="single" w:sz="4" w:space="0" w:color="auto"/>
            </w:tcBorders>
          </w:tcPr>
          <w:p w:rsidR="00A52470" w:rsidRPr="00F77E4C" w:rsidRDefault="00A52470">
            <w:pPr>
              <w:rPr>
                <w:sz w:val="24"/>
              </w:rPr>
            </w:pPr>
            <w:r w:rsidRPr="00F77E4C">
              <w:rPr>
                <w:sz w:val="24"/>
              </w:rPr>
              <w:t>Associated service</w:t>
            </w:r>
          </w:p>
        </w:tc>
      </w:tr>
      <w:tr w:rsidR="009E02F8" w:rsidRPr="00F77E4C">
        <w:tblPrEx>
          <w:tblCellMar>
            <w:top w:w="0" w:type="dxa"/>
            <w:bottom w:w="0" w:type="dxa"/>
          </w:tblCellMar>
        </w:tblPrEx>
        <w:tc>
          <w:tcPr>
            <w:tcW w:w="1083" w:type="dxa"/>
            <w:tcBorders>
              <w:top w:val="single" w:sz="4" w:space="0" w:color="auto"/>
            </w:tcBorders>
          </w:tcPr>
          <w:p w:rsidR="009E02F8" w:rsidRPr="00F77E4C" w:rsidRDefault="009E02F8">
            <w:pPr>
              <w:spacing w:before="120"/>
              <w:rPr>
                <w:sz w:val="24"/>
              </w:rPr>
            </w:pPr>
            <w:r w:rsidRPr="00F77E4C">
              <w:rPr>
                <w:sz w:val="24"/>
              </w:rPr>
              <w:t>5,000</w:t>
            </w:r>
          </w:p>
        </w:tc>
        <w:tc>
          <w:tcPr>
            <w:tcW w:w="7560" w:type="dxa"/>
            <w:tcBorders>
              <w:top w:val="single" w:sz="4" w:space="0" w:color="auto"/>
            </w:tcBorders>
            <w:vAlign w:val="bottom"/>
          </w:tcPr>
          <w:p w:rsidR="009E02F8" w:rsidRPr="00F77E4C" w:rsidRDefault="009E02F8" w:rsidP="009E02F8">
            <w:pPr>
              <w:rPr>
                <w:sz w:val="24"/>
              </w:rPr>
            </w:pPr>
            <w:r w:rsidRPr="00F77E4C">
              <w:rPr>
                <w:sz w:val="24"/>
              </w:rPr>
              <w:t xml:space="preserve">Standard vehicle inspection </w:t>
            </w:r>
            <w:r w:rsidRPr="00F77E4C">
              <w:rPr>
                <w:sz w:val="24"/>
                <w:vertAlign w:val="superscript"/>
              </w:rPr>
              <w:t>1</w:t>
            </w:r>
          </w:p>
        </w:tc>
      </w:tr>
      <w:tr w:rsidR="00174A7C" w:rsidRPr="00F77E4C">
        <w:tblPrEx>
          <w:tblCellMar>
            <w:top w:w="0" w:type="dxa"/>
            <w:bottom w:w="0" w:type="dxa"/>
          </w:tblCellMar>
        </w:tblPrEx>
        <w:tc>
          <w:tcPr>
            <w:tcW w:w="1083" w:type="dxa"/>
          </w:tcPr>
          <w:p w:rsidR="00174A7C" w:rsidRPr="00F77E4C" w:rsidRDefault="00174A7C">
            <w:pPr>
              <w:spacing w:before="120"/>
              <w:rPr>
                <w:sz w:val="24"/>
              </w:rPr>
            </w:pPr>
            <w:r w:rsidRPr="00F77E4C">
              <w:rPr>
                <w:sz w:val="24"/>
              </w:rPr>
              <w:t>10,000</w:t>
            </w:r>
          </w:p>
        </w:tc>
        <w:tc>
          <w:tcPr>
            <w:tcW w:w="7560" w:type="dxa"/>
            <w:vAlign w:val="bottom"/>
          </w:tcPr>
          <w:p w:rsidR="00174A7C" w:rsidRPr="00F77E4C" w:rsidRDefault="00174A7C" w:rsidP="00174A7C">
            <w:pPr>
              <w:rPr>
                <w:sz w:val="24"/>
              </w:rPr>
            </w:pPr>
            <w:r w:rsidRPr="00F77E4C">
              <w:rPr>
                <w:sz w:val="24"/>
              </w:rPr>
              <w:t xml:space="preserve">Extended vehicle inspection </w:t>
            </w:r>
            <w:r w:rsidRPr="00F77E4C">
              <w:rPr>
                <w:sz w:val="24"/>
                <w:vertAlign w:val="superscript"/>
              </w:rPr>
              <w:t>2</w:t>
            </w:r>
          </w:p>
        </w:tc>
      </w:tr>
      <w:tr w:rsidR="00424584" w:rsidRPr="00F77E4C">
        <w:tblPrEx>
          <w:tblCellMar>
            <w:top w:w="0" w:type="dxa"/>
            <w:bottom w:w="0" w:type="dxa"/>
          </w:tblCellMar>
        </w:tblPrEx>
        <w:tc>
          <w:tcPr>
            <w:tcW w:w="1083" w:type="dxa"/>
          </w:tcPr>
          <w:p w:rsidR="00424584" w:rsidRPr="00F77E4C" w:rsidRDefault="00424584" w:rsidP="005B0C05">
            <w:pPr>
              <w:rPr>
                <w:sz w:val="24"/>
              </w:rPr>
            </w:pPr>
          </w:p>
        </w:tc>
        <w:tc>
          <w:tcPr>
            <w:tcW w:w="7560" w:type="dxa"/>
          </w:tcPr>
          <w:p w:rsidR="00424584" w:rsidRPr="00F77E4C" w:rsidRDefault="00424584" w:rsidP="005B0C05">
            <w:pPr>
              <w:rPr>
                <w:sz w:val="24"/>
              </w:rPr>
            </w:pPr>
            <w:r w:rsidRPr="00F77E4C">
              <w:rPr>
                <w:sz w:val="24"/>
              </w:rPr>
              <w:t>Engine oil and filter change</w:t>
            </w:r>
          </w:p>
        </w:tc>
      </w:tr>
      <w:tr w:rsidR="00524B09" w:rsidRPr="00F77E4C">
        <w:tblPrEx>
          <w:tblCellMar>
            <w:top w:w="0" w:type="dxa"/>
            <w:bottom w:w="0" w:type="dxa"/>
          </w:tblCellMar>
        </w:tblPrEx>
        <w:tc>
          <w:tcPr>
            <w:tcW w:w="1083" w:type="dxa"/>
          </w:tcPr>
          <w:p w:rsidR="00524B09" w:rsidRPr="00F77E4C" w:rsidRDefault="00524B09" w:rsidP="00524B09">
            <w:pPr>
              <w:rPr>
                <w:sz w:val="24"/>
              </w:rPr>
            </w:pPr>
          </w:p>
        </w:tc>
        <w:tc>
          <w:tcPr>
            <w:tcW w:w="7560" w:type="dxa"/>
          </w:tcPr>
          <w:p w:rsidR="00524B09" w:rsidRPr="00F77E4C" w:rsidRDefault="00524B09" w:rsidP="00524B09">
            <w:pPr>
              <w:pStyle w:val="Header"/>
              <w:tabs>
                <w:tab w:val="clear" w:pos="4320"/>
                <w:tab w:val="clear" w:pos="8640"/>
              </w:tabs>
              <w:rPr>
                <w:sz w:val="24"/>
              </w:rPr>
            </w:pPr>
            <w:r w:rsidRPr="00F77E4C">
              <w:rPr>
                <w:sz w:val="24"/>
              </w:rPr>
              <w:t>Fuel filter service</w:t>
            </w:r>
          </w:p>
        </w:tc>
      </w:tr>
      <w:tr w:rsidR="00174A7C" w:rsidRPr="00F77E4C">
        <w:tblPrEx>
          <w:tblCellMar>
            <w:top w:w="0" w:type="dxa"/>
            <w:bottom w:w="0" w:type="dxa"/>
          </w:tblCellMar>
        </w:tblPrEx>
        <w:tc>
          <w:tcPr>
            <w:tcW w:w="1083" w:type="dxa"/>
          </w:tcPr>
          <w:p w:rsidR="00174A7C" w:rsidRPr="00F77E4C" w:rsidRDefault="00174A7C">
            <w:pPr>
              <w:spacing w:before="120"/>
              <w:rPr>
                <w:sz w:val="24"/>
              </w:rPr>
            </w:pPr>
            <w:r w:rsidRPr="00F77E4C">
              <w:rPr>
                <w:sz w:val="24"/>
              </w:rPr>
              <w:lastRenderedPageBreak/>
              <w:t>30,000</w:t>
            </w:r>
          </w:p>
        </w:tc>
        <w:tc>
          <w:tcPr>
            <w:tcW w:w="7560" w:type="dxa"/>
          </w:tcPr>
          <w:p w:rsidR="00174A7C" w:rsidRPr="00F77E4C" w:rsidRDefault="00174A7C">
            <w:pPr>
              <w:pStyle w:val="Header"/>
              <w:tabs>
                <w:tab w:val="clear" w:pos="4320"/>
                <w:tab w:val="clear" w:pos="8640"/>
              </w:tabs>
              <w:spacing w:before="120"/>
              <w:rPr>
                <w:sz w:val="24"/>
              </w:rPr>
            </w:pPr>
            <w:r w:rsidRPr="00F77E4C">
              <w:rPr>
                <w:sz w:val="24"/>
              </w:rPr>
              <w:t xml:space="preserve">Transmission </w:t>
            </w:r>
            <w:r w:rsidR="00524B09" w:rsidRPr="00F77E4C">
              <w:rPr>
                <w:sz w:val="24"/>
              </w:rPr>
              <w:t xml:space="preserve">fluid and filter </w:t>
            </w:r>
            <w:r w:rsidRPr="00F77E4C">
              <w:rPr>
                <w:sz w:val="24"/>
              </w:rPr>
              <w:t>service</w:t>
            </w:r>
          </w:p>
        </w:tc>
      </w:tr>
      <w:tr w:rsidR="00174A7C" w:rsidRPr="00F77E4C">
        <w:tblPrEx>
          <w:tblCellMar>
            <w:top w:w="0" w:type="dxa"/>
            <w:bottom w:w="0" w:type="dxa"/>
          </w:tblCellMar>
        </w:tblPrEx>
        <w:tc>
          <w:tcPr>
            <w:tcW w:w="1083" w:type="dxa"/>
          </w:tcPr>
          <w:p w:rsidR="00174A7C" w:rsidRPr="00F77E4C" w:rsidRDefault="00174A7C">
            <w:pPr>
              <w:spacing w:before="120"/>
              <w:rPr>
                <w:sz w:val="24"/>
              </w:rPr>
            </w:pPr>
            <w:r w:rsidRPr="00F77E4C">
              <w:rPr>
                <w:sz w:val="24"/>
              </w:rPr>
              <w:t>100,000</w:t>
            </w:r>
          </w:p>
        </w:tc>
        <w:tc>
          <w:tcPr>
            <w:tcW w:w="7560" w:type="dxa"/>
          </w:tcPr>
          <w:p w:rsidR="00174A7C" w:rsidRPr="00F77E4C" w:rsidRDefault="00524B09">
            <w:pPr>
              <w:spacing w:before="120"/>
              <w:rPr>
                <w:sz w:val="24"/>
              </w:rPr>
            </w:pPr>
            <w:r w:rsidRPr="00F77E4C">
              <w:rPr>
                <w:sz w:val="24"/>
              </w:rPr>
              <w:t>Cooling system service/ r</w:t>
            </w:r>
            <w:r w:rsidR="00174A7C" w:rsidRPr="00F77E4C">
              <w:rPr>
                <w:sz w:val="24"/>
              </w:rPr>
              <w:t xml:space="preserve">eplace </w:t>
            </w:r>
            <w:r w:rsidRPr="00F77E4C">
              <w:rPr>
                <w:sz w:val="24"/>
              </w:rPr>
              <w:t>w</w:t>
            </w:r>
            <w:r w:rsidR="00174A7C" w:rsidRPr="00F77E4C">
              <w:rPr>
                <w:sz w:val="24"/>
              </w:rPr>
              <w:t xml:space="preserve">ater temperature </w:t>
            </w:r>
            <w:r w:rsidR="003840C6" w:rsidRPr="00F77E4C">
              <w:rPr>
                <w:sz w:val="24"/>
              </w:rPr>
              <w:t>regulator</w:t>
            </w:r>
          </w:p>
        </w:tc>
      </w:tr>
      <w:tr w:rsidR="003840C6" w:rsidRPr="00F77E4C">
        <w:tblPrEx>
          <w:tblCellMar>
            <w:top w:w="0" w:type="dxa"/>
            <w:bottom w:w="0" w:type="dxa"/>
          </w:tblCellMar>
        </w:tblPrEx>
        <w:tc>
          <w:tcPr>
            <w:tcW w:w="1083" w:type="dxa"/>
          </w:tcPr>
          <w:p w:rsidR="003840C6" w:rsidRPr="00F77E4C" w:rsidRDefault="003840C6" w:rsidP="00424584">
            <w:pPr>
              <w:rPr>
                <w:sz w:val="24"/>
              </w:rPr>
            </w:pPr>
          </w:p>
        </w:tc>
        <w:tc>
          <w:tcPr>
            <w:tcW w:w="7560" w:type="dxa"/>
          </w:tcPr>
          <w:p w:rsidR="003840C6" w:rsidRPr="00F77E4C" w:rsidRDefault="003840C6" w:rsidP="00424584">
            <w:pPr>
              <w:rPr>
                <w:sz w:val="24"/>
              </w:rPr>
            </w:pPr>
            <w:r w:rsidRPr="00F77E4C">
              <w:rPr>
                <w:sz w:val="24"/>
              </w:rPr>
              <w:t>Inspect and adjust valve lash as necessary</w:t>
            </w:r>
          </w:p>
        </w:tc>
      </w:tr>
      <w:tr w:rsidR="00424584" w:rsidRPr="00F77E4C">
        <w:tblPrEx>
          <w:tblCellMar>
            <w:top w:w="0" w:type="dxa"/>
            <w:bottom w:w="0" w:type="dxa"/>
          </w:tblCellMar>
        </w:tblPrEx>
        <w:tc>
          <w:tcPr>
            <w:tcW w:w="1083" w:type="dxa"/>
          </w:tcPr>
          <w:p w:rsidR="00424584" w:rsidRPr="00F77E4C" w:rsidRDefault="00424584" w:rsidP="00424584">
            <w:pPr>
              <w:rPr>
                <w:sz w:val="24"/>
              </w:rPr>
            </w:pPr>
          </w:p>
        </w:tc>
        <w:tc>
          <w:tcPr>
            <w:tcW w:w="7560" w:type="dxa"/>
          </w:tcPr>
          <w:p w:rsidR="00424584" w:rsidRPr="00F77E4C" w:rsidRDefault="00424584" w:rsidP="00424584">
            <w:pPr>
              <w:rPr>
                <w:sz w:val="24"/>
              </w:rPr>
            </w:pPr>
          </w:p>
        </w:tc>
      </w:tr>
    </w:tbl>
    <w:p w:rsidR="00A52470" w:rsidRPr="00F77E4C" w:rsidRDefault="00A52470">
      <w:pPr>
        <w:rPr>
          <w:sz w:val="24"/>
        </w:rPr>
      </w:pPr>
      <w:r w:rsidRPr="00F77E4C">
        <w:rPr>
          <w:sz w:val="24"/>
        </w:rPr>
        <w:br w:type="page"/>
      </w:r>
    </w:p>
    <w:p w:rsidR="00A52470" w:rsidRPr="00F77E4C" w:rsidRDefault="00A52470">
      <w:pPr>
        <w:jc w:val="center"/>
        <w:outlineLvl w:val="0"/>
        <w:rPr>
          <w:b/>
          <w:sz w:val="28"/>
        </w:rPr>
      </w:pPr>
      <w:r w:rsidRPr="00F77E4C">
        <w:rPr>
          <w:b/>
          <w:sz w:val="28"/>
        </w:rPr>
        <w:lastRenderedPageBreak/>
        <w:t>ACTIVE FLEET:  ALL VEHICLES</w:t>
      </w:r>
    </w:p>
    <w:p w:rsidR="00A52470" w:rsidRPr="00F77E4C" w:rsidRDefault="00A52470">
      <w:pPr>
        <w:rPr>
          <w:sz w:val="24"/>
        </w:rPr>
      </w:pPr>
    </w:p>
    <w:p w:rsidR="00A52470" w:rsidRPr="00F77E4C" w:rsidRDefault="00A52470">
      <w:pPr>
        <w:rPr>
          <w:sz w:val="24"/>
        </w:rPr>
      </w:pPr>
    </w:p>
    <w:p w:rsidR="00A52470" w:rsidRPr="00F77E4C" w:rsidRDefault="00A52470" w:rsidP="001A6E28">
      <w:pPr>
        <w:shd w:val="clear" w:color="auto" w:fill="CCCCCC"/>
        <w:outlineLvl w:val="0"/>
        <w:rPr>
          <w:sz w:val="28"/>
          <w:szCs w:val="24"/>
        </w:rPr>
      </w:pPr>
      <w:r w:rsidRPr="00F77E4C">
        <w:rPr>
          <w:sz w:val="28"/>
          <w:szCs w:val="24"/>
        </w:rPr>
        <w:t>DAILY PRE-TRIP INSPECTION:  (OPERATOR)</w:t>
      </w:r>
    </w:p>
    <w:p w:rsidR="00A52470" w:rsidRPr="00F77E4C" w:rsidRDefault="00A52470">
      <w:pPr>
        <w:rPr>
          <w:sz w:val="24"/>
        </w:rPr>
      </w:pPr>
    </w:p>
    <w:p w:rsidR="00A52470" w:rsidRPr="00F77E4C" w:rsidRDefault="00A52470">
      <w:pPr>
        <w:rPr>
          <w:sz w:val="24"/>
        </w:rPr>
      </w:pPr>
      <w:r w:rsidRPr="00F77E4C">
        <w:rPr>
          <w:sz w:val="24"/>
        </w:rPr>
        <w:t>Check exterior:</w:t>
      </w:r>
    </w:p>
    <w:p w:rsidR="00A52470" w:rsidRPr="00F77E4C" w:rsidRDefault="00A52470" w:rsidP="00347095">
      <w:pPr>
        <w:numPr>
          <w:ilvl w:val="0"/>
          <w:numId w:val="2"/>
        </w:numPr>
        <w:rPr>
          <w:sz w:val="24"/>
        </w:rPr>
      </w:pPr>
      <w:r w:rsidRPr="00F77E4C">
        <w:rPr>
          <w:sz w:val="24"/>
        </w:rPr>
        <w:t>Vehicle he</w:t>
      </w:r>
      <w:r w:rsidR="00347FDC" w:rsidRPr="00F77E4C">
        <w:rPr>
          <w:sz w:val="24"/>
        </w:rPr>
        <w:t>ad, tail, and clearance lights</w:t>
      </w:r>
    </w:p>
    <w:p w:rsidR="00A52470" w:rsidRPr="00F77E4C" w:rsidRDefault="00347FDC" w:rsidP="00347095">
      <w:pPr>
        <w:numPr>
          <w:ilvl w:val="0"/>
          <w:numId w:val="2"/>
        </w:numPr>
        <w:rPr>
          <w:sz w:val="24"/>
        </w:rPr>
      </w:pPr>
      <w:r w:rsidRPr="00F77E4C">
        <w:rPr>
          <w:sz w:val="24"/>
        </w:rPr>
        <w:t>Turn signal operation</w:t>
      </w:r>
    </w:p>
    <w:p w:rsidR="00A52470" w:rsidRPr="00F77E4C" w:rsidRDefault="00347FDC" w:rsidP="00347095">
      <w:pPr>
        <w:numPr>
          <w:ilvl w:val="0"/>
          <w:numId w:val="2"/>
        </w:numPr>
        <w:rPr>
          <w:sz w:val="24"/>
        </w:rPr>
      </w:pPr>
      <w:r w:rsidRPr="00F77E4C">
        <w:rPr>
          <w:sz w:val="24"/>
        </w:rPr>
        <w:t>Hazard flasher operation</w:t>
      </w:r>
    </w:p>
    <w:p w:rsidR="00A52470" w:rsidRPr="00F77E4C" w:rsidRDefault="00347FDC" w:rsidP="00347095">
      <w:pPr>
        <w:numPr>
          <w:ilvl w:val="0"/>
          <w:numId w:val="2"/>
        </w:numPr>
        <w:rPr>
          <w:sz w:val="24"/>
        </w:rPr>
      </w:pPr>
      <w:r w:rsidRPr="00F77E4C">
        <w:rPr>
          <w:sz w:val="24"/>
        </w:rPr>
        <w:t>Brake light operation</w:t>
      </w:r>
    </w:p>
    <w:p w:rsidR="00A52470" w:rsidRPr="00F77E4C" w:rsidRDefault="00347FDC" w:rsidP="00347095">
      <w:pPr>
        <w:numPr>
          <w:ilvl w:val="0"/>
          <w:numId w:val="2"/>
        </w:numPr>
        <w:rPr>
          <w:sz w:val="24"/>
        </w:rPr>
      </w:pPr>
      <w:r w:rsidRPr="00F77E4C">
        <w:rPr>
          <w:sz w:val="24"/>
        </w:rPr>
        <w:t>Backup light operation</w:t>
      </w:r>
    </w:p>
    <w:p w:rsidR="00A52470" w:rsidRPr="00F77E4C" w:rsidRDefault="00A52470" w:rsidP="00347095">
      <w:pPr>
        <w:numPr>
          <w:ilvl w:val="0"/>
          <w:numId w:val="2"/>
        </w:numPr>
        <w:rPr>
          <w:sz w:val="24"/>
        </w:rPr>
      </w:pPr>
      <w:r w:rsidRPr="00F77E4C">
        <w:rPr>
          <w:sz w:val="24"/>
        </w:rPr>
        <w:t>Tire condition (check for inflation, tread depth, sidewall damage, objects in tread)</w:t>
      </w:r>
    </w:p>
    <w:p w:rsidR="00A52470" w:rsidRPr="00F77E4C" w:rsidRDefault="00A52470" w:rsidP="00347095">
      <w:pPr>
        <w:numPr>
          <w:ilvl w:val="0"/>
          <w:numId w:val="2"/>
        </w:numPr>
        <w:rPr>
          <w:sz w:val="24"/>
        </w:rPr>
      </w:pPr>
      <w:r w:rsidRPr="00F77E4C">
        <w:rPr>
          <w:sz w:val="24"/>
        </w:rPr>
        <w:t>Wheel condition (check appearance of lug nuts, check for seal leaks)</w:t>
      </w:r>
    </w:p>
    <w:p w:rsidR="00A52470" w:rsidRPr="00F77E4C" w:rsidRDefault="00347FDC" w:rsidP="00347095">
      <w:pPr>
        <w:numPr>
          <w:ilvl w:val="0"/>
          <w:numId w:val="2"/>
        </w:numPr>
        <w:rPr>
          <w:sz w:val="24"/>
        </w:rPr>
      </w:pPr>
      <w:r w:rsidRPr="00F77E4C">
        <w:rPr>
          <w:sz w:val="24"/>
        </w:rPr>
        <w:t>Undercarriage leaks</w:t>
      </w:r>
    </w:p>
    <w:p w:rsidR="00A52470" w:rsidRPr="00F77E4C" w:rsidRDefault="00A52470" w:rsidP="00347095">
      <w:pPr>
        <w:numPr>
          <w:ilvl w:val="0"/>
          <w:numId w:val="2"/>
        </w:numPr>
        <w:rPr>
          <w:sz w:val="24"/>
        </w:rPr>
      </w:pPr>
      <w:r w:rsidRPr="00F77E4C">
        <w:rPr>
          <w:sz w:val="24"/>
        </w:rPr>
        <w:t>Body, glass, mirrors (check fo</w:t>
      </w:r>
      <w:r w:rsidR="00347FDC" w:rsidRPr="00F77E4C">
        <w:rPr>
          <w:sz w:val="24"/>
        </w:rPr>
        <w:t>r damage, mirrors well-secured)</w:t>
      </w:r>
    </w:p>
    <w:p w:rsidR="00A52470" w:rsidRPr="00F77E4C" w:rsidRDefault="00A52470" w:rsidP="00347095">
      <w:pPr>
        <w:numPr>
          <w:ilvl w:val="0"/>
          <w:numId w:val="2"/>
        </w:numPr>
        <w:rPr>
          <w:sz w:val="24"/>
        </w:rPr>
      </w:pPr>
      <w:r w:rsidRPr="00F77E4C">
        <w:rPr>
          <w:sz w:val="24"/>
        </w:rPr>
        <w:t>Wheelchair lift operation (</w:t>
      </w:r>
      <w:r w:rsidR="00347FDC" w:rsidRPr="00F77E4C">
        <w:rPr>
          <w:sz w:val="24"/>
        </w:rPr>
        <w:t xml:space="preserve">unlock doors, cycle </w:t>
      </w:r>
      <w:r w:rsidR="00D22CEB" w:rsidRPr="00F77E4C">
        <w:rPr>
          <w:sz w:val="24"/>
        </w:rPr>
        <w:t xml:space="preserve">lift </w:t>
      </w:r>
      <w:r w:rsidR="00347FDC" w:rsidRPr="00F77E4C">
        <w:rPr>
          <w:sz w:val="24"/>
        </w:rPr>
        <w:t>once before service)</w:t>
      </w:r>
    </w:p>
    <w:p w:rsidR="00A52470" w:rsidRPr="00F77E4C" w:rsidRDefault="00347FDC" w:rsidP="00347095">
      <w:pPr>
        <w:numPr>
          <w:ilvl w:val="0"/>
          <w:numId w:val="2"/>
        </w:numPr>
        <w:rPr>
          <w:sz w:val="24"/>
        </w:rPr>
      </w:pPr>
      <w:r w:rsidRPr="00F77E4C">
        <w:rPr>
          <w:sz w:val="24"/>
        </w:rPr>
        <w:t>Exterior cleanliness</w:t>
      </w:r>
    </w:p>
    <w:p w:rsidR="00A52470" w:rsidRPr="00F77E4C" w:rsidRDefault="00A52470">
      <w:pPr>
        <w:rPr>
          <w:sz w:val="24"/>
        </w:rPr>
      </w:pPr>
    </w:p>
    <w:p w:rsidR="00A52470" w:rsidRPr="00F77E4C" w:rsidRDefault="00A52470">
      <w:pPr>
        <w:rPr>
          <w:sz w:val="24"/>
        </w:rPr>
      </w:pPr>
      <w:r w:rsidRPr="00F77E4C">
        <w:rPr>
          <w:sz w:val="24"/>
        </w:rPr>
        <w:t>Check vehicle interior:</w:t>
      </w:r>
    </w:p>
    <w:p w:rsidR="00A52470" w:rsidRPr="00F77E4C" w:rsidRDefault="00347FDC" w:rsidP="00347095">
      <w:pPr>
        <w:numPr>
          <w:ilvl w:val="0"/>
          <w:numId w:val="1"/>
        </w:numPr>
        <w:rPr>
          <w:sz w:val="24"/>
        </w:rPr>
      </w:pPr>
      <w:r w:rsidRPr="00F77E4C">
        <w:rPr>
          <w:sz w:val="24"/>
        </w:rPr>
        <w:t>Mirror position</w:t>
      </w:r>
    </w:p>
    <w:p w:rsidR="00A52470" w:rsidRPr="00F77E4C" w:rsidRDefault="00347FDC" w:rsidP="00347095">
      <w:pPr>
        <w:numPr>
          <w:ilvl w:val="0"/>
          <w:numId w:val="1"/>
        </w:numPr>
        <w:rPr>
          <w:sz w:val="24"/>
        </w:rPr>
      </w:pPr>
      <w:r w:rsidRPr="00F77E4C">
        <w:rPr>
          <w:sz w:val="24"/>
        </w:rPr>
        <w:t>Horn operation</w:t>
      </w:r>
      <w:r w:rsidR="00A52470" w:rsidRPr="00F77E4C">
        <w:rPr>
          <w:sz w:val="24"/>
        </w:rPr>
        <w:t>.</w:t>
      </w:r>
    </w:p>
    <w:p w:rsidR="00A52470" w:rsidRPr="00F77E4C" w:rsidRDefault="00A52470" w:rsidP="00347095">
      <w:pPr>
        <w:numPr>
          <w:ilvl w:val="0"/>
          <w:numId w:val="1"/>
        </w:numPr>
        <w:rPr>
          <w:sz w:val="24"/>
        </w:rPr>
      </w:pPr>
      <w:r w:rsidRPr="00F77E4C">
        <w:rPr>
          <w:sz w:val="24"/>
        </w:rPr>
        <w:t xml:space="preserve">Windshield </w:t>
      </w:r>
      <w:r w:rsidR="00347FDC" w:rsidRPr="00F77E4C">
        <w:rPr>
          <w:sz w:val="24"/>
        </w:rPr>
        <w:t>wiper operation</w:t>
      </w:r>
    </w:p>
    <w:p w:rsidR="00A52470" w:rsidRPr="00F77E4C" w:rsidRDefault="00347FDC" w:rsidP="00347095">
      <w:pPr>
        <w:numPr>
          <w:ilvl w:val="0"/>
          <w:numId w:val="1"/>
        </w:numPr>
        <w:rPr>
          <w:sz w:val="24"/>
        </w:rPr>
      </w:pPr>
      <w:r w:rsidRPr="00F77E4C">
        <w:rPr>
          <w:sz w:val="24"/>
        </w:rPr>
        <w:t>Passenger door operation</w:t>
      </w:r>
    </w:p>
    <w:p w:rsidR="00A52470" w:rsidRPr="00F77E4C" w:rsidRDefault="00347FDC" w:rsidP="00347095">
      <w:pPr>
        <w:numPr>
          <w:ilvl w:val="0"/>
          <w:numId w:val="1"/>
        </w:numPr>
        <w:rPr>
          <w:sz w:val="24"/>
        </w:rPr>
      </w:pPr>
      <w:r w:rsidRPr="00F77E4C">
        <w:rPr>
          <w:sz w:val="24"/>
        </w:rPr>
        <w:t>Interior lights</w:t>
      </w:r>
    </w:p>
    <w:p w:rsidR="00A52470" w:rsidRPr="00F77E4C" w:rsidRDefault="00347FDC" w:rsidP="00347095">
      <w:pPr>
        <w:numPr>
          <w:ilvl w:val="0"/>
          <w:numId w:val="1"/>
        </w:numPr>
        <w:rPr>
          <w:sz w:val="24"/>
        </w:rPr>
      </w:pPr>
      <w:r w:rsidRPr="00F77E4C">
        <w:rPr>
          <w:sz w:val="24"/>
        </w:rPr>
        <w:t>Vehicle gauges</w:t>
      </w:r>
    </w:p>
    <w:p w:rsidR="00A52470" w:rsidRPr="00F77E4C" w:rsidRDefault="00A52470" w:rsidP="00347095">
      <w:pPr>
        <w:numPr>
          <w:ilvl w:val="0"/>
          <w:numId w:val="1"/>
        </w:numPr>
        <w:rPr>
          <w:sz w:val="24"/>
        </w:rPr>
      </w:pPr>
      <w:r w:rsidRPr="00F77E4C">
        <w:rPr>
          <w:sz w:val="24"/>
        </w:rPr>
        <w:t>Fuel level (f</w:t>
      </w:r>
      <w:r w:rsidR="00347FDC" w:rsidRPr="00F77E4C">
        <w:rPr>
          <w:sz w:val="24"/>
        </w:rPr>
        <w:t>uel cards and fuel log present)</w:t>
      </w:r>
    </w:p>
    <w:p w:rsidR="00A52470" w:rsidRPr="00F77E4C" w:rsidRDefault="00A52470" w:rsidP="00347095">
      <w:pPr>
        <w:numPr>
          <w:ilvl w:val="0"/>
          <w:numId w:val="1"/>
        </w:numPr>
        <w:rPr>
          <w:sz w:val="24"/>
        </w:rPr>
      </w:pPr>
      <w:r w:rsidRPr="00F77E4C">
        <w:rPr>
          <w:sz w:val="24"/>
        </w:rPr>
        <w:t xml:space="preserve">Emergency exits (check that exits are not blocked </w:t>
      </w:r>
      <w:r w:rsidR="00347FDC" w:rsidRPr="00F77E4C">
        <w:rPr>
          <w:sz w:val="24"/>
        </w:rPr>
        <w:t>and rear exit door is unlocked)</w:t>
      </w:r>
    </w:p>
    <w:p w:rsidR="00A52470" w:rsidRPr="00F77E4C" w:rsidRDefault="00A52470" w:rsidP="00347095">
      <w:pPr>
        <w:numPr>
          <w:ilvl w:val="0"/>
          <w:numId w:val="1"/>
        </w:numPr>
        <w:rPr>
          <w:sz w:val="24"/>
        </w:rPr>
      </w:pPr>
      <w:r w:rsidRPr="00F77E4C">
        <w:rPr>
          <w:sz w:val="24"/>
        </w:rPr>
        <w:t xml:space="preserve">Radio/ mobile data operation (pre-trip radio check </w:t>
      </w:r>
      <w:r w:rsidR="00347FDC" w:rsidRPr="00F77E4C">
        <w:rPr>
          <w:sz w:val="24"/>
        </w:rPr>
        <w:t>with dispatcher)</w:t>
      </w:r>
    </w:p>
    <w:p w:rsidR="00A52470" w:rsidRPr="00F77E4C" w:rsidRDefault="00A52470" w:rsidP="00347095">
      <w:pPr>
        <w:numPr>
          <w:ilvl w:val="0"/>
          <w:numId w:val="1"/>
        </w:numPr>
        <w:rPr>
          <w:sz w:val="24"/>
        </w:rPr>
      </w:pPr>
      <w:r w:rsidRPr="00F77E4C">
        <w:rPr>
          <w:sz w:val="24"/>
        </w:rPr>
        <w:t>Seat belts (prese</w:t>
      </w:r>
      <w:r w:rsidR="00347FDC" w:rsidRPr="00F77E4C">
        <w:rPr>
          <w:sz w:val="24"/>
        </w:rPr>
        <w:t>nt and available to passengers)</w:t>
      </w:r>
    </w:p>
    <w:p w:rsidR="00A52470" w:rsidRPr="00F77E4C" w:rsidRDefault="00A52470" w:rsidP="00347095">
      <w:pPr>
        <w:numPr>
          <w:ilvl w:val="0"/>
          <w:numId w:val="1"/>
        </w:numPr>
        <w:rPr>
          <w:sz w:val="24"/>
        </w:rPr>
      </w:pPr>
      <w:r w:rsidRPr="00F77E4C">
        <w:rPr>
          <w:sz w:val="24"/>
        </w:rPr>
        <w:t>Wheelchair securements (all sets</w:t>
      </w:r>
      <w:r w:rsidR="00347FDC" w:rsidRPr="00F77E4C">
        <w:rPr>
          <w:sz w:val="24"/>
        </w:rPr>
        <w:t xml:space="preserve"> present and stowed correctly)</w:t>
      </w:r>
    </w:p>
    <w:p w:rsidR="00A52470" w:rsidRPr="00F77E4C" w:rsidRDefault="00A52470" w:rsidP="00347095">
      <w:pPr>
        <w:numPr>
          <w:ilvl w:val="0"/>
          <w:numId w:val="1"/>
        </w:numPr>
        <w:rPr>
          <w:sz w:val="24"/>
        </w:rPr>
      </w:pPr>
      <w:r w:rsidRPr="00F77E4C">
        <w:rPr>
          <w:sz w:val="24"/>
        </w:rPr>
        <w:t>Safety equipment (fire extinguisher present and ful</w:t>
      </w:r>
      <w:r w:rsidR="00347FDC" w:rsidRPr="00F77E4C">
        <w:rPr>
          <w:sz w:val="24"/>
        </w:rPr>
        <w:t xml:space="preserve">ly-charged, emergency triangles </w:t>
      </w:r>
      <w:r w:rsidRPr="00F77E4C">
        <w:rPr>
          <w:sz w:val="24"/>
        </w:rPr>
        <w:t xml:space="preserve">present, first aid kit present and sealed or fully-stocked, bio-hazard kit present and sealed or fully-stocked, seat belt cutter present) </w:t>
      </w:r>
    </w:p>
    <w:p w:rsidR="00A52470" w:rsidRPr="00F77E4C" w:rsidRDefault="00A52470" w:rsidP="00347095">
      <w:pPr>
        <w:numPr>
          <w:ilvl w:val="0"/>
          <w:numId w:val="1"/>
        </w:numPr>
        <w:rPr>
          <w:sz w:val="24"/>
        </w:rPr>
      </w:pPr>
      <w:r w:rsidRPr="00F77E4C">
        <w:rPr>
          <w:sz w:val="24"/>
        </w:rPr>
        <w:t>Seat cond</w:t>
      </w:r>
      <w:r w:rsidR="00347FDC" w:rsidRPr="00F77E4C">
        <w:rPr>
          <w:sz w:val="24"/>
        </w:rPr>
        <w:t>ition (well-secured, check for upholstery damage)</w:t>
      </w:r>
    </w:p>
    <w:p w:rsidR="00A52470" w:rsidRPr="00F77E4C" w:rsidRDefault="00A52470" w:rsidP="00347095">
      <w:pPr>
        <w:numPr>
          <w:ilvl w:val="0"/>
          <w:numId w:val="1"/>
        </w:numPr>
        <w:rPr>
          <w:sz w:val="24"/>
        </w:rPr>
      </w:pPr>
      <w:r w:rsidRPr="00F77E4C">
        <w:rPr>
          <w:sz w:val="24"/>
        </w:rPr>
        <w:t>Seat belt c</w:t>
      </w:r>
      <w:r w:rsidR="00347FDC" w:rsidRPr="00F77E4C">
        <w:rPr>
          <w:sz w:val="24"/>
        </w:rPr>
        <w:t>ondition (present, not damaged)</w:t>
      </w:r>
    </w:p>
    <w:p w:rsidR="00A52470" w:rsidRPr="00F77E4C" w:rsidRDefault="00347FDC" w:rsidP="00347095">
      <w:pPr>
        <w:numPr>
          <w:ilvl w:val="0"/>
          <w:numId w:val="1"/>
        </w:numPr>
        <w:rPr>
          <w:sz w:val="24"/>
        </w:rPr>
      </w:pPr>
      <w:r w:rsidRPr="00F77E4C">
        <w:rPr>
          <w:sz w:val="24"/>
        </w:rPr>
        <w:t>Stanchions (well-secured)</w:t>
      </w:r>
    </w:p>
    <w:p w:rsidR="00A52470" w:rsidRPr="00F77E4C" w:rsidRDefault="00347FDC" w:rsidP="00347095">
      <w:pPr>
        <w:numPr>
          <w:ilvl w:val="0"/>
          <w:numId w:val="1"/>
        </w:numPr>
        <w:rPr>
          <w:sz w:val="24"/>
        </w:rPr>
      </w:pPr>
      <w:r w:rsidRPr="00F77E4C">
        <w:rPr>
          <w:sz w:val="24"/>
        </w:rPr>
        <w:t>Interior cleanliness</w:t>
      </w:r>
    </w:p>
    <w:p w:rsidR="00A52470" w:rsidRPr="00F77E4C" w:rsidRDefault="00A52470">
      <w:pPr>
        <w:rPr>
          <w:sz w:val="24"/>
        </w:rPr>
      </w:pPr>
    </w:p>
    <w:p w:rsidR="00A52470" w:rsidRPr="00F77E4C" w:rsidRDefault="00A52470">
      <w:pPr>
        <w:rPr>
          <w:sz w:val="24"/>
        </w:rPr>
      </w:pPr>
    </w:p>
    <w:p w:rsidR="00A52470" w:rsidRPr="00F77E4C" w:rsidRDefault="00A52470" w:rsidP="001A6E28">
      <w:pPr>
        <w:shd w:val="clear" w:color="auto" w:fill="CCCCCC"/>
        <w:outlineLvl w:val="0"/>
        <w:rPr>
          <w:sz w:val="28"/>
          <w:szCs w:val="24"/>
        </w:rPr>
      </w:pPr>
      <w:r w:rsidRPr="00F77E4C">
        <w:rPr>
          <w:sz w:val="28"/>
          <w:szCs w:val="24"/>
        </w:rPr>
        <w:t>DAILY END-OF-SHIFT MAINTENANCE:  (OPERATOR)</w:t>
      </w:r>
    </w:p>
    <w:p w:rsidR="00A52470" w:rsidRPr="00F77E4C" w:rsidRDefault="00A52470">
      <w:pPr>
        <w:rPr>
          <w:sz w:val="24"/>
        </w:rPr>
      </w:pPr>
    </w:p>
    <w:p w:rsidR="00D22CEB" w:rsidRPr="00F77E4C" w:rsidRDefault="00D22CEB" w:rsidP="00347095">
      <w:pPr>
        <w:numPr>
          <w:ilvl w:val="0"/>
          <w:numId w:val="10"/>
        </w:numPr>
        <w:rPr>
          <w:sz w:val="24"/>
        </w:rPr>
      </w:pPr>
      <w:r w:rsidRPr="00F77E4C">
        <w:rPr>
          <w:sz w:val="24"/>
        </w:rPr>
        <w:t>Stow wheelchair securements</w:t>
      </w:r>
    </w:p>
    <w:p w:rsidR="00A52470" w:rsidRPr="00F77E4C" w:rsidRDefault="00A52470" w:rsidP="00347095">
      <w:pPr>
        <w:numPr>
          <w:ilvl w:val="0"/>
          <w:numId w:val="10"/>
        </w:numPr>
        <w:rPr>
          <w:sz w:val="24"/>
        </w:rPr>
      </w:pPr>
      <w:r w:rsidRPr="00F77E4C">
        <w:rPr>
          <w:sz w:val="24"/>
        </w:rPr>
        <w:t xml:space="preserve">Sweep the coach </w:t>
      </w:r>
      <w:r w:rsidR="00347FDC" w:rsidRPr="00F77E4C">
        <w:rPr>
          <w:sz w:val="24"/>
        </w:rPr>
        <w:t>interior and inspect for damage</w:t>
      </w:r>
    </w:p>
    <w:p w:rsidR="00D22CEB" w:rsidRPr="00F77E4C" w:rsidRDefault="00D22CEB" w:rsidP="00347095">
      <w:pPr>
        <w:numPr>
          <w:ilvl w:val="0"/>
          <w:numId w:val="10"/>
        </w:numPr>
        <w:rPr>
          <w:sz w:val="24"/>
        </w:rPr>
      </w:pPr>
      <w:r w:rsidRPr="00F77E4C">
        <w:rPr>
          <w:sz w:val="24"/>
        </w:rPr>
        <w:t>Power off all switches</w:t>
      </w:r>
    </w:p>
    <w:p w:rsidR="00D22CEB" w:rsidRPr="00F77E4C" w:rsidRDefault="00D22CEB" w:rsidP="00347095">
      <w:pPr>
        <w:numPr>
          <w:ilvl w:val="0"/>
          <w:numId w:val="10"/>
        </w:numPr>
        <w:rPr>
          <w:sz w:val="24"/>
        </w:rPr>
      </w:pPr>
      <w:r w:rsidRPr="00F77E4C">
        <w:rPr>
          <w:sz w:val="24"/>
        </w:rPr>
        <w:t>Lock vehicle doors</w:t>
      </w:r>
    </w:p>
    <w:p w:rsidR="00A52470" w:rsidRPr="00F77E4C" w:rsidRDefault="00A52470">
      <w:pPr>
        <w:rPr>
          <w:sz w:val="24"/>
        </w:rPr>
      </w:pPr>
      <w:r w:rsidRPr="00F77E4C">
        <w:rPr>
          <w:sz w:val="24"/>
        </w:rPr>
        <w:br w:type="page"/>
      </w:r>
    </w:p>
    <w:p w:rsidR="00A52470" w:rsidRPr="00F77E4C" w:rsidRDefault="00A52470">
      <w:pPr>
        <w:jc w:val="center"/>
        <w:outlineLvl w:val="0"/>
        <w:rPr>
          <w:b/>
          <w:sz w:val="28"/>
        </w:rPr>
      </w:pPr>
      <w:r w:rsidRPr="00F77E4C">
        <w:rPr>
          <w:b/>
          <w:sz w:val="28"/>
        </w:rPr>
        <w:lastRenderedPageBreak/>
        <w:t>ACTIVE FLEET:  ALL VEHICLES</w:t>
      </w:r>
    </w:p>
    <w:p w:rsidR="00A52470" w:rsidRPr="00F77E4C" w:rsidRDefault="00A52470">
      <w:pPr>
        <w:rPr>
          <w:sz w:val="24"/>
        </w:rPr>
      </w:pPr>
    </w:p>
    <w:p w:rsidR="00A52470" w:rsidRPr="00F77E4C" w:rsidRDefault="00A52470">
      <w:pPr>
        <w:rPr>
          <w:sz w:val="24"/>
        </w:rPr>
      </w:pPr>
    </w:p>
    <w:p w:rsidR="00A52470" w:rsidRPr="00F77E4C" w:rsidRDefault="00A52470" w:rsidP="001A6E28">
      <w:pPr>
        <w:shd w:val="clear" w:color="auto" w:fill="CCCCCC"/>
        <w:outlineLvl w:val="0"/>
        <w:rPr>
          <w:sz w:val="28"/>
          <w:szCs w:val="24"/>
        </w:rPr>
      </w:pPr>
      <w:r w:rsidRPr="00F77E4C">
        <w:rPr>
          <w:sz w:val="28"/>
          <w:szCs w:val="24"/>
        </w:rPr>
        <w:t>AS NEEDED MAINTENANCE:  (OPERATOR)</w:t>
      </w:r>
    </w:p>
    <w:p w:rsidR="00A52470" w:rsidRPr="00F77E4C" w:rsidRDefault="00A52470">
      <w:pPr>
        <w:rPr>
          <w:sz w:val="24"/>
        </w:rPr>
      </w:pPr>
    </w:p>
    <w:p w:rsidR="00A52470" w:rsidRPr="00F77E4C" w:rsidRDefault="00347FDC" w:rsidP="00347095">
      <w:pPr>
        <w:numPr>
          <w:ilvl w:val="0"/>
          <w:numId w:val="13"/>
        </w:numPr>
        <w:rPr>
          <w:sz w:val="24"/>
        </w:rPr>
      </w:pPr>
      <w:r w:rsidRPr="00F77E4C">
        <w:rPr>
          <w:sz w:val="24"/>
        </w:rPr>
        <w:t>Fuel as needed</w:t>
      </w:r>
    </w:p>
    <w:p w:rsidR="00A52470" w:rsidRPr="00F77E4C" w:rsidRDefault="00A52470" w:rsidP="00347095">
      <w:pPr>
        <w:numPr>
          <w:ilvl w:val="0"/>
          <w:numId w:val="13"/>
        </w:numPr>
        <w:rPr>
          <w:sz w:val="24"/>
        </w:rPr>
      </w:pPr>
      <w:r w:rsidRPr="00F77E4C">
        <w:rPr>
          <w:sz w:val="24"/>
        </w:rPr>
        <w:t>Wash vehicle exterior as needed (minimum weekly)</w:t>
      </w:r>
    </w:p>
    <w:p w:rsidR="00A52470" w:rsidRPr="00F77E4C" w:rsidRDefault="00A52470" w:rsidP="00347095">
      <w:pPr>
        <w:numPr>
          <w:ilvl w:val="0"/>
          <w:numId w:val="13"/>
        </w:numPr>
        <w:rPr>
          <w:sz w:val="24"/>
        </w:rPr>
      </w:pPr>
      <w:r w:rsidRPr="00F77E4C">
        <w:rPr>
          <w:sz w:val="24"/>
        </w:rPr>
        <w:t>Monitor performance of the clim</w:t>
      </w:r>
      <w:r w:rsidR="00347FDC" w:rsidRPr="00F77E4C">
        <w:rPr>
          <w:sz w:val="24"/>
        </w:rPr>
        <w:t>ate control systems.</w:t>
      </w:r>
    </w:p>
    <w:p w:rsidR="00A52470" w:rsidRPr="00F77E4C" w:rsidRDefault="00A52470" w:rsidP="00347095">
      <w:pPr>
        <w:numPr>
          <w:ilvl w:val="0"/>
          <w:numId w:val="13"/>
        </w:numPr>
        <w:rPr>
          <w:sz w:val="24"/>
        </w:rPr>
      </w:pPr>
      <w:r w:rsidRPr="00F77E4C">
        <w:rPr>
          <w:sz w:val="24"/>
        </w:rPr>
        <w:t>Clean interior window glass, wipe seats, mop floor</w:t>
      </w:r>
    </w:p>
    <w:p w:rsidR="00A52470" w:rsidRPr="00F77E4C" w:rsidRDefault="00A52470">
      <w:pPr>
        <w:rPr>
          <w:sz w:val="24"/>
        </w:rPr>
      </w:pPr>
    </w:p>
    <w:p w:rsidR="00A52470" w:rsidRPr="00F77E4C" w:rsidRDefault="00A52470">
      <w:pPr>
        <w:rPr>
          <w:sz w:val="24"/>
        </w:rPr>
      </w:pPr>
    </w:p>
    <w:p w:rsidR="00A52470" w:rsidRPr="00F77E4C" w:rsidRDefault="00A52470" w:rsidP="001A6E28">
      <w:pPr>
        <w:shd w:val="clear" w:color="auto" w:fill="CCCCCC"/>
        <w:outlineLvl w:val="0"/>
        <w:rPr>
          <w:sz w:val="28"/>
          <w:szCs w:val="24"/>
        </w:rPr>
      </w:pPr>
      <w:r w:rsidRPr="00F77E4C">
        <w:rPr>
          <w:sz w:val="28"/>
          <w:szCs w:val="24"/>
        </w:rPr>
        <w:t>WEEKLY MAINTENANCE:  (OPERATOR)</w:t>
      </w:r>
    </w:p>
    <w:p w:rsidR="00A52470" w:rsidRPr="00F77E4C" w:rsidRDefault="00A52470">
      <w:pPr>
        <w:rPr>
          <w:sz w:val="24"/>
        </w:rPr>
      </w:pPr>
    </w:p>
    <w:p w:rsidR="00A52470" w:rsidRPr="00F77E4C" w:rsidRDefault="00A52470">
      <w:pPr>
        <w:rPr>
          <w:sz w:val="24"/>
        </w:rPr>
      </w:pPr>
      <w:r w:rsidRPr="00F77E4C">
        <w:rPr>
          <w:sz w:val="24"/>
        </w:rPr>
        <w:t>Daily pre-trip inspection, plus:</w:t>
      </w:r>
    </w:p>
    <w:p w:rsidR="00A52470" w:rsidRPr="00F77E4C" w:rsidRDefault="00A52470">
      <w:pPr>
        <w:rPr>
          <w:sz w:val="24"/>
        </w:rPr>
      </w:pPr>
    </w:p>
    <w:p w:rsidR="00A52470" w:rsidRPr="00F77E4C" w:rsidRDefault="00A52470" w:rsidP="00347095">
      <w:pPr>
        <w:numPr>
          <w:ilvl w:val="0"/>
          <w:numId w:val="12"/>
        </w:numPr>
        <w:rPr>
          <w:sz w:val="24"/>
        </w:rPr>
      </w:pPr>
      <w:r w:rsidRPr="00F77E4C">
        <w:rPr>
          <w:sz w:val="24"/>
        </w:rPr>
        <w:t>Check engine oil level</w:t>
      </w:r>
    </w:p>
    <w:p w:rsidR="00A52470" w:rsidRPr="00F77E4C" w:rsidRDefault="00347FDC" w:rsidP="00347095">
      <w:pPr>
        <w:numPr>
          <w:ilvl w:val="0"/>
          <w:numId w:val="12"/>
        </w:numPr>
        <w:rPr>
          <w:sz w:val="24"/>
        </w:rPr>
      </w:pPr>
      <w:r w:rsidRPr="00F77E4C">
        <w:rPr>
          <w:sz w:val="24"/>
        </w:rPr>
        <w:t>Add oil as needed, log</w:t>
      </w:r>
    </w:p>
    <w:p w:rsidR="00D22CEB" w:rsidRPr="00F77E4C" w:rsidRDefault="00D22CEB" w:rsidP="00347095">
      <w:pPr>
        <w:numPr>
          <w:ilvl w:val="0"/>
          <w:numId w:val="12"/>
        </w:numPr>
        <w:rPr>
          <w:sz w:val="24"/>
        </w:rPr>
      </w:pPr>
      <w:r w:rsidRPr="00F77E4C">
        <w:rPr>
          <w:sz w:val="24"/>
        </w:rPr>
        <w:t>Check engine coolant level</w:t>
      </w:r>
    </w:p>
    <w:p w:rsidR="00A52470" w:rsidRPr="00F77E4C" w:rsidRDefault="00A52470" w:rsidP="00347095">
      <w:pPr>
        <w:numPr>
          <w:ilvl w:val="0"/>
          <w:numId w:val="12"/>
        </w:numPr>
        <w:rPr>
          <w:sz w:val="24"/>
        </w:rPr>
      </w:pPr>
      <w:r w:rsidRPr="00F77E4C">
        <w:rPr>
          <w:sz w:val="24"/>
        </w:rPr>
        <w:t>Che</w:t>
      </w:r>
      <w:r w:rsidR="00347FDC" w:rsidRPr="00F77E4C">
        <w:rPr>
          <w:sz w:val="24"/>
        </w:rPr>
        <w:t>ck condition of belts and hoses</w:t>
      </w:r>
    </w:p>
    <w:p w:rsidR="00A52470" w:rsidRPr="00F77E4C" w:rsidRDefault="00A52470" w:rsidP="00347095">
      <w:pPr>
        <w:numPr>
          <w:ilvl w:val="0"/>
          <w:numId w:val="12"/>
        </w:numPr>
        <w:rPr>
          <w:sz w:val="24"/>
        </w:rPr>
      </w:pPr>
      <w:r w:rsidRPr="00F77E4C">
        <w:rPr>
          <w:sz w:val="24"/>
        </w:rPr>
        <w:t>Fill out weekly vehi</w:t>
      </w:r>
      <w:r w:rsidR="00347FDC" w:rsidRPr="00F77E4C">
        <w:rPr>
          <w:sz w:val="24"/>
        </w:rPr>
        <w:t>cle inspection form</w:t>
      </w:r>
    </w:p>
    <w:p w:rsidR="00A52470" w:rsidRPr="00F77E4C" w:rsidRDefault="00A52470">
      <w:pPr>
        <w:rPr>
          <w:sz w:val="24"/>
        </w:rPr>
      </w:pPr>
    </w:p>
    <w:p w:rsidR="00A52470" w:rsidRPr="00F77E4C" w:rsidRDefault="00A52470">
      <w:pPr>
        <w:rPr>
          <w:sz w:val="24"/>
        </w:rPr>
      </w:pPr>
    </w:p>
    <w:p w:rsidR="00A52470" w:rsidRPr="00F77E4C" w:rsidRDefault="00A52470" w:rsidP="001A6E28">
      <w:pPr>
        <w:shd w:val="clear" w:color="auto" w:fill="CCCCCC"/>
        <w:outlineLvl w:val="0"/>
        <w:rPr>
          <w:sz w:val="28"/>
          <w:szCs w:val="24"/>
        </w:rPr>
      </w:pPr>
      <w:r w:rsidRPr="00F77E4C">
        <w:rPr>
          <w:sz w:val="28"/>
          <w:szCs w:val="24"/>
        </w:rPr>
        <w:t>DAILY MAINTENANCE:  (MECHANIC)</w:t>
      </w:r>
    </w:p>
    <w:p w:rsidR="00A52470" w:rsidRPr="00F77E4C" w:rsidRDefault="00A52470">
      <w:pPr>
        <w:rPr>
          <w:sz w:val="24"/>
        </w:rPr>
      </w:pPr>
    </w:p>
    <w:p w:rsidR="00A52470" w:rsidRPr="00F77E4C" w:rsidRDefault="00A52470" w:rsidP="00347095">
      <w:pPr>
        <w:numPr>
          <w:ilvl w:val="0"/>
          <w:numId w:val="11"/>
        </w:numPr>
        <w:rPr>
          <w:sz w:val="24"/>
        </w:rPr>
      </w:pPr>
      <w:r w:rsidRPr="00F77E4C">
        <w:rPr>
          <w:sz w:val="24"/>
        </w:rPr>
        <w:t>Review operator defect reports and repair, schedule for repair, or take vehicl</w:t>
      </w:r>
      <w:r w:rsidR="00347FDC" w:rsidRPr="00F77E4C">
        <w:rPr>
          <w:sz w:val="24"/>
        </w:rPr>
        <w:t>e out of service as appropriate</w:t>
      </w:r>
    </w:p>
    <w:p w:rsidR="00A52470" w:rsidRPr="00F77E4C" w:rsidRDefault="00A52470">
      <w:pPr>
        <w:rPr>
          <w:sz w:val="24"/>
        </w:rPr>
      </w:pPr>
      <w:r w:rsidRPr="00F77E4C">
        <w:rPr>
          <w:sz w:val="24"/>
        </w:rPr>
        <w:br w:type="page"/>
      </w:r>
    </w:p>
    <w:p w:rsidR="00A52470" w:rsidRPr="00F77E4C" w:rsidRDefault="001A6E28" w:rsidP="001A6E28">
      <w:pPr>
        <w:shd w:val="clear" w:color="auto" w:fill="CCCCCC"/>
        <w:outlineLvl w:val="0"/>
        <w:rPr>
          <w:sz w:val="28"/>
        </w:rPr>
      </w:pPr>
      <w:r w:rsidRPr="00F77E4C">
        <w:rPr>
          <w:sz w:val="28"/>
        </w:rPr>
        <w:lastRenderedPageBreak/>
        <w:t>STANDARD VEHICLE INSPECTION</w:t>
      </w:r>
      <w:r w:rsidR="00A52470" w:rsidRPr="00F77E4C">
        <w:rPr>
          <w:sz w:val="28"/>
        </w:rPr>
        <w:t xml:space="preserve"> </w:t>
      </w:r>
      <w:r w:rsidR="00A52470" w:rsidRPr="00F77E4C">
        <w:rPr>
          <w:sz w:val="28"/>
          <w:vertAlign w:val="superscript"/>
        </w:rPr>
        <w:t>1</w:t>
      </w:r>
    </w:p>
    <w:p w:rsidR="00A52470" w:rsidRPr="00F77E4C" w:rsidRDefault="00A52470">
      <w:pPr>
        <w:pStyle w:val="Header"/>
        <w:tabs>
          <w:tab w:val="clear" w:pos="4320"/>
          <w:tab w:val="clear" w:pos="8640"/>
        </w:tabs>
        <w:rPr>
          <w:sz w:val="24"/>
        </w:rPr>
      </w:pPr>
    </w:p>
    <w:p w:rsidR="00A52470" w:rsidRPr="00F77E4C" w:rsidRDefault="00A52470">
      <w:pPr>
        <w:rPr>
          <w:sz w:val="24"/>
        </w:rPr>
      </w:pPr>
      <w:r w:rsidRPr="00F77E4C">
        <w:rPr>
          <w:sz w:val="24"/>
        </w:rPr>
        <w:t>Service procedures:</w:t>
      </w:r>
    </w:p>
    <w:p w:rsidR="00AE599A" w:rsidRPr="00F77E4C" w:rsidRDefault="00AE599A">
      <w:pPr>
        <w:rPr>
          <w:sz w:val="24"/>
        </w:rPr>
      </w:pPr>
    </w:p>
    <w:p w:rsidR="00AE599A" w:rsidRPr="00CE347C" w:rsidRDefault="00AE599A" w:rsidP="00347095">
      <w:pPr>
        <w:numPr>
          <w:ilvl w:val="0"/>
          <w:numId w:val="3"/>
        </w:numPr>
        <w:rPr>
          <w:sz w:val="24"/>
        </w:rPr>
      </w:pPr>
      <w:r w:rsidRPr="00F77E4C">
        <w:rPr>
          <w:sz w:val="24"/>
        </w:rPr>
        <w:t>Lub</w:t>
      </w:r>
      <w:r w:rsidR="000951D0" w:rsidRPr="00F77E4C">
        <w:rPr>
          <w:sz w:val="24"/>
        </w:rPr>
        <w:t>e</w:t>
      </w:r>
      <w:r w:rsidRPr="00F77E4C">
        <w:rPr>
          <w:sz w:val="24"/>
        </w:rPr>
        <w:t xml:space="preserve"> lift pivot points</w:t>
      </w:r>
    </w:p>
    <w:p w:rsidR="00A52470" w:rsidRDefault="00AD7FC2" w:rsidP="00347095">
      <w:pPr>
        <w:numPr>
          <w:ilvl w:val="0"/>
          <w:numId w:val="3"/>
        </w:numPr>
        <w:rPr>
          <w:sz w:val="24"/>
        </w:rPr>
      </w:pPr>
      <w:r w:rsidRPr="00F77E4C">
        <w:rPr>
          <w:sz w:val="24"/>
        </w:rPr>
        <w:t>Engine o</w:t>
      </w:r>
      <w:r w:rsidR="00A52470" w:rsidRPr="00F77E4C">
        <w:rPr>
          <w:sz w:val="24"/>
        </w:rPr>
        <w:t>il change, oil filter change</w:t>
      </w:r>
    </w:p>
    <w:p w:rsidR="00CE347C" w:rsidRPr="00F77E4C" w:rsidRDefault="00CE347C" w:rsidP="00347095">
      <w:pPr>
        <w:numPr>
          <w:ilvl w:val="0"/>
          <w:numId w:val="3"/>
        </w:numPr>
        <w:rPr>
          <w:sz w:val="24"/>
        </w:rPr>
      </w:pPr>
      <w:r>
        <w:rPr>
          <w:sz w:val="24"/>
        </w:rPr>
        <w:t>Safety Inspection</w:t>
      </w:r>
    </w:p>
    <w:p w:rsidR="00A52470" w:rsidRPr="00F77E4C" w:rsidRDefault="00A52470">
      <w:pPr>
        <w:rPr>
          <w:sz w:val="24"/>
        </w:rPr>
      </w:pPr>
    </w:p>
    <w:p w:rsidR="00A52470" w:rsidRPr="00F77E4C" w:rsidRDefault="00A52470">
      <w:pPr>
        <w:rPr>
          <w:sz w:val="24"/>
        </w:rPr>
      </w:pPr>
      <w:r w:rsidRPr="00F77E4C">
        <w:rPr>
          <w:sz w:val="24"/>
        </w:rPr>
        <w:t>Items to be inspected:</w:t>
      </w:r>
    </w:p>
    <w:p w:rsidR="00A52470" w:rsidRPr="00F77E4C" w:rsidRDefault="00A52470">
      <w:pPr>
        <w:rPr>
          <w:sz w:val="24"/>
        </w:rPr>
      </w:pPr>
    </w:p>
    <w:p w:rsidR="00A52470" w:rsidRPr="00F77E4C" w:rsidRDefault="00A52470">
      <w:pPr>
        <w:outlineLvl w:val="0"/>
        <w:rPr>
          <w:sz w:val="24"/>
        </w:rPr>
      </w:pPr>
      <w:r w:rsidRPr="00F77E4C">
        <w:rPr>
          <w:sz w:val="24"/>
        </w:rPr>
        <w:t>Vehicle history</w:t>
      </w:r>
    </w:p>
    <w:p w:rsidR="00A52470" w:rsidRPr="00F77E4C" w:rsidRDefault="00A52470" w:rsidP="00347095">
      <w:pPr>
        <w:numPr>
          <w:ilvl w:val="0"/>
          <w:numId w:val="4"/>
        </w:numPr>
        <w:rPr>
          <w:sz w:val="24"/>
        </w:rPr>
      </w:pPr>
      <w:r w:rsidRPr="00F77E4C">
        <w:rPr>
          <w:sz w:val="24"/>
        </w:rPr>
        <w:t>Review preventive maintenance history</w:t>
      </w:r>
    </w:p>
    <w:p w:rsidR="00A52470" w:rsidRPr="00F77E4C" w:rsidRDefault="00A52470" w:rsidP="00347095">
      <w:pPr>
        <w:numPr>
          <w:ilvl w:val="0"/>
          <w:numId w:val="4"/>
        </w:numPr>
        <w:rPr>
          <w:sz w:val="24"/>
        </w:rPr>
      </w:pPr>
      <w:r w:rsidRPr="00F77E4C">
        <w:rPr>
          <w:sz w:val="24"/>
        </w:rPr>
        <w:t>Review vehicle repair history</w:t>
      </w:r>
    </w:p>
    <w:p w:rsidR="00D22CEB" w:rsidRPr="00F77E4C" w:rsidRDefault="00D22CEB" w:rsidP="00347095">
      <w:pPr>
        <w:numPr>
          <w:ilvl w:val="0"/>
          <w:numId w:val="4"/>
        </w:numPr>
        <w:rPr>
          <w:sz w:val="24"/>
        </w:rPr>
      </w:pPr>
      <w:r w:rsidRPr="00F77E4C">
        <w:rPr>
          <w:sz w:val="24"/>
        </w:rPr>
        <w:t>Review any pending work orders</w:t>
      </w:r>
    </w:p>
    <w:p w:rsidR="00A52470" w:rsidRPr="00F77E4C" w:rsidRDefault="00A52470">
      <w:pPr>
        <w:rPr>
          <w:sz w:val="24"/>
        </w:rPr>
      </w:pPr>
    </w:p>
    <w:p w:rsidR="00B0144D" w:rsidRPr="00F77E4C" w:rsidRDefault="00B0144D">
      <w:pPr>
        <w:rPr>
          <w:sz w:val="24"/>
        </w:rPr>
      </w:pPr>
      <w:r w:rsidRPr="00F77E4C">
        <w:rPr>
          <w:sz w:val="24"/>
        </w:rPr>
        <w:t>Pre-trip inspection</w:t>
      </w:r>
    </w:p>
    <w:p w:rsidR="00B0144D" w:rsidRPr="00F77E4C" w:rsidRDefault="00B0144D" w:rsidP="00347095">
      <w:pPr>
        <w:numPr>
          <w:ilvl w:val="0"/>
          <w:numId w:val="14"/>
        </w:numPr>
        <w:rPr>
          <w:sz w:val="24"/>
        </w:rPr>
      </w:pPr>
      <w:r w:rsidRPr="00F77E4C">
        <w:rPr>
          <w:sz w:val="24"/>
        </w:rPr>
        <w:t>Gauges</w:t>
      </w:r>
    </w:p>
    <w:p w:rsidR="00B0144D" w:rsidRPr="00F77E4C" w:rsidRDefault="00B0144D" w:rsidP="00347095">
      <w:pPr>
        <w:numPr>
          <w:ilvl w:val="0"/>
          <w:numId w:val="14"/>
        </w:numPr>
        <w:rPr>
          <w:sz w:val="24"/>
        </w:rPr>
      </w:pPr>
      <w:r w:rsidRPr="00F77E4C">
        <w:rPr>
          <w:sz w:val="24"/>
        </w:rPr>
        <w:t>Switches</w:t>
      </w:r>
      <w:r w:rsidR="000951D0" w:rsidRPr="00F77E4C">
        <w:rPr>
          <w:sz w:val="24"/>
        </w:rPr>
        <w:t xml:space="preserve"> and controls</w:t>
      </w:r>
    </w:p>
    <w:p w:rsidR="00B0144D" w:rsidRPr="00F77E4C" w:rsidRDefault="00B0144D" w:rsidP="00347095">
      <w:pPr>
        <w:numPr>
          <w:ilvl w:val="0"/>
          <w:numId w:val="14"/>
        </w:numPr>
        <w:rPr>
          <w:sz w:val="24"/>
        </w:rPr>
      </w:pPr>
      <w:r w:rsidRPr="00F77E4C">
        <w:rPr>
          <w:sz w:val="24"/>
        </w:rPr>
        <w:t>Driver area condition</w:t>
      </w:r>
    </w:p>
    <w:p w:rsidR="00B0144D" w:rsidRPr="00F77E4C" w:rsidRDefault="00B0144D" w:rsidP="00347095">
      <w:pPr>
        <w:numPr>
          <w:ilvl w:val="0"/>
          <w:numId w:val="14"/>
        </w:numPr>
        <w:rPr>
          <w:sz w:val="24"/>
        </w:rPr>
      </w:pPr>
      <w:r w:rsidRPr="00F77E4C">
        <w:rPr>
          <w:sz w:val="24"/>
        </w:rPr>
        <w:t>Passenger area condition</w:t>
      </w:r>
    </w:p>
    <w:p w:rsidR="00B0144D" w:rsidRPr="00F77E4C" w:rsidRDefault="00B0144D">
      <w:pPr>
        <w:rPr>
          <w:sz w:val="24"/>
        </w:rPr>
      </w:pPr>
    </w:p>
    <w:p w:rsidR="00B0144D" w:rsidRPr="00F77E4C" w:rsidRDefault="00B0144D" w:rsidP="00B0144D">
      <w:pPr>
        <w:rPr>
          <w:sz w:val="24"/>
        </w:rPr>
      </w:pPr>
      <w:r w:rsidRPr="00F77E4C">
        <w:rPr>
          <w:sz w:val="24"/>
        </w:rPr>
        <w:t>Drive test</w:t>
      </w:r>
    </w:p>
    <w:p w:rsidR="00B0144D" w:rsidRPr="00F77E4C" w:rsidRDefault="00B0144D" w:rsidP="00347095">
      <w:pPr>
        <w:numPr>
          <w:ilvl w:val="0"/>
          <w:numId w:val="14"/>
        </w:numPr>
        <w:rPr>
          <w:sz w:val="24"/>
        </w:rPr>
      </w:pPr>
      <w:r w:rsidRPr="00F77E4C">
        <w:rPr>
          <w:sz w:val="24"/>
        </w:rPr>
        <w:t>Starting</w:t>
      </w:r>
    </w:p>
    <w:p w:rsidR="00B0144D" w:rsidRPr="00F77E4C" w:rsidRDefault="00B0144D" w:rsidP="00347095">
      <w:pPr>
        <w:numPr>
          <w:ilvl w:val="0"/>
          <w:numId w:val="14"/>
        </w:numPr>
        <w:rPr>
          <w:sz w:val="24"/>
        </w:rPr>
      </w:pPr>
      <w:r w:rsidRPr="00F77E4C">
        <w:rPr>
          <w:sz w:val="24"/>
        </w:rPr>
        <w:t>Steering</w:t>
      </w:r>
    </w:p>
    <w:p w:rsidR="00B0144D" w:rsidRPr="00F77E4C" w:rsidRDefault="00B0144D" w:rsidP="00347095">
      <w:pPr>
        <w:numPr>
          <w:ilvl w:val="0"/>
          <w:numId w:val="14"/>
        </w:numPr>
        <w:rPr>
          <w:sz w:val="24"/>
        </w:rPr>
      </w:pPr>
      <w:r w:rsidRPr="00F77E4C">
        <w:rPr>
          <w:sz w:val="24"/>
        </w:rPr>
        <w:t>Acceleration</w:t>
      </w:r>
    </w:p>
    <w:p w:rsidR="00B0144D" w:rsidRPr="00F77E4C" w:rsidRDefault="00B0144D" w:rsidP="00347095">
      <w:pPr>
        <w:numPr>
          <w:ilvl w:val="0"/>
          <w:numId w:val="14"/>
        </w:numPr>
        <w:rPr>
          <w:sz w:val="24"/>
        </w:rPr>
      </w:pPr>
      <w:r w:rsidRPr="00F77E4C">
        <w:rPr>
          <w:sz w:val="24"/>
        </w:rPr>
        <w:t>Braking</w:t>
      </w:r>
    </w:p>
    <w:p w:rsidR="00B0144D" w:rsidRPr="00F77E4C" w:rsidRDefault="00B0144D" w:rsidP="00347095">
      <w:pPr>
        <w:numPr>
          <w:ilvl w:val="0"/>
          <w:numId w:val="14"/>
        </w:numPr>
        <w:rPr>
          <w:sz w:val="24"/>
        </w:rPr>
      </w:pPr>
      <w:r w:rsidRPr="00F77E4C">
        <w:rPr>
          <w:sz w:val="24"/>
        </w:rPr>
        <w:t>Transmission</w:t>
      </w:r>
    </w:p>
    <w:p w:rsidR="00B0144D" w:rsidRPr="00F77E4C" w:rsidRDefault="00B0144D" w:rsidP="00347095">
      <w:pPr>
        <w:numPr>
          <w:ilvl w:val="0"/>
          <w:numId w:val="14"/>
        </w:numPr>
        <w:rPr>
          <w:sz w:val="24"/>
        </w:rPr>
      </w:pPr>
      <w:r w:rsidRPr="00F77E4C">
        <w:rPr>
          <w:sz w:val="24"/>
        </w:rPr>
        <w:t>Check operation of heating and air conditioning</w:t>
      </w:r>
    </w:p>
    <w:p w:rsidR="00B0144D" w:rsidRPr="00F77E4C" w:rsidRDefault="00B0144D">
      <w:pPr>
        <w:rPr>
          <w:sz w:val="24"/>
        </w:rPr>
      </w:pPr>
    </w:p>
    <w:p w:rsidR="00414F1B" w:rsidRPr="00F77E4C" w:rsidRDefault="00414F1B" w:rsidP="00414F1B">
      <w:pPr>
        <w:outlineLvl w:val="0"/>
        <w:rPr>
          <w:sz w:val="24"/>
        </w:rPr>
      </w:pPr>
      <w:r w:rsidRPr="00F77E4C">
        <w:rPr>
          <w:sz w:val="24"/>
        </w:rPr>
        <w:t>Under hood</w:t>
      </w:r>
    </w:p>
    <w:p w:rsidR="00D22CEB" w:rsidRPr="00F77E4C" w:rsidRDefault="00D22CEB" w:rsidP="00347095">
      <w:pPr>
        <w:numPr>
          <w:ilvl w:val="0"/>
          <w:numId w:val="6"/>
        </w:numPr>
        <w:rPr>
          <w:sz w:val="24"/>
        </w:rPr>
      </w:pPr>
      <w:r w:rsidRPr="00F77E4C">
        <w:rPr>
          <w:sz w:val="24"/>
        </w:rPr>
        <w:t>Listen for and investigate any unusual noises</w:t>
      </w:r>
    </w:p>
    <w:p w:rsidR="00414F1B" w:rsidRPr="00F77E4C" w:rsidRDefault="00414F1B" w:rsidP="00347095">
      <w:pPr>
        <w:numPr>
          <w:ilvl w:val="0"/>
          <w:numId w:val="6"/>
        </w:numPr>
        <w:rPr>
          <w:sz w:val="24"/>
        </w:rPr>
      </w:pPr>
      <w:r w:rsidRPr="00F77E4C">
        <w:rPr>
          <w:sz w:val="24"/>
        </w:rPr>
        <w:t>Check transmission fluid level and condition</w:t>
      </w:r>
    </w:p>
    <w:p w:rsidR="00414F1B" w:rsidRPr="00F77E4C" w:rsidRDefault="00414F1B" w:rsidP="00347095">
      <w:pPr>
        <w:numPr>
          <w:ilvl w:val="0"/>
          <w:numId w:val="6"/>
        </w:numPr>
        <w:rPr>
          <w:sz w:val="24"/>
        </w:rPr>
      </w:pPr>
      <w:r w:rsidRPr="00F77E4C">
        <w:rPr>
          <w:sz w:val="24"/>
        </w:rPr>
        <w:t xml:space="preserve">Check </w:t>
      </w:r>
      <w:r w:rsidR="008B3F01" w:rsidRPr="00F77E4C">
        <w:rPr>
          <w:sz w:val="24"/>
        </w:rPr>
        <w:t xml:space="preserve">cooling system, </w:t>
      </w:r>
      <w:r w:rsidRPr="00F77E4C">
        <w:rPr>
          <w:sz w:val="24"/>
        </w:rPr>
        <w:t>coolant level and condition</w:t>
      </w:r>
    </w:p>
    <w:p w:rsidR="00414F1B" w:rsidRPr="00F77E4C" w:rsidRDefault="00414F1B" w:rsidP="00347095">
      <w:pPr>
        <w:numPr>
          <w:ilvl w:val="0"/>
          <w:numId w:val="6"/>
        </w:numPr>
        <w:rPr>
          <w:sz w:val="24"/>
        </w:rPr>
      </w:pPr>
      <w:r w:rsidRPr="00F77E4C">
        <w:rPr>
          <w:sz w:val="24"/>
        </w:rPr>
        <w:t>Check brake fluid level</w:t>
      </w:r>
    </w:p>
    <w:p w:rsidR="00414F1B" w:rsidRPr="00F77E4C" w:rsidRDefault="00414F1B" w:rsidP="00347095">
      <w:pPr>
        <w:numPr>
          <w:ilvl w:val="0"/>
          <w:numId w:val="6"/>
        </w:numPr>
        <w:rPr>
          <w:sz w:val="24"/>
        </w:rPr>
      </w:pPr>
      <w:r w:rsidRPr="00F77E4C">
        <w:rPr>
          <w:sz w:val="24"/>
        </w:rPr>
        <w:t>Check power steering fluid level and condition</w:t>
      </w:r>
    </w:p>
    <w:p w:rsidR="000951D0" w:rsidRPr="00F77E4C" w:rsidRDefault="000951D0" w:rsidP="00347095">
      <w:pPr>
        <w:numPr>
          <w:ilvl w:val="0"/>
          <w:numId w:val="6"/>
        </w:numPr>
        <w:rPr>
          <w:sz w:val="24"/>
        </w:rPr>
      </w:pPr>
      <w:r w:rsidRPr="00F77E4C">
        <w:rPr>
          <w:sz w:val="24"/>
        </w:rPr>
        <w:t>Check windshield washer fluid level and condition</w:t>
      </w:r>
    </w:p>
    <w:p w:rsidR="00414F1B" w:rsidRPr="00F77E4C" w:rsidRDefault="00414F1B" w:rsidP="00347095">
      <w:pPr>
        <w:numPr>
          <w:ilvl w:val="0"/>
          <w:numId w:val="6"/>
        </w:numPr>
        <w:rPr>
          <w:sz w:val="24"/>
        </w:rPr>
      </w:pPr>
      <w:r w:rsidRPr="00F77E4C">
        <w:rPr>
          <w:sz w:val="24"/>
        </w:rPr>
        <w:t>Check fuel lines and connections</w:t>
      </w:r>
      <w:r w:rsidR="00C27C2A" w:rsidRPr="00F77E4C">
        <w:rPr>
          <w:sz w:val="24"/>
        </w:rPr>
        <w:t xml:space="preserve"> for leaks</w:t>
      </w:r>
    </w:p>
    <w:p w:rsidR="00414F1B" w:rsidRPr="00F77E4C" w:rsidRDefault="008B3F01" w:rsidP="00347095">
      <w:pPr>
        <w:numPr>
          <w:ilvl w:val="0"/>
          <w:numId w:val="6"/>
        </w:numPr>
        <w:rPr>
          <w:sz w:val="24"/>
        </w:rPr>
      </w:pPr>
      <w:r w:rsidRPr="00F77E4C">
        <w:rPr>
          <w:sz w:val="24"/>
        </w:rPr>
        <w:t>Inspect and adjust drive</w:t>
      </w:r>
      <w:r w:rsidR="00414F1B" w:rsidRPr="00F77E4C">
        <w:rPr>
          <w:sz w:val="24"/>
        </w:rPr>
        <w:t xml:space="preserve"> belts </w:t>
      </w:r>
      <w:r w:rsidRPr="00F77E4C">
        <w:rPr>
          <w:sz w:val="24"/>
        </w:rPr>
        <w:t>as needed</w:t>
      </w:r>
    </w:p>
    <w:p w:rsidR="00414F1B" w:rsidRPr="00F77E4C" w:rsidRDefault="00414F1B" w:rsidP="00347095">
      <w:pPr>
        <w:numPr>
          <w:ilvl w:val="0"/>
          <w:numId w:val="6"/>
        </w:numPr>
        <w:rPr>
          <w:sz w:val="24"/>
        </w:rPr>
      </w:pPr>
      <w:r w:rsidRPr="00F77E4C">
        <w:rPr>
          <w:sz w:val="24"/>
        </w:rPr>
        <w:t>Check coolant hoses for leaks and wear</w:t>
      </w:r>
    </w:p>
    <w:p w:rsidR="00414F1B" w:rsidRPr="00F77E4C" w:rsidRDefault="00414F1B" w:rsidP="00347095">
      <w:pPr>
        <w:numPr>
          <w:ilvl w:val="0"/>
          <w:numId w:val="6"/>
        </w:numPr>
        <w:rPr>
          <w:sz w:val="24"/>
        </w:rPr>
      </w:pPr>
      <w:r w:rsidRPr="00F77E4C">
        <w:rPr>
          <w:sz w:val="24"/>
        </w:rPr>
        <w:t xml:space="preserve">Check exposed wiring and vacuum hoses for </w:t>
      </w:r>
      <w:r w:rsidR="000951D0" w:rsidRPr="00F77E4C">
        <w:rPr>
          <w:sz w:val="24"/>
        </w:rPr>
        <w:t>wear</w:t>
      </w:r>
    </w:p>
    <w:p w:rsidR="00414F1B" w:rsidRPr="00F77E4C" w:rsidRDefault="000951D0">
      <w:pPr>
        <w:rPr>
          <w:sz w:val="24"/>
        </w:rPr>
      </w:pPr>
      <w:r w:rsidRPr="00F77E4C">
        <w:rPr>
          <w:sz w:val="24"/>
        </w:rPr>
        <w:br w:type="page"/>
      </w:r>
    </w:p>
    <w:p w:rsidR="00A52470" w:rsidRPr="00F77E4C" w:rsidRDefault="00A52470">
      <w:pPr>
        <w:rPr>
          <w:sz w:val="24"/>
        </w:rPr>
      </w:pPr>
      <w:r w:rsidRPr="00F77E4C">
        <w:rPr>
          <w:sz w:val="24"/>
        </w:rPr>
        <w:lastRenderedPageBreak/>
        <w:t>Under-carriage</w:t>
      </w:r>
    </w:p>
    <w:p w:rsidR="00C27C2A" w:rsidRPr="00F77E4C" w:rsidRDefault="00C27C2A" w:rsidP="00347095">
      <w:pPr>
        <w:numPr>
          <w:ilvl w:val="0"/>
          <w:numId w:val="5"/>
        </w:numPr>
        <w:rPr>
          <w:sz w:val="24"/>
        </w:rPr>
      </w:pPr>
      <w:r w:rsidRPr="00F77E4C">
        <w:rPr>
          <w:sz w:val="24"/>
        </w:rPr>
        <w:t>Check tire condition and inflation</w:t>
      </w:r>
    </w:p>
    <w:p w:rsidR="00C27C2A" w:rsidRPr="00F77E4C" w:rsidRDefault="00C27C2A" w:rsidP="00347095">
      <w:pPr>
        <w:numPr>
          <w:ilvl w:val="0"/>
          <w:numId w:val="5"/>
        </w:numPr>
        <w:rPr>
          <w:sz w:val="24"/>
        </w:rPr>
      </w:pPr>
      <w:r w:rsidRPr="00F77E4C">
        <w:rPr>
          <w:sz w:val="24"/>
        </w:rPr>
        <w:t>Check wheel</w:t>
      </w:r>
      <w:r w:rsidR="00935C29" w:rsidRPr="00F77E4C">
        <w:rPr>
          <w:sz w:val="24"/>
        </w:rPr>
        <w:t xml:space="preserve"> condition</w:t>
      </w:r>
      <w:r w:rsidRPr="00F77E4C">
        <w:rPr>
          <w:sz w:val="24"/>
        </w:rPr>
        <w:t xml:space="preserve"> and lug nut </w:t>
      </w:r>
      <w:r w:rsidR="00935C29" w:rsidRPr="00F77E4C">
        <w:rPr>
          <w:sz w:val="24"/>
        </w:rPr>
        <w:t>torque</w:t>
      </w:r>
    </w:p>
    <w:p w:rsidR="00C27C2A" w:rsidRPr="00F77E4C" w:rsidRDefault="00C27C2A" w:rsidP="00347095">
      <w:pPr>
        <w:numPr>
          <w:ilvl w:val="0"/>
          <w:numId w:val="5"/>
        </w:numPr>
        <w:rPr>
          <w:sz w:val="24"/>
        </w:rPr>
      </w:pPr>
      <w:r w:rsidRPr="00F77E4C">
        <w:rPr>
          <w:sz w:val="24"/>
        </w:rPr>
        <w:t>Check steering linkage for wear</w:t>
      </w:r>
    </w:p>
    <w:p w:rsidR="00C27C2A" w:rsidRPr="00F77E4C" w:rsidRDefault="00C27C2A" w:rsidP="00347095">
      <w:pPr>
        <w:numPr>
          <w:ilvl w:val="0"/>
          <w:numId w:val="5"/>
        </w:numPr>
        <w:rPr>
          <w:sz w:val="24"/>
        </w:rPr>
      </w:pPr>
      <w:r w:rsidRPr="00F77E4C">
        <w:rPr>
          <w:sz w:val="24"/>
        </w:rPr>
        <w:t>Check front suspension for looseness or wear</w:t>
      </w:r>
    </w:p>
    <w:p w:rsidR="00C27C2A" w:rsidRPr="00F77E4C" w:rsidRDefault="00C27C2A" w:rsidP="00347095">
      <w:pPr>
        <w:numPr>
          <w:ilvl w:val="0"/>
          <w:numId w:val="5"/>
        </w:numPr>
        <w:rPr>
          <w:sz w:val="24"/>
        </w:rPr>
      </w:pPr>
      <w:r w:rsidRPr="00F77E4C">
        <w:rPr>
          <w:sz w:val="24"/>
        </w:rPr>
        <w:t>Check rear suspension for looseness or wear</w:t>
      </w:r>
    </w:p>
    <w:p w:rsidR="00A52470" w:rsidRPr="00F77E4C" w:rsidRDefault="00C27C2A" w:rsidP="00347095">
      <w:pPr>
        <w:numPr>
          <w:ilvl w:val="0"/>
          <w:numId w:val="5"/>
        </w:numPr>
        <w:rPr>
          <w:sz w:val="24"/>
        </w:rPr>
      </w:pPr>
      <w:r w:rsidRPr="00F77E4C">
        <w:rPr>
          <w:sz w:val="24"/>
        </w:rPr>
        <w:t>Check w</w:t>
      </w:r>
      <w:r w:rsidR="00A52470" w:rsidRPr="00F77E4C">
        <w:rPr>
          <w:sz w:val="24"/>
        </w:rPr>
        <w:t>heel bearings and seals, front and rear</w:t>
      </w:r>
      <w:r w:rsidRPr="00F77E4C">
        <w:rPr>
          <w:sz w:val="24"/>
        </w:rPr>
        <w:t>,</w:t>
      </w:r>
      <w:r w:rsidR="00A52470" w:rsidRPr="00F77E4C">
        <w:rPr>
          <w:sz w:val="24"/>
        </w:rPr>
        <w:t xml:space="preserve"> for play, leak</w:t>
      </w:r>
      <w:r w:rsidRPr="00F77E4C">
        <w:rPr>
          <w:sz w:val="24"/>
        </w:rPr>
        <w:t>age</w:t>
      </w:r>
    </w:p>
    <w:p w:rsidR="00C27C2A" w:rsidRPr="00F77E4C" w:rsidRDefault="00C27C2A" w:rsidP="00347095">
      <w:pPr>
        <w:numPr>
          <w:ilvl w:val="0"/>
          <w:numId w:val="5"/>
        </w:numPr>
        <w:rPr>
          <w:sz w:val="24"/>
        </w:rPr>
      </w:pPr>
      <w:r w:rsidRPr="00F77E4C">
        <w:rPr>
          <w:sz w:val="24"/>
        </w:rPr>
        <w:t xml:space="preserve">Check </w:t>
      </w:r>
      <w:r w:rsidR="000951D0" w:rsidRPr="00F77E4C">
        <w:rPr>
          <w:sz w:val="24"/>
        </w:rPr>
        <w:t xml:space="preserve">brake </w:t>
      </w:r>
      <w:r w:rsidRPr="00F77E4C">
        <w:rPr>
          <w:sz w:val="24"/>
        </w:rPr>
        <w:t>caliper and rotor condition</w:t>
      </w:r>
    </w:p>
    <w:p w:rsidR="00C27C2A" w:rsidRPr="00F77E4C" w:rsidRDefault="00C27C2A" w:rsidP="00347095">
      <w:pPr>
        <w:numPr>
          <w:ilvl w:val="0"/>
          <w:numId w:val="5"/>
        </w:numPr>
        <w:rPr>
          <w:sz w:val="24"/>
        </w:rPr>
      </w:pPr>
      <w:r w:rsidRPr="00F77E4C">
        <w:rPr>
          <w:sz w:val="24"/>
        </w:rPr>
        <w:t>Check brake pad condition</w:t>
      </w:r>
    </w:p>
    <w:p w:rsidR="00C27C2A" w:rsidRPr="00F77E4C" w:rsidRDefault="00C27C2A" w:rsidP="00347095">
      <w:pPr>
        <w:numPr>
          <w:ilvl w:val="0"/>
          <w:numId w:val="5"/>
        </w:numPr>
        <w:rPr>
          <w:sz w:val="24"/>
        </w:rPr>
      </w:pPr>
      <w:r w:rsidRPr="00F77E4C">
        <w:rPr>
          <w:sz w:val="24"/>
        </w:rPr>
        <w:t>Check parking brake unit condition</w:t>
      </w:r>
    </w:p>
    <w:p w:rsidR="00A52470" w:rsidRPr="00F77E4C" w:rsidRDefault="00C27C2A" w:rsidP="00347095">
      <w:pPr>
        <w:numPr>
          <w:ilvl w:val="0"/>
          <w:numId w:val="5"/>
        </w:numPr>
        <w:rPr>
          <w:sz w:val="24"/>
        </w:rPr>
      </w:pPr>
      <w:r w:rsidRPr="00F77E4C">
        <w:rPr>
          <w:sz w:val="24"/>
        </w:rPr>
        <w:t>Check di</w:t>
      </w:r>
      <w:r w:rsidR="00A52470" w:rsidRPr="00F77E4C">
        <w:rPr>
          <w:sz w:val="24"/>
        </w:rPr>
        <w:t>fferential</w:t>
      </w:r>
      <w:r w:rsidRPr="00F77E4C">
        <w:rPr>
          <w:sz w:val="24"/>
        </w:rPr>
        <w:t xml:space="preserve"> for leaks</w:t>
      </w:r>
    </w:p>
    <w:p w:rsidR="00C27C2A" w:rsidRPr="00F77E4C" w:rsidRDefault="00C27C2A" w:rsidP="00347095">
      <w:pPr>
        <w:numPr>
          <w:ilvl w:val="0"/>
          <w:numId w:val="5"/>
        </w:numPr>
        <w:rPr>
          <w:sz w:val="24"/>
        </w:rPr>
      </w:pPr>
      <w:r w:rsidRPr="00F77E4C">
        <w:rPr>
          <w:sz w:val="24"/>
        </w:rPr>
        <w:t>Check driveline and U-join</w:t>
      </w:r>
      <w:r w:rsidR="008B3F01" w:rsidRPr="00F77E4C">
        <w:rPr>
          <w:sz w:val="24"/>
        </w:rPr>
        <w:t>t</w:t>
      </w:r>
      <w:r w:rsidRPr="00F77E4C">
        <w:rPr>
          <w:sz w:val="24"/>
        </w:rPr>
        <w:t xml:space="preserve"> condition</w:t>
      </w:r>
    </w:p>
    <w:p w:rsidR="00C27C2A" w:rsidRPr="00F77E4C" w:rsidRDefault="00C27C2A" w:rsidP="00347095">
      <w:pPr>
        <w:numPr>
          <w:ilvl w:val="0"/>
          <w:numId w:val="5"/>
        </w:numPr>
        <w:rPr>
          <w:sz w:val="24"/>
        </w:rPr>
      </w:pPr>
      <w:r w:rsidRPr="00F77E4C">
        <w:rPr>
          <w:sz w:val="24"/>
        </w:rPr>
        <w:t>Check transmission for leakage</w:t>
      </w:r>
    </w:p>
    <w:p w:rsidR="00C27C2A" w:rsidRPr="00F77E4C" w:rsidRDefault="00C27C2A" w:rsidP="00347095">
      <w:pPr>
        <w:numPr>
          <w:ilvl w:val="0"/>
          <w:numId w:val="5"/>
        </w:numPr>
        <w:rPr>
          <w:sz w:val="24"/>
        </w:rPr>
      </w:pPr>
      <w:r w:rsidRPr="00F77E4C">
        <w:rPr>
          <w:sz w:val="24"/>
        </w:rPr>
        <w:t>Check exhaust system for leaks or damage</w:t>
      </w:r>
    </w:p>
    <w:p w:rsidR="00AE599A" w:rsidRPr="00F77E4C" w:rsidRDefault="00AE599A">
      <w:pPr>
        <w:rPr>
          <w:sz w:val="28"/>
        </w:rPr>
      </w:pPr>
    </w:p>
    <w:p w:rsidR="00D22CEB" w:rsidRPr="00F77E4C" w:rsidRDefault="00D22CEB">
      <w:pPr>
        <w:rPr>
          <w:sz w:val="28"/>
        </w:rPr>
      </w:pPr>
      <w:r w:rsidRPr="00F77E4C">
        <w:rPr>
          <w:sz w:val="28"/>
        </w:rPr>
        <w:t>Wheelchair lift</w:t>
      </w:r>
    </w:p>
    <w:p w:rsidR="00D22CEB" w:rsidRPr="00F77E4C" w:rsidRDefault="00D22CEB" w:rsidP="00347095">
      <w:pPr>
        <w:numPr>
          <w:ilvl w:val="0"/>
          <w:numId w:val="5"/>
        </w:numPr>
        <w:rPr>
          <w:sz w:val="24"/>
        </w:rPr>
      </w:pPr>
      <w:r w:rsidRPr="00F77E4C">
        <w:rPr>
          <w:sz w:val="24"/>
        </w:rPr>
        <w:t>Cycle lift, inspect and listen for noises</w:t>
      </w:r>
    </w:p>
    <w:p w:rsidR="00D22CEB" w:rsidRPr="00F77E4C" w:rsidRDefault="00D22CEB">
      <w:pPr>
        <w:rPr>
          <w:sz w:val="28"/>
        </w:rPr>
      </w:pPr>
    </w:p>
    <w:p w:rsidR="00A52470" w:rsidRPr="00F77E4C" w:rsidRDefault="00A52470">
      <w:pPr>
        <w:rPr>
          <w:sz w:val="24"/>
        </w:rPr>
      </w:pPr>
      <w:r w:rsidRPr="00F77E4C">
        <w:rPr>
          <w:sz w:val="24"/>
        </w:rPr>
        <w:t>If any defects are found, document and as appropriate, schedule for repair.</w:t>
      </w:r>
    </w:p>
    <w:p w:rsidR="00A52470" w:rsidRPr="00F77E4C" w:rsidRDefault="00A52470">
      <w:pPr>
        <w:rPr>
          <w:sz w:val="24"/>
        </w:rPr>
      </w:pPr>
    </w:p>
    <w:p w:rsidR="00A80FA4" w:rsidRPr="00F77E4C" w:rsidRDefault="00D22CEB">
      <w:pPr>
        <w:rPr>
          <w:sz w:val="24"/>
        </w:rPr>
      </w:pPr>
      <w:r w:rsidRPr="00F77E4C">
        <w:rPr>
          <w:sz w:val="24"/>
        </w:rPr>
        <w:br w:type="page"/>
      </w:r>
    </w:p>
    <w:p w:rsidR="00A52470" w:rsidRPr="00F77E4C" w:rsidRDefault="00A52470" w:rsidP="001A6E28">
      <w:pPr>
        <w:shd w:val="clear" w:color="auto" w:fill="CCCCCC"/>
        <w:outlineLvl w:val="0"/>
        <w:rPr>
          <w:sz w:val="28"/>
        </w:rPr>
      </w:pPr>
      <w:r w:rsidRPr="00F77E4C">
        <w:rPr>
          <w:sz w:val="28"/>
        </w:rPr>
        <w:lastRenderedPageBreak/>
        <w:t>E</w:t>
      </w:r>
      <w:r w:rsidR="001A6E28" w:rsidRPr="00F77E4C">
        <w:rPr>
          <w:sz w:val="28"/>
        </w:rPr>
        <w:t>XTENDED VEHICLE INSPECTION</w:t>
      </w:r>
      <w:r w:rsidRPr="00F77E4C">
        <w:rPr>
          <w:sz w:val="28"/>
        </w:rPr>
        <w:t xml:space="preserve"> </w:t>
      </w:r>
      <w:r w:rsidRPr="00F77E4C">
        <w:rPr>
          <w:sz w:val="28"/>
          <w:vertAlign w:val="superscript"/>
        </w:rPr>
        <w:t>2</w:t>
      </w:r>
    </w:p>
    <w:p w:rsidR="00A52470" w:rsidRPr="00F77E4C" w:rsidRDefault="00A52470">
      <w:pPr>
        <w:rPr>
          <w:sz w:val="24"/>
        </w:rPr>
      </w:pPr>
    </w:p>
    <w:p w:rsidR="008F05BA" w:rsidRPr="00F77E4C" w:rsidRDefault="008F05BA" w:rsidP="008F05BA">
      <w:pPr>
        <w:rPr>
          <w:sz w:val="24"/>
        </w:rPr>
      </w:pPr>
      <w:r w:rsidRPr="00F77E4C">
        <w:rPr>
          <w:sz w:val="24"/>
        </w:rPr>
        <w:t>Service procedures:</w:t>
      </w:r>
    </w:p>
    <w:p w:rsidR="008F05BA" w:rsidRPr="00F77E4C" w:rsidRDefault="008F05BA" w:rsidP="008F05BA">
      <w:pPr>
        <w:rPr>
          <w:sz w:val="24"/>
        </w:rPr>
      </w:pPr>
    </w:p>
    <w:p w:rsidR="00881ED1" w:rsidRPr="00F77E4C" w:rsidRDefault="00881ED1" w:rsidP="00347095">
      <w:pPr>
        <w:numPr>
          <w:ilvl w:val="0"/>
          <w:numId w:val="7"/>
        </w:numPr>
        <w:rPr>
          <w:sz w:val="24"/>
        </w:rPr>
      </w:pPr>
      <w:r w:rsidRPr="00F77E4C">
        <w:rPr>
          <w:sz w:val="24"/>
        </w:rPr>
        <w:t>Brake and wheel bearing service as needed</w:t>
      </w:r>
      <w:r w:rsidR="001A3E88" w:rsidRPr="00F77E4C">
        <w:rPr>
          <w:sz w:val="24"/>
        </w:rPr>
        <w:t>.</w:t>
      </w:r>
    </w:p>
    <w:p w:rsidR="00AD7FC2" w:rsidRPr="00F77E4C" w:rsidRDefault="00AD7FC2" w:rsidP="00347095">
      <w:pPr>
        <w:numPr>
          <w:ilvl w:val="0"/>
          <w:numId w:val="7"/>
        </w:numPr>
        <w:rPr>
          <w:sz w:val="24"/>
        </w:rPr>
      </w:pPr>
      <w:r w:rsidRPr="00F77E4C">
        <w:rPr>
          <w:sz w:val="24"/>
        </w:rPr>
        <w:t>Lube lift pivot points</w:t>
      </w:r>
    </w:p>
    <w:p w:rsidR="008F05BA" w:rsidRPr="00F77E4C" w:rsidRDefault="001A3E88" w:rsidP="008F05BA">
      <w:pPr>
        <w:ind w:left="360" w:firstLine="360"/>
        <w:rPr>
          <w:i/>
          <w:sz w:val="24"/>
        </w:rPr>
      </w:pPr>
      <w:r w:rsidRPr="00F77E4C">
        <w:rPr>
          <w:i/>
          <w:sz w:val="24"/>
        </w:rPr>
        <w:t xml:space="preserve">Ford, </w:t>
      </w:r>
      <w:r w:rsidR="008F05BA" w:rsidRPr="00F77E4C">
        <w:rPr>
          <w:i/>
          <w:sz w:val="24"/>
        </w:rPr>
        <w:t>Chevrolet only:</w:t>
      </w:r>
    </w:p>
    <w:p w:rsidR="008F05BA" w:rsidRPr="00F77E4C" w:rsidRDefault="00AD7FC2" w:rsidP="00347095">
      <w:pPr>
        <w:numPr>
          <w:ilvl w:val="0"/>
          <w:numId w:val="3"/>
        </w:numPr>
        <w:rPr>
          <w:sz w:val="24"/>
        </w:rPr>
      </w:pPr>
      <w:r w:rsidRPr="00F77E4C">
        <w:rPr>
          <w:sz w:val="24"/>
        </w:rPr>
        <w:t>Engine o</w:t>
      </w:r>
      <w:r w:rsidR="008F05BA" w:rsidRPr="00F77E4C">
        <w:rPr>
          <w:sz w:val="24"/>
        </w:rPr>
        <w:t>il change, oil filter change</w:t>
      </w:r>
    </w:p>
    <w:p w:rsidR="001A3E88" w:rsidRPr="00F77E4C" w:rsidRDefault="006174E1" w:rsidP="00347095">
      <w:pPr>
        <w:numPr>
          <w:ilvl w:val="0"/>
          <w:numId w:val="3"/>
        </w:numPr>
        <w:rPr>
          <w:sz w:val="24"/>
        </w:rPr>
      </w:pPr>
      <w:r w:rsidRPr="00F77E4C">
        <w:rPr>
          <w:sz w:val="24"/>
        </w:rPr>
        <w:t>Lube c</w:t>
      </w:r>
      <w:r w:rsidR="001A3E88" w:rsidRPr="00F77E4C">
        <w:rPr>
          <w:sz w:val="24"/>
        </w:rPr>
        <w:t xml:space="preserve">hassis </w:t>
      </w:r>
      <w:r w:rsidRPr="00F77E4C">
        <w:rPr>
          <w:sz w:val="24"/>
        </w:rPr>
        <w:t>and suspension</w:t>
      </w:r>
    </w:p>
    <w:p w:rsidR="001A3E88" w:rsidRPr="00F77E4C" w:rsidRDefault="001A3E88" w:rsidP="001A3E88">
      <w:pPr>
        <w:ind w:left="720"/>
        <w:rPr>
          <w:i/>
          <w:sz w:val="24"/>
        </w:rPr>
      </w:pPr>
      <w:r w:rsidRPr="00F77E4C">
        <w:rPr>
          <w:i/>
          <w:sz w:val="24"/>
        </w:rPr>
        <w:t>Freightliner only:</w:t>
      </w:r>
    </w:p>
    <w:p w:rsidR="001A3E88" w:rsidRPr="00F77E4C" w:rsidRDefault="00AD7FC2" w:rsidP="00347095">
      <w:pPr>
        <w:numPr>
          <w:ilvl w:val="0"/>
          <w:numId w:val="3"/>
        </w:numPr>
        <w:rPr>
          <w:sz w:val="24"/>
        </w:rPr>
      </w:pPr>
      <w:r w:rsidRPr="00F77E4C">
        <w:rPr>
          <w:sz w:val="24"/>
        </w:rPr>
        <w:t>Engine o</w:t>
      </w:r>
      <w:r w:rsidR="001A3E88" w:rsidRPr="00F77E4C">
        <w:rPr>
          <w:sz w:val="24"/>
        </w:rPr>
        <w:t>il change, oil filter change</w:t>
      </w:r>
    </w:p>
    <w:p w:rsidR="00076085" w:rsidRPr="00F77E4C" w:rsidRDefault="00076085" w:rsidP="00347095">
      <w:pPr>
        <w:numPr>
          <w:ilvl w:val="0"/>
          <w:numId w:val="3"/>
        </w:numPr>
        <w:rPr>
          <w:sz w:val="24"/>
        </w:rPr>
      </w:pPr>
      <w:r w:rsidRPr="00F77E4C">
        <w:rPr>
          <w:sz w:val="24"/>
        </w:rPr>
        <w:t>Lube suspension, steering linkage, and driveline</w:t>
      </w:r>
    </w:p>
    <w:p w:rsidR="00D22CEB" w:rsidRPr="00F77E4C" w:rsidRDefault="00D22CEB" w:rsidP="00347095">
      <w:pPr>
        <w:numPr>
          <w:ilvl w:val="0"/>
          <w:numId w:val="3"/>
        </w:numPr>
        <w:rPr>
          <w:sz w:val="24"/>
        </w:rPr>
      </w:pPr>
      <w:r w:rsidRPr="00F77E4C">
        <w:rPr>
          <w:sz w:val="24"/>
        </w:rPr>
        <w:t>Replace fuel filters</w:t>
      </w:r>
    </w:p>
    <w:p w:rsidR="001A3E88" w:rsidRPr="00F77E4C" w:rsidRDefault="001A3E88" w:rsidP="00347095">
      <w:pPr>
        <w:numPr>
          <w:ilvl w:val="0"/>
          <w:numId w:val="3"/>
        </w:numPr>
        <w:rPr>
          <w:sz w:val="24"/>
        </w:rPr>
      </w:pPr>
      <w:r w:rsidRPr="00F77E4C">
        <w:rPr>
          <w:sz w:val="24"/>
        </w:rPr>
        <w:t xml:space="preserve">Obtain engine oil sample for testing </w:t>
      </w:r>
    </w:p>
    <w:p w:rsidR="00076085" w:rsidRPr="00F77E4C" w:rsidRDefault="00076085" w:rsidP="00347095">
      <w:pPr>
        <w:numPr>
          <w:ilvl w:val="0"/>
          <w:numId w:val="3"/>
        </w:numPr>
        <w:rPr>
          <w:sz w:val="24"/>
        </w:rPr>
      </w:pPr>
      <w:r w:rsidRPr="00F77E4C">
        <w:rPr>
          <w:sz w:val="24"/>
        </w:rPr>
        <w:t>Obtain coolant sample for testing</w:t>
      </w:r>
    </w:p>
    <w:p w:rsidR="00076085" w:rsidRPr="00F77E4C" w:rsidRDefault="00076085" w:rsidP="00076085">
      <w:pPr>
        <w:rPr>
          <w:sz w:val="24"/>
        </w:rPr>
      </w:pPr>
    </w:p>
    <w:p w:rsidR="00076085" w:rsidRPr="00F77E4C" w:rsidRDefault="00076085" w:rsidP="00076085">
      <w:pPr>
        <w:rPr>
          <w:sz w:val="24"/>
        </w:rPr>
      </w:pPr>
      <w:r w:rsidRPr="00F77E4C">
        <w:rPr>
          <w:sz w:val="24"/>
        </w:rPr>
        <w:t xml:space="preserve">Standard inspection </w:t>
      </w:r>
      <w:r w:rsidRPr="00F77E4C">
        <w:rPr>
          <w:b/>
          <w:sz w:val="24"/>
        </w:rPr>
        <w:t>plus</w:t>
      </w:r>
      <w:r w:rsidRPr="00F77E4C">
        <w:rPr>
          <w:sz w:val="24"/>
        </w:rPr>
        <w:t>:</w:t>
      </w:r>
    </w:p>
    <w:p w:rsidR="00A52470" w:rsidRPr="00F77E4C" w:rsidRDefault="00A52470">
      <w:pPr>
        <w:rPr>
          <w:sz w:val="24"/>
        </w:rPr>
      </w:pPr>
    </w:p>
    <w:p w:rsidR="00A52470" w:rsidRPr="00F77E4C" w:rsidRDefault="00A52470">
      <w:pPr>
        <w:rPr>
          <w:sz w:val="24"/>
        </w:rPr>
      </w:pPr>
      <w:r w:rsidRPr="00F77E4C">
        <w:rPr>
          <w:sz w:val="24"/>
        </w:rPr>
        <w:t>Items to be inspected:</w:t>
      </w:r>
    </w:p>
    <w:p w:rsidR="00A52470" w:rsidRPr="00F77E4C" w:rsidRDefault="00A52470">
      <w:pPr>
        <w:rPr>
          <w:sz w:val="24"/>
        </w:rPr>
      </w:pPr>
    </w:p>
    <w:p w:rsidR="00A52470" w:rsidRPr="00F77E4C" w:rsidRDefault="00A52470">
      <w:pPr>
        <w:rPr>
          <w:sz w:val="24"/>
        </w:rPr>
      </w:pPr>
      <w:r w:rsidRPr="00F77E4C">
        <w:rPr>
          <w:sz w:val="24"/>
        </w:rPr>
        <w:t>Vehicle history</w:t>
      </w:r>
    </w:p>
    <w:p w:rsidR="00A52470" w:rsidRPr="00F77E4C" w:rsidRDefault="00A52470" w:rsidP="00347095">
      <w:pPr>
        <w:numPr>
          <w:ilvl w:val="0"/>
          <w:numId w:val="4"/>
        </w:numPr>
        <w:rPr>
          <w:sz w:val="24"/>
        </w:rPr>
      </w:pPr>
      <w:r w:rsidRPr="00F77E4C">
        <w:rPr>
          <w:sz w:val="24"/>
        </w:rPr>
        <w:t>Incorporate any currently due preventive maintenance items into the current service</w:t>
      </w:r>
    </w:p>
    <w:p w:rsidR="00A52470" w:rsidRPr="00F77E4C" w:rsidRDefault="00A52470">
      <w:pPr>
        <w:rPr>
          <w:sz w:val="24"/>
        </w:rPr>
      </w:pPr>
    </w:p>
    <w:p w:rsidR="0028218F" w:rsidRPr="00F77E4C" w:rsidRDefault="0028218F">
      <w:pPr>
        <w:rPr>
          <w:sz w:val="24"/>
        </w:rPr>
      </w:pPr>
      <w:r w:rsidRPr="00F77E4C">
        <w:rPr>
          <w:sz w:val="24"/>
        </w:rPr>
        <w:t>Under hood</w:t>
      </w:r>
    </w:p>
    <w:p w:rsidR="00D22CEB" w:rsidRPr="00F77E4C" w:rsidRDefault="00D22CEB" w:rsidP="00347095">
      <w:pPr>
        <w:numPr>
          <w:ilvl w:val="0"/>
          <w:numId w:val="6"/>
        </w:numPr>
        <w:rPr>
          <w:sz w:val="24"/>
        </w:rPr>
      </w:pPr>
      <w:r w:rsidRPr="00F77E4C">
        <w:rPr>
          <w:sz w:val="24"/>
        </w:rPr>
        <w:t>Check charging system output</w:t>
      </w:r>
    </w:p>
    <w:p w:rsidR="00C27C2A" w:rsidRPr="00F77E4C" w:rsidRDefault="00C27C2A" w:rsidP="00347095">
      <w:pPr>
        <w:numPr>
          <w:ilvl w:val="0"/>
          <w:numId w:val="6"/>
        </w:numPr>
        <w:rPr>
          <w:sz w:val="24"/>
        </w:rPr>
      </w:pPr>
      <w:r w:rsidRPr="00F77E4C">
        <w:rPr>
          <w:sz w:val="24"/>
        </w:rPr>
        <w:t>Check battery and battery cable condition</w:t>
      </w:r>
    </w:p>
    <w:p w:rsidR="0028218F" w:rsidRPr="00F77E4C" w:rsidRDefault="0028218F">
      <w:pPr>
        <w:rPr>
          <w:sz w:val="24"/>
        </w:rPr>
      </w:pPr>
    </w:p>
    <w:p w:rsidR="00C27C2A" w:rsidRPr="00F77E4C" w:rsidRDefault="00C27C2A">
      <w:pPr>
        <w:rPr>
          <w:sz w:val="24"/>
        </w:rPr>
      </w:pPr>
      <w:r w:rsidRPr="00F77E4C">
        <w:rPr>
          <w:sz w:val="24"/>
        </w:rPr>
        <w:t>Under-carriage</w:t>
      </w:r>
    </w:p>
    <w:p w:rsidR="006174E1" w:rsidRPr="00F77E4C" w:rsidRDefault="006174E1" w:rsidP="00347095">
      <w:pPr>
        <w:numPr>
          <w:ilvl w:val="0"/>
          <w:numId w:val="6"/>
        </w:numPr>
        <w:rPr>
          <w:sz w:val="24"/>
        </w:rPr>
      </w:pPr>
      <w:r w:rsidRPr="00F77E4C">
        <w:rPr>
          <w:sz w:val="24"/>
        </w:rPr>
        <w:t>Inspect brakes and wheels</w:t>
      </w:r>
    </w:p>
    <w:p w:rsidR="00C27C2A" w:rsidRPr="00F77E4C" w:rsidRDefault="00C27C2A">
      <w:pPr>
        <w:rPr>
          <w:sz w:val="24"/>
        </w:rPr>
      </w:pPr>
    </w:p>
    <w:p w:rsidR="00A52470" w:rsidRPr="00F77E4C" w:rsidRDefault="00A52470">
      <w:pPr>
        <w:outlineLvl w:val="0"/>
        <w:rPr>
          <w:sz w:val="24"/>
        </w:rPr>
      </w:pPr>
      <w:r w:rsidRPr="00F77E4C">
        <w:rPr>
          <w:sz w:val="24"/>
        </w:rPr>
        <w:t>Wheelchair lift</w:t>
      </w:r>
    </w:p>
    <w:p w:rsidR="00A52470" w:rsidRPr="00F77E4C" w:rsidRDefault="00C27C2A" w:rsidP="00347095">
      <w:pPr>
        <w:numPr>
          <w:ilvl w:val="0"/>
          <w:numId w:val="8"/>
        </w:numPr>
        <w:rPr>
          <w:sz w:val="24"/>
        </w:rPr>
      </w:pPr>
      <w:r w:rsidRPr="00F77E4C">
        <w:rPr>
          <w:sz w:val="24"/>
        </w:rPr>
        <w:t>Check hydraulic hoses and connectors for leaks</w:t>
      </w:r>
    </w:p>
    <w:p w:rsidR="00A52470" w:rsidRPr="00F77E4C" w:rsidRDefault="00C27C2A" w:rsidP="00347095">
      <w:pPr>
        <w:numPr>
          <w:ilvl w:val="0"/>
          <w:numId w:val="8"/>
        </w:numPr>
        <w:rPr>
          <w:sz w:val="24"/>
        </w:rPr>
      </w:pPr>
      <w:r w:rsidRPr="00F77E4C">
        <w:rPr>
          <w:sz w:val="24"/>
        </w:rPr>
        <w:t>Check bushings for play</w:t>
      </w:r>
    </w:p>
    <w:p w:rsidR="00A52470" w:rsidRPr="00F77E4C" w:rsidRDefault="00A52470">
      <w:pPr>
        <w:rPr>
          <w:sz w:val="24"/>
        </w:rPr>
      </w:pPr>
    </w:p>
    <w:p w:rsidR="00A52470" w:rsidRPr="00F77E4C" w:rsidRDefault="00A52470">
      <w:pPr>
        <w:rPr>
          <w:sz w:val="24"/>
        </w:rPr>
      </w:pPr>
      <w:r w:rsidRPr="00F77E4C">
        <w:rPr>
          <w:sz w:val="24"/>
        </w:rPr>
        <w:t>If any defects are found, document and as appropriate, schedule for repair.</w:t>
      </w:r>
    </w:p>
    <w:p w:rsidR="00174A7C" w:rsidRPr="00F77E4C" w:rsidRDefault="00A52470" w:rsidP="003840C6">
      <w:pPr>
        <w:outlineLvl w:val="0"/>
        <w:rPr>
          <w:sz w:val="24"/>
        </w:rPr>
      </w:pPr>
      <w:r w:rsidRPr="00F77E4C">
        <w:rPr>
          <w:sz w:val="24"/>
        </w:rPr>
        <w:br w:type="page"/>
      </w:r>
    </w:p>
    <w:p w:rsidR="00A52470" w:rsidRPr="00F77E4C" w:rsidRDefault="00A52470">
      <w:pPr>
        <w:jc w:val="center"/>
        <w:outlineLvl w:val="0"/>
        <w:rPr>
          <w:b/>
          <w:sz w:val="28"/>
        </w:rPr>
      </w:pPr>
      <w:r w:rsidRPr="00F77E4C">
        <w:rPr>
          <w:b/>
          <w:sz w:val="28"/>
        </w:rPr>
        <w:lastRenderedPageBreak/>
        <w:t>CONTINGENCY FLEET:  ALL VEHICLES</w:t>
      </w:r>
    </w:p>
    <w:p w:rsidR="00A52470" w:rsidRPr="00F77E4C" w:rsidRDefault="00A52470">
      <w:pPr>
        <w:rPr>
          <w:sz w:val="24"/>
        </w:rPr>
      </w:pPr>
    </w:p>
    <w:p w:rsidR="00A52470" w:rsidRPr="00F77E4C" w:rsidRDefault="00A52470">
      <w:pPr>
        <w:rPr>
          <w:sz w:val="24"/>
        </w:rPr>
      </w:pPr>
    </w:p>
    <w:p w:rsidR="00A52470" w:rsidRPr="00F77E4C" w:rsidRDefault="00A52470" w:rsidP="001A6E28">
      <w:pPr>
        <w:shd w:val="clear" w:color="auto" w:fill="CCCCCC"/>
        <w:outlineLvl w:val="0"/>
        <w:rPr>
          <w:sz w:val="28"/>
          <w:szCs w:val="24"/>
        </w:rPr>
      </w:pPr>
      <w:r w:rsidRPr="00F77E4C">
        <w:rPr>
          <w:sz w:val="28"/>
          <w:szCs w:val="24"/>
        </w:rPr>
        <w:t xml:space="preserve">QUARTERLY </w:t>
      </w:r>
      <w:proofErr w:type="gramStart"/>
      <w:r w:rsidRPr="00F77E4C">
        <w:rPr>
          <w:sz w:val="28"/>
          <w:szCs w:val="24"/>
        </w:rPr>
        <w:t>MAINTENANCE :</w:t>
      </w:r>
      <w:proofErr w:type="gramEnd"/>
      <w:r w:rsidRPr="00F77E4C">
        <w:rPr>
          <w:sz w:val="28"/>
          <w:szCs w:val="24"/>
        </w:rPr>
        <w:t xml:space="preserve"> 0MECHANIC)</w:t>
      </w:r>
    </w:p>
    <w:p w:rsidR="00A52470" w:rsidRPr="00F77E4C" w:rsidRDefault="00A52470">
      <w:pPr>
        <w:rPr>
          <w:sz w:val="24"/>
        </w:rPr>
      </w:pPr>
    </w:p>
    <w:p w:rsidR="00A52470" w:rsidRPr="00F77E4C" w:rsidRDefault="00A52470">
      <w:pPr>
        <w:rPr>
          <w:sz w:val="24"/>
        </w:rPr>
      </w:pPr>
      <w:r w:rsidRPr="00F77E4C">
        <w:rPr>
          <w:sz w:val="24"/>
        </w:rPr>
        <w:t>Items to be inspected:</w:t>
      </w:r>
    </w:p>
    <w:p w:rsidR="00A52470" w:rsidRPr="00F77E4C" w:rsidRDefault="00A52470">
      <w:pPr>
        <w:rPr>
          <w:sz w:val="24"/>
        </w:rPr>
      </w:pPr>
    </w:p>
    <w:p w:rsidR="00A52470" w:rsidRPr="00F77E4C" w:rsidRDefault="00A52470" w:rsidP="00347095">
      <w:pPr>
        <w:numPr>
          <w:ilvl w:val="0"/>
          <w:numId w:val="9"/>
        </w:numPr>
        <w:rPr>
          <w:sz w:val="24"/>
        </w:rPr>
      </w:pPr>
      <w:r w:rsidRPr="00F77E4C">
        <w:rPr>
          <w:sz w:val="24"/>
        </w:rPr>
        <w:t>Check engine fluids</w:t>
      </w:r>
    </w:p>
    <w:p w:rsidR="00A52470" w:rsidRPr="00F77E4C" w:rsidRDefault="00A52470" w:rsidP="00347095">
      <w:pPr>
        <w:numPr>
          <w:ilvl w:val="0"/>
          <w:numId w:val="9"/>
        </w:numPr>
        <w:rPr>
          <w:sz w:val="24"/>
        </w:rPr>
      </w:pPr>
      <w:r w:rsidRPr="00F77E4C">
        <w:rPr>
          <w:sz w:val="24"/>
        </w:rPr>
        <w:t>Check tires for inflation and wear</w:t>
      </w:r>
    </w:p>
    <w:p w:rsidR="00A52470" w:rsidRPr="00F77E4C" w:rsidRDefault="00A52470" w:rsidP="00347095">
      <w:pPr>
        <w:numPr>
          <w:ilvl w:val="0"/>
          <w:numId w:val="9"/>
        </w:numPr>
        <w:rPr>
          <w:sz w:val="24"/>
        </w:rPr>
      </w:pPr>
      <w:r w:rsidRPr="00F77E4C">
        <w:rPr>
          <w:sz w:val="24"/>
        </w:rPr>
        <w:t>Check for fluid leaks under the vehicle</w:t>
      </w:r>
    </w:p>
    <w:p w:rsidR="00A52470" w:rsidRPr="00F77E4C" w:rsidRDefault="00A52470" w:rsidP="00347095">
      <w:pPr>
        <w:numPr>
          <w:ilvl w:val="0"/>
          <w:numId w:val="9"/>
        </w:numPr>
        <w:rPr>
          <w:sz w:val="24"/>
        </w:rPr>
      </w:pPr>
      <w:r w:rsidRPr="00F77E4C">
        <w:rPr>
          <w:sz w:val="24"/>
        </w:rPr>
        <w:t>Start and warm the vehicle to operating temperature</w:t>
      </w:r>
    </w:p>
    <w:p w:rsidR="00A52470" w:rsidRPr="00F77E4C" w:rsidRDefault="00A52470" w:rsidP="00347095">
      <w:pPr>
        <w:numPr>
          <w:ilvl w:val="0"/>
          <w:numId w:val="9"/>
        </w:numPr>
        <w:rPr>
          <w:sz w:val="24"/>
        </w:rPr>
      </w:pPr>
      <w:r w:rsidRPr="00F77E4C">
        <w:rPr>
          <w:sz w:val="24"/>
        </w:rPr>
        <w:t>Run heaters and air conditioners</w:t>
      </w:r>
    </w:p>
    <w:p w:rsidR="00A52470" w:rsidRPr="00F77E4C" w:rsidRDefault="00A52470" w:rsidP="00347095">
      <w:pPr>
        <w:numPr>
          <w:ilvl w:val="0"/>
          <w:numId w:val="9"/>
        </w:numPr>
        <w:rPr>
          <w:sz w:val="24"/>
        </w:rPr>
      </w:pPr>
      <w:r w:rsidRPr="00F77E4C">
        <w:rPr>
          <w:sz w:val="24"/>
        </w:rPr>
        <w:t>Drive the vehicle through the lot, us</w:t>
      </w:r>
      <w:r w:rsidR="00881ED1" w:rsidRPr="00F77E4C">
        <w:rPr>
          <w:sz w:val="24"/>
        </w:rPr>
        <w:t>ing both</w:t>
      </w:r>
      <w:r w:rsidRPr="00F77E4C">
        <w:rPr>
          <w:sz w:val="24"/>
        </w:rPr>
        <w:t xml:space="preserve"> forward and reverse</w:t>
      </w:r>
    </w:p>
    <w:p w:rsidR="00A52470" w:rsidRPr="00F77E4C" w:rsidRDefault="00A52470" w:rsidP="00347095">
      <w:pPr>
        <w:numPr>
          <w:ilvl w:val="0"/>
          <w:numId w:val="9"/>
        </w:numPr>
        <w:rPr>
          <w:sz w:val="24"/>
        </w:rPr>
      </w:pPr>
      <w:r w:rsidRPr="00F77E4C">
        <w:rPr>
          <w:sz w:val="24"/>
        </w:rPr>
        <w:t>Check transmission fluid level</w:t>
      </w:r>
    </w:p>
    <w:p w:rsidR="00A52470" w:rsidRPr="00F77E4C" w:rsidRDefault="00A52470">
      <w:pPr>
        <w:rPr>
          <w:sz w:val="24"/>
        </w:rPr>
      </w:pPr>
    </w:p>
    <w:p w:rsidR="008C69E4" w:rsidRPr="00F77E4C" w:rsidRDefault="00A52470">
      <w:pPr>
        <w:rPr>
          <w:sz w:val="24"/>
        </w:rPr>
      </w:pPr>
      <w:r w:rsidRPr="00F77E4C">
        <w:rPr>
          <w:sz w:val="24"/>
        </w:rPr>
        <w:t>If any defects are found, document and as appropriate, schedule for repair.</w:t>
      </w:r>
      <w:r w:rsidR="008C69E4" w:rsidRPr="00F77E4C">
        <w:rPr>
          <w:sz w:val="24"/>
        </w:rPr>
        <w:br/>
      </w:r>
    </w:p>
    <w:p w:rsidR="008C69E4" w:rsidRPr="006820AB" w:rsidRDefault="008C69E4" w:rsidP="008C69E4">
      <w:pPr>
        <w:rPr>
          <w:rFonts w:ascii="Arial" w:hAnsi="Arial"/>
          <w:b/>
          <w:i/>
          <w:caps/>
          <w:sz w:val="28"/>
          <w:szCs w:val="28"/>
        </w:rPr>
      </w:pPr>
      <w:r>
        <w:br w:type="page"/>
      </w:r>
      <w:r w:rsidRPr="006820AB">
        <w:rPr>
          <w:rFonts w:ascii="Arial" w:hAnsi="Arial"/>
          <w:b/>
          <w:i/>
          <w:caps/>
          <w:sz w:val="28"/>
          <w:szCs w:val="28"/>
        </w:rPr>
        <w:lastRenderedPageBreak/>
        <w:t>Accessible Services Fleet</w:t>
      </w:r>
    </w:p>
    <w:p w:rsidR="008C69E4" w:rsidRDefault="008C69E4" w:rsidP="008C69E4">
      <w:pPr>
        <w:rPr>
          <w:rFonts w:ascii="Arial" w:hAnsi="Arial"/>
          <w:sz w:val="24"/>
          <w:szCs w:val="24"/>
          <w:u w:val="single"/>
        </w:rPr>
      </w:pPr>
    </w:p>
    <w:p w:rsidR="008C69E4" w:rsidRDefault="008C69E4" w:rsidP="008C69E4">
      <w:pPr>
        <w:rPr>
          <w:rFonts w:ascii="Arial" w:hAnsi="Arial"/>
          <w:sz w:val="24"/>
          <w:szCs w:val="24"/>
        </w:rPr>
      </w:pPr>
      <w:r>
        <w:rPr>
          <w:rFonts w:ascii="Arial" w:hAnsi="Arial"/>
          <w:sz w:val="24"/>
          <w:szCs w:val="24"/>
        </w:rPr>
        <w:t xml:space="preserve">LTD, thru a contract with SMS Services, maintains a total of </w:t>
      </w:r>
      <w:r>
        <w:rPr>
          <w:rFonts w:ascii="Arial" w:hAnsi="Arial"/>
          <w:b/>
          <w:sz w:val="24"/>
          <w:szCs w:val="24"/>
          <w:u w:val="single"/>
        </w:rPr>
        <w:t>34</w:t>
      </w:r>
      <w:r>
        <w:rPr>
          <w:rFonts w:ascii="Arial" w:hAnsi="Arial"/>
          <w:sz w:val="24"/>
          <w:szCs w:val="24"/>
        </w:rPr>
        <w:t xml:space="preserve"> accessible services vehicles otherwise known as “Ride Source.” The following page represents a breakdown of the various manufacturers and sub fleet information.  </w:t>
      </w:r>
    </w:p>
    <w:p w:rsidR="008C69E4" w:rsidRDefault="008C69E4" w:rsidP="008C69E4"/>
    <w:p w:rsidR="008C69E4" w:rsidRPr="00127D19" w:rsidRDefault="008C69E4" w:rsidP="008C69E4">
      <w:pPr>
        <w:rPr>
          <w:rFonts w:ascii="Arial" w:hAnsi="Arial" w:cs="Arial"/>
          <w:color w:val="000080"/>
          <w:sz w:val="21"/>
          <w:szCs w:val="21"/>
        </w:rPr>
      </w:pPr>
      <w:r w:rsidRPr="00127D19">
        <w:rPr>
          <w:rFonts w:ascii="Arial" w:hAnsi="Arial" w:cs="Arial"/>
          <w:color w:val="000080"/>
          <w:sz w:val="21"/>
          <w:szCs w:val="21"/>
          <w:u w:val="single"/>
        </w:rPr>
        <w:t>Bus No.</w:t>
      </w:r>
      <w:r w:rsidRPr="00127D19">
        <w:rPr>
          <w:rFonts w:ascii="Arial" w:hAnsi="Arial" w:cs="Arial"/>
          <w:color w:val="000080"/>
          <w:sz w:val="21"/>
          <w:szCs w:val="21"/>
        </w:rPr>
        <w:t xml:space="preserve">  </w:t>
      </w:r>
      <w:proofErr w:type="gramStart"/>
      <w:r w:rsidRPr="00127D19">
        <w:rPr>
          <w:rFonts w:ascii="Arial" w:hAnsi="Arial" w:cs="Arial"/>
          <w:color w:val="000080"/>
          <w:sz w:val="21"/>
          <w:szCs w:val="21"/>
        </w:rPr>
        <w:t>YR.</w:t>
      </w:r>
      <w:proofErr w:type="gramEnd"/>
      <w:r w:rsidRPr="00127D19">
        <w:rPr>
          <w:rFonts w:ascii="Arial" w:hAnsi="Arial" w:cs="Arial"/>
          <w:color w:val="000080"/>
          <w:sz w:val="21"/>
          <w:szCs w:val="21"/>
        </w:rPr>
        <w:tab/>
      </w:r>
      <w:r w:rsidRPr="00127D19">
        <w:rPr>
          <w:rFonts w:ascii="Arial" w:hAnsi="Arial" w:cs="Arial"/>
          <w:color w:val="000080"/>
          <w:sz w:val="21"/>
          <w:szCs w:val="21"/>
        </w:rPr>
        <w:tab/>
      </w:r>
      <w:r>
        <w:rPr>
          <w:rFonts w:ascii="Arial" w:hAnsi="Arial" w:cs="Arial"/>
          <w:color w:val="000080"/>
          <w:sz w:val="21"/>
          <w:szCs w:val="21"/>
        </w:rPr>
        <w:tab/>
      </w:r>
      <w:r>
        <w:rPr>
          <w:rFonts w:ascii="Arial" w:hAnsi="Arial" w:cs="Arial"/>
          <w:color w:val="000080"/>
          <w:sz w:val="21"/>
          <w:szCs w:val="21"/>
        </w:rPr>
        <w:tab/>
      </w:r>
      <w:r w:rsidR="00515C5A">
        <w:rPr>
          <w:rFonts w:ascii="Arial" w:hAnsi="Arial" w:cs="Arial"/>
          <w:color w:val="000080"/>
          <w:sz w:val="21"/>
          <w:szCs w:val="21"/>
        </w:rPr>
        <w:tab/>
      </w:r>
      <w:r w:rsidRPr="00127D19">
        <w:rPr>
          <w:rFonts w:ascii="Arial" w:hAnsi="Arial" w:cs="Arial"/>
          <w:color w:val="000080"/>
          <w:sz w:val="21"/>
          <w:szCs w:val="21"/>
        </w:rPr>
        <w:t>Manu</w:t>
      </w:r>
      <w:r w:rsidRPr="00127D19">
        <w:rPr>
          <w:rFonts w:ascii="Arial" w:hAnsi="Arial" w:cs="Arial"/>
          <w:color w:val="000080"/>
          <w:sz w:val="21"/>
          <w:szCs w:val="21"/>
        </w:rPr>
        <w:tab/>
        <w:t xml:space="preserve">   </w:t>
      </w:r>
      <w:r w:rsidRPr="00127D19">
        <w:rPr>
          <w:rFonts w:ascii="Arial" w:hAnsi="Arial" w:cs="Arial"/>
          <w:color w:val="000080"/>
          <w:sz w:val="21"/>
          <w:szCs w:val="21"/>
        </w:rPr>
        <w:tab/>
      </w:r>
      <w:r w:rsidR="00515C5A">
        <w:rPr>
          <w:rFonts w:ascii="Arial" w:hAnsi="Arial" w:cs="Arial"/>
          <w:color w:val="000080"/>
          <w:sz w:val="21"/>
          <w:szCs w:val="21"/>
        </w:rPr>
        <w:tab/>
      </w:r>
      <w:r w:rsidR="00515C5A">
        <w:rPr>
          <w:rFonts w:ascii="Arial" w:hAnsi="Arial" w:cs="Arial"/>
          <w:color w:val="000080"/>
          <w:sz w:val="21"/>
          <w:szCs w:val="21"/>
        </w:rPr>
        <w:tab/>
      </w:r>
      <w:r w:rsidR="00515C5A">
        <w:rPr>
          <w:rFonts w:ascii="Arial" w:hAnsi="Arial" w:cs="Arial"/>
          <w:color w:val="000080"/>
          <w:sz w:val="21"/>
          <w:szCs w:val="21"/>
        </w:rPr>
        <w:tab/>
      </w:r>
      <w:r w:rsidRPr="00127D19">
        <w:rPr>
          <w:rFonts w:ascii="Arial" w:hAnsi="Arial" w:cs="Arial"/>
          <w:color w:val="000080"/>
          <w:sz w:val="21"/>
          <w:szCs w:val="21"/>
          <w:u w:val="single"/>
        </w:rPr>
        <w:t>Model</w:t>
      </w:r>
      <w:r w:rsidRPr="00127D19">
        <w:rPr>
          <w:rFonts w:ascii="Arial" w:hAnsi="Arial" w:cs="Arial"/>
          <w:color w:val="000080"/>
          <w:sz w:val="21"/>
          <w:szCs w:val="21"/>
        </w:rPr>
        <w:tab/>
      </w:r>
      <w:r w:rsidRPr="00127D19">
        <w:rPr>
          <w:rFonts w:ascii="Arial" w:hAnsi="Arial" w:cs="Arial"/>
          <w:color w:val="000080"/>
          <w:sz w:val="21"/>
          <w:szCs w:val="21"/>
        </w:rPr>
        <w:tab/>
      </w:r>
      <w:r w:rsidRPr="00127D19">
        <w:rPr>
          <w:rFonts w:ascii="Arial" w:hAnsi="Arial" w:cs="Arial"/>
          <w:color w:val="000080"/>
          <w:sz w:val="21"/>
          <w:szCs w:val="21"/>
        </w:rPr>
        <w:tab/>
      </w:r>
      <w:r w:rsidRPr="00127D19">
        <w:rPr>
          <w:rFonts w:ascii="Arial" w:hAnsi="Arial" w:cs="Arial"/>
          <w:color w:val="000080"/>
          <w:sz w:val="21"/>
          <w:szCs w:val="21"/>
        </w:rPr>
        <w:tab/>
      </w:r>
      <w:r w:rsidR="00515C5A">
        <w:rPr>
          <w:rFonts w:ascii="Arial" w:hAnsi="Arial" w:cs="Arial"/>
          <w:color w:val="000080"/>
          <w:sz w:val="21"/>
          <w:szCs w:val="21"/>
        </w:rPr>
        <w:tab/>
      </w:r>
      <w:r w:rsidR="00515C5A">
        <w:rPr>
          <w:rFonts w:ascii="Arial" w:hAnsi="Arial" w:cs="Arial"/>
          <w:color w:val="000080"/>
          <w:sz w:val="21"/>
          <w:szCs w:val="21"/>
        </w:rPr>
        <w:tab/>
      </w:r>
      <w:r w:rsidR="00515C5A">
        <w:rPr>
          <w:rFonts w:ascii="Arial" w:hAnsi="Arial" w:cs="Arial"/>
          <w:color w:val="000080"/>
          <w:sz w:val="21"/>
          <w:szCs w:val="21"/>
        </w:rPr>
        <w:tab/>
      </w:r>
      <w:r w:rsidR="00515C5A">
        <w:rPr>
          <w:rFonts w:ascii="Arial" w:hAnsi="Arial" w:cs="Arial"/>
          <w:color w:val="000080"/>
          <w:sz w:val="21"/>
          <w:szCs w:val="21"/>
        </w:rPr>
        <w:tab/>
      </w:r>
      <w:r w:rsidR="00515C5A">
        <w:rPr>
          <w:rFonts w:ascii="Arial" w:hAnsi="Arial" w:cs="Arial"/>
          <w:color w:val="000080"/>
          <w:sz w:val="21"/>
          <w:szCs w:val="21"/>
        </w:rPr>
        <w:tab/>
      </w:r>
      <w:r w:rsidRPr="00127D19">
        <w:rPr>
          <w:rFonts w:ascii="Arial" w:hAnsi="Arial" w:cs="Arial"/>
          <w:color w:val="000080"/>
          <w:sz w:val="21"/>
          <w:szCs w:val="21"/>
        </w:rPr>
        <w:t xml:space="preserve">  </w:t>
      </w:r>
      <w:r w:rsidRPr="00127D19">
        <w:rPr>
          <w:rFonts w:ascii="Arial" w:hAnsi="Arial" w:cs="Arial"/>
          <w:color w:val="000080"/>
          <w:sz w:val="21"/>
          <w:szCs w:val="21"/>
          <w:u w:val="single"/>
        </w:rPr>
        <w:t>VIN</w:t>
      </w:r>
      <w:r w:rsidRPr="00127D19">
        <w:rPr>
          <w:rFonts w:ascii="Arial" w:hAnsi="Arial" w:cs="Arial"/>
          <w:color w:val="000080"/>
          <w:sz w:val="21"/>
          <w:szCs w:val="21"/>
        </w:rPr>
        <w:t xml:space="preserve"> </w:t>
      </w:r>
    </w:p>
    <w:p w:rsidR="008C69E4" w:rsidRDefault="008C69E4" w:rsidP="008C69E4"/>
    <w:tbl>
      <w:tblPr>
        <w:tblW w:w="12003" w:type="dxa"/>
        <w:tblInd w:w="-162" w:type="dxa"/>
        <w:tblLook w:val="0000" w:firstRow="0" w:lastRow="0" w:firstColumn="0" w:lastColumn="0" w:noHBand="0" w:noVBand="0"/>
      </w:tblPr>
      <w:tblGrid>
        <w:gridCol w:w="1170"/>
        <w:gridCol w:w="1800"/>
        <w:gridCol w:w="2340"/>
        <w:gridCol w:w="3420"/>
        <w:gridCol w:w="3273"/>
      </w:tblGrid>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22</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1997</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 / WorldTrans</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Diplomat Small Bus</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1FDLE40S6VHB</w:t>
            </w:r>
            <w:r w:rsidR="00C57753">
              <w:rPr>
                <w:rFonts w:ascii="Helvetica" w:hAnsi="Helvetica"/>
                <w:b/>
              </w:rPr>
              <w:t>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25</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1995</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 / WorldTrans</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Diplomat Small Bus</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1FDKE30G3SHB</w:t>
            </w:r>
            <w:r w:rsidR="00C57753">
              <w:rPr>
                <w:rFonts w:ascii="Helvetica" w:hAnsi="Helvetica"/>
                <w:b/>
              </w:rPr>
              <w:t>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27</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2001</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Chev Activan</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ElDorado Nat'l Activan</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1GNDX03E31D29</w:t>
            </w:r>
            <w:r w:rsidR="00C57753">
              <w:rPr>
                <w:rFonts w:ascii="Helvetica" w:hAnsi="Helvetica"/>
                <w:b/>
              </w:rPr>
              <w:t>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31</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1998</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WorldTrans Diplomat Small Bus</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1FDXE40S5WHB0</w:t>
            </w:r>
            <w:r w:rsidR="00C57753">
              <w:rPr>
                <w:rFonts w:ascii="Helvetica" w:hAnsi="Helvetica"/>
                <w:b/>
              </w:rPr>
              <w:t>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36</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2001</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Chev Activan</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ElDorado Nat'l Activan</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1GNDX03E61D2</w:t>
            </w:r>
            <w:r w:rsidR="00C57753">
              <w:rPr>
                <w:rFonts w:ascii="Helvetica" w:hAnsi="Helvetica"/>
                <w:b/>
              </w:rPr>
              <w:t>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37</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2001</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 E-450 Chassis</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ElDorado Nat'l AeroTech 240</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1FDXE45S11HB</w:t>
            </w:r>
            <w:r w:rsidR="00C57753">
              <w:rPr>
                <w:rFonts w:ascii="Helvetica" w:hAnsi="Helvetica"/>
                <w:b/>
              </w:rPr>
              <w:t>xxxxx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38</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2000</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 E-450 Chassis</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ElDorado Nat'l AeroTech 240</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1FDXE45S31HB</w:t>
            </w:r>
            <w:r w:rsidR="00C57753">
              <w:rPr>
                <w:rFonts w:ascii="Helvetica" w:hAnsi="Helvetica"/>
                <w:b/>
              </w:rPr>
              <w:t>xxxxxx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39</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2000</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 E-450 Chassis</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ElDorado Nat'l AeroTech 240</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1FDXE45S71HB</w:t>
            </w:r>
            <w:r w:rsidR="00C57753">
              <w:rPr>
                <w:rFonts w:ascii="Helvetica" w:hAnsi="Helvetica"/>
                <w:b/>
              </w:rPr>
              <w:t>xxxxx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61</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2000</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Starcraft Allstar Bus</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1FDXE45S8YHB</w:t>
            </w:r>
            <w:r w:rsidR="00C57753">
              <w:rPr>
                <w:rFonts w:ascii="Helvetica" w:hAnsi="Helvetica"/>
                <w:b/>
              </w:rPr>
              <w:t>xxxxx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r>
              <w:rPr>
                <w:rFonts w:ascii="Helvetica" w:hAnsi="Helvetica"/>
              </w:rPr>
              <w:t>62</w:t>
            </w: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2000</w:t>
            </w: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Ford</w:t>
            </w: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r>
              <w:rPr>
                <w:rFonts w:ascii="Helvetica" w:hAnsi="Helvetica"/>
              </w:rPr>
              <w:t>Starcraft Allstar Bus</w:t>
            </w:r>
          </w:p>
        </w:tc>
        <w:tc>
          <w:tcPr>
            <w:tcW w:w="3273" w:type="dxa"/>
            <w:tcBorders>
              <w:top w:val="nil"/>
              <w:left w:val="nil"/>
              <w:bottom w:val="nil"/>
              <w:right w:val="nil"/>
            </w:tcBorders>
            <w:shd w:val="clear" w:color="auto" w:fill="auto"/>
            <w:noWrap/>
            <w:vAlign w:val="bottom"/>
          </w:tcPr>
          <w:p w:rsidR="008C69E4" w:rsidRPr="009D4EF6" w:rsidRDefault="008C69E4" w:rsidP="00C57753">
            <w:pPr>
              <w:rPr>
                <w:rFonts w:ascii="Helvetica" w:hAnsi="Helvetica"/>
                <w:b/>
              </w:rPr>
            </w:pPr>
            <w:r w:rsidRPr="009D4EF6">
              <w:rPr>
                <w:rFonts w:ascii="Helvetica" w:hAnsi="Helvetica"/>
                <w:b/>
              </w:rPr>
              <w:t>1FDXE45SXYHB</w:t>
            </w:r>
            <w:r w:rsidR="00C57753">
              <w:rPr>
                <w:rFonts w:ascii="Helvetica" w:hAnsi="Helvetica"/>
                <w:b/>
              </w:rPr>
              <w:t>xxxxx</w:t>
            </w: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9D4EF6" w:rsidRDefault="008C69E4" w:rsidP="00731670">
            <w:pPr>
              <w:rPr>
                <w:rFonts w:ascii="Helvetica" w:hAnsi="Helvetica"/>
                <w:b/>
              </w:rPr>
            </w:pPr>
          </w:p>
        </w:tc>
      </w:tr>
      <w:tr w:rsidR="008C69E4">
        <w:trPr>
          <w:trHeight w:val="255"/>
        </w:trPr>
        <w:tc>
          <w:tcPr>
            <w:tcW w:w="1170" w:type="dxa"/>
            <w:tcBorders>
              <w:top w:val="nil"/>
              <w:left w:val="nil"/>
              <w:bottom w:val="nil"/>
              <w:right w:val="nil"/>
            </w:tcBorders>
            <w:shd w:val="clear" w:color="auto" w:fill="auto"/>
            <w:noWrap/>
            <w:vAlign w:val="bottom"/>
          </w:tcPr>
          <w:p w:rsidR="008C69E4" w:rsidRDefault="008C69E4" w:rsidP="00731670">
            <w:pPr>
              <w:jc w:val="center"/>
              <w:rPr>
                <w:rFonts w:ascii="Helvetica" w:hAnsi="Helvetica"/>
              </w:rPr>
            </w:pPr>
          </w:p>
        </w:tc>
        <w:tc>
          <w:tcPr>
            <w:tcW w:w="180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234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420" w:type="dxa"/>
            <w:tcBorders>
              <w:top w:val="nil"/>
              <w:left w:val="nil"/>
              <w:bottom w:val="nil"/>
              <w:right w:val="nil"/>
            </w:tcBorders>
            <w:shd w:val="clear" w:color="auto" w:fill="auto"/>
            <w:noWrap/>
            <w:vAlign w:val="bottom"/>
          </w:tcPr>
          <w:p w:rsidR="008C69E4" w:rsidRDefault="008C69E4" w:rsidP="00731670">
            <w:pPr>
              <w:rPr>
                <w:rFonts w:ascii="Helvetica" w:hAnsi="Helvetica"/>
              </w:rPr>
            </w:pPr>
          </w:p>
        </w:tc>
        <w:tc>
          <w:tcPr>
            <w:tcW w:w="3273" w:type="dxa"/>
            <w:tcBorders>
              <w:top w:val="nil"/>
              <w:left w:val="nil"/>
              <w:bottom w:val="nil"/>
              <w:right w:val="nil"/>
            </w:tcBorders>
            <w:shd w:val="clear" w:color="auto" w:fill="auto"/>
            <w:noWrap/>
            <w:vAlign w:val="bottom"/>
          </w:tcPr>
          <w:p w:rsidR="008C69E4" w:rsidRPr="00127D19" w:rsidRDefault="008C69E4" w:rsidP="00731670">
            <w:pPr>
              <w:rPr>
                <w:rFonts w:ascii="Helvetica" w:hAnsi="Helvetica"/>
                <w:b/>
              </w:rPr>
            </w:pPr>
          </w:p>
        </w:tc>
      </w:tr>
    </w:tbl>
    <w:p w:rsidR="008C69E4" w:rsidRDefault="008C69E4" w:rsidP="008C69E4"/>
    <w:p w:rsidR="00A52470" w:rsidRDefault="00A52470"/>
    <w:p w:rsidR="008C69E4" w:rsidRDefault="008C69E4"/>
    <w:p w:rsidR="003840C6" w:rsidRDefault="003840C6" w:rsidP="003840C6">
      <w:pPr>
        <w:outlineLvl w:val="0"/>
      </w:pPr>
      <w:r>
        <w:br w:type="page"/>
      </w:r>
    </w:p>
    <w:p w:rsidR="00AD7FC2" w:rsidRPr="00F77E4C" w:rsidRDefault="00AD7FC2" w:rsidP="003840C6">
      <w:pPr>
        <w:jc w:val="center"/>
        <w:outlineLvl w:val="0"/>
        <w:rPr>
          <w:b/>
          <w:sz w:val="28"/>
        </w:rPr>
      </w:pPr>
      <w:r w:rsidRPr="00F77E4C">
        <w:rPr>
          <w:b/>
          <w:sz w:val="28"/>
        </w:rPr>
        <w:lastRenderedPageBreak/>
        <w:t>PREVENTIVE MAINTENANCE MANAGEMENT:</w:t>
      </w:r>
    </w:p>
    <w:p w:rsidR="003840C6" w:rsidRPr="00F77E4C" w:rsidRDefault="003840C6" w:rsidP="003840C6">
      <w:pPr>
        <w:jc w:val="center"/>
        <w:outlineLvl w:val="0"/>
        <w:rPr>
          <w:b/>
          <w:sz w:val="28"/>
        </w:rPr>
      </w:pPr>
      <w:r w:rsidRPr="00F77E4C">
        <w:rPr>
          <w:b/>
          <w:sz w:val="28"/>
        </w:rPr>
        <w:t>STANDARD OPERATING PROCEDURES</w:t>
      </w:r>
    </w:p>
    <w:p w:rsidR="003840C6" w:rsidRPr="00F77E4C" w:rsidRDefault="003840C6" w:rsidP="003840C6">
      <w:pPr>
        <w:outlineLvl w:val="0"/>
        <w:rPr>
          <w:sz w:val="28"/>
        </w:rPr>
      </w:pPr>
    </w:p>
    <w:p w:rsidR="003840C6" w:rsidRPr="00F77E4C" w:rsidRDefault="00B03322" w:rsidP="003840C6">
      <w:pPr>
        <w:outlineLvl w:val="0"/>
        <w:rPr>
          <w:sz w:val="28"/>
        </w:rPr>
      </w:pPr>
      <w:r w:rsidRPr="00F77E4C">
        <w:rPr>
          <w:sz w:val="28"/>
        </w:rPr>
        <w:t xml:space="preserve">These procedures </w:t>
      </w:r>
      <w:r w:rsidR="00A80FA4" w:rsidRPr="00F77E4C">
        <w:rPr>
          <w:sz w:val="28"/>
        </w:rPr>
        <w:t>apply to</w:t>
      </w:r>
      <w:r w:rsidRPr="00F77E4C">
        <w:rPr>
          <w:sz w:val="28"/>
        </w:rPr>
        <w:t xml:space="preserve"> the fleet maintenance program at </w:t>
      </w:r>
      <w:r w:rsidR="00C57753">
        <w:rPr>
          <w:sz w:val="28"/>
        </w:rPr>
        <w:t>AGENCY</w:t>
      </w:r>
      <w:r w:rsidRPr="00F77E4C">
        <w:rPr>
          <w:sz w:val="28"/>
        </w:rPr>
        <w:t>:</w:t>
      </w:r>
    </w:p>
    <w:p w:rsidR="00B03322" w:rsidRPr="00F77E4C" w:rsidRDefault="00B03322" w:rsidP="003840C6">
      <w:pPr>
        <w:outlineLvl w:val="0"/>
        <w:rPr>
          <w:sz w:val="28"/>
        </w:rPr>
      </w:pPr>
    </w:p>
    <w:p w:rsidR="00B36289" w:rsidRPr="00F77E4C" w:rsidRDefault="00A44381" w:rsidP="00347095">
      <w:pPr>
        <w:numPr>
          <w:ilvl w:val="0"/>
          <w:numId w:val="16"/>
        </w:numPr>
        <w:outlineLvl w:val="0"/>
        <w:rPr>
          <w:sz w:val="28"/>
        </w:rPr>
      </w:pPr>
      <w:r w:rsidRPr="00F77E4C">
        <w:rPr>
          <w:sz w:val="28"/>
        </w:rPr>
        <w:t xml:space="preserve">At the start of each driving shift, </w:t>
      </w:r>
      <w:r w:rsidR="00AD7FC2" w:rsidRPr="00F77E4C">
        <w:rPr>
          <w:sz w:val="28"/>
        </w:rPr>
        <w:t xml:space="preserve">each </w:t>
      </w:r>
      <w:r w:rsidRPr="00F77E4C">
        <w:rPr>
          <w:sz w:val="28"/>
        </w:rPr>
        <w:t>driver perform</w:t>
      </w:r>
      <w:r w:rsidR="00AD7FC2" w:rsidRPr="00F77E4C">
        <w:rPr>
          <w:sz w:val="28"/>
        </w:rPr>
        <w:t>s</w:t>
      </w:r>
      <w:r w:rsidRPr="00F77E4C">
        <w:rPr>
          <w:sz w:val="28"/>
        </w:rPr>
        <w:t xml:space="preserve"> a pre-trip inspection to ensure safety </w:t>
      </w:r>
      <w:r w:rsidR="00B36289" w:rsidRPr="00F77E4C">
        <w:rPr>
          <w:sz w:val="28"/>
        </w:rPr>
        <w:t xml:space="preserve">and accessibility </w:t>
      </w:r>
      <w:r w:rsidR="00AD7FC2" w:rsidRPr="00F77E4C">
        <w:rPr>
          <w:sz w:val="28"/>
        </w:rPr>
        <w:t>items are operational</w:t>
      </w:r>
      <w:r w:rsidR="006A51E0" w:rsidRPr="00F77E4C">
        <w:rPr>
          <w:sz w:val="28"/>
        </w:rPr>
        <w:t>, and that any defects are reported to the maintenance staff</w:t>
      </w:r>
      <w:r w:rsidR="00B36289" w:rsidRPr="00F77E4C">
        <w:rPr>
          <w:sz w:val="28"/>
        </w:rPr>
        <w:t>.</w:t>
      </w:r>
    </w:p>
    <w:p w:rsidR="00B36289" w:rsidRPr="00F77E4C" w:rsidRDefault="00B36289" w:rsidP="003840C6">
      <w:pPr>
        <w:outlineLvl w:val="0"/>
        <w:rPr>
          <w:sz w:val="28"/>
        </w:rPr>
      </w:pPr>
    </w:p>
    <w:p w:rsidR="00B36289" w:rsidRPr="00F77E4C" w:rsidRDefault="00AD7FC2" w:rsidP="00347095">
      <w:pPr>
        <w:numPr>
          <w:ilvl w:val="0"/>
          <w:numId w:val="16"/>
        </w:numPr>
        <w:outlineLvl w:val="0"/>
        <w:rPr>
          <w:sz w:val="28"/>
        </w:rPr>
      </w:pPr>
      <w:r w:rsidRPr="00F77E4C">
        <w:rPr>
          <w:sz w:val="28"/>
        </w:rPr>
        <w:t>Each d</w:t>
      </w:r>
      <w:r w:rsidR="00B36289" w:rsidRPr="00F77E4C">
        <w:rPr>
          <w:sz w:val="28"/>
        </w:rPr>
        <w:t>river record</w:t>
      </w:r>
      <w:r w:rsidRPr="00F77E4C">
        <w:rPr>
          <w:sz w:val="28"/>
        </w:rPr>
        <w:t>s</w:t>
      </w:r>
      <w:r w:rsidR="00B36289" w:rsidRPr="00F77E4C">
        <w:rPr>
          <w:sz w:val="28"/>
        </w:rPr>
        <w:t xml:space="preserve"> beginning and ending mileage for </w:t>
      </w:r>
      <w:r w:rsidRPr="00F77E4C">
        <w:rPr>
          <w:sz w:val="28"/>
        </w:rPr>
        <w:t xml:space="preserve">the route </w:t>
      </w:r>
      <w:r w:rsidR="00B36289" w:rsidRPr="00F77E4C">
        <w:rPr>
          <w:sz w:val="28"/>
        </w:rPr>
        <w:t>on that day’s manifest.</w:t>
      </w:r>
    </w:p>
    <w:p w:rsidR="00A44381" w:rsidRPr="00F77E4C" w:rsidRDefault="00A44381" w:rsidP="003840C6">
      <w:pPr>
        <w:outlineLvl w:val="0"/>
        <w:rPr>
          <w:sz w:val="28"/>
        </w:rPr>
      </w:pPr>
    </w:p>
    <w:p w:rsidR="00B36289" w:rsidRPr="00F77E4C" w:rsidRDefault="00B36289" w:rsidP="00347095">
      <w:pPr>
        <w:numPr>
          <w:ilvl w:val="0"/>
          <w:numId w:val="16"/>
        </w:numPr>
        <w:outlineLvl w:val="0"/>
        <w:rPr>
          <w:sz w:val="28"/>
        </w:rPr>
      </w:pPr>
      <w:r w:rsidRPr="00F77E4C">
        <w:rPr>
          <w:sz w:val="28"/>
        </w:rPr>
        <w:t>Each day, dispatch staff record vehicle miles driven for that day to the operations database, and once a week record ending odometer reading for each vehicle.</w:t>
      </w:r>
    </w:p>
    <w:p w:rsidR="00B36289" w:rsidRPr="00F77E4C" w:rsidRDefault="00B36289" w:rsidP="003840C6">
      <w:pPr>
        <w:outlineLvl w:val="0"/>
        <w:rPr>
          <w:sz w:val="28"/>
        </w:rPr>
      </w:pPr>
    </w:p>
    <w:p w:rsidR="00F85BC2" w:rsidRPr="00F77E4C" w:rsidRDefault="00AD7FC2" w:rsidP="00347095">
      <w:pPr>
        <w:numPr>
          <w:ilvl w:val="0"/>
          <w:numId w:val="16"/>
        </w:numPr>
        <w:outlineLvl w:val="0"/>
        <w:rPr>
          <w:sz w:val="28"/>
        </w:rPr>
      </w:pPr>
      <w:r w:rsidRPr="00F77E4C">
        <w:rPr>
          <w:sz w:val="28"/>
        </w:rPr>
        <w:t>Each</w:t>
      </w:r>
      <w:r w:rsidR="00A80FA4" w:rsidRPr="00F77E4C">
        <w:rPr>
          <w:sz w:val="28"/>
        </w:rPr>
        <w:t xml:space="preserve"> week, m</w:t>
      </w:r>
      <w:r w:rsidR="00F85BC2" w:rsidRPr="00F77E4C">
        <w:rPr>
          <w:sz w:val="28"/>
        </w:rPr>
        <w:t xml:space="preserve">aintenance staff </w:t>
      </w:r>
      <w:r w:rsidRPr="00F77E4C">
        <w:rPr>
          <w:sz w:val="28"/>
        </w:rPr>
        <w:t xml:space="preserve">print a fleet </w:t>
      </w:r>
      <w:r w:rsidR="00F85BC2" w:rsidRPr="00F77E4C">
        <w:rPr>
          <w:sz w:val="28"/>
        </w:rPr>
        <w:t xml:space="preserve">maintenance status report </w:t>
      </w:r>
      <w:r w:rsidR="00A80FA4" w:rsidRPr="00F77E4C">
        <w:rPr>
          <w:sz w:val="28"/>
        </w:rPr>
        <w:t>from the operations database</w:t>
      </w:r>
      <w:r w:rsidR="00F85BC2" w:rsidRPr="00F77E4C">
        <w:rPr>
          <w:sz w:val="28"/>
        </w:rPr>
        <w:t xml:space="preserve">, </w:t>
      </w:r>
      <w:r w:rsidR="00A80FA4" w:rsidRPr="00F77E4C">
        <w:rPr>
          <w:sz w:val="28"/>
        </w:rPr>
        <w:t>and use p</w:t>
      </w:r>
      <w:r w:rsidR="00F85BC2" w:rsidRPr="00F77E4C">
        <w:rPr>
          <w:sz w:val="28"/>
        </w:rPr>
        <w:t xml:space="preserve">rojected service due dates </w:t>
      </w:r>
      <w:r w:rsidRPr="00F77E4C">
        <w:rPr>
          <w:sz w:val="28"/>
        </w:rPr>
        <w:t xml:space="preserve">from the report </w:t>
      </w:r>
      <w:r w:rsidR="00A80FA4" w:rsidRPr="00F77E4C">
        <w:rPr>
          <w:sz w:val="28"/>
        </w:rPr>
        <w:t xml:space="preserve">to </w:t>
      </w:r>
      <w:r w:rsidR="00F85BC2" w:rsidRPr="00F77E4C">
        <w:rPr>
          <w:sz w:val="28"/>
        </w:rPr>
        <w:t>schedule services for each vehicle on or before the service due mileage</w:t>
      </w:r>
      <w:r w:rsidRPr="00F77E4C">
        <w:rPr>
          <w:sz w:val="28"/>
        </w:rPr>
        <w:t>.  Work is</w:t>
      </w:r>
      <w:r w:rsidR="00F85BC2" w:rsidRPr="00F77E4C">
        <w:rPr>
          <w:sz w:val="28"/>
        </w:rPr>
        <w:t xml:space="preserve"> </w:t>
      </w:r>
      <w:r w:rsidR="006174E1" w:rsidRPr="00F77E4C">
        <w:rPr>
          <w:sz w:val="28"/>
        </w:rPr>
        <w:t>scheduled</w:t>
      </w:r>
      <w:r w:rsidR="00F85BC2" w:rsidRPr="00F77E4C">
        <w:rPr>
          <w:sz w:val="28"/>
        </w:rPr>
        <w:t xml:space="preserve"> in-house </w:t>
      </w:r>
      <w:r w:rsidRPr="00F77E4C">
        <w:rPr>
          <w:sz w:val="28"/>
        </w:rPr>
        <w:t>or</w:t>
      </w:r>
      <w:r w:rsidR="00F85BC2" w:rsidRPr="00F77E4C">
        <w:rPr>
          <w:sz w:val="28"/>
        </w:rPr>
        <w:t xml:space="preserve"> out-sourced as needed to meet the maintenance </w:t>
      </w:r>
      <w:r w:rsidR="00A80FA4" w:rsidRPr="00F77E4C">
        <w:rPr>
          <w:sz w:val="28"/>
        </w:rPr>
        <w:t>deadlines</w:t>
      </w:r>
      <w:r w:rsidR="00F85BC2" w:rsidRPr="00F77E4C">
        <w:rPr>
          <w:sz w:val="28"/>
        </w:rPr>
        <w:t>.</w:t>
      </w:r>
    </w:p>
    <w:p w:rsidR="00F85BC2" w:rsidRPr="00F77E4C" w:rsidRDefault="00F85BC2" w:rsidP="00B36289">
      <w:pPr>
        <w:rPr>
          <w:sz w:val="28"/>
        </w:rPr>
      </w:pPr>
    </w:p>
    <w:p w:rsidR="00B36289" w:rsidRPr="00F77E4C" w:rsidRDefault="00B36289" w:rsidP="00347095">
      <w:pPr>
        <w:numPr>
          <w:ilvl w:val="0"/>
          <w:numId w:val="16"/>
        </w:numPr>
        <w:rPr>
          <w:sz w:val="28"/>
        </w:rPr>
      </w:pPr>
      <w:r w:rsidRPr="00F77E4C">
        <w:rPr>
          <w:sz w:val="28"/>
        </w:rPr>
        <w:t xml:space="preserve">Specific components of each vehicle are scheduled for inspection, lubrication, cleaning or replacement at regular intervals.  The intervals are determined by published information from the vehicle and component manufacturers.  In addition, such inspections may include other items or incorporate shorter intervals as recommended by maintenance staff or management.  </w:t>
      </w:r>
    </w:p>
    <w:p w:rsidR="00B36289" w:rsidRPr="00F77E4C" w:rsidRDefault="00B36289" w:rsidP="00B36289">
      <w:pPr>
        <w:rPr>
          <w:sz w:val="28"/>
        </w:rPr>
      </w:pPr>
    </w:p>
    <w:p w:rsidR="00A80FA4" w:rsidRPr="00F77E4C" w:rsidRDefault="00A80FA4" w:rsidP="00347095">
      <w:pPr>
        <w:numPr>
          <w:ilvl w:val="0"/>
          <w:numId w:val="16"/>
        </w:numPr>
        <w:outlineLvl w:val="0"/>
        <w:rPr>
          <w:sz w:val="28"/>
        </w:rPr>
      </w:pPr>
      <w:r w:rsidRPr="00F77E4C">
        <w:rPr>
          <w:sz w:val="28"/>
        </w:rPr>
        <w:t xml:space="preserve">At each service, maintenance staff record </w:t>
      </w:r>
      <w:r w:rsidR="00B36289" w:rsidRPr="00F77E4C">
        <w:rPr>
          <w:sz w:val="28"/>
        </w:rPr>
        <w:t xml:space="preserve">service date, odometer reading, </w:t>
      </w:r>
      <w:r w:rsidRPr="00F77E4C">
        <w:rPr>
          <w:sz w:val="28"/>
        </w:rPr>
        <w:t xml:space="preserve">service items, </w:t>
      </w:r>
      <w:r w:rsidR="00B36289" w:rsidRPr="00F77E4C">
        <w:rPr>
          <w:sz w:val="28"/>
        </w:rPr>
        <w:t>parts used, parts cost, and labor hours</w:t>
      </w:r>
      <w:r w:rsidRPr="00F77E4C">
        <w:rPr>
          <w:sz w:val="28"/>
        </w:rPr>
        <w:t xml:space="preserve"> to the service checklist, then before end of shift, to the operations database.  </w:t>
      </w:r>
    </w:p>
    <w:p w:rsidR="00A44381" w:rsidRPr="00F77E4C" w:rsidRDefault="00A44381" w:rsidP="003840C6">
      <w:pPr>
        <w:outlineLvl w:val="0"/>
        <w:rPr>
          <w:sz w:val="28"/>
        </w:rPr>
      </w:pPr>
    </w:p>
    <w:p w:rsidR="00B36289" w:rsidRPr="00F77E4C" w:rsidRDefault="00B36289" w:rsidP="00347095">
      <w:pPr>
        <w:numPr>
          <w:ilvl w:val="0"/>
          <w:numId w:val="16"/>
        </w:numPr>
        <w:outlineLvl w:val="0"/>
        <w:rPr>
          <w:sz w:val="28"/>
        </w:rPr>
      </w:pPr>
      <w:r w:rsidRPr="00F77E4C">
        <w:rPr>
          <w:sz w:val="28"/>
        </w:rPr>
        <w:t xml:space="preserve">For out-sourced </w:t>
      </w:r>
      <w:r w:rsidR="00AD7FC2" w:rsidRPr="00F77E4C">
        <w:rPr>
          <w:sz w:val="28"/>
        </w:rPr>
        <w:t>preventive maintenance</w:t>
      </w:r>
      <w:r w:rsidRPr="00F77E4C">
        <w:rPr>
          <w:sz w:val="28"/>
        </w:rPr>
        <w:t xml:space="preserve">, </w:t>
      </w:r>
      <w:r w:rsidR="00AD7FC2" w:rsidRPr="00F77E4C">
        <w:rPr>
          <w:sz w:val="28"/>
        </w:rPr>
        <w:t xml:space="preserve">vendors are supplied with a maintenance checklist.  At each service, </w:t>
      </w:r>
      <w:r w:rsidRPr="00F77E4C">
        <w:rPr>
          <w:sz w:val="28"/>
        </w:rPr>
        <w:t xml:space="preserve">maintenance </w:t>
      </w:r>
      <w:proofErr w:type="gramStart"/>
      <w:r w:rsidRPr="00F77E4C">
        <w:rPr>
          <w:sz w:val="28"/>
        </w:rPr>
        <w:t xml:space="preserve">staff </w:t>
      </w:r>
      <w:r w:rsidR="00AD7FC2" w:rsidRPr="00F77E4C">
        <w:rPr>
          <w:sz w:val="28"/>
        </w:rPr>
        <w:t>obtain</w:t>
      </w:r>
      <w:proofErr w:type="gramEnd"/>
      <w:r w:rsidR="00AD7FC2" w:rsidRPr="00F77E4C">
        <w:rPr>
          <w:sz w:val="28"/>
        </w:rPr>
        <w:t xml:space="preserve"> copies of the completed checklist and vendor invoice</w:t>
      </w:r>
      <w:r w:rsidRPr="00F77E4C">
        <w:rPr>
          <w:sz w:val="28"/>
        </w:rPr>
        <w:t>, then enter the service detail to the operations database, identifying the vendor.</w:t>
      </w:r>
    </w:p>
    <w:p w:rsidR="00B36289" w:rsidRPr="00F77E4C" w:rsidRDefault="00B36289" w:rsidP="003840C6">
      <w:pPr>
        <w:outlineLvl w:val="0"/>
        <w:rPr>
          <w:sz w:val="28"/>
        </w:rPr>
      </w:pPr>
    </w:p>
    <w:p w:rsidR="00A44381" w:rsidRPr="00F77E4C" w:rsidRDefault="00A44381" w:rsidP="00347095">
      <w:pPr>
        <w:numPr>
          <w:ilvl w:val="0"/>
          <w:numId w:val="16"/>
        </w:numPr>
        <w:outlineLvl w:val="0"/>
        <w:rPr>
          <w:sz w:val="28"/>
        </w:rPr>
      </w:pPr>
      <w:r w:rsidRPr="00F77E4C">
        <w:rPr>
          <w:sz w:val="28"/>
        </w:rPr>
        <w:t xml:space="preserve">At regular intervals, management </w:t>
      </w:r>
      <w:proofErr w:type="gramStart"/>
      <w:r w:rsidRPr="00F77E4C">
        <w:rPr>
          <w:sz w:val="28"/>
        </w:rPr>
        <w:t>staff audit</w:t>
      </w:r>
      <w:proofErr w:type="gramEnd"/>
      <w:r w:rsidRPr="00F77E4C">
        <w:rPr>
          <w:sz w:val="28"/>
        </w:rPr>
        <w:t xml:space="preserve"> the data collection process and verify the completeness </w:t>
      </w:r>
      <w:r w:rsidR="00AD7FC2" w:rsidRPr="00F77E4C">
        <w:rPr>
          <w:sz w:val="28"/>
        </w:rPr>
        <w:t xml:space="preserve">and </w:t>
      </w:r>
      <w:r w:rsidR="00765FF6" w:rsidRPr="00F77E4C">
        <w:rPr>
          <w:sz w:val="28"/>
        </w:rPr>
        <w:t>timeliness</w:t>
      </w:r>
      <w:r w:rsidR="00AD7FC2" w:rsidRPr="00F77E4C">
        <w:rPr>
          <w:sz w:val="28"/>
        </w:rPr>
        <w:t xml:space="preserve"> </w:t>
      </w:r>
      <w:r w:rsidRPr="00F77E4C">
        <w:rPr>
          <w:sz w:val="28"/>
        </w:rPr>
        <w:t xml:space="preserve">of the database records.  Management also works with maintenance staff to </w:t>
      </w:r>
      <w:r w:rsidR="00AD7FC2" w:rsidRPr="00F77E4C">
        <w:rPr>
          <w:sz w:val="28"/>
        </w:rPr>
        <w:t>revise</w:t>
      </w:r>
      <w:r w:rsidRPr="00F77E4C">
        <w:rPr>
          <w:sz w:val="28"/>
        </w:rPr>
        <w:t xml:space="preserve"> maintenance policy and checklists as needed, </w:t>
      </w:r>
      <w:r w:rsidR="00B207BC" w:rsidRPr="00F77E4C">
        <w:rPr>
          <w:sz w:val="28"/>
        </w:rPr>
        <w:t>and to</w:t>
      </w:r>
      <w:r w:rsidRPr="00F77E4C">
        <w:rPr>
          <w:sz w:val="28"/>
        </w:rPr>
        <w:t xml:space="preserve"> upgrade database capabilities.</w:t>
      </w:r>
    </w:p>
    <w:p w:rsidR="00A44381" w:rsidRPr="00F77E4C" w:rsidRDefault="00A44381" w:rsidP="003840C6">
      <w:pPr>
        <w:outlineLvl w:val="0"/>
        <w:rPr>
          <w:sz w:val="28"/>
        </w:rPr>
      </w:pPr>
    </w:p>
    <w:p w:rsidR="00A44381" w:rsidRPr="00F77E4C" w:rsidRDefault="00A44381" w:rsidP="00347095">
      <w:pPr>
        <w:numPr>
          <w:ilvl w:val="0"/>
          <w:numId w:val="16"/>
        </w:numPr>
        <w:outlineLvl w:val="0"/>
        <w:rPr>
          <w:sz w:val="28"/>
        </w:rPr>
      </w:pPr>
      <w:r w:rsidRPr="00F77E4C">
        <w:rPr>
          <w:sz w:val="28"/>
        </w:rPr>
        <w:t xml:space="preserve">Monthly, management </w:t>
      </w:r>
      <w:proofErr w:type="gramStart"/>
      <w:r w:rsidRPr="00F77E4C">
        <w:rPr>
          <w:sz w:val="28"/>
        </w:rPr>
        <w:t>staff review</w:t>
      </w:r>
      <w:proofErr w:type="gramEnd"/>
      <w:r w:rsidRPr="00F77E4C">
        <w:rPr>
          <w:sz w:val="28"/>
        </w:rPr>
        <w:t xml:space="preserve"> preventive maintenance detail to ensure timely performance</w:t>
      </w:r>
      <w:r w:rsidR="00692243" w:rsidRPr="00F77E4C">
        <w:rPr>
          <w:sz w:val="28"/>
        </w:rPr>
        <w:t xml:space="preserve"> of preventive maintenance services for the prior month</w:t>
      </w:r>
      <w:r w:rsidRPr="00F77E4C">
        <w:rPr>
          <w:sz w:val="28"/>
        </w:rPr>
        <w:t xml:space="preserve">, </w:t>
      </w:r>
      <w:r w:rsidR="00692243" w:rsidRPr="00F77E4C">
        <w:rPr>
          <w:sz w:val="28"/>
        </w:rPr>
        <w:t>and consult</w:t>
      </w:r>
      <w:r w:rsidRPr="00F77E4C">
        <w:rPr>
          <w:sz w:val="28"/>
        </w:rPr>
        <w:t xml:space="preserve"> with maintenance staff to ensure adequate resources are available for the workload.</w:t>
      </w:r>
    </w:p>
    <w:p w:rsidR="003840C6" w:rsidRPr="00F77E4C" w:rsidRDefault="003840C6" w:rsidP="003840C6">
      <w:pPr>
        <w:outlineLvl w:val="0"/>
        <w:rPr>
          <w:sz w:val="28"/>
        </w:rPr>
      </w:pPr>
    </w:p>
    <w:p w:rsidR="003840C6" w:rsidRPr="00F77E4C" w:rsidRDefault="003840C6" w:rsidP="003840C6">
      <w:pPr>
        <w:outlineLvl w:val="0"/>
        <w:rPr>
          <w:sz w:val="28"/>
        </w:rPr>
      </w:pPr>
      <w:r w:rsidRPr="00F77E4C">
        <w:rPr>
          <w:sz w:val="28"/>
        </w:rPr>
        <w:br w:type="page"/>
      </w:r>
    </w:p>
    <w:p w:rsidR="003840C6" w:rsidRPr="00F77E4C" w:rsidRDefault="003840C6" w:rsidP="003840C6">
      <w:pPr>
        <w:jc w:val="center"/>
        <w:outlineLvl w:val="0"/>
        <w:rPr>
          <w:b/>
          <w:sz w:val="28"/>
        </w:rPr>
      </w:pPr>
      <w:r w:rsidRPr="00F77E4C">
        <w:rPr>
          <w:b/>
          <w:sz w:val="28"/>
        </w:rPr>
        <w:lastRenderedPageBreak/>
        <w:t>MAINTENANCE REMEDIATION PLAN</w:t>
      </w:r>
    </w:p>
    <w:p w:rsidR="003840C6" w:rsidRPr="00F77E4C" w:rsidRDefault="003840C6" w:rsidP="003840C6">
      <w:pPr>
        <w:outlineLvl w:val="0"/>
        <w:rPr>
          <w:sz w:val="28"/>
        </w:rPr>
      </w:pPr>
    </w:p>
    <w:p w:rsidR="003840C6" w:rsidRPr="00F77E4C" w:rsidRDefault="003840C6" w:rsidP="003840C6">
      <w:pPr>
        <w:outlineLvl w:val="0"/>
        <w:rPr>
          <w:sz w:val="28"/>
        </w:rPr>
      </w:pPr>
      <w:r w:rsidRPr="00F77E4C">
        <w:rPr>
          <w:sz w:val="28"/>
        </w:rPr>
        <w:t>The remediation plan calls for the following</w:t>
      </w:r>
      <w:r w:rsidR="00C36358" w:rsidRPr="00F77E4C">
        <w:rPr>
          <w:sz w:val="28"/>
        </w:rPr>
        <w:t xml:space="preserve"> to be completed by </w:t>
      </w:r>
      <w:smartTag w:uri="urn:schemas-microsoft-com:office:smarttags" w:element="date">
        <w:smartTagPr>
          <w:attr w:name="Month" w:val="10"/>
          <w:attr w:name="Day" w:val="31"/>
          <w:attr w:name="Year" w:val="2005"/>
        </w:smartTagPr>
        <w:r w:rsidR="00C36358" w:rsidRPr="00F77E4C">
          <w:rPr>
            <w:sz w:val="28"/>
          </w:rPr>
          <w:t>October 31, 2005</w:t>
        </w:r>
      </w:smartTag>
      <w:r w:rsidRPr="00F77E4C">
        <w:rPr>
          <w:sz w:val="28"/>
        </w:rPr>
        <w:t>:</w:t>
      </w:r>
    </w:p>
    <w:p w:rsidR="003840C6" w:rsidRPr="00F77E4C" w:rsidRDefault="003840C6" w:rsidP="003840C6">
      <w:pPr>
        <w:outlineLvl w:val="0"/>
        <w:rPr>
          <w:sz w:val="28"/>
        </w:rPr>
      </w:pPr>
    </w:p>
    <w:p w:rsidR="003840C6" w:rsidRPr="00F77E4C" w:rsidRDefault="0039061E" w:rsidP="00347095">
      <w:pPr>
        <w:numPr>
          <w:ilvl w:val="0"/>
          <w:numId w:val="15"/>
        </w:numPr>
        <w:outlineLvl w:val="0"/>
        <w:rPr>
          <w:sz w:val="28"/>
        </w:rPr>
      </w:pPr>
      <w:r w:rsidRPr="00F77E4C">
        <w:rPr>
          <w:sz w:val="28"/>
        </w:rPr>
        <w:t>M</w:t>
      </w:r>
      <w:r w:rsidR="003840C6" w:rsidRPr="00F77E4C">
        <w:rPr>
          <w:sz w:val="28"/>
        </w:rPr>
        <w:t>anagement review of</w:t>
      </w:r>
      <w:r w:rsidR="00181937" w:rsidRPr="00F77E4C">
        <w:rPr>
          <w:sz w:val="28"/>
        </w:rPr>
        <w:t xml:space="preserve"> the</w:t>
      </w:r>
      <w:r w:rsidR="003840C6" w:rsidRPr="00F77E4C">
        <w:rPr>
          <w:sz w:val="28"/>
        </w:rPr>
        <w:t xml:space="preserve"> most recent preventive maintenance procedures fo</w:t>
      </w:r>
      <w:r w:rsidRPr="00F77E4C">
        <w:rPr>
          <w:sz w:val="28"/>
        </w:rPr>
        <w:t>r each vehicle in the fleet and identification of any vehicles due for service.</w:t>
      </w:r>
      <w:r w:rsidR="00C36358" w:rsidRPr="00F77E4C">
        <w:rPr>
          <w:sz w:val="28"/>
        </w:rPr>
        <w:t xml:space="preserve"> </w:t>
      </w:r>
    </w:p>
    <w:p w:rsidR="0039061E" w:rsidRPr="00F77E4C" w:rsidRDefault="0039061E" w:rsidP="003840C6">
      <w:pPr>
        <w:outlineLvl w:val="0"/>
        <w:rPr>
          <w:sz w:val="28"/>
        </w:rPr>
      </w:pPr>
    </w:p>
    <w:p w:rsidR="0039061E" w:rsidRPr="00F77E4C" w:rsidRDefault="0039061E" w:rsidP="00347095">
      <w:pPr>
        <w:numPr>
          <w:ilvl w:val="0"/>
          <w:numId w:val="15"/>
        </w:numPr>
        <w:outlineLvl w:val="0"/>
        <w:rPr>
          <w:sz w:val="28"/>
        </w:rPr>
      </w:pPr>
      <w:r w:rsidRPr="00F77E4C">
        <w:rPr>
          <w:sz w:val="28"/>
        </w:rPr>
        <w:t>Consultation with the mechanic to ensure he has the time and resources to ensure any maintenance procedures thus identified are completed in a timely manner.</w:t>
      </w:r>
    </w:p>
    <w:p w:rsidR="0039061E" w:rsidRPr="00F77E4C" w:rsidRDefault="0039061E" w:rsidP="003840C6">
      <w:pPr>
        <w:outlineLvl w:val="0"/>
        <w:rPr>
          <w:sz w:val="28"/>
        </w:rPr>
      </w:pPr>
    </w:p>
    <w:p w:rsidR="0039061E" w:rsidRPr="00F77E4C" w:rsidRDefault="0039061E" w:rsidP="00347095">
      <w:pPr>
        <w:numPr>
          <w:ilvl w:val="0"/>
          <w:numId w:val="15"/>
        </w:numPr>
        <w:outlineLvl w:val="0"/>
        <w:rPr>
          <w:sz w:val="28"/>
        </w:rPr>
      </w:pPr>
      <w:r w:rsidRPr="00F77E4C">
        <w:rPr>
          <w:sz w:val="28"/>
        </w:rPr>
        <w:t xml:space="preserve">Centralization of the </w:t>
      </w:r>
      <w:r w:rsidR="00104859" w:rsidRPr="00F77E4C">
        <w:rPr>
          <w:sz w:val="28"/>
        </w:rPr>
        <w:t>vehicle</w:t>
      </w:r>
      <w:r w:rsidRPr="00F77E4C">
        <w:rPr>
          <w:sz w:val="28"/>
        </w:rPr>
        <w:t xml:space="preserve"> records for both the Eugene and Oakridge operations </w:t>
      </w:r>
      <w:r w:rsidR="00104859" w:rsidRPr="00F77E4C">
        <w:rPr>
          <w:sz w:val="28"/>
        </w:rPr>
        <w:t>to</w:t>
      </w:r>
      <w:r w:rsidRPr="00F77E4C">
        <w:rPr>
          <w:sz w:val="28"/>
        </w:rPr>
        <w:t xml:space="preserve"> the </w:t>
      </w:r>
      <w:smartTag w:uri="urn:schemas-microsoft-com:office:smarttags" w:element="City">
        <w:smartTag w:uri="urn:schemas-microsoft-com:office:smarttags" w:element="place">
          <w:r w:rsidRPr="00F77E4C">
            <w:rPr>
              <w:sz w:val="28"/>
            </w:rPr>
            <w:t>Eugene</w:t>
          </w:r>
        </w:smartTag>
      </w:smartTag>
      <w:r w:rsidRPr="00F77E4C">
        <w:rPr>
          <w:sz w:val="28"/>
        </w:rPr>
        <w:t xml:space="preserve"> facility.  </w:t>
      </w:r>
    </w:p>
    <w:p w:rsidR="0039061E" w:rsidRPr="00F77E4C" w:rsidRDefault="0039061E" w:rsidP="003840C6">
      <w:pPr>
        <w:outlineLvl w:val="0"/>
        <w:rPr>
          <w:sz w:val="28"/>
        </w:rPr>
      </w:pPr>
    </w:p>
    <w:p w:rsidR="0039061E" w:rsidRPr="00F77E4C" w:rsidRDefault="00104859" w:rsidP="00347095">
      <w:pPr>
        <w:numPr>
          <w:ilvl w:val="0"/>
          <w:numId w:val="15"/>
        </w:numPr>
        <w:outlineLvl w:val="0"/>
        <w:rPr>
          <w:sz w:val="28"/>
        </w:rPr>
      </w:pPr>
      <w:r w:rsidRPr="00F77E4C">
        <w:rPr>
          <w:sz w:val="28"/>
        </w:rPr>
        <w:t>Centralization of</w:t>
      </w:r>
      <w:r w:rsidR="0039061E" w:rsidRPr="00F77E4C">
        <w:rPr>
          <w:sz w:val="28"/>
        </w:rPr>
        <w:t xml:space="preserve"> preventive maintenance </w:t>
      </w:r>
      <w:r w:rsidRPr="00F77E4C">
        <w:rPr>
          <w:sz w:val="28"/>
        </w:rPr>
        <w:t xml:space="preserve">scheduling for both program to </w:t>
      </w:r>
      <w:smartTag w:uri="urn:schemas-microsoft-com:office:smarttags" w:element="City">
        <w:smartTag w:uri="urn:schemas-microsoft-com:office:smarttags" w:element="place">
          <w:r w:rsidRPr="00F77E4C">
            <w:rPr>
              <w:sz w:val="28"/>
            </w:rPr>
            <w:t>Eugene</w:t>
          </w:r>
        </w:smartTag>
      </w:smartTag>
      <w:r w:rsidRPr="00F77E4C">
        <w:rPr>
          <w:sz w:val="28"/>
        </w:rPr>
        <w:t>.</w:t>
      </w:r>
    </w:p>
    <w:p w:rsidR="00104859" w:rsidRPr="00F77E4C" w:rsidRDefault="00104859" w:rsidP="003840C6">
      <w:pPr>
        <w:outlineLvl w:val="0"/>
        <w:rPr>
          <w:sz w:val="28"/>
        </w:rPr>
      </w:pPr>
    </w:p>
    <w:p w:rsidR="00104859" w:rsidRPr="00F77E4C" w:rsidRDefault="00104859" w:rsidP="00347095">
      <w:pPr>
        <w:numPr>
          <w:ilvl w:val="0"/>
          <w:numId w:val="15"/>
        </w:numPr>
        <w:outlineLvl w:val="0"/>
        <w:rPr>
          <w:sz w:val="28"/>
        </w:rPr>
      </w:pPr>
      <w:r w:rsidRPr="00F77E4C">
        <w:rPr>
          <w:sz w:val="28"/>
        </w:rPr>
        <w:t xml:space="preserve">Management review of </w:t>
      </w:r>
      <w:r w:rsidR="00181937" w:rsidRPr="00F77E4C">
        <w:rPr>
          <w:sz w:val="28"/>
        </w:rPr>
        <w:t xml:space="preserve">the </w:t>
      </w:r>
      <w:r w:rsidRPr="00F77E4C">
        <w:rPr>
          <w:sz w:val="28"/>
        </w:rPr>
        <w:t>vehicle maintenance files and database records for completeness</w:t>
      </w:r>
      <w:r w:rsidR="00181937" w:rsidRPr="00F77E4C">
        <w:rPr>
          <w:sz w:val="28"/>
        </w:rPr>
        <w:t xml:space="preserve"> and </w:t>
      </w:r>
      <w:r w:rsidR="00D54E82" w:rsidRPr="00F77E4C">
        <w:rPr>
          <w:sz w:val="28"/>
        </w:rPr>
        <w:t>timeliness</w:t>
      </w:r>
      <w:r w:rsidRPr="00F77E4C">
        <w:rPr>
          <w:sz w:val="28"/>
        </w:rPr>
        <w:t>.</w:t>
      </w:r>
    </w:p>
    <w:p w:rsidR="00104859" w:rsidRPr="00F77E4C" w:rsidRDefault="00104859" w:rsidP="003840C6">
      <w:pPr>
        <w:outlineLvl w:val="0"/>
        <w:rPr>
          <w:sz w:val="28"/>
        </w:rPr>
      </w:pPr>
    </w:p>
    <w:p w:rsidR="00104859" w:rsidRPr="00F77E4C" w:rsidRDefault="00181937" w:rsidP="00347095">
      <w:pPr>
        <w:numPr>
          <w:ilvl w:val="0"/>
          <w:numId w:val="15"/>
        </w:numPr>
        <w:outlineLvl w:val="0"/>
        <w:rPr>
          <w:sz w:val="28"/>
        </w:rPr>
      </w:pPr>
      <w:r w:rsidRPr="00F77E4C">
        <w:rPr>
          <w:sz w:val="28"/>
        </w:rPr>
        <w:t xml:space="preserve">Modifications </w:t>
      </w:r>
      <w:r w:rsidR="00B03322" w:rsidRPr="00F77E4C">
        <w:rPr>
          <w:sz w:val="28"/>
        </w:rPr>
        <w:t>in</w:t>
      </w:r>
      <w:r w:rsidRPr="00F77E4C">
        <w:rPr>
          <w:sz w:val="28"/>
        </w:rPr>
        <w:t xml:space="preserve"> data </w:t>
      </w:r>
      <w:r w:rsidR="00935C29" w:rsidRPr="00F77E4C">
        <w:rPr>
          <w:sz w:val="28"/>
        </w:rPr>
        <w:t>and report</w:t>
      </w:r>
      <w:r w:rsidR="00B03322" w:rsidRPr="00F77E4C">
        <w:rPr>
          <w:sz w:val="28"/>
        </w:rPr>
        <w:t>s from</w:t>
      </w:r>
      <w:r w:rsidR="00104859" w:rsidRPr="00F77E4C">
        <w:rPr>
          <w:sz w:val="28"/>
        </w:rPr>
        <w:t xml:space="preserve"> the fleet management database system to improve preventive maintenance scheduling. </w:t>
      </w:r>
    </w:p>
    <w:p w:rsidR="00935C29" w:rsidRPr="00F77E4C" w:rsidRDefault="00935C29" w:rsidP="00935C29">
      <w:pPr>
        <w:outlineLvl w:val="0"/>
        <w:rPr>
          <w:sz w:val="28"/>
        </w:rPr>
      </w:pPr>
    </w:p>
    <w:p w:rsidR="00935C29" w:rsidRPr="00F77E4C" w:rsidRDefault="00935C29" w:rsidP="00347095">
      <w:pPr>
        <w:numPr>
          <w:ilvl w:val="0"/>
          <w:numId w:val="15"/>
        </w:numPr>
        <w:outlineLvl w:val="0"/>
        <w:rPr>
          <w:sz w:val="28"/>
        </w:rPr>
      </w:pPr>
      <w:r w:rsidRPr="00F77E4C">
        <w:rPr>
          <w:sz w:val="28"/>
        </w:rPr>
        <w:t>Management review of the preventive maintenance</w:t>
      </w:r>
      <w:r w:rsidR="00B03322" w:rsidRPr="00F77E4C">
        <w:rPr>
          <w:sz w:val="28"/>
        </w:rPr>
        <w:t xml:space="preserve"> </w:t>
      </w:r>
      <w:r w:rsidRPr="00F77E4C">
        <w:rPr>
          <w:sz w:val="28"/>
        </w:rPr>
        <w:t>workload</w:t>
      </w:r>
      <w:r w:rsidR="00B03322" w:rsidRPr="00F77E4C">
        <w:rPr>
          <w:sz w:val="28"/>
        </w:rPr>
        <w:t>, with</w:t>
      </w:r>
      <w:r w:rsidRPr="00F77E4C">
        <w:rPr>
          <w:sz w:val="28"/>
        </w:rPr>
        <w:t xml:space="preserve"> adjustments </w:t>
      </w:r>
      <w:r w:rsidR="00B03322" w:rsidRPr="00F77E4C">
        <w:rPr>
          <w:sz w:val="28"/>
        </w:rPr>
        <w:t xml:space="preserve">made as </w:t>
      </w:r>
      <w:r w:rsidRPr="00F77E4C">
        <w:rPr>
          <w:sz w:val="28"/>
        </w:rPr>
        <w:t xml:space="preserve">necessary to ensure the program continues to be adequately staffed and </w:t>
      </w:r>
      <w:r w:rsidR="00B03322" w:rsidRPr="00F77E4C">
        <w:rPr>
          <w:sz w:val="28"/>
        </w:rPr>
        <w:t>supplied</w:t>
      </w:r>
      <w:r w:rsidRPr="00F77E4C">
        <w:rPr>
          <w:sz w:val="28"/>
        </w:rPr>
        <w:t>.</w:t>
      </w:r>
    </w:p>
    <w:p w:rsidR="00C36358" w:rsidRPr="00F77E4C" w:rsidRDefault="00C36358" w:rsidP="00C36358">
      <w:pPr>
        <w:outlineLvl w:val="0"/>
        <w:rPr>
          <w:sz w:val="28"/>
        </w:rPr>
      </w:pPr>
    </w:p>
    <w:p w:rsidR="00322BA7" w:rsidRPr="00F77E4C" w:rsidRDefault="00322BA7" w:rsidP="00322BA7">
      <w:pPr>
        <w:jc w:val="center"/>
        <w:outlineLvl w:val="0"/>
        <w:rPr>
          <w:b/>
          <w:sz w:val="28"/>
        </w:rPr>
      </w:pPr>
      <w:r w:rsidRPr="00F77E4C">
        <w:rPr>
          <w:sz w:val="28"/>
        </w:rPr>
        <w:br w:type="page"/>
      </w:r>
      <w:r w:rsidRPr="00F77E4C">
        <w:rPr>
          <w:b/>
          <w:sz w:val="28"/>
        </w:rPr>
        <w:lastRenderedPageBreak/>
        <w:t>SAMPLE VEHICLE INSPECTION FORMS</w:t>
      </w:r>
    </w:p>
    <w:p w:rsidR="00322BA7" w:rsidRPr="00F77E4C" w:rsidRDefault="00322BA7" w:rsidP="00322BA7">
      <w:pPr>
        <w:jc w:val="center"/>
        <w:outlineLvl w:val="0"/>
        <w:rPr>
          <w:b/>
          <w:sz w:val="28"/>
        </w:rPr>
      </w:pPr>
    </w:p>
    <w:tbl>
      <w:tblPr>
        <w:tblW w:w="0" w:type="auto"/>
        <w:tblLayout w:type="fixed"/>
        <w:tblLook w:val="0000" w:firstRow="0" w:lastRow="0" w:firstColumn="0" w:lastColumn="0" w:noHBand="0" w:noVBand="0"/>
      </w:tblPr>
      <w:tblGrid>
        <w:gridCol w:w="4320"/>
        <w:gridCol w:w="2880"/>
        <w:gridCol w:w="4320"/>
      </w:tblGrid>
      <w:tr w:rsidR="00322BA7" w:rsidRPr="00F77E4C">
        <w:trPr>
          <w:trHeight w:val="405"/>
        </w:trPr>
        <w:tc>
          <w:tcPr>
            <w:tcW w:w="4320" w:type="dxa"/>
            <w:tcBorders>
              <w:top w:val="nil"/>
              <w:left w:val="dotted" w:sz="4" w:space="0" w:color="auto"/>
              <w:bottom w:val="dotted" w:sz="4" w:space="0" w:color="auto"/>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t>Vehicle #</w:t>
            </w:r>
          </w:p>
        </w:tc>
        <w:tc>
          <w:tcPr>
            <w:tcW w:w="2880" w:type="dxa"/>
            <w:tcBorders>
              <w:top w:val="nil"/>
              <w:right w:val="dotted" w:sz="4" w:space="0" w:color="auto"/>
            </w:tcBorders>
            <w:vAlign w:val="bottom"/>
          </w:tcPr>
          <w:p w:rsidR="00322BA7" w:rsidRPr="00F77E4C" w:rsidRDefault="00322BA7" w:rsidP="00322BA7">
            <w:pPr>
              <w:rPr>
                <w:rFonts w:ascii="Arial" w:hAnsi="Arial" w:cs="Arial"/>
                <w:sz w:val="28"/>
              </w:rPr>
            </w:pPr>
          </w:p>
        </w:tc>
        <w:tc>
          <w:tcPr>
            <w:tcW w:w="4320" w:type="dxa"/>
            <w:tcBorders>
              <w:top w:val="nil"/>
              <w:left w:val="dotted" w:sz="4" w:space="0" w:color="auto"/>
              <w:bottom w:val="dotted" w:sz="4" w:space="0" w:color="auto"/>
              <w:right w:val="nil"/>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t xml:space="preserve"> Employee</w:t>
            </w:r>
          </w:p>
        </w:tc>
      </w:tr>
      <w:tr w:rsidR="00322BA7" w:rsidRPr="00F77E4C">
        <w:trPr>
          <w:trHeight w:hRule="exact" w:val="144"/>
        </w:trPr>
        <w:tc>
          <w:tcPr>
            <w:tcW w:w="4320" w:type="dxa"/>
            <w:tcBorders>
              <w:top w:val="dotted" w:sz="4" w:space="0" w:color="auto"/>
            </w:tcBorders>
            <w:shd w:val="clear" w:color="auto" w:fill="auto"/>
            <w:noWrap/>
            <w:vAlign w:val="bottom"/>
          </w:tcPr>
          <w:p w:rsidR="00322BA7" w:rsidRPr="00F77E4C" w:rsidRDefault="00322BA7" w:rsidP="00322BA7">
            <w:pPr>
              <w:rPr>
                <w:rFonts w:ascii="Arial" w:hAnsi="Arial" w:cs="Arial"/>
                <w:sz w:val="28"/>
              </w:rPr>
            </w:pPr>
          </w:p>
        </w:tc>
        <w:tc>
          <w:tcPr>
            <w:tcW w:w="2880" w:type="dxa"/>
            <w:vAlign w:val="bottom"/>
          </w:tcPr>
          <w:p w:rsidR="00322BA7" w:rsidRPr="00F77E4C" w:rsidRDefault="00322BA7" w:rsidP="00322BA7">
            <w:pPr>
              <w:rPr>
                <w:rFonts w:ascii="Arial" w:hAnsi="Arial" w:cs="Arial"/>
                <w:sz w:val="28"/>
              </w:rPr>
            </w:pPr>
          </w:p>
        </w:tc>
        <w:tc>
          <w:tcPr>
            <w:tcW w:w="4320" w:type="dxa"/>
            <w:tcBorders>
              <w:top w:val="dotted" w:sz="4" w:space="0" w:color="auto"/>
              <w:right w:val="nil"/>
            </w:tcBorders>
            <w:shd w:val="clear" w:color="auto" w:fill="auto"/>
            <w:noWrap/>
            <w:vAlign w:val="bottom"/>
          </w:tcPr>
          <w:p w:rsidR="00322BA7" w:rsidRPr="00F77E4C" w:rsidRDefault="00322BA7" w:rsidP="00322BA7">
            <w:pPr>
              <w:rPr>
                <w:rFonts w:ascii="Arial" w:hAnsi="Arial" w:cs="Arial"/>
                <w:sz w:val="28"/>
              </w:rPr>
            </w:pPr>
          </w:p>
        </w:tc>
      </w:tr>
      <w:tr w:rsidR="00322BA7" w:rsidRPr="00F77E4C">
        <w:trPr>
          <w:trHeight w:val="405"/>
        </w:trPr>
        <w:tc>
          <w:tcPr>
            <w:tcW w:w="4320" w:type="dxa"/>
            <w:tcBorders>
              <w:left w:val="dotted" w:sz="4" w:space="0" w:color="auto"/>
              <w:bottom w:val="dotted" w:sz="4" w:space="0" w:color="auto"/>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t xml:space="preserve"> Odometer</w:t>
            </w:r>
          </w:p>
        </w:tc>
        <w:tc>
          <w:tcPr>
            <w:tcW w:w="2880" w:type="dxa"/>
            <w:tcBorders>
              <w:right w:val="dotted" w:sz="4" w:space="0" w:color="auto"/>
            </w:tcBorders>
            <w:vAlign w:val="bottom"/>
          </w:tcPr>
          <w:p w:rsidR="00322BA7" w:rsidRPr="00F77E4C" w:rsidRDefault="00322BA7" w:rsidP="00322BA7">
            <w:pPr>
              <w:rPr>
                <w:rFonts w:ascii="Arial" w:hAnsi="Arial" w:cs="Arial"/>
                <w:sz w:val="28"/>
              </w:rPr>
            </w:pPr>
          </w:p>
        </w:tc>
        <w:tc>
          <w:tcPr>
            <w:tcW w:w="4320" w:type="dxa"/>
            <w:tcBorders>
              <w:left w:val="dotted" w:sz="4" w:space="0" w:color="auto"/>
              <w:bottom w:val="dotted" w:sz="4" w:space="0" w:color="auto"/>
              <w:right w:val="nil"/>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t xml:space="preserve"> Date</w:t>
            </w: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604"/>
        </w:trPr>
        <w:tc>
          <w:tcPr>
            <w:tcW w:w="720" w:type="dxa"/>
            <w:tcBorders>
              <w:top w:val="dotted" w:sz="4" w:space="0" w:color="auto"/>
              <w:left w:val="dotted" w:sz="4" w:space="0" w:color="auto"/>
              <w:bottom w:val="dotted" w:sz="4" w:space="0" w:color="auto"/>
              <w:right w:val="nil"/>
            </w:tcBorders>
            <w:shd w:val="clear" w:color="auto" w:fill="FFFFCC"/>
          </w:tcPr>
          <w:p w:rsidR="00322BA7" w:rsidRPr="00F77E4C" w:rsidRDefault="00322BA7" w:rsidP="00322BA7">
            <w:pPr>
              <w:rPr>
                <w:b/>
                <w:sz w:val="32"/>
              </w:rPr>
            </w:pPr>
          </w:p>
        </w:tc>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Pre-inspection</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32"/>
              </w:rPr>
            </w:pPr>
            <w:r w:rsidRPr="00F77E4C">
              <w:rPr>
                <w:b/>
                <w:bCs/>
                <w:sz w:val="32"/>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xml:space="preserve"> Print, review, and attach a copy of service detail</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xml:space="preserve"> Review any current write-ups for this vehicle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1441"/>
        <w:gridCol w:w="2160"/>
        <w:gridCol w:w="360"/>
        <w:gridCol w:w="2160"/>
        <w:gridCol w:w="360"/>
        <w:gridCol w:w="2880"/>
      </w:tblGrid>
      <w:tr w:rsidR="00322BA7" w:rsidRPr="00F77E4C">
        <w:trPr>
          <w:trHeight w:val="319"/>
        </w:trPr>
        <w:tc>
          <w:tcPr>
            <w:tcW w:w="1441" w:type="dxa"/>
            <w:tcBorders>
              <w:top w:val="nil"/>
            </w:tcBorders>
            <w:shd w:val="clear" w:color="auto" w:fill="auto"/>
            <w:noWrap/>
            <w:vAlign w:val="bottom"/>
          </w:tcPr>
          <w:p w:rsidR="00322BA7" w:rsidRPr="00F77E4C" w:rsidRDefault="00322BA7" w:rsidP="00322BA7">
            <w:pPr>
              <w:rPr>
                <w:sz w:val="28"/>
              </w:rPr>
            </w:pPr>
          </w:p>
        </w:tc>
        <w:tc>
          <w:tcPr>
            <w:tcW w:w="2160" w:type="dxa"/>
            <w:shd w:val="clear" w:color="auto" w:fill="auto"/>
            <w:noWrap/>
            <w:vAlign w:val="bottom"/>
          </w:tcPr>
          <w:p w:rsidR="00322BA7" w:rsidRPr="00F77E4C" w:rsidRDefault="00322BA7" w:rsidP="00322BA7">
            <w:pPr>
              <w:rPr>
                <w:b/>
                <w:sz w:val="28"/>
              </w:rPr>
            </w:pPr>
            <w:r w:rsidRPr="00F77E4C">
              <w:rPr>
                <w:b/>
                <w:sz w:val="28"/>
              </w:rPr>
              <w:t>Odometer</w:t>
            </w:r>
          </w:p>
        </w:tc>
        <w:tc>
          <w:tcPr>
            <w:tcW w:w="360" w:type="dxa"/>
            <w:vAlign w:val="bottom"/>
          </w:tcPr>
          <w:p w:rsidR="00322BA7" w:rsidRPr="00F77E4C" w:rsidRDefault="00322BA7" w:rsidP="00322BA7">
            <w:pPr>
              <w:rPr>
                <w:b/>
                <w:szCs w:val="18"/>
              </w:rPr>
            </w:pPr>
          </w:p>
        </w:tc>
        <w:tc>
          <w:tcPr>
            <w:tcW w:w="2160" w:type="dxa"/>
            <w:shd w:val="clear" w:color="auto" w:fill="auto"/>
            <w:noWrap/>
            <w:vAlign w:val="bottom"/>
          </w:tcPr>
          <w:p w:rsidR="00322BA7" w:rsidRPr="00F77E4C" w:rsidRDefault="00322BA7" w:rsidP="00322BA7">
            <w:pPr>
              <w:rPr>
                <w:b/>
                <w:sz w:val="28"/>
              </w:rPr>
            </w:pPr>
            <w:r w:rsidRPr="00F77E4C">
              <w:rPr>
                <w:b/>
                <w:sz w:val="28"/>
              </w:rPr>
              <w:t>Date</w:t>
            </w:r>
          </w:p>
        </w:tc>
        <w:tc>
          <w:tcPr>
            <w:tcW w:w="360" w:type="dxa"/>
            <w:tcBorders>
              <w:right w:val="nil"/>
            </w:tcBorders>
            <w:vAlign w:val="bottom"/>
          </w:tcPr>
          <w:p w:rsidR="00322BA7" w:rsidRPr="00F77E4C" w:rsidRDefault="00322BA7" w:rsidP="00322BA7">
            <w:pPr>
              <w:rPr>
                <w:b/>
                <w:szCs w:val="18"/>
              </w:rPr>
            </w:pPr>
          </w:p>
        </w:tc>
        <w:tc>
          <w:tcPr>
            <w:tcW w:w="2880" w:type="dxa"/>
            <w:tcBorders>
              <w:top w:val="nil"/>
              <w:left w:val="nil"/>
            </w:tcBorders>
            <w:vAlign w:val="bottom"/>
          </w:tcPr>
          <w:p w:rsidR="00322BA7" w:rsidRPr="00F77E4C" w:rsidRDefault="00322BA7" w:rsidP="00322BA7">
            <w:pPr>
              <w:rPr>
                <w:b/>
                <w:sz w:val="28"/>
              </w:rPr>
            </w:pPr>
            <w:r w:rsidRPr="00F77E4C">
              <w:rPr>
                <w:b/>
                <w:sz w:val="28"/>
              </w:rPr>
              <w:t>Most recent</w:t>
            </w:r>
          </w:p>
        </w:tc>
      </w:tr>
      <w:tr w:rsidR="00322BA7" w:rsidRPr="00F77E4C">
        <w:trPr>
          <w:trHeight w:val="319"/>
        </w:trPr>
        <w:tc>
          <w:tcPr>
            <w:tcW w:w="1441" w:type="dxa"/>
            <w:tcBorders>
              <w:top w:val="nil"/>
            </w:tcBorders>
            <w:shd w:val="clear" w:color="auto" w:fill="auto"/>
            <w:noWrap/>
            <w:vAlign w:val="bottom"/>
          </w:tcPr>
          <w:p w:rsidR="00322BA7" w:rsidRPr="00F77E4C" w:rsidRDefault="00322BA7" w:rsidP="00322BA7">
            <w:pPr>
              <w:rPr>
                <w:sz w:val="28"/>
              </w:rPr>
            </w:pPr>
          </w:p>
        </w:tc>
        <w:tc>
          <w:tcPr>
            <w:tcW w:w="2160" w:type="dxa"/>
            <w:tcBorders>
              <w:bottom w:val="dotted" w:sz="4" w:space="0" w:color="auto"/>
            </w:tcBorders>
            <w:shd w:val="clear" w:color="auto" w:fill="auto"/>
            <w:noWrap/>
            <w:vAlign w:val="bottom"/>
          </w:tcPr>
          <w:p w:rsidR="00322BA7" w:rsidRPr="00F77E4C" w:rsidRDefault="00322BA7" w:rsidP="00322BA7">
            <w:pPr>
              <w:rPr>
                <w:szCs w:val="18"/>
              </w:rPr>
            </w:pPr>
          </w:p>
        </w:tc>
        <w:tc>
          <w:tcPr>
            <w:tcW w:w="360" w:type="dxa"/>
            <w:vAlign w:val="bottom"/>
          </w:tcPr>
          <w:p w:rsidR="00322BA7" w:rsidRPr="00F77E4C" w:rsidRDefault="00322BA7" w:rsidP="00322BA7">
            <w:pPr>
              <w:rPr>
                <w:szCs w:val="18"/>
              </w:rPr>
            </w:pPr>
          </w:p>
        </w:tc>
        <w:tc>
          <w:tcPr>
            <w:tcW w:w="2160" w:type="dxa"/>
            <w:tcBorders>
              <w:bottom w:val="dotted" w:sz="4" w:space="0" w:color="auto"/>
            </w:tcBorders>
            <w:shd w:val="clear" w:color="auto" w:fill="auto"/>
            <w:noWrap/>
            <w:vAlign w:val="bottom"/>
          </w:tcPr>
          <w:p w:rsidR="00322BA7" w:rsidRPr="00F77E4C" w:rsidRDefault="00322BA7" w:rsidP="00322BA7">
            <w:pPr>
              <w:rPr>
                <w:szCs w:val="18"/>
              </w:rPr>
            </w:pPr>
          </w:p>
        </w:tc>
        <w:tc>
          <w:tcPr>
            <w:tcW w:w="360" w:type="dxa"/>
            <w:tcBorders>
              <w:top w:val="nil"/>
              <w:left w:val="nil"/>
            </w:tcBorders>
            <w:vAlign w:val="bottom"/>
          </w:tcPr>
          <w:p w:rsidR="00322BA7" w:rsidRPr="00F77E4C" w:rsidRDefault="00322BA7" w:rsidP="00322BA7">
            <w:pPr>
              <w:rPr>
                <w:sz w:val="28"/>
              </w:rPr>
            </w:pPr>
          </w:p>
        </w:tc>
        <w:tc>
          <w:tcPr>
            <w:tcW w:w="2880" w:type="dxa"/>
            <w:vAlign w:val="bottom"/>
          </w:tcPr>
          <w:p w:rsidR="00322BA7" w:rsidRPr="00F77E4C" w:rsidRDefault="00322BA7" w:rsidP="00322BA7">
            <w:pPr>
              <w:rPr>
                <w:sz w:val="28"/>
              </w:rPr>
            </w:pPr>
            <w:r w:rsidRPr="00F77E4C">
              <w:rPr>
                <w:sz w:val="28"/>
              </w:rPr>
              <w:t>Oil change</w:t>
            </w:r>
          </w:p>
        </w:tc>
      </w:tr>
    </w:tbl>
    <w:p w:rsidR="00322BA7" w:rsidRPr="00F77E4C" w:rsidRDefault="00322BA7" w:rsidP="00322BA7">
      <w:pPr>
        <w:rPr>
          <w:sz w:val="20"/>
          <w:szCs w:val="16"/>
        </w:rPr>
      </w:pPr>
    </w:p>
    <w:tbl>
      <w:tblPr>
        <w:tblW w:w="0" w:type="auto"/>
        <w:tblBorders>
          <w:bottom w:val="dotted" w:sz="4" w:space="0" w:color="auto"/>
        </w:tblBorders>
        <w:tblLayout w:type="fixed"/>
        <w:tblLook w:val="0000" w:firstRow="0" w:lastRow="0" w:firstColumn="0" w:lastColumn="0" w:noHBand="0" w:noVBand="0"/>
      </w:tblPr>
      <w:tblGrid>
        <w:gridCol w:w="828"/>
        <w:gridCol w:w="900"/>
        <w:gridCol w:w="4752"/>
        <w:gridCol w:w="5040"/>
      </w:tblGrid>
      <w:tr w:rsidR="00322BA7" w:rsidRPr="00F77E4C" w:rsidTr="00F77E4C">
        <w:trPr>
          <w:trHeight w:val="319"/>
        </w:trPr>
        <w:tc>
          <w:tcPr>
            <w:tcW w:w="828" w:type="dxa"/>
            <w:tcBorders>
              <w:left w:val="dotted" w:sz="4" w:space="0" w:color="auto"/>
              <w:bottom w:val="nil"/>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Inspect</w:t>
            </w:r>
          </w:p>
        </w:tc>
        <w:tc>
          <w:tcPr>
            <w:tcW w:w="900" w:type="dxa"/>
            <w:tcBorders>
              <w:left w:val="dotted" w:sz="4" w:space="0" w:color="auto"/>
              <w:bottom w:val="nil"/>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Repair</w:t>
            </w:r>
          </w:p>
        </w:tc>
        <w:tc>
          <w:tcPr>
            <w:tcW w:w="4752" w:type="dxa"/>
            <w:tcBorders>
              <w:left w:val="dotted" w:sz="4" w:space="0" w:color="auto"/>
              <w:right w:val="nil"/>
            </w:tcBorders>
            <w:shd w:val="clear" w:color="auto" w:fill="auto"/>
            <w:noWrap/>
            <w:vAlign w:val="bottom"/>
          </w:tcPr>
          <w:p w:rsidR="00322BA7" w:rsidRPr="00F77E4C" w:rsidRDefault="00322BA7" w:rsidP="00322BA7">
            <w:pPr>
              <w:rPr>
                <w:szCs w:val="18"/>
              </w:rPr>
            </w:pPr>
          </w:p>
        </w:tc>
        <w:tc>
          <w:tcPr>
            <w:tcW w:w="5040" w:type="dxa"/>
            <w:tcBorders>
              <w:left w:val="nil"/>
              <w:bottom w:val="nil"/>
            </w:tcBorders>
            <w:shd w:val="clear" w:color="auto" w:fill="auto"/>
            <w:noWrap/>
            <w:vAlign w:val="bottom"/>
          </w:tcPr>
          <w:p w:rsidR="00322BA7" w:rsidRPr="00F77E4C" w:rsidRDefault="00322BA7" w:rsidP="00322BA7">
            <w:pPr>
              <w:rPr>
                <w:szCs w:val="18"/>
              </w:rPr>
            </w:pPr>
          </w:p>
        </w:tc>
      </w:tr>
      <w:tr w:rsidR="00322BA7" w:rsidRPr="00F77E4C" w:rsidTr="00F77E4C">
        <w:trPr>
          <w:trHeight w:hRule="exact" w:val="288"/>
        </w:trPr>
        <w:tc>
          <w:tcPr>
            <w:tcW w:w="828" w:type="dxa"/>
            <w:tcBorders>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OK</w:t>
            </w:r>
          </w:p>
        </w:tc>
        <w:tc>
          <w:tcPr>
            <w:tcW w:w="900" w:type="dxa"/>
            <w:tcBorders>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Needed</w:t>
            </w:r>
          </w:p>
        </w:tc>
        <w:tc>
          <w:tcPr>
            <w:tcW w:w="4752" w:type="dxa"/>
            <w:tcBorders>
              <w:left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left w:val="dotted" w:sz="4" w:space="0" w:color="auto"/>
              <w:bottom w:val="dotted" w:sz="4" w:space="0" w:color="auto"/>
            </w:tcBorders>
            <w:shd w:val="clear" w:color="auto" w:fill="auto"/>
            <w:noWrap/>
            <w:vAlign w:val="bottom"/>
          </w:tcPr>
          <w:p w:rsidR="00322BA7" w:rsidRPr="00F77E4C" w:rsidRDefault="00322BA7" w:rsidP="00322BA7">
            <w:pPr>
              <w:rPr>
                <w:sz w:val="28"/>
              </w:rPr>
            </w:pPr>
            <w:r w:rsidRPr="00F77E4C">
              <w:rPr>
                <w:sz w:val="28"/>
              </w:rPr>
              <w:t>Comments</w:t>
            </w: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604"/>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Pre-trip inspection</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Gauges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Switches and controls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Driver area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Passenger area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469"/>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Road test</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Starting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Steering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Acceleration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Braking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Transmission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Heating and air conditioning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739"/>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Engine compartment: engine running</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Listen for and investigate any unusual noises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Transmission fluid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559"/>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Engine compartment: engine off</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Cooling system, coolant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Brake fluid level</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Power steering fluid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Windshield washer fluid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Fuel lines and connections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Inspect and adjust drive belts as needed</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Coolant hoses for leaks and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Exposed wiring and vacuum hoses for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b/>
                <w:sz w:val="28"/>
              </w:rPr>
            </w:pPr>
            <w:r w:rsidRPr="00F77E4C">
              <w:rPr>
                <w:b/>
                <w:sz w:val="28"/>
              </w:rPr>
              <w:t xml:space="preserve"> Freightliner only:</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Clean engine crankcase breather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Clean and test after-cooler core as needed</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Clean radiator as needed</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577"/>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Undercarriage</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Tire condition and inflation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Wheel condition and lug nut torque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Steering linkage for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Front suspension for looseness 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Rear suspension for looseness 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Wheel bearings and seals, front and rear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Brake caliper and rotor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Brake pad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Parking brake unit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Differential for leaks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Driveline and U-joint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Transmission for leakage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Exhaust system for leaks or damage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b/>
                <w:sz w:val="28"/>
              </w:rPr>
            </w:pPr>
            <w:r w:rsidRPr="00F77E4C">
              <w:rPr>
                <w:b/>
                <w:sz w:val="28"/>
              </w:rPr>
              <w:t xml:space="preserve"> Ford only:</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Change engine oil and oil filter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b/>
                <w:sz w:val="28"/>
              </w:rPr>
            </w:pPr>
            <w:r w:rsidRPr="00F77E4C">
              <w:rPr>
                <w:b/>
                <w:sz w:val="28"/>
              </w:rPr>
              <w:t xml:space="preserve"> Freightliner only:</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Lube suspension, steering, and driveline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433"/>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Wheelchair lift</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Cycle lift, inspect, and listen for noises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Lubricate lift pivot points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8"/>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505"/>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Other scheduled maintenance</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8"/>
        </w:rPr>
      </w:pPr>
    </w:p>
    <w:tbl>
      <w:tblPr>
        <w:tblW w:w="0" w:type="auto"/>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388"/>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Other unscheduled maintenance</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8"/>
        </w:rPr>
      </w:pPr>
    </w:p>
    <w:p w:rsidR="00322BA7" w:rsidRPr="00F77E4C" w:rsidRDefault="00322BA7" w:rsidP="00322BA7">
      <w:pPr>
        <w:rPr>
          <w:sz w:val="28"/>
        </w:rPr>
        <w:sectPr w:rsidR="00322BA7" w:rsidRPr="00F77E4C" w:rsidSect="00322BA7">
          <w:headerReference w:type="default" r:id="rId13"/>
          <w:pgSz w:w="12240" w:h="15840"/>
          <w:pgMar w:top="1440" w:right="360" w:bottom="720" w:left="432" w:header="720" w:footer="720" w:gutter="0"/>
          <w:pgBorders w:offsetFrom="page">
            <w:bottom w:val="dotted" w:sz="4" w:space="24" w:color="auto"/>
          </w:pgBorders>
          <w:cols w:space="720"/>
          <w:docGrid w:linePitch="360"/>
        </w:sectPr>
      </w:pPr>
    </w:p>
    <w:tbl>
      <w:tblPr>
        <w:tblW w:w="11520" w:type="dxa"/>
        <w:tblInd w:w="-1434" w:type="dxa"/>
        <w:tblLayout w:type="fixed"/>
        <w:tblLook w:val="0000" w:firstRow="0" w:lastRow="0" w:firstColumn="0" w:lastColumn="0" w:noHBand="0" w:noVBand="0"/>
      </w:tblPr>
      <w:tblGrid>
        <w:gridCol w:w="4320"/>
        <w:gridCol w:w="2880"/>
        <w:gridCol w:w="4320"/>
      </w:tblGrid>
      <w:tr w:rsidR="00322BA7" w:rsidRPr="00F77E4C" w:rsidTr="00F77E4C">
        <w:trPr>
          <w:trHeight w:val="405"/>
        </w:trPr>
        <w:tc>
          <w:tcPr>
            <w:tcW w:w="4320" w:type="dxa"/>
            <w:tcBorders>
              <w:top w:val="nil"/>
              <w:left w:val="dotted" w:sz="4" w:space="0" w:color="auto"/>
              <w:bottom w:val="dotted" w:sz="4" w:space="0" w:color="auto"/>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lastRenderedPageBreak/>
              <w:t>Vehicle #</w:t>
            </w:r>
          </w:p>
        </w:tc>
        <w:tc>
          <w:tcPr>
            <w:tcW w:w="2880" w:type="dxa"/>
            <w:tcBorders>
              <w:top w:val="nil"/>
              <w:right w:val="dotted" w:sz="4" w:space="0" w:color="auto"/>
            </w:tcBorders>
            <w:vAlign w:val="bottom"/>
          </w:tcPr>
          <w:p w:rsidR="00322BA7" w:rsidRPr="00F77E4C" w:rsidRDefault="00322BA7" w:rsidP="00322BA7">
            <w:pPr>
              <w:rPr>
                <w:rFonts w:ascii="Arial" w:hAnsi="Arial" w:cs="Arial"/>
                <w:sz w:val="28"/>
              </w:rPr>
            </w:pPr>
          </w:p>
        </w:tc>
        <w:tc>
          <w:tcPr>
            <w:tcW w:w="4320" w:type="dxa"/>
            <w:tcBorders>
              <w:top w:val="nil"/>
              <w:left w:val="dotted" w:sz="4" w:space="0" w:color="auto"/>
              <w:bottom w:val="dotted" w:sz="4" w:space="0" w:color="auto"/>
              <w:right w:val="nil"/>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t xml:space="preserve"> Employee</w:t>
            </w:r>
          </w:p>
        </w:tc>
      </w:tr>
      <w:tr w:rsidR="00322BA7" w:rsidRPr="00F77E4C" w:rsidTr="00F77E4C">
        <w:trPr>
          <w:trHeight w:hRule="exact" w:val="144"/>
        </w:trPr>
        <w:tc>
          <w:tcPr>
            <w:tcW w:w="4320" w:type="dxa"/>
            <w:tcBorders>
              <w:top w:val="dotted" w:sz="4" w:space="0" w:color="auto"/>
            </w:tcBorders>
            <w:shd w:val="clear" w:color="auto" w:fill="auto"/>
            <w:noWrap/>
            <w:vAlign w:val="bottom"/>
          </w:tcPr>
          <w:p w:rsidR="00322BA7" w:rsidRPr="00F77E4C" w:rsidRDefault="00322BA7" w:rsidP="00322BA7">
            <w:pPr>
              <w:rPr>
                <w:rFonts w:ascii="Arial" w:hAnsi="Arial" w:cs="Arial"/>
                <w:sz w:val="28"/>
              </w:rPr>
            </w:pPr>
          </w:p>
        </w:tc>
        <w:tc>
          <w:tcPr>
            <w:tcW w:w="2880" w:type="dxa"/>
            <w:vAlign w:val="bottom"/>
          </w:tcPr>
          <w:p w:rsidR="00322BA7" w:rsidRPr="00F77E4C" w:rsidRDefault="00322BA7" w:rsidP="00322BA7">
            <w:pPr>
              <w:rPr>
                <w:rFonts w:ascii="Arial" w:hAnsi="Arial" w:cs="Arial"/>
                <w:sz w:val="28"/>
              </w:rPr>
            </w:pPr>
          </w:p>
        </w:tc>
        <w:tc>
          <w:tcPr>
            <w:tcW w:w="4320" w:type="dxa"/>
            <w:tcBorders>
              <w:top w:val="dotted" w:sz="4" w:space="0" w:color="auto"/>
              <w:right w:val="nil"/>
            </w:tcBorders>
            <w:shd w:val="clear" w:color="auto" w:fill="auto"/>
            <w:noWrap/>
            <w:vAlign w:val="bottom"/>
          </w:tcPr>
          <w:p w:rsidR="00322BA7" w:rsidRPr="00F77E4C" w:rsidRDefault="00322BA7" w:rsidP="00322BA7">
            <w:pPr>
              <w:rPr>
                <w:rFonts w:ascii="Arial" w:hAnsi="Arial" w:cs="Arial"/>
                <w:sz w:val="28"/>
              </w:rPr>
            </w:pPr>
          </w:p>
        </w:tc>
      </w:tr>
      <w:tr w:rsidR="00322BA7" w:rsidRPr="00F77E4C" w:rsidTr="00F77E4C">
        <w:trPr>
          <w:trHeight w:val="405"/>
        </w:trPr>
        <w:tc>
          <w:tcPr>
            <w:tcW w:w="4320" w:type="dxa"/>
            <w:tcBorders>
              <w:left w:val="dotted" w:sz="4" w:space="0" w:color="auto"/>
              <w:bottom w:val="dotted" w:sz="4" w:space="0" w:color="auto"/>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t xml:space="preserve"> Odometer</w:t>
            </w:r>
          </w:p>
        </w:tc>
        <w:tc>
          <w:tcPr>
            <w:tcW w:w="2880" w:type="dxa"/>
            <w:tcBorders>
              <w:right w:val="dotted" w:sz="4" w:space="0" w:color="auto"/>
            </w:tcBorders>
            <w:vAlign w:val="bottom"/>
          </w:tcPr>
          <w:p w:rsidR="00322BA7" w:rsidRPr="00F77E4C" w:rsidRDefault="00322BA7" w:rsidP="00322BA7">
            <w:pPr>
              <w:rPr>
                <w:rFonts w:ascii="Arial" w:hAnsi="Arial" w:cs="Arial"/>
                <w:sz w:val="28"/>
              </w:rPr>
            </w:pPr>
          </w:p>
        </w:tc>
        <w:tc>
          <w:tcPr>
            <w:tcW w:w="4320" w:type="dxa"/>
            <w:tcBorders>
              <w:left w:val="dotted" w:sz="4" w:space="0" w:color="auto"/>
              <w:bottom w:val="dotted" w:sz="4" w:space="0" w:color="auto"/>
              <w:right w:val="nil"/>
            </w:tcBorders>
            <w:shd w:val="clear" w:color="auto" w:fill="auto"/>
            <w:noWrap/>
            <w:vAlign w:val="bottom"/>
          </w:tcPr>
          <w:p w:rsidR="00322BA7" w:rsidRPr="00F77E4C" w:rsidRDefault="00322BA7" w:rsidP="00322BA7">
            <w:pPr>
              <w:rPr>
                <w:rFonts w:ascii="Arial" w:hAnsi="Arial" w:cs="Arial"/>
                <w:sz w:val="28"/>
              </w:rPr>
            </w:pPr>
            <w:r w:rsidRPr="00F77E4C">
              <w:rPr>
                <w:rFonts w:ascii="Arial" w:hAnsi="Arial" w:cs="Arial"/>
                <w:sz w:val="28"/>
              </w:rPr>
              <w:t xml:space="preserve"> Date</w:t>
            </w:r>
          </w:p>
        </w:tc>
      </w:tr>
    </w:tbl>
    <w:p w:rsidR="00347095" w:rsidRPr="00347095" w:rsidRDefault="00347095" w:rsidP="00347095">
      <w:pPr>
        <w:rPr>
          <w:vanish/>
        </w:rPr>
      </w:pPr>
    </w:p>
    <w:tbl>
      <w:tblPr>
        <w:tblpPr w:leftFromText="180" w:rightFromText="180" w:vertAnchor="text" w:horzAnchor="margin" w:tblpXSpec="center" w:tblpY="154"/>
        <w:tblW w:w="11520" w:type="dxa"/>
        <w:tblLayout w:type="fixed"/>
        <w:tblLook w:val="0000" w:firstRow="0" w:lastRow="0" w:firstColumn="0" w:lastColumn="0" w:noHBand="0" w:noVBand="0"/>
      </w:tblPr>
      <w:tblGrid>
        <w:gridCol w:w="720"/>
        <w:gridCol w:w="720"/>
        <w:gridCol w:w="5040"/>
        <w:gridCol w:w="5040"/>
      </w:tblGrid>
      <w:tr w:rsidR="00F77E4C" w:rsidRPr="00F77E4C" w:rsidTr="00F77E4C">
        <w:trPr>
          <w:trHeight w:hRule="exact" w:val="532"/>
        </w:trPr>
        <w:tc>
          <w:tcPr>
            <w:tcW w:w="720" w:type="dxa"/>
            <w:tcBorders>
              <w:top w:val="dotted" w:sz="4" w:space="0" w:color="auto"/>
              <w:left w:val="dotted" w:sz="4" w:space="0" w:color="auto"/>
              <w:bottom w:val="dotted" w:sz="4" w:space="0" w:color="auto"/>
              <w:right w:val="nil"/>
            </w:tcBorders>
            <w:shd w:val="clear" w:color="auto" w:fill="FFFFCC"/>
          </w:tcPr>
          <w:p w:rsidR="00F77E4C" w:rsidRPr="00F77E4C" w:rsidRDefault="00F77E4C" w:rsidP="00F77E4C">
            <w:pPr>
              <w:rPr>
                <w:b/>
                <w:sz w:val="32"/>
              </w:rPr>
            </w:pPr>
          </w:p>
        </w:tc>
        <w:tc>
          <w:tcPr>
            <w:tcW w:w="720" w:type="dxa"/>
            <w:tcBorders>
              <w:top w:val="dotted" w:sz="4" w:space="0" w:color="auto"/>
              <w:left w:val="dotted" w:sz="4" w:space="0" w:color="auto"/>
              <w:bottom w:val="dotted" w:sz="4" w:space="0" w:color="auto"/>
              <w:right w:val="nil"/>
            </w:tcBorders>
            <w:shd w:val="clear" w:color="auto" w:fill="FFFFCC"/>
            <w:noWrap/>
            <w:vAlign w:val="bottom"/>
          </w:tcPr>
          <w:p w:rsidR="00F77E4C" w:rsidRPr="00F77E4C" w:rsidRDefault="00F77E4C" w:rsidP="00F77E4C">
            <w:pPr>
              <w:rPr>
                <w:b/>
                <w:sz w:val="32"/>
              </w:rPr>
            </w:pPr>
            <w:r w:rsidRPr="00F77E4C">
              <w:rPr>
                <w:b/>
                <w:sz w:val="32"/>
              </w:rPr>
              <w:t> </w:t>
            </w:r>
          </w:p>
        </w:tc>
        <w:tc>
          <w:tcPr>
            <w:tcW w:w="5040" w:type="dxa"/>
            <w:tcBorders>
              <w:top w:val="dotted" w:sz="4" w:space="0" w:color="auto"/>
              <w:left w:val="nil"/>
              <w:bottom w:val="dotted" w:sz="4" w:space="0" w:color="auto"/>
              <w:right w:val="nil"/>
            </w:tcBorders>
            <w:shd w:val="clear" w:color="auto" w:fill="FFFFCC"/>
            <w:noWrap/>
            <w:vAlign w:val="bottom"/>
          </w:tcPr>
          <w:p w:rsidR="00F77E4C" w:rsidRPr="00F77E4C" w:rsidRDefault="00F77E4C" w:rsidP="00F77E4C">
            <w:pPr>
              <w:rPr>
                <w:b/>
                <w:sz w:val="32"/>
              </w:rPr>
            </w:pPr>
            <w:r w:rsidRPr="00F77E4C">
              <w:rPr>
                <w:b/>
                <w:sz w:val="32"/>
              </w:rPr>
              <w:t>Pre-inspection</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F77E4C" w:rsidRPr="00F77E4C" w:rsidRDefault="00F77E4C" w:rsidP="00F77E4C">
            <w:pPr>
              <w:rPr>
                <w:b/>
                <w:bCs/>
                <w:sz w:val="32"/>
              </w:rPr>
            </w:pPr>
            <w:r w:rsidRPr="00F77E4C">
              <w:rPr>
                <w:b/>
                <w:bCs/>
                <w:sz w:val="32"/>
              </w:rPr>
              <w:t> </w:t>
            </w:r>
          </w:p>
        </w:tc>
      </w:tr>
      <w:tr w:rsidR="00F77E4C"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r w:rsidRPr="00F77E4C">
              <w:rPr>
                <w:szCs w:val="18"/>
              </w:rPr>
              <w:t xml:space="preserve"> Print, review, and attach a copy of service detail</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r w:rsidRPr="00F77E4C">
              <w:rPr>
                <w:szCs w:val="18"/>
              </w:rPr>
              <w:t> </w:t>
            </w:r>
          </w:p>
        </w:tc>
      </w:tr>
      <w:tr w:rsidR="00F77E4C"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r w:rsidRPr="00F77E4C">
              <w:rPr>
                <w:szCs w:val="18"/>
              </w:rPr>
              <w:t xml:space="preserve"> Review any current write-ups for this vehicle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r w:rsidRPr="00F77E4C">
              <w:rPr>
                <w:szCs w:val="18"/>
              </w:rPr>
              <w:t> </w:t>
            </w:r>
          </w:p>
        </w:tc>
      </w:tr>
    </w:tbl>
    <w:p w:rsidR="00322BA7" w:rsidRPr="00F77E4C" w:rsidRDefault="00322BA7" w:rsidP="00322BA7">
      <w:pPr>
        <w:rPr>
          <w:sz w:val="20"/>
          <w:szCs w:val="16"/>
        </w:rPr>
      </w:pPr>
    </w:p>
    <w:tbl>
      <w:tblPr>
        <w:tblpPr w:leftFromText="180" w:rightFromText="180" w:vertAnchor="text" w:horzAnchor="margin" w:tblpXSpec="center" w:tblpY="142"/>
        <w:tblW w:w="9361" w:type="dxa"/>
        <w:tblLayout w:type="fixed"/>
        <w:tblLook w:val="0000" w:firstRow="0" w:lastRow="0" w:firstColumn="0" w:lastColumn="0" w:noHBand="0" w:noVBand="0"/>
      </w:tblPr>
      <w:tblGrid>
        <w:gridCol w:w="1441"/>
        <w:gridCol w:w="2160"/>
        <w:gridCol w:w="360"/>
        <w:gridCol w:w="2160"/>
        <w:gridCol w:w="360"/>
        <w:gridCol w:w="2880"/>
      </w:tblGrid>
      <w:tr w:rsidR="00F77E4C" w:rsidRPr="00F77E4C" w:rsidTr="00F77E4C">
        <w:trPr>
          <w:trHeight w:val="319"/>
        </w:trPr>
        <w:tc>
          <w:tcPr>
            <w:tcW w:w="1441" w:type="dxa"/>
            <w:tcBorders>
              <w:top w:val="nil"/>
            </w:tcBorders>
            <w:shd w:val="clear" w:color="auto" w:fill="auto"/>
            <w:noWrap/>
            <w:vAlign w:val="bottom"/>
          </w:tcPr>
          <w:p w:rsidR="00F77E4C" w:rsidRPr="00F77E4C" w:rsidRDefault="00F77E4C" w:rsidP="00F77E4C">
            <w:pPr>
              <w:rPr>
                <w:sz w:val="28"/>
              </w:rPr>
            </w:pPr>
          </w:p>
        </w:tc>
        <w:tc>
          <w:tcPr>
            <w:tcW w:w="2160" w:type="dxa"/>
            <w:shd w:val="clear" w:color="auto" w:fill="auto"/>
            <w:noWrap/>
            <w:vAlign w:val="bottom"/>
          </w:tcPr>
          <w:p w:rsidR="00F77E4C" w:rsidRPr="00F77E4C" w:rsidRDefault="00F77E4C" w:rsidP="00F77E4C">
            <w:pPr>
              <w:rPr>
                <w:b/>
                <w:sz w:val="28"/>
              </w:rPr>
            </w:pPr>
            <w:r w:rsidRPr="00F77E4C">
              <w:rPr>
                <w:b/>
                <w:sz w:val="28"/>
              </w:rPr>
              <w:t>Odometer</w:t>
            </w:r>
          </w:p>
        </w:tc>
        <w:tc>
          <w:tcPr>
            <w:tcW w:w="360" w:type="dxa"/>
            <w:vAlign w:val="bottom"/>
          </w:tcPr>
          <w:p w:rsidR="00F77E4C" w:rsidRPr="00F77E4C" w:rsidRDefault="00F77E4C" w:rsidP="00F77E4C">
            <w:pPr>
              <w:rPr>
                <w:b/>
                <w:szCs w:val="18"/>
              </w:rPr>
            </w:pPr>
          </w:p>
        </w:tc>
        <w:tc>
          <w:tcPr>
            <w:tcW w:w="2160" w:type="dxa"/>
            <w:shd w:val="clear" w:color="auto" w:fill="auto"/>
            <w:noWrap/>
            <w:vAlign w:val="bottom"/>
          </w:tcPr>
          <w:p w:rsidR="00F77E4C" w:rsidRPr="00F77E4C" w:rsidRDefault="00F77E4C" w:rsidP="00F77E4C">
            <w:pPr>
              <w:rPr>
                <w:b/>
                <w:sz w:val="28"/>
              </w:rPr>
            </w:pPr>
            <w:r w:rsidRPr="00F77E4C">
              <w:rPr>
                <w:b/>
                <w:sz w:val="28"/>
              </w:rPr>
              <w:t>Date</w:t>
            </w:r>
          </w:p>
        </w:tc>
        <w:tc>
          <w:tcPr>
            <w:tcW w:w="360" w:type="dxa"/>
            <w:tcBorders>
              <w:right w:val="nil"/>
            </w:tcBorders>
            <w:vAlign w:val="bottom"/>
          </w:tcPr>
          <w:p w:rsidR="00F77E4C" w:rsidRPr="00F77E4C" w:rsidRDefault="00F77E4C" w:rsidP="00F77E4C">
            <w:pPr>
              <w:rPr>
                <w:b/>
                <w:szCs w:val="18"/>
              </w:rPr>
            </w:pPr>
          </w:p>
        </w:tc>
        <w:tc>
          <w:tcPr>
            <w:tcW w:w="2880" w:type="dxa"/>
            <w:tcBorders>
              <w:top w:val="nil"/>
              <w:left w:val="nil"/>
            </w:tcBorders>
            <w:vAlign w:val="bottom"/>
          </w:tcPr>
          <w:p w:rsidR="00F77E4C" w:rsidRPr="00F77E4C" w:rsidRDefault="00F77E4C" w:rsidP="00F77E4C">
            <w:pPr>
              <w:rPr>
                <w:b/>
                <w:sz w:val="28"/>
              </w:rPr>
            </w:pPr>
            <w:r w:rsidRPr="00F77E4C">
              <w:rPr>
                <w:b/>
                <w:sz w:val="28"/>
              </w:rPr>
              <w:t>Most recent</w:t>
            </w:r>
          </w:p>
        </w:tc>
      </w:tr>
      <w:tr w:rsidR="00F77E4C" w:rsidRPr="00F77E4C" w:rsidTr="00F77E4C">
        <w:trPr>
          <w:trHeight w:val="319"/>
        </w:trPr>
        <w:tc>
          <w:tcPr>
            <w:tcW w:w="1441" w:type="dxa"/>
            <w:tcBorders>
              <w:top w:val="nil"/>
              <w:bottom w:val="nil"/>
            </w:tcBorders>
            <w:shd w:val="clear" w:color="auto" w:fill="auto"/>
            <w:noWrap/>
            <w:vAlign w:val="bottom"/>
          </w:tcPr>
          <w:p w:rsidR="00F77E4C" w:rsidRPr="00F77E4C" w:rsidRDefault="00F77E4C" w:rsidP="00F77E4C">
            <w:pPr>
              <w:rPr>
                <w:sz w:val="28"/>
              </w:rPr>
            </w:pPr>
          </w:p>
        </w:tc>
        <w:tc>
          <w:tcPr>
            <w:tcW w:w="2160" w:type="dxa"/>
            <w:tcBorders>
              <w:bottom w:val="dotted" w:sz="4" w:space="0" w:color="auto"/>
            </w:tcBorders>
            <w:shd w:val="clear" w:color="auto" w:fill="auto"/>
            <w:noWrap/>
            <w:vAlign w:val="bottom"/>
          </w:tcPr>
          <w:p w:rsidR="00F77E4C" w:rsidRPr="00F77E4C" w:rsidRDefault="00F77E4C" w:rsidP="00F77E4C">
            <w:pPr>
              <w:rPr>
                <w:szCs w:val="18"/>
              </w:rPr>
            </w:pPr>
          </w:p>
        </w:tc>
        <w:tc>
          <w:tcPr>
            <w:tcW w:w="360" w:type="dxa"/>
            <w:vAlign w:val="bottom"/>
          </w:tcPr>
          <w:p w:rsidR="00F77E4C" w:rsidRPr="00F77E4C" w:rsidRDefault="00F77E4C" w:rsidP="00F77E4C">
            <w:pPr>
              <w:rPr>
                <w:szCs w:val="18"/>
              </w:rPr>
            </w:pPr>
          </w:p>
        </w:tc>
        <w:tc>
          <w:tcPr>
            <w:tcW w:w="2160" w:type="dxa"/>
            <w:tcBorders>
              <w:bottom w:val="dotted" w:sz="4" w:space="0" w:color="auto"/>
            </w:tcBorders>
            <w:shd w:val="clear" w:color="auto" w:fill="auto"/>
            <w:noWrap/>
            <w:vAlign w:val="bottom"/>
          </w:tcPr>
          <w:p w:rsidR="00F77E4C" w:rsidRPr="00F77E4C" w:rsidRDefault="00F77E4C" w:rsidP="00F77E4C">
            <w:pPr>
              <w:rPr>
                <w:szCs w:val="18"/>
              </w:rPr>
            </w:pPr>
          </w:p>
        </w:tc>
        <w:tc>
          <w:tcPr>
            <w:tcW w:w="360" w:type="dxa"/>
            <w:tcBorders>
              <w:top w:val="nil"/>
              <w:left w:val="nil"/>
              <w:bottom w:val="nil"/>
            </w:tcBorders>
            <w:vAlign w:val="bottom"/>
          </w:tcPr>
          <w:p w:rsidR="00F77E4C" w:rsidRPr="00F77E4C" w:rsidRDefault="00F77E4C" w:rsidP="00F77E4C">
            <w:pPr>
              <w:rPr>
                <w:sz w:val="28"/>
              </w:rPr>
            </w:pPr>
          </w:p>
        </w:tc>
        <w:tc>
          <w:tcPr>
            <w:tcW w:w="2880" w:type="dxa"/>
            <w:vAlign w:val="bottom"/>
          </w:tcPr>
          <w:p w:rsidR="00F77E4C" w:rsidRPr="00F77E4C" w:rsidRDefault="00F77E4C" w:rsidP="00F77E4C">
            <w:pPr>
              <w:rPr>
                <w:sz w:val="28"/>
              </w:rPr>
            </w:pPr>
            <w:r w:rsidRPr="00F77E4C">
              <w:rPr>
                <w:sz w:val="28"/>
              </w:rPr>
              <w:t>Oil change</w:t>
            </w:r>
          </w:p>
        </w:tc>
      </w:tr>
      <w:tr w:rsidR="00F77E4C" w:rsidRPr="00F77E4C" w:rsidTr="00F77E4C">
        <w:trPr>
          <w:trHeight w:val="319"/>
        </w:trPr>
        <w:tc>
          <w:tcPr>
            <w:tcW w:w="1441" w:type="dxa"/>
            <w:tcBorders>
              <w:top w:val="nil"/>
              <w:bottom w:val="nil"/>
            </w:tcBorders>
            <w:shd w:val="clear" w:color="auto" w:fill="auto"/>
            <w:noWrap/>
            <w:vAlign w:val="bottom"/>
          </w:tcPr>
          <w:p w:rsidR="00F77E4C" w:rsidRPr="00F77E4C" w:rsidRDefault="00F77E4C" w:rsidP="00F77E4C">
            <w:pPr>
              <w:rPr>
                <w:sz w:val="2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vAlign w:val="bottom"/>
          </w:tcPr>
          <w:p w:rsidR="00F77E4C" w:rsidRPr="00F77E4C" w:rsidRDefault="00F77E4C" w:rsidP="00F77E4C">
            <w:pPr>
              <w:rPr>
                <w:szCs w:val="1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tcBorders>
              <w:top w:val="nil"/>
              <w:left w:val="nil"/>
              <w:bottom w:val="nil"/>
            </w:tcBorders>
            <w:vAlign w:val="bottom"/>
          </w:tcPr>
          <w:p w:rsidR="00F77E4C" w:rsidRPr="00F77E4C" w:rsidRDefault="00F77E4C" w:rsidP="00F77E4C">
            <w:pPr>
              <w:rPr>
                <w:sz w:val="28"/>
              </w:rPr>
            </w:pPr>
          </w:p>
        </w:tc>
        <w:tc>
          <w:tcPr>
            <w:tcW w:w="2880" w:type="dxa"/>
            <w:vAlign w:val="bottom"/>
          </w:tcPr>
          <w:p w:rsidR="00F77E4C" w:rsidRPr="00F77E4C" w:rsidRDefault="00F77E4C" w:rsidP="00F77E4C">
            <w:pPr>
              <w:rPr>
                <w:sz w:val="28"/>
              </w:rPr>
            </w:pPr>
            <w:r w:rsidRPr="00F77E4C">
              <w:rPr>
                <w:sz w:val="28"/>
              </w:rPr>
              <w:t>Transmission service</w:t>
            </w:r>
          </w:p>
        </w:tc>
      </w:tr>
      <w:tr w:rsidR="00F77E4C" w:rsidRPr="00F77E4C" w:rsidTr="00F77E4C">
        <w:trPr>
          <w:trHeight w:val="319"/>
        </w:trPr>
        <w:tc>
          <w:tcPr>
            <w:tcW w:w="1441" w:type="dxa"/>
            <w:tcBorders>
              <w:top w:val="nil"/>
              <w:bottom w:val="nil"/>
            </w:tcBorders>
            <w:shd w:val="clear" w:color="auto" w:fill="auto"/>
            <w:noWrap/>
            <w:vAlign w:val="bottom"/>
          </w:tcPr>
          <w:p w:rsidR="00F77E4C" w:rsidRPr="00F77E4C" w:rsidRDefault="00F77E4C" w:rsidP="00F77E4C">
            <w:pPr>
              <w:rPr>
                <w:sz w:val="2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vAlign w:val="bottom"/>
          </w:tcPr>
          <w:p w:rsidR="00F77E4C" w:rsidRPr="00F77E4C" w:rsidRDefault="00F77E4C" w:rsidP="00F77E4C">
            <w:pPr>
              <w:rPr>
                <w:szCs w:val="1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tcBorders>
              <w:top w:val="nil"/>
              <w:left w:val="nil"/>
              <w:bottom w:val="nil"/>
            </w:tcBorders>
            <w:vAlign w:val="bottom"/>
          </w:tcPr>
          <w:p w:rsidR="00F77E4C" w:rsidRPr="00F77E4C" w:rsidRDefault="00F77E4C" w:rsidP="00F77E4C">
            <w:pPr>
              <w:rPr>
                <w:sz w:val="28"/>
              </w:rPr>
            </w:pPr>
          </w:p>
        </w:tc>
        <w:tc>
          <w:tcPr>
            <w:tcW w:w="2880" w:type="dxa"/>
            <w:vAlign w:val="bottom"/>
          </w:tcPr>
          <w:p w:rsidR="00F77E4C" w:rsidRPr="00F77E4C" w:rsidRDefault="00F77E4C" w:rsidP="00F77E4C">
            <w:pPr>
              <w:rPr>
                <w:sz w:val="28"/>
              </w:rPr>
            </w:pPr>
            <w:r w:rsidRPr="00F77E4C">
              <w:rPr>
                <w:sz w:val="28"/>
              </w:rPr>
              <w:t>Fuel filter service</w:t>
            </w:r>
          </w:p>
        </w:tc>
      </w:tr>
      <w:tr w:rsidR="00F77E4C" w:rsidRPr="00F77E4C" w:rsidTr="00F77E4C">
        <w:trPr>
          <w:trHeight w:val="319"/>
        </w:trPr>
        <w:tc>
          <w:tcPr>
            <w:tcW w:w="1441" w:type="dxa"/>
            <w:tcBorders>
              <w:top w:val="nil"/>
              <w:bottom w:val="nil"/>
            </w:tcBorders>
            <w:shd w:val="clear" w:color="auto" w:fill="auto"/>
            <w:noWrap/>
            <w:vAlign w:val="bottom"/>
          </w:tcPr>
          <w:p w:rsidR="00F77E4C" w:rsidRPr="00F77E4C" w:rsidRDefault="00F77E4C" w:rsidP="00F77E4C">
            <w:pPr>
              <w:rPr>
                <w:sz w:val="2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vAlign w:val="bottom"/>
          </w:tcPr>
          <w:p w:rsidR="00F77E4C" w:rsidRPr="00F77E4C" w:rsidRDefault="00F77E4C" w:rsidP="00F77E4C">
            <w:pPr>
              <w:rPr>
                <w:szCs w:val="1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tcBorders>
              <w:top w:val="nil"/>
              <w:left w:val="nil"/>
              <w:bottom w:val="nil"/>
            </w:tcBorders>
            <w:vAlign w:val="bottom"/>
          </w:tcPr>
          <w:p w:rsidR="00F77E4C" w:rsidRPr="00F77E4C" w:rsidRDefault="00F77E4C" w:rsidP="00F77E4C">
            <w:pPr>
              <w:rPr>
                <w:sz w:val="28"/>
              </w:rPr>
            </w:pPr>
          </w:p>
        </w:tc>
        <w:tc>
          <w:tcPr>
            <w:tcW w:w="2880" w:type="dxa"/>
            <w:vAlign w:val="bottom"/>
          </w:tcPr>
          <w:p w:rsidR="00F77E4C" w:rsidRPr="00F77E4C" w:rsidRDefault="00F77E4C" w:rsidP="00F77E4C">
            <w:pPr>
              <w:rPr>
                <w:sz w:val="28"/>
              </w:rPr>
            </w:pPr>
            <w:r w:rsidRPr="00F77E4C">
              <w:rPr>
                <w:sz w:val="28"/>
              </w:rPr>
              <w:t>Brake service</w:t>
            </w:r>
          </w:p>
        </w:tc>
      </w:tr>
      <w:tr w:rsidR="00F77E4C" w:rsidRPr="00F77E4C" w:rsidTr="00F77E4C">
        <w:trPr>
          <w:trHeight w:val="319"/>
        </w:trPr>
        <w:tc>
          <w:tcPr>
            <w:tcW w:w="1441" w:type="dxa"/>
            <w:tcBorders>
              <w:top w:val="nil"/>
              <w:bottom w:val="nil"/>
            </w:tcBorders>
            <w:shd w:val="clear" w:color="auto" w:fill="auto"/>
            <w:noWrap/>
            <w:vAlign w:val="bottom"/>
          </w:tcPr>
          <w:p w:rsidR="00F77E4C" w:rsidRPr="00F77E4C" w:rsidRDefault="00F77E4C" w:rsidP="00F77E4C">
            <w:pPr>
              <w:rPr>
                <w:sz w:val="2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vAlign w:val="bottom"/>
          </w:tcPr>
          <w:p w:rsidR="00F77E4C" w:rsidRPr="00F77E4C" w:rsidRDefault="00F77E4C" w:rsidP="00F77E4C">
            <w:pPr>
              <w:rPr>
                <w:szCs w:val="1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tcBorders>
              <w:top w:val="nil"/>
              <w:left w:val="nil"/>
              <w:bottom w:val="nil"/>
            </w:tcBorders>
            <w:vAlign w:val="bottom"/>
          </w:tcPr>
          <w:p w:rsidR="00F77E4C" w:rsidRPr="00F77E4C" w:rsidRDefault="00F77E4C" w:rsidP="00F77E4C">
            <w:pPr>
              <w:rPr>
                <w:sz w:val="28"/>
              </w:rPr>
            </w:pPr>
          </w:p>
        </w:tc>
        <w:tc>
          <w:tcPr>
            <w:tcW w:w="2880" w:type="dxa"/>
            <w:vAlign w:val="bottom"/>
          </w:tcPr>
          <w:p w:rsidR="00F77E4C" w:rsidRPr="00F77E4C" w:rsidRDefault="00F77E4C" w:rsidP="00F77E4C">
            <w:pPr>
              <w:rPr>
                <w:sz w:val="28"/>
              </w:rPr>
            </w:pPr>
            <w:r w:rsidRPr="00F77E4C">
              <w:rPr>
                <w:sz w:val="28"/>
              </w:rPr>
              <w:t>Tune up/ spark plug service</w:t>
            </w:r>
          </w:p>
        </w:tc>
      </w:tr>
      <w:tr w:rsidR="00F77E4C" w:rsidRPr="00F77E4C" w:rsidTr="00F77E4C">
        <w:trPr>
          <w:trHeight w:val="319"/>
        </w:trPr>
        <w:tc>
          <w:tcPr>
            <w:tcW w:w="1441" w:type="dxa"/>
            <w:tcBorders>
              <w:top w:val="nil"/>
            </w:tcBorders>
            <w:shd w:val="clear" w:color="auto" w:fill="auto"/>
            <w:noWrap/>
            <w:vAlign w:val="bottom"/>
          </w:tcPr>
          <w:p w:rsidR="00F77E4C" w:rsidRPr="00F77E4C" w:rsidRDefault="00F77E4C" w:rsidP="00F77E4C">
            <w:pPr>
              <w:rPr>
                <w:sz w:val="2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vAlign w:val="bottom"/>
          </w:tcPr>
          <w:p w:rsidR="00F77E4C" w:rsidRPr="00F77E4C" w:rsidRDefault="00F77E4C" w:rsidP="00F77E4C">
            <w:pPr>
              <w:rPr>
                <w:szCs w:val="18"/>
              </w:rPr>
            </w:pPr>
          </w:p>
        </w:tc>
        <w:tc>
          <w:tcPr>
            <w:tcW w:w="2160" w:type="dxa"/>
            <w:tcBorders>
              <w:top w:val="dotted" w:sz="4" w:space="0" w:color="auto"/>
              <w:bottom w:val="dotted" w:sz="4" w:space="0" w:color="auto"/>
            </w:tcBorders>
            <w:shd w:val="clear" w:color="auto" w:fill="auto"/>
            <w:noWrap/>
            <w:vAlign w:val="bottom"/>
          </w:tcPr>
          <w:p w:rsidR="00F77E4C" w:rsidRPr="00F77E4C" w:rsidRDefault="00F77E4C" w:rsidP="00F77E4C">
            <w:pPr>
              <w:rPr>
                <w:szCs w:val="18"/>
              </w:rPr>
            </w:pPr>
          </w:p>
        </w:tc>
        <w:tc>
          <w:tcPr>
            <w:tcW w:w="360" w:type="dxa"/>
            <w:tcBorders>
              <w:top w:val="nil"/>
              <w:left w:val="nil"/>
            </w:tcBorders>
            <w:vAlign w:val="bottom"/>
          </w:tcPr>
          <w:p w:rsidR="00F77E4C" w:rsidRPr="00F77E4C" w:rsidRDefault="00F77E4C" w:rsidP="00F77E4C">
            <w:pPr>
              <w:rPr>
                <w:sz w:val="28"/>
              </w:rPr>
            </w:pPr>
          </w:p>
        </w:tc>
        <w:tc>
          <w:tcPr>
            <w:tcW w:w="2880" w:type="dxa"/>
            <w:vAlign w:val="bottom"/>
          </w:tcPr>
          <w:p w:rsidR="00F77E4C" w:rsidRPr="00F77E4C" w:rsidRDefault="00F77E4C" w:rsidP="00F77E4C">
            <w:pPr>
              <w:rPr>
                <w:sz w:val="28"/>
              </w:rPr>
            </w:pPr>
            <w:r w:rsidRPr="00F77E4C">
              <w:rPr>
                <w:sz w:val="28"/>
              </w:rPr>
              <w:t>Coolant system service</w:t>
            </w:r>
          </w:p>
        </w:tc>
      </w:tr>
    </w:tbl>
    <w:p w:rsidR="00322BA7" w:rsidRPr="00F77E4C" w:rsidRDefault="00322BA7" w:rsidP="00322BA7">
      <w:pPr>
        <w:rPr>
          <w:sz w:val="20"/>
          <w:szCs w:val="16"/>
        </w:rPr>
      </w:pPr>
    </w:p>
    <w:p w:rsidR="00322BA7" w:rsidRPr="00F77E4C" w:rsidRDefault="00322BA7" w:rsidP="00322BA7">
      <w:pPr>
        <w:rPr>
          <w:sz w:val="20"/>
          <w:szCs w:val="16"/>
        </w:rPr>
      </w:pPr>
    </w:p>
    <w:tbl>
      <w:tblPr>
        <w:tblW w:w="11520" w:type="dxa"/>
        <w:tblInd w:w="-1434" w:type="dxa"/>
        <w:tblBorders>
          <w:bottom w:val="dotted" w:sz="4" w:space="0" w:color="auto"/>
        </w:tblBorders>
        <w:tblLayout w:type="fixed"/>
        <w:tblLook w:val="0000" w:firstRow="0" w:lastRow="0" w:firstColumn="0" w:lastColumn="0" w:noHBand="0" w:noVBand="0"/>
      </w:tblPr>
      <w:tblGrid>
        <w:gridCol w:w="822"/>
        <w:gridCol w:w="810"/>
        <w:gridCol w:w="4848"/>
        <w:gridCol w:w="5040"/>
      </w:tblGrid>
      <w:tr w:rsidR="00322BA7" w:rsidRPr="00F77E4C" w:rsidTr="00F77E4C">
        <w:trPr>
          <w:trHeight w:val="319"/>
        </w:trPr>
        <w:tc>
          <w:tcPr>
            <w:tcW w:w="822" w:type="dxa"/>
            <w:tcBorders>
              <w:left w:val="dotted" w:sz="4" w:space="0" w:color="auto"/>
              <w:bottom w:val="nil"/>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Inspect</w:t>
            </w:r>
          </w:p>
        </w:tc>
        <w:tc>
          <w:tcPr>
            <w:tcW w:w="810" w:type="dxa"/>
            <w:tcBorders>
              <w:left w:val="dotted" w:sz="4" w:space="0" w:color="auto"/>
              <w:bottom w:val="nil"/>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Repair</w:t>
            </w:r>
          </w:p>
        </w:tc>
        <w:tc>
          <w:tcPr>
            <w:tcW w:w="4848" w:type="dxa"/>
            <w:tcBorders>
              <w:left w:val="dotted" w:sz="4" w:space="0" w:color="auto"/>
              <w:right w:val="nil"/>
            </w:tcBorders>
            <w:shd w:val="clear" w:color="auto" w:fill="auto"/>
            <w:noWrap/>
            <w:vAlign w:val="bottom"/>
          </w:tcPr>
          <w:p w:rsidR="00322BA7" w:rsidRPr="00F77E4C" w:rsidRDefault="00322BA7" w:rsidP="00322BA7">
            <w:pPr>
              <w:rPr>
                <w:szCs w:val="18"/>
              </w:rPr>
            </w:pPr>
          </w:p>
        </w:tc>
        <w:tc>
          <w:tcPr>
            <w:tcW w:w="5040" w:type="dxa"/>
            <w:tcBorders>
              <w:left w:val="nil"/>
              <w:bottom w:val="nil"/>
            </w:tcBorders>
            <w:shd w:val="clear" w:color="auto" w:fill="auto"/>
            <w:noWrap/>
            <w:vAlign w:val="bottom"/>
          </w:tcPr>
          <w:p w:rsidR="00322BA7" w:rsidRPr="00F77E4C" w:rsidRDefault="00322BA7" w:rsidP="00322BA7">
            <w:pPr>
              <w:rPr>
                <w:szCs w:val="18"/>
              </w:rPr>
            </w:pPr>
          </w:p>
        </w:tc>
      </w:tr>
      <w:tr w:rsidR="00322BA7" w:rsidRPr="00F77E4C" w:rsidTr="00F77E4C">
        <w:trPr>
          <w:trHeight w:hRule="exact" w:val="288"/>
        </w:trPr>
        <w:tc>
          <w:tcPr>
            <w:tcW w:w="822" w:type="dxa"/>
            <w:tcBorders>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OK</w:t>
            </w:r>
          </w:p>
        </w:tc>
        <w:tc>
          <w:tcPr>
            <w:tcW w:w="810" w:type="dxa"/>
            <w:tcBorders>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0"/>
                <w:szCs w:val="18"/>
              </w:rPr>
            </w:pPr>
            <w:r w:rsidRPr="00F77E4C">
              <w:rPr>
                <w:sz w:val="20"/>
                <w:szCs w:val="18"/>
              </w:rPr>
              <w:t>Needed</w:t>
            </w:r>
          </w:p>
        </w:tc>
        <w:tc>
          <w:tcPr>
            <w:tcW w:w="4848" w:type="dxa"/>
            <w:tcBorders>
              <w:left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left w:val="dotted" w:sz="4" w:space="0" w:color="auto"/>
              <w:bottom w:val="dotted" w:sz="4" w:space="0" w:color="auto"/>
            </w:tcBorders>
            <w:shd w:val="clear" w:color="auto" w:fill="auto"/>
            <w:noWrap/>
            <w:vAlign w:val="bottom"/>
          </w:tcPr>
          <w:p w:rsidR="00322BA7" w:rsidRPr="00F77E4C" w:rsidRDefault="00322BA7" w:rsidP="00322BA7">
            <w:pPr>
              <w:rPr>
                <w:sz w:val="28"/>
              </w:rPr>
            </w:pPr>
            <w:r w:rsidRPr="00F77E4C">
              <w:rPr>
                <w:sz w:val="28"/>
              </w:rPr>
              <w:t>Comments</w:t>
            </w:r>
          </w:p>
        </w:tc>
      </w:tr>
    </w:tbl>
    <w:p w:rsidR="00322BA7" w:rsidRPr="00F77E4C" w:rsidRDefault="00322BA7" w:rsidP="00322BA7">
      <w:pPr>
        <w:rPr>
          <w:sz w:val="20"/>
          <w:szCs w:val="16"/>
        </w:rPr>
      </w:pPr>
    </w:p>
    <w:tbl>
      <w:tblPr>
        <w:tblW w:w="11520" w:type="dxa"/>
        <w:tblInd w:w="-1434" w:type="dxa"/>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712"/>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Pre-trip inspection</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Gauges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Switches and controls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Driver area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Passenger area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11520" w:type="dxa"/>
        <w:tblInd w:w="-1434" w:type="dxa"/>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649"/>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Road test</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Starting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Steering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Acceleration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Braking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Transmission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Heating and air conditioning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11520" w:type="dxa"/>
        <w:tblInd w:w="-1434" w:type="dxa"/>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829"/>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Engine compartment: engine running</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Listen for and investigate any unusual noises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Transmission fluid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vAlign w:val="bottom"/>
          </w:tcPr>
          <w:p w:rsidR="00322BA7" w:rsidRPr="00F77E4C" w:rsidRDefault="00322BA7" w:rsidP="00322BA7">
            <w:pPr>
              <w:rPr>
                <w:sz w:val="28"/>
              </w:rPr>
            </w:pPr>
            <w:r w:rsidRPr="00F77E4C">
              <w:rPr>
                <w:sz w:val="28"/>
              </w:rPr>
              <w:t xml:space="preserve"> Charging system output</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11520" w:type="dxa"/>
        <w:tblInd w:w="-1434" w:type="dxa"/>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424"/>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Engine compartment: engine off</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Cooling system, coolant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Brake fluid level</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Power steering fluid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Windshield washer fluid level and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Fuel lines and connections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Inspect and adjust drive belts as needed</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Coolant hoses for leaks and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Exposed wiring and vacuum hoses for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w:t>
            </w:r>
            <w:smartTag w:uri="urn:schemas-microsoft-com:office:smarttags" w:element="place">
              <w:r w:rsidRPr="00F77E4C">
                <w:rPr>
                  <w:sz w:val="28"/>
                </w:rPr>
                <w:t>Battery</w:t>
              </w:r>
            </w:smartTag>
            <w:r w:rsidRPr="00F77E4C">
              <w:rPr>
                <w:sz w:val="28"/>
              </w:rPr>
              <w:t xml:space="preserve"> and battery cable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b/>
                <w:sz w:val="28"/>
              </w:rPr>
            </w:pPr>
            <w:r w:rsidRPr="00F77E4C">
              <w:rPr>
                <w:b/>
                <w:sz w:val="28"/>
              </w:rPr>
              <w:t xml:space="preserve"> Freightliner only:</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Replace fuel filters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Clean engine crankcase breather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Clean and test after-cooler core as needed</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Clean radiator as needed</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0"/>
          <w:szCs w:val="16"/>
        </w:rPr>
      </w:pPr>
    </w:p>
    <w:tbl>
      <w:tblPr>
        <w:tblW w:w="11520" w:type="dxa"/>
        <w:tblInd w:w="-1434" w:type="dxa"/>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541"/>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Undercarriage</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Tire condition and inflation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Wheel condition and lug nut torque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Steering linkage for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Front suspension for looseness 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Rear suspension for looseness or wear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Wheel bearings and seals, front and rear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Brake caliper and rotor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Brake pad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Parking brake unit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Differential for leaks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Driveline and U-joint condition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Transmission for leakage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Exhaust system for leaks or damage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r w:rsidRPr="00F77E4C">
              <w:rPr>
                <w:szCs w:val="18"/>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b/>
                <w:sz w:val="28"/>
              </w:rPr>
            </w:pPr>
            <w:r w:rsidRPr="00F77E4C">
              <w:rPr>
                <w:b/>
                <w:sz w:val="28"/>
              </w:rPr>
              <w:t xml:space="preserve"> Ford, Chevrolet only:</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Change engine oil and oil filter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Lube suspension and chassis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Service brakes and wheel bearings per inspection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b/>
                <w:sz w:val="28"/>
              </w:rPr>
            </w:pPr>
            <w:r w:rsidRPr="00F77E4C">
              <w:rPr>
                <w:b/>
                <w:sz w:val="28"/>
              </w:rPr>
              <w:t xml:space="preserve"> Freightliner only:</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9"/>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Change engine oil and oil filter</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Lube suspension, steering linkage, and driveline</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Service brakes and wheel bearings per inspection</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Obtain engine oil sample for testing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Obtain coolant sample for testing</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8"/>
        </w:rPr>
      </w:pPr>
    </w:p>
    <w:tbl>
      <w:tblPr>
        <w:tblW w:w="11520" w:type="dxa"/>
        <w:tblInd w:w="-1434" w:type="dxa"/>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586"/>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322BA7">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322BA7">
            <w:pPr>
              <w:rPr>
                <w:b/>
                <w:sz w:val="32"/>
              </w:rPr>
            </w:pPr>
            <w:r w:rsidRPr="00F77E4C">
              <w:rPr>
                <w:b/>
                <w:sz w:val="32"/>
              </w:rPr>
              <w:t>Wheelchair lift</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322BA7">
            <w:pPr>
              <w:rPr>
                <w:b/>
                <w:bCs/>
                <w:sz w:val="44"/>
                <w:szCs w:val="36"/>
              </w:rPr>
            </w:pPr>
            <w:r w:rsidRPr="00F77E4C">
              <w:rPr>
                <w:b/>
                <w:bCs/>
                <w:sz w:val="44"/>
                <w:szCs w:val="36"/>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w:t>
            </w: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Cycle lift, inspect and listen for noises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Lubricate pivot points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Hydraulic hoses and connectors for leaks</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 w:val="28"/>
              </w:rPr>
            </w:pPr>
            <w:r w:rsidRPr="00F77E4C">
              <w:rPr>
                <w:sz w:val="28"/>
              </w:rPr>
              <w:t xml:space="preserve"> Bushings for play</w:t>
            </w: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322BA7">
            <w:pPr>
              <w:rPr>
                <w:szCs w:val="18"/>
              </w:rPr>
            </w:pPr>
          </w:p>
        </w:tc>
      </w:tr>
    </w:tbl>
    <w:p w:rsidR="00322BA7" w:rsidRPr="00F77E4C" w:rsidRDefault="00322BA7" w:rsidP="00322BA7">
      <w:pPr>
        <w:rPr>
          <w:sz w:val="28"/>
        </w:rPr>
      </w:pPr>
    </w:p>
    <w:p w:rsidR="00322BA7" w:rsidRPr="00F77E4C" w:rsidRDefault="00322BA7" w:rsidP="00322BA7">
      <w:pPr>
        <w:rPr>
          <w:sz w:val="28"/>
        </w:rPr>
      </w:pPr>
      <w:r w:rsidRPr="00F77E4C">
        <w:rPr>
          <w:sz w:val="28"/>
        </w:rPr>
        <w:br w:type="page"/>
      </w:r>
    </w:p>
    <w:tbl>
      <w:tblPr>
        <w:tblpPr w:leftFromText="180" w:rightFromText="180" w:horzAnchor="margin" w:tblpXSpec="center" w:tblpY="-456"/>
        <w:tblW w:w="11520" w:type="dxa"/>
        <w:tblLayout w:type="fixed"/>
        <w:tblLook w:val="0000" w:firstRow="0" w:lastRow="0" w:firstColumn="0" w:lastColumn="0" w:noHBand="0" w:noVBand="0"/>
      </w:tblPr>
      <w:tblGrid>
        <w:gridCol w:w="720"/>
        <w:gridCol w:w="720"/>
        <w:gridCol w:w="5040"/>
        <w:gridCol w:w="5040"/>
      </w:tblGrid>
      <w:tr w:rsidR="00322BA7" w:rsidRPr="00F77E4C" w:rsidTr="00F77E4C">
        <w:trPr>
          <w:trHeight w:hRule="exact" w:val="547"/>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322BA7" w:rsidRPr="00F77E4C" w:rsidRDefault="00322BA7" w:rsidP="00F77E4C">
            <w:pPr>
              <w:rPr>
                <w:b/>
                <w:szCs w:val="18"/>
              </w:rPr>
            </w:pPr>
            <w:r w:rsidRPr="00F77E4C">
              <w:rPr>
                <w:b/>
                <w:szCs w:val="18"/>
              </w:rPr>
              <w:lastRenderedPageBreak/>
              <w:t> </w:t>
            </w:r>
          </w:p>
        </w:tc>
        <w:tc>
          <w:tcPr>
            <w:tcW w:w="72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F77E4C">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322BA7" w:rsidRPr="00F77E4C" w:rsidRDefault="00322BA7" w:rsidP="00F77E4C">
            <w:pPr>
              <w:rPr>
                <w:b/>
                <w:sz w:val="32"/>
              </w:rPr>
            </w:pPr>
            <w:r w:rsidRPr="00F77E4C">
              <w:rPr>
                <w:b/>
                <w:sz w:val="32"/>
              </w:rPr>
              <w:t>Other scheduled maintenance</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322BA7" w:rsidRPr="00F77E4C" w:rsidRDefault="00322BA7" w:rsidP="00F77E4C">
            <w:pPr>
              <w:rPr>
                <w:b/>
                <w:bCs/>
                <w:sz w:val="44"/>
                <w:szCs w:val="36"/>
              </w:rPr>
            </w:pPr>
            <w:r w:rsidRPr="00F77E4C">
              <w:rPr>
                <w:b/>
                <w:bCs/>
                <w:sz w:val="44"/>
                <w:szCs w:val="36"/>
              </w:rPr>
              <w:t> </w:t>
            </w: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Cs w:val="18"/>
              </w:rPr>
            </w:pPr>
          </w:p>
        </w:tc>
      </w:tr>
      <w:tr w:rsidR="00322BA7"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322BA7" w:rsidRPr="00F77E4C" w:rsidRDefault="00322BA7" w:rsidP="00F77E4C">
            <w:pPr>
              <w:rPr>
                <w:szCs w:val="18"/>
              </w:rPr>
            </w:pPr>
          </w:p>
        </w:tc>
      </w:tr>
    </w:tbl>
    <w:p w:rsidR="00347095" w:rsidRPr="00347095" w:rsidRDefault="00347095" w:rsidP="00347095">
      <w:pPr>
        <w:rPr>
          <w:vanish/>
        </w:rPr>
      </w:pPr>
    </w:p>
    <w:tbl>
      <w:tblPr>
        <w:tblpPr w:leftFromText="180" w:rightFromText="180" w:vertAnchor="text" w:horzAnchor="margin" w:tblpXSpec="center" w:tblpY="3"/>
        <w:tblW w:w="11520" w:type="dxa"/>
        <w:tblLayout w:type="fixed"/>
        <w:tblLook w:val="0000" w:firstRow="0" w:lastRow="0" w:firstColumn="0" w:lastColumn="0" w:noHBand="0" w:noVBand="0"/>
      </w:tblPr>
      <w:tblGrid>
        <w:gridCol w:w="720"/>
        <w:gridCol w:w="720"/>
        <w:gridCol w:w="5040"/>
        <w:gridCol w:w="5040"/>
      </w:tblGrid>
      <w:tr w:rsidR="00F77E4C" w:rsidRPr="00F77E4C" w:rsidTr="00F77E4C">
        <w:trPr>
          <w:trHeight w:hRule="exact" w:val="637"/>
        </w:trPr>
        <w:tc>
          <w:tcPr>
            <w:tcW w:w="720" w:type="dxa"/>
            <w:tcBorders>
              <w:top w:val="dotted" w:sz="4" w:space="0" w:color="auto"/>
              <w:left w:val="dotted" w:sz="4" w:space="0" w:color="auto"/>
              <w:bottom w:val="dotted" w:sz="4" w:space="0" w:color="auto"/>
              <w:right w:val="nil"/>
            </w:tcBorders>
            <w:shd w:val="clear" w:color="auto" w:fill="FFFFCC"/>
            <w:noWrap/>
            <w:vAlign w:val="bottom"/>
          </w:tcPr>
          <w:p w:rsidR="00F77E4C" w:rsidRPr="00F77E4C" w:rsidRDefault="00F77E4C" w:rsidP="00F77E4C">
            <w:pPr>
              <w:rPr>
                <w:b/>
                <w:szCs w:val="18"/>
              </w:rPr>
            </w:pPr>
            <w:r w:rsidRPr="00F77E4C">
              <w:rPr>
                <w:b/>
                <w:szCs w:val="18"/>
              </w:rPr>
              <w:t> </w:t>
            </w:r>
          </w:p>
        </w:tc>
        <w:tc>
          <w:tcPr>
            <w:tcW w:w="720" w:type="dxa"/>
            <w:tcBorders>
              <w:top w:val="dotted" w:sz="4" w:space="0" w:color="auto"/>
              <w:left w:val="nil"/>
              <w:bottom w:val="dotted" w:sz="4" w:space="0" w:color="auto"/>
              <w:right w:val="nil"/>
            </w:tcBorders>
            <w:shd w:val="clear" w:color="auto" w:fill="FFFFCC"/>
            <w:noWrap/>
            <w:vAlign w:val="bottom"/>
          </w:tcPr>
          <w:p w:rsidR="00F77E4C" w:rsidRPr="00F77E4C" w:rsidRDefault="00F77E4C" w:rsidP="00F77E4C">
            <w:pPr>
              <w:jc w:val="center"/>
              <w:rPr>
                <w:b/>
                <w:sz w:val="40"/>
                <w:szCs w:val="32"/>
              </w:rPr>
            </w:pPr>
            <w:r w:rsidRPr="00F77E4C">
              <w:rPr>
                <w:b/>
                <w:sz w:val="40"/>
                <w:szCs w:val="32"/>
              </w:rPr>
              <w:t> </w:t>
            </w:r>
          </w:p>
        </w:tc>
        <w:tc>
          <w:tcPr>
            <w:tcW w:w="5040" w:type="dxa"/>
            <w:tcBorders>
              <w:top w:val="dotted" w:sz="4" w:space="0" w:color="auto"/>
              <w:left w:val="nil"/>
              <w:bottom w:val="dotted" w:sz="4" w:space="0" w:color="auto"/>
              <w:right w:val="nil"/>
            </w:tcBorders>
            <w:shd w:val="clear" w:color="auto" w:fill="FFFFCC"/>
            <w:noWrap/>
            <w:vAlign w:val="bottom"/>
          </w:tcPr>
          <w:p w:rsidR="00F77E4C" w:rsidRPr="00F77E4C" w:rsidRDefault="00F77E4C" w:rsidP="00F77E4C">
            <w:pPr>
              <w:rPr>
                <w:b/>
                <w:sz w:val="32"/>
              </w:rPr>
            </w:pPr>
            <w:r w:rsidRPr="00F77E4C">
              <w:rPr>
                <w:b/>
                <w:sz w:val="32"/>
              </w:rPr>
              <w:t>Other unscheduled maintenance</w:t>
            </w:r>
          </w:p>
        </w:tc>
        <w:tc>
          <w:tcPr>
            <w:tcW w:w="5040" w:type="dxa"/>
            <w:tcBorders>
              <w:top w:val="dotted" w:sz="4" w:space="0" w:color="auto"/>
              <w:left w:val="nil"/>
              <w:bottom w:val="dotted" w:sz="4" w:space="0" w:color="auto"/>
              <w:right w:val="dotted" w:sz="4" w:space="0" w:color="auto"/>
            </w:tcBorders>
            <w:shd w:val="clear" w:color="auto" w:fill="FFFFCC"/>
            <w:noWrap/>
            <w:vAlign w:val="bottom"/>
          </w:tcPr>
          <w:p w:rsidR="00F77E4C" w:rsidRPr="00F77E4C" w:rsidRDefault="00F77E4C" w:rsidP="00F77E4C">
            <w:pPr>
              <w:rPr>
                <w:b/>
                <w:bCs/>
                <w:sz w:val="44"/>
                <w:szCs w:val="36"/>
              </w:rPr>
            </w:pPr>
            <w:r w:rsidRPr="00F77E4C">
              <w:rPr>
                <w:b/>
                <w:bCs/>
                <w:sz w:val="44"/>
                <w:szCs w:val="36"/>
              </w:rPr>
              <w:t> </w:t>
            </w:r>
          </w:p>
        </w:tc>
      </w:tr>
      <w:tr w:rsidR="00F77E4C"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r>
      <w:tr w:rsidR="00F77E4C"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r>
      <w:tr w:rsidR="00F77E4C"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r>
      <w:tr w:rsidR="00F77E4C"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r>
      <w:tr w:rsidR="00F77E4C"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r>
      <w:tr w:rsidR="00F77E4C" w:rsidRPr="00F77E4C" w:rsidTr="00F77E4C">
        <w:trPr>
          <w:trHeight w:val="317"/>
        </w:trPr>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72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 w:val="28"/>
              </w:rPr>
            </w:pPr>
          </w:p>
        </w:tc>
        <w:tc>
          <w:tcPr>
            <w:tcW w:w="5040" w:type="dxa"/>
            <w:tcBorders>
              <w:top w:val="dotted" w:sz="4" w:space="0" w:color="auto"/>
              <w:left w:val="dotted" w:sz="4" w:space="0" w:color="auto"/>
              <w:bottom w:val="dotted" w:sz="4" w:space="0" w:color="auto"/>
              <w:right w:val="dotted" w:sz="4" w:space="0" w:color="auto"/>
            </w:tcBorders>
            <w:shd w:val="clear" w:color="auto" w:fill="auto"/>
            <w:noWrap/>
            <w:vAlign w:val="bottom"/>
          </w:tcPr>
          <w:p w:rsidR="00F77E4C" w:rsidRPr="00F77E4C" w:rsidRDefault="00F77E4C" w:rsidP="00F77E4C">
            <w:pPr>
              <w:rPr>
                <w:szCs w:val="18"/>
              </w:rPr>
            </w:pPr>
          </w:p>
        </w:tc>
      </w:tr>
    </w:tbl>
    <w:p w:rsidR="00322BA7" w:rsidRPr="00F77E4C" w:rsidRDefault="00322BA7" w:rsidP="00322BA7">
      <w:pPr>
        <w:rPr>
          <w:sz w:val="28"/>
        </w:rPr>
      </w:pPr>
    </w:p>
    <w:p w:rsidR="00322BA7" w:rsidRPr="00F77E4C" w:rsidRDefault="00322BA7" w:rsidP="00322BA7">
      <w:pPr>
        <w:rPr>
          <w:sz w:val="28"/>
        </w:rPr>
      </w:pPr>
    </w:p>
    <w:p w:rsidR="00322BA7" w:rsidRPr="00F77E4C" w:rsidRDefault="00322BA7" w:rsidP="00322BA7">
      <w:pPr>
        <w:rPr>
          <w:sz w:val="28"/>
        </w:rPr>
      </w:pPr>
    </w:p>
    <w:p w:rsidR="00C36358" w:rsidRPr="00F77E4C" w:rsidRDefault="00C36358" w:rsidP="00C36358">
      <w:pPr>
        <w:outlineLvl w:val="0"/>
        <w:rPr>
          <w:sz w:val="28"/>
        </w:rPr>
      </w:pPr>
    </w:p>
    <w:sectPr w:rsidR="00C36358" w:rsidRPr="00F77E4C">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25" w:rsidRDefault="00367F25">
      <w:r>
        <w:separator/>
      </w:r>
    </w:p>
  </w:endnote>
  <w:endnote w:type="continuationSeparator" w:id="0">
    <w:p w:rsidR="00367F25" w:rsidRDefault="0036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A7" w:rsidRPr="004F69AD" w:rsidRDefault="00C57753" w:rsidP="00AE4C04">
    <w:pPr>
      <w:pStyle w:val="Header"/>
      <w:rPr>
        <w:sz w:val="20"/>
      </w:rPr>
    </w:pPr>
    <w:r>
      <w:rPr>
        <w:sz w:val="20"/>
      </w:rPr>
      <w:t>AGENCY</w:t>
    </w:r>
    <w:r w:rsidR="00322BA7" w:rsidRPr="004F69AD">
      <w:rPr>
        <w:sz w:val="20"/>
      </w:rPr>
      <w:t xml:space="preserve"> Preventive Maintenance Program</w:t>
    </w:r>
  </w:p>
  <w:p w:rsidR="00322BA7" w:rsidRDefault="0032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A7" w:rsidRDefault="00C57753" w:rsidP="00AE4C04">
    <w:pPr>
      <w:pStyle w:val="Footer"/>
    </w:pPr>
    <w:r>
      <w:rPr>
        <w:rStyle w:val="PageNumber"/>
        <w:sz w:val="20"/>
      </w:rPr>
      <w:t>AGENCY</w:t>
    </w:r>
    <w:r w:rsidR="00322BA7" w:rsidRPr="004F69AD">
      <w:rPr>
        <w:rStyle w:val="PageNumber"/>
        <w:sz w:val="20"/>
      </w:rPr>
      <w:t xml:space="preserve"> Preventive Maintenance Program</w:t>
    </w:r>
    <w:r w:rsidR="00322BA7" w:rsidRPr="004F69AD">
      <w:rPr>
        <w:rStyle w:val="PageNumber"/>
        <w:sz w:val="20"/>
      </w:rPr>
      <w:tab/>
    </w:r>
    <w:r w:rsidR="00322BA7">
      <w:rPr>
        <w:rStyle w:val="PageNumber"/>
      </w:rPr>
      <w:tab/>
    </w:r>
    <w:r w:rsidR="00322BA7" w:rsidRPr="00FD3F35">
      <w:rPr>
        <w:rStyle w:val="PageNumber"/>
        <w:sz w:val="20"/>
      </w:rPr>
      <w:t xml:space="preserve">Page </w:t>
    </w:r>
    <w:r w:rsidR="00322BA7" w:rsidRPr="00FD3F35">
      <w:rPr>
        <w:rStyle w:val="PageNumber"/>
        <w:sz w:val="20"/>
      </w:rPr>
      <w:fldChar w:fldCharType="begin"/>
    </w:r>
    <w:r w:rsidR="00322BA7" w:rsidRPr="00FD3F35">
      <w:rPr>
        <w:rStyle w:val="PageNumber"/>
        <w:sz w:val="20"/>
      </w:rPr>
      <w:instrText xml:space="preserve"> PAGE </w:instrText>
    </w:r>
    <w:r w:rsidR="00322BA7" w:rsidRPr="00FD3F35">
      <w:rPr>
        <w:rStyle w:val="PageNumber"/>
        <w:sz w:val="20"/>
      </w:rPr>
      <w:fldChar w:fldCharType="separate"/>
    </w:r>
    <w:r w:rsidR="0065735B">
      <w:rPr>
        <w:rStyle w:val="PageNumber"/>
        <w:noProof/>
        <w:sz w:val="20"/>
      </w:rPr>
      <w:t>4</w:t>
    </w:r>
    <w:r w:rsidR="00322BA7" w:rsidRPr="00FD3F35">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25" w:rsidRDefault="00367F25">
      <w:r>
        <w:separator/>
      </w:r>
    </w:p>
  </w:footnote>
  <w:footnote w:type="continuationSeparator" w:id="0">
    <w:p w:rsidR="00367F25" w:rsidRDefault="0036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BA7" w:rsidRPr="00A764BC" w:rsidRDefault="00C57753" w:rsidP="00322BA7">
    <w:pPr>
      <w:pStyle w:val="Header"/>
      <w:jc w:val="center"/>
      <w:rPr>
        <w:rFonts w:ascii="Arial" w:hAnsi="Arial" w:cs="Arial"/>
        <w:sz w:val="32"/>
        <w:szCs w:val="32"/>
      </w:rPr>
    </w:pPr>
    <w:r>
      <w:rPr>
        <w:rFonts w:ascii="Arial" w:hAnsi="Arial" w:cs="Arial"/>
        <w:sz w:val="32"/>
        <w:szCs w:val="32"/>
      </w:rPr>
      <w:t>AGENCY</w:t>
    </w:r>
    <w:r w:rsidR="00322BA7" w:rsidRPr="00A764BC">
      <w:rPr>
        <w:rFonts w:ascii="Arial" w:hAnsi="Arial" w:cs="Arial"/>
        <w:sz w:val="32"/>
        <w:szCs w:val="32"/>
      </w:rPr>
      <w:t xml:space="preserve"> </w:t>
    </w:r>
    <w:r w:rsidR="00322BA7">
      <w:rPr>
        <w:rFonts w:ascii="Arial" w:hAnsi="Arial" w:cs="Arial"/>
        <w:sz w:val="32"/>
        <w:szCs w:val="32"/>
      </w:rPr>
      <w:t>standard</w:t>
    </w:r>
    <w:r w:rsidR="00322BA7" w:rsidRPr="00A764BC">
      <w:rPr>
        <w:rFonts w:ascii="Arial" w:hAnsi="Arial" w:cs="Arial"/>
        <w:sz w:val="32"/>
        <w:szCs w:val="32"/>
      </w:rPr>
      <w:t xml:space="preserve"> vehicle inspection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AFD"/>
    <w:multiLevelType w:val="singleLevel"/>
    <w:tmpl w:val="CA88553E"/>
    <w:lvl w:ilvl="0">
      <w:start w:val="1"/>
      <w:numFmt w:val="bullet"/>
      <w:lvlText w:val=""/>
      <w:lvlJc w:val="left"/>
      <w:pPr>
        <w:tabs>
          <w:tab w:val="num" w:pos="432"/>
        </w:tabs>
        <w:ind w:left="360" w:hanging="288"/>
      </w:pPr>
      <w:rPr>
        <w:rFonts w:ascii="Symbol" w:hAnsi="Symbol" w:hint="default"/>
      </w:rPr>
    </w:lvl>
  </w:abstractNum>
  <w:abstractNum w:abstractNumId="1">
    <w:nsid w:val="097C01AD"/>
    <w:multiLevelType w:val="singleLevel"/>
    <w:tmpl w:val="4ED46EA4"/>
    <w:lvl w:ilvl="0">
      <w:start w:val="1"/>
      <w:numFmt w:val="bullet"/>
      <w:lvlText w:val=""/>
      <w:lvlJc w:val="left"/>
      <w:pPr>
        <w:tabs>
          <w:tab w:val="num" w:pos="720"/>
        </w:tabs>
        <w:ind w:left="360" w:firstLine="0"/>
      </w:pPr>
      <w:rPr>
        <w:rFonts w:ascii="Symbol" w:hAnsi="Symbol" w:hint="default"/>
        <w:sz w:val="16"/>
      </w:rPr>
    </w:lvl>
  </w:abstractNum>
  <w:abstractNum w:abstractNumId="2">
    <w:nsid w:val="101063CF"/>
    <w:multiLevelType w:val="hybridMultilevel"/>
    <w:tmpl w:val="A9663278"/>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6197497"/>
    <w:multiLevelType w:val="hybridMultilevel"/>
    <w:tmpl w:val="1BD28A36"/>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AF61875"/>
    <w:multiLevelType w:val="hybridMultilevel"/>
    <w:tmpl w:val="090C8F7A"/>
    <w:lvl w:ilvl="0" w:tplc="55225B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8196B"/>
    <w:multiLevelType w:val="singleLevel"/>
    <w:tmpl w:val="F54E4CF2"/>
    <w:lvl w:ilvl="0">
      <w:start w:val="1"/>
      <w:numFmt w:val="bullet"/>
      <w:lvlText w:val=""/>
      <w:lvlJc w:val="left"/>
      <w:pPr>
        <w:tabs>
          <w:tab w:val="num" w:pos="720"/>
        </w:tabs>
        <w:ind w:left="720" w:hanging="360"/>
      </w:pPr>
      <w:rPr>
        <w:rFonts w:ascii="Symbol" w:hAnsi="Symbol" w:hint="default"/>
        <w:sz w:val="16"/>
      </w:rPr>
    </w:lvl>
  </w:abstractNum>
  <w:abstractNum w:abstractNumId="6">
    <w:nsid w:val="34E276B0"/>
    <w:multiLevelType w:val="hybridMultilevel"/>
    <w:tmpl w:val="42D2F6E0"/>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B3407C6"/>
    <w:multiLevelType w:val="singleLevel"/>
    <w:tmpl w:val="F54E4CF2"/>
    <w:lvl w:ilvl="0">
      <w:start w:val="1"/>
      <w:numFmt w:val="bullet"/>
      <w:lvlText w:val=""/>
      <w:lvlJc w:val="left"/>
      <w:pPr>
        <w:tabs>
          <w:tab w:val="num" w:pos="720"/>
        </w:tabs>
        <w:ind w:left="720" w:hanging="360"/>
      </w:pPr>
      <w:rPr>
        <w:rFonts w:ascii="Symbol" w:hAnsi="Symbol" w:hint="default"/>
        <w:sz w:val="16"/>
      </w:rPr>
    </w:lvl>
  </w:abstractNum>
  <w:abstractNum w:abstractNumId="8">
    <w:nsid w:val="4BCF7E69"/>
    <w:multiLevelType w:val="hybridMultilevel"/>
    <w:tmpl w:val="CEA2C70C"/>
    <w:lvl w:ilvl="0" w:tplc="55225B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AF6D35"/>
    <w:multiLevelType w:val="hybridMultilevel"/>
    <w:tmpl w:val="B0CAE8DE"/>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57842CA7"/>
    <w:multiLevelType w:val="singleLevel"/>
    <w:tmpl w:val="F54E4CF2"/>
    <w:lvl w:ilvl="0">
      <w:start w:val="1"/>
      <w:numFmt w:val="bullet"/>
      <w:lvlText w:val=""/>
      <w:lvlJc w:val="left"/>
      <w:pPr>
        <w:tabs>
          <w:tab w:val="num" w:pos="720"/>
        </w:tabs>
        <w:ind w:left="720" w:hanging="360"/>
      </w:pPr>
      <w:rPr>
        <w:rFonts w:ascii="Symbol" w:hAnsi="Symbol" w:hint="default"/>
        <w:sz w:val="16"/>
      </w:rPr>
    </w:lvl>
  </w:abstractNum>
  <w:abstractNum w:abstractNumId="11">
    <w:nsid w:val="5C75454B"/>
    <w:multiLevelType w:val="hybridMultilevel"/>
    <w:tmpl w:val="2FE4A39A"/>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32B224E"/>
    <w:multiLevelType w:val="hybridMultilevel"/>
    <w:tmpl w:val="7D5A8C8C"/>
    <w:lvl w:ilvl="0" w:tplc="89EA67BA">
      <w:start w:val="1"/>
      <w:numFmt w:val="bullet"/>
      <w:lvlText w:val=""/>
      <w:lvlJc w:val="left"/>
      <w:pPr>
        <w:tabs>
          <w:tab w:val="num" w:pos="36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324C50"/>
    <w:multiLevelType w:val="singleLevel"/>
    <w:tmpl w:val="ED264CAC"/>
    <w:lvl w:ilvl="0">
      <w:start w:val="1"/>
      <w:numFmt w:val="bullet"/>
      <w:lvlText w:val=""/>
      <w:lvlJc w:val="left"/>
      <w:pPr>
        <w:tabs>
          <w:tab w:val="num" w:pos="720"/>
        </w:tabs>
        <w:ind w:left="360" w:firstLine="0"/>
      </w:pPr>
      <w:rPr>
        <w:rFonts w:ascii="Symbol" w:hAnsi="Symbol" w:hint="default"/>
        <w:sz w:val="16"/>
      </w:rPr>
    </w:lvl>
  </w:abstractNum>
  <w:abstractNum w:abstractNumId="14">
    <w:nsid w:val="6DAD6737"/>
    <w:multiLevelType w:val="hybridMultilevel"/>
    <w:tmpl w:val="D7985FD8"/>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6560253"/>
    <w:multiLevelType w:val="hybridMultilevel"/>
    <w:tmpl w:val="C0168E08"/>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784E1B30"/>
    <w:multiLevelType w:val="hybridMultilevel"/>
    <w:tmpl w:val="54D4DCFE"/>
    <w:lvl w:ilvl="0">
      <w:start w:val="1"/>
      <w:numFmt w:val="bullet"/>
      <w:lvlText w:val=""/>
      <w:lvlJc w:val="left"/>
      <w:pPr>
        <w:tabs>
          <w:tab w:val="num" w:pos="36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1"/>
  </w:num>
  <w:num w:numId="4">
    <w:abstractNumId w:val="16"/>
  </w:num>
  <w:num w:numId="5">
    <w:abstractNumId w:val="9"/>
  </w:num>
  <w:num w:numId="6">
    <w:abstractNumId w:val="3"/>
  </w:num>
  <w:num w:numId="7">
    <w:abstractNumId w:val="14"/>
  </w:num>
  <w:num w:numId="8">
    <w:abstractNumId w:val="15"/>
  </w:num>
  <w:num w:numId="9">
    <w:abstractNumId w:val="1"/>
  </w:num>
  <w:num w:numId="10">
    <w:abstractNumId w:val="13"/>
  </w:num>
  <w:num w:numId="11">
    <w:abstractNumId w:val="5"/>
  </w:num>
  <w:num w:numId="12">
    <w:abstractNumId w:val="10"/>
  </w:num>
  <w:num w:numId="13">
    <w:abstractNumId w:val="7"/>
  </w:num>
  <w:num w:numId="14">
    <w:abstractNumId w:val="12"/>
  </w:num>
  <w:num w:numId="15">
    <w:abstractNumId w:val="8"/>
  </w:num>
  <w:num w:numId="16">
    <w:abstractNumId w:val="4"/>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CC"/>
    <w:rsid w:val="000175A7"/>
    <w:rsid w:val="00076085"/>
    <w:rsid w:val="000951D0"/>
    <w:rsid w:val="00104859"/>
    <w:rsid w:val="00136879"/>
    <w:rsid w:val="00174A7C"/>
    <w:rsid w:val="00177E10"/>
    <w:rsid w:val="00181937"/>
    <w:rsid w:val="001A3E88"/>
    <w:rsid w:val="001A6E28"/>
    <w:rsid w:val="0028218F"/>
    <w:rsid w:val="002D6422"/>
    <w:rsid w:val="00322BA7"/>
    <w:rsid w:val="003314EC"/>
    <w:rsid w:val="003423BC"/>
    <w:rsid w:val="00347095"/>
    <w:rsid w:val="00347FDC"/>
    <w:rsid w:val="00367F25"/>
    <w:rsid w:val="003840C6"/>
    <w:rsid w:val="0038654F"/>
    <w:rsid w:val="0039061E"/>
    <w:rsid w:val="00391FEF"/>
    <w:rsid w:val="00414F1B"/>
    <w:rsid w:val="00424584"/>
    <w:rsid w:val="00430109"/>
    <w:rsid w:val="004F69AD"/>
    <w:rsid w:val="00515C5A"/>
    <w:rsid w:val="00524B09"/>
    <w:rsid w:val="005B0C05"/>
    <w:rsid w:val="005F634D"/>
    <w:rsid w:val="006174E1"/>
    <w:rsid w:val="0065735B"/>
    <w:rsid w:val="00676BAF"/>
    <w:rsid w:val="006777CE"/>
    <w:rsid w:val="00692243"/>
    <w:rsid w:val="006A51E0"/>
    <w:rsid w:val="006D34FB"/>
    <w:rsid w:val="00700534"/>
    <w:rsid w:val="00722EAD"/>
    <w:rsid w:val="00731670"/>
    <w:rsid w:val="00736267"/>
    <w:rsid w:val="0075156C"/>
    <w:rsid w:val="00765FF6"/>
    <w:rsid w:val="00774BCC"/>
    <w:rsid w:val="007D0D02"/>
    <w:rsid w:val="00881ED1"/>
    <w:rsid w:val="008B3F01"/>
    <w:rsid w:val="008C69E4"/>
    <w:rsid w:val="008D2CB7"/>
    <w:rsid w:val="008F05BA"/>
    <w:rsid w:val="00935C29"/>
    <w:rsid w:val="00971786"/>
    <w:rsid w:val="00985650"/>
    <w:rsid w:val="009E02F8"/>
    <w:rsid w:val="00A44381"/>
    <w:rsid w:val="00A52470"/>
    <w:rsid w:val="00A80FA4"/>
    <w:rsid w:val="00AC79DC"/>
    <w:rsid w:val="00AD7FC2"/>
    <w:rsid w:val="00AE4C04"/>
    <w:rsid w:val="00AE599A"/>
    <w:rsid w:val="00B0144D"/>
    <w:rsid w:val="00B03322"/>
    <w:rsid w:val="00B121C9"/>
    <w:rsid w:val="00B207BC"/>
    <w:rsid w:val="00B36289"/>
    <w:rsid w:val="00BB5D81"/>
    <w:rsid w:val="00C066C5"/>
    <w:rsid w:val="00C27C2A"/>
    <w:rsid w:val="00C36358"/>
    <w:rsid w:val="00C57753"/>
    <w:rsid w:val="00CE347C"/>
    <w:rsid w:val="00D22CEB"/>
    <w:rsid w:val="00D54E82"/>
    <w:rsid w:val="00DC7FA5"/>
    <w:rsid w:val="00E45C78"/>
    <w:rsid w:val="00E524CD"/>
    <w:rsid w:val="00EB3957"/>
    <w:rsid w:val="00F061B7"/>
    <w:rsid w:val="00F77E4C"/>
    <w:rsid w:val="00F85BC2"/>
    <w:rsid w:val="00FD3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F85BC2"/>
    <w:pPr>
      <w:jc w:val="both"/>
    </w:pPr>
    <w:rPr>
      <w:rFonts w:ascii="CG Times (WN)" w:hAnsi="CG Times (WN)"/>
      <w:sz w:val="24"/>
    </w:rPr>
  </w:style>
  <w:style w:type="paragraph" w:styleId="BodyText">
    <w:name w:val="Body Text"/>
    <w:basedOn w:val="Normal"/>
    <w:rsid w:val="00322BA7"/>
    <w:pPr>
      <w:spacing w:after="120"/>
    </w:pPr>
  </w:style>
  <w:style w:type="paragraph" w:styleId="Title">
    <w:name w:val="Title"/>
    <w:basedOn w:val="Normal"/>
    <w:qFormat/>
    <w:rsid w:val="00322BA7"/>
    <w:pPr>
      <w:jc w:val="center"/>
    </w:pPr>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F85BC2"/>
    <w:pPr>
      <w:jc w:val="both"/>
    </w:pPr>
    <w:rPr>
      <w:rFonts w:ascii="CG Times (WN)" w:hAnsi="CG Times (WN)"/>
      <w:sz w:val="24"/>
    </w:rPr>
  </w:style>
  <w:style w:type="paragraph" w:styleId="BodyText">
    <w:name w:val="Body Text"/>
    <w:basedOn w:val="Normal"/>
    <w:rsid w:val="00322BA7"/>
    <w:pPr>
      <w:spacing w:after="120"/>
    </w:pPr>
  </w:style>
  <w:style w:type="paragraph" w:styleId="Title">
    <w:name w:val="Title"/>
    <w:basedOn w:val="Normal"/>
    <w:qFormat/>
    <w:rsid w:val="00322BA7"/>
    <w:pPr>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6175A271D31E4580CEDA0360B0E9B3" ma:contentTypeVersion="5" ma:contentTypeDescription="Create a new document." ma:contentTypeScope="" ma:versionID="f33e9c3f2d080c17a266e6bd8b9ffcfa">
  <xsd:schema xmlns:xsd="http://www.w3.org/2001/XMLSchema" xmlns:xs="http://www.w3.org/2001/XMLSchema" xmlns:p="http://schemas.microsoft.com/office/2006/metadata/properties" xmlns:ns2="0973d4a2-486b-45b8-9067-c88f00552b6a" targetNamespace="http://schemas.microsoft.com/office/2006/metadata/properties" ma:root="true" ma:fieldsID="cfd53b5806e5de224056b5cae25e7ebd" ns2:_="">
    <xsd:import namespace="0973d4a2-486b-45b8-9067-c88f00552b6a"/>
    <xsd:element name="properties">
      <xsd:complexType>
        <xsd:sequence>
          <xsd:element name="documentManagement">
            <xsd:complexType>
              <xsd:all>
                <xsd:element ref="ns2:Publication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3d4a2-486b-45b8-9067-c88f00552b6a" elementFormDefault="qualified">
    <xsd:import namespace="http://schemas.microsoft.com/office/2006/documentManagement/types"/>
    <xsd:import namespace="http://schemas.microsoft.com/office/infopath/2007/PartnerControls"/>
    <xsd:element name="Publication_x0020_Type" ma:index="9" ma:displayName="Publication Type" ma:description="Contact Information&#10;Form&#10;How-to Guide&#10;Map&#10;Report&#10;Rules and Regulations&#10;Sample Document&#10;" ma:internalName="Publication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0973d4a2-486b-45b8-9067-c88f00552b6a">Sample Document</Publication_x0020_Type>
  </documentManagement>
</p:properties>
</file>

<file path=customXml/itemProps1.xml><?xml version="1.0" encoding="utf-8"?>
<ds:datastoreItem xmlns:ds="http://schemas.openxmlformats.org/officeDocument/2006/customXml" ds:itemID="{AE742352-49E0-4659-A69D-82D299BEE5F0}">
  <ds:schemaRefs>
    <ds:schemaRef ds:uri="http://schemas.microsoft.com/sharepoint/v3/contenttype/forms"/>
  </ds:schemaRefs>
</ds:datastoreItem>
</file>

<file path=customXml/itemProps2.xml><?xml version="1.0" encoding="utf-8"?>
<ds:datastoreItem xmlns:ds="http://schemas.openxmlformats.org/officeDocument/2006/customXml" ds:itemID="{87D6288A-2601-4272-914B-317CBB125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3d4a2-486b-45b8-9067-c88f00552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81DD0-A83A-47BD-8396-C91CA9B65C51}">
  <ds:schemaRefs>
    <ds:schemaRef ds:uri="http://schemas.microsoft.com/office/2006/metadata/longProperties"/>
  </ds:schemaRefs>
</ds:datastoreItem>
</file>

<file path=customXml/itemProps4.xml><?xml version="1.0" encoding="utf-8"?>
<ds:datastoreItem xmlns:ds="http://schemas.openxmlformats.org/officeDocument/2006/customXml" ds:itemID="{90BBA0B3-C582-4234-B697-5941FC03D99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973d4a2-486b-45b8-9067-c88f00552b6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2801</Words>
  <Characters>18153</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Sample Vehicle Maintenance Program Plan - Medium Agency Size</vt:lpstr>
    </vt:vector>
  </TitlesOfParts>
  <Company>Lane Transit District</Company>
  <LinksUpToDate>false</LinksUpToDate>
  <CharactersWithSpaces>20913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Vehicle Maintenance Plan 2</dc:title>
  <dc:subject>Asset Management</dc:subject>
  <dc:creator>ADOT</dc:creator>
  <cp:keywords/>
  <dc:description/>
  <cp:lastModifiedBy>Rebeca Hensler</cp:lastModifiedBy>
  <cp:revision>2</cp:revision>
  <cp:lastPrinted>2005-09-08T21:06:00Z</cp:lastPrinted>
  <dcterms:created xsi:type="dcterms:W3CDTF">2019-08-15T18:22:00Z</dcterms:created>
  <dcterms:modified xsi:type="dcterms:W3CDTF">2019-08-15T18:22:00Z</dcterms:modified>
</cp:coreProperties>
</file>