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5C" w:rsidRDefault="00FE424F">
      <w:pPr>
        <w:rPr>
          <w:rFonts w:ascii="Times" w:hAnsi="Times"/>
          <w:b/>
          <w:sz w:val="32"/>
          <w:szCs w:val="32"/>
          <w:u w:val="single"/>
        </w:rPr>
      </w:pPr>
      <w:r>
        <w:rPr>
          <w:rFonts w:ascii="Times" w:hAnsi="Times"/>
          <w:b/>
          <w:sz w:val="32"/>
          <w:szCs w:val="32"/>
          <w:u w:val="single"/>
        </w:rPr>
        <w:t>DEPARTMENT FURNISHED</w:t>
      </w:r>
      <w:r w:rsidR="00CF39BE">
        <w:rPr>
          <w:rFonts w:ascii="Times" w:hAnsi="Times"/>
          <w:b/>
          <w:sz w:val="32"/>
          <w:szCs w:val="32"/>
          <w:u w:val="single"/>
        </w:rPr>
        <w:t xml:space="preserve"> PLAN SHEET NOTES:</w:t>
      </w:r>
    </w:p>
    <w:p w:rsidR="00CF39BE" w:rsidRDefault="00CF39BE" w:rsidP="00CF39BE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ADOT will furnish</w:t>
      </w:r>
      <w:r w:rsidR="00837A5E">
        <w:rPr>
          <w:rFonts w:ascii="Times" w:hAnsi="Times"/>
          <w:sz w:val="24"/>
          <w:szCs w:val="24"/>
        </w:rPr>
        <w:t xml:space="preserve"> and the </w:t>
      </w:r>
      <w:r w:rsidR="008131D6">
        <w:rPr>
          <w:rFonts w:ascii="Times" w:hAnsi="Times"/>
          <w:sz w:val="24"/>
          <w:szCs w:val="24"/>
        </w:rPr>
        <w:t>C</w:t>
      </w:r>
      <w:r w:rsidR="00837A5E">
        <w:rPr>
          <w:rFonts w:ascii="Times" w:hAnsi="Times"/>
          <w:sz w:val="24"/>
          <w:szCs w:val="24"/>
        </w:rPr>
        <w:t>ontractor shall install</w:t>
      </w:r>
      <w:r>
        <w:rPr>
          <w:rFonts w:ascii="Times" w:hAnsi="Times"/>
          <w:sz w:val="24"/>
          <w:szCs w:val="24"/>
        </w:rPr>
        <w:t xml:space="preserve"> the following equipment in accordance with the Pole Schedule, Bidding Schedule and the Special Provisions:</w:t>
      </w:r>
    </w:p>
    <w:p w:rsidR="00CF39BE" w:rsidRDefault="008131D6" w:rsidP="00837A5E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</w:t>
      </w:r>
      <w:r w:rsidR="00837A5E">
        <w:rPr>
          <w:rFonts w:ascii="Times" w:hAnsi="Times"/>
          <w:sz w:val="24"/>
          <w:szCs w:val="24"/>
        </w:rPr>
        <w:t>oles</w:t>
      </w:r>
      <w:r w:rsidR="00CF39BE">
        <w:rPr>
          <w:rFonts w:ascii="Times" w:hAnsi="Times"/>
          <w:sz w:val="24"/>
          <w:szCs w:val="24"/>
        </w:rPr>
        <w:t xml:space="preserve"> and mast arms.</w:t>
      </w:r>
    </w:p>
    <w:p w:rsidR="00CF39BE" w:rsidRPr="00837A5E" w:rsidRDefault="008131D6" w:rsidP="00837A5E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</w:t>
      </w:r>
      <w:r w:rsidR="00837A5E">
        <w:rPr>
          <w:rFonts w:ascii="Times" w:hAnsi="Times"/>
          <w:sz w:val="24"/>
          <w:szCs w:val="24"/>
        </w:rPr>
        <w:t>ignal</w:t>
      </w:r>
      <w:r w:rsidR="00CF39BE">
        <w:rPr>
          <w:rFonts w:ascii="Times" w:hAnsi="Times"/>
          <w:sz w:val="24"/>
          <w:szCs w:val="24"/>
        </w:rPr>
        <w:t xml:space="preserve"> and pedestrian faces, mounting assemblies and luminaires.</w:t>
      </w:r>
      <w:r w:rsidR="00837A5E">
        <w:rPr>
          <w:rFonts w:ascii="Times" w:hAnsi="Times"/>
          <w:sz w:val="24"/>
          <w:szCs w:val="24"/>
        </w:rPr>
        <w:t xml:space="preserve"> </w:t>
      </w:r>
      <w:r w:rsidR="00CF39BE" w:rsidRPr="00837A5E">
        <w:rPr>
          <w:rFonts w:ascii="Times" w:hAnsi="Times"/>
          <w:sz w:val="24"/>
          <w:szCs w:val="24"/>
        </w:rPr>
        <w:t>Signal</w:t>
      </w:r>
      <w:r w:rsidR="008B1F01">
        <w:rPr>
          <w:rFonts w:ascii="Times" w:hAnsi="Times"/>
          <w:sz w:val="24"/>
          <w:szCs w:val="24"/>
        </w:rPr>
        <w:t>,</w:t>
      </w:r>
      <w:r w:rsidR="00CF39BE" w:rsidRPr="00837A5E">
        <w:rPr>
          <w:rFonts w:ascii="Times" w:hAnsi="Times"/>
          <w:sz w:val="24"/>
          <w:szCs w:val="24"/>
        </w:rPr>
        <w:t xml:space="preserve"> pedestrian faces</w:t>
      </w:r>
      <w:r w:rsidR="008B1F01">
        <w:rPr>
          <w:rFonts w:ascii="Times" w:hAnsi="Times"/>
          <w:sz w:val="24"/>
          <w:szCs w:val="24"/>
        </w:rPr>
        <w:t>,</w:t>
      </w:r>
      <w:bookmarkStart w:id="0" w:name="_GoBack"/>
      <w:bookmarkEnd w:id="0"/>
      <w:r w:rsidR="00CF39BE" w:rsidRPr="00837A5E">
        <w:rPr>
          <w:rFonts w:ascii="Times" w:hAnsi="Times"/>
          <w:sz w:val="24"/>
          <w:szCs w:val="24"/>
        </w:rPr>
        <w:t xml:space="preserve"> and mounting assemblies will be furnished unassembled.</w:t>
      </w:r>
    </w:p>
    <w:p w:rsidR="00CF39BE" w:rsidRDefault="008131D6" w:rsidP="00837A5E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</w:t>
      </w:r>
      <w:r w:rsidR="00CF39BE">
        <w:rPr>
          <w:rFonts w:ascii="Times" w:hAnsi="Times"/>
          <w:sz w:val="24"/>
          <w:szCs w:val="24"/>
        </w:rPr>
        <w:t>ush button stations.</w:t>
      </w:r>
    </w:p>
    <w:p w:rsidR="00CF39BE" w:rsidRDefault="008131D6" w:rsidP="00837A5E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</w:t>
      </w:r>
      <w:r w:rsidR="00CF39BE">
        <w:rPr>
          <w:rFonts w:ascii="Times" w:hAnsi="Times"/>
          <w:sz w:val="24"/>
          <w:szCs w:val="24"/>
        </w:rPr>
        <w:t>ontrol cabinet.</w:t>
      </w:r>
    </w:p>
    <w:p w:rsidR="00CF39BE" w:rsidRDefault="00CF39BE" w:rsidP="00CF39BE">
      <w:pPr>
        <w:pStyle w:val="ListParagraph"/>
        <w:ind w:left="360"/>
        <w:rPr>
          <w:rFonts w:ascii="Times" w:hAnsi="Times"/>
          <w:sz w:val="24"/>
          <w:szCs w:val="24"/>
        </w:rPr>
      </w:pPr>
    </w:p>
    <w:p w:rsidR="00CF39BE" w:rsidRPr="00FE424F" w:rsidRDefault="00667102" w:rsidP="00CF39BE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FE424F">
        <w:rPr>
          <w:rFonts w:ascii="Times" w:hAnsi="Times"/>
          <w:sz w:val="24"/>
          <w:szCs w:val="24"/>
        </w:rPr>
        <w:t>ADOT furnished materials shall be picked up at the Traffic Operations Supply Center, at 2104 South 22</w:t>
      </w:r>
      <w:r w:rsidRPr="00FE424F">
        <w:rPr>
          <w:rFonts w:ascii="Times" w:hAnsi="Times"/>
          <w:sz w:val="24"/>
          <w:szCs w:val="24"/>
          <w:vertAlign w:val="superscript"/>
        </w:rPr>
        <w:t>nd</w:t>
      </w:r>
      <w:r w:rsidRPr="00FE424F">
        <w:rPr>
          <w:rFonts w:ascii="Times" w:hAnsi="Times"/>
          <w:sz w:val="24"/>
          <w:szCs w:val="24"/>
        </w:rPr>
        <w:t xml:space="preserve"> Avenue, Phoenix, Arizona. </w:t>
      </w:r>
      <w:r w:rsidR="00FE424F">
        <w:rPr>
          <w:rFonts w:ascii="Times" w:hAnsi="Times"/>
          <w:sz w:val="24"/>
          <w:szCs w:val="24"/>
        </w:rPr>
        <w:t>Contact Glen Mara at 602-712-6675 a minimum of five working days prior to pick-up.</w:t>
      </w:r>
    </w:p>
    <w:p w:rsidR="00CF39BE" w:rsidRPr="00CF39BE" w:rsidRDefault="00CF39BE" w:rsidP="00CF39BE">
      <w:pPr>
        <w:rPr>
          <w:rFonts w:ascii="Times" w:hAnsi="Times"/>
          <w:sz w:val="24"/>
          <w:szCs w:val="24"/>
        </w:rPr>
      </w:pPr>
    </w:p>
    <w:p w:rsidR="00CF39BE" w:rsidRDefault="00CF39BE" w:rsidP="00CF39BE">
      <w:pPr>
        <w:pStyle w:val="ListParagraph"/>
        <w:rPr>
          <w:rFonts w:ascii="Times" w:hAnsi="Times"/>
          <w:sz w:val="24"/>
          <w:szCs w:val="24"/>
        </w:rPr>
      </w:pPr>
    </w:p>
    <w:p w:rsidR="00CF39BE" w:rsidRPr="00CF39BE" w:rsidRDefault="00CF39BE" w:rsidP="00CF39BE">
      <w:pPr>
        <w:pStyle w:val="ListParagraph"/>
        <w:rPr>
          <w:rFonts w:ascii="Times" w:hAnsi="Times"/>
          <w:sz w:val="24"/>
          <w:szCs w:val="24"/>
        </w:rPr>
      </w:pPr>
    </w:p>
    <w:sectPr w:rsidR="00CF39BE" w:rsidRPr="00CF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B0C"/>
    <w:multiLevelType w:val="hybridMultilevel"/>
    <w:tmpl w:val="1540BA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E722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BE"/>
    <w:rsid w:val="000F345C"/>
    <w:rsid w:val="005D063A"/>
    <w:rsid w:val="00667102"/>
    <w:rsid w:val="008131D6"/>
    <w:rsid w:val="00837A5E"/>
    <w:rsid w:val="008B1F01"/>
    <w:rsid w:val="00C965B8"/>
    <w:rsid w:val="00CF39BE"/>
    <w:rsid w:val="00ED2F5A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next w:val="Normal"/>
    <w:link w:val="Asterisk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i/>
      <w:iCs/>
      <w:color w:val="000000"/>
      <w:sz w:val="16"/>
      <w:szCs w:val="16"/>
    </w:rPr>
  </w:style>
  <w:style w:type="character" w:customStyle="1" w:styleId="AsteriskChar">
    <w:name w:val="Asterisk Char"/>
    <w:link w:val="Asterisk"/>
    <w:rsid w:val="005D063A"/>
    <w:rPr>
      <w:rFonts w:eastAsia="Times New Roman" w:cs="Calibri"/>
      <w:i/>
      <w:iCs/>
      <w:color w:val="000000"/>
      <w:sz w:val="16"/>
      <w:szCs w:val="16"/>
    </w:rPr>
  </w:style>
  <w:style w:type="paragraph" w:customStyle="1" w:styleId="BulletedItems">
    <w:name w:val="Bulleted Items"/>
    <w:basedOn w:val="Normal"/>
    <w:link w:val="BulletedItemsChar"/>
    <w:qFormat/>
    <w:rsid w:val="005D063A"/>
    <w:pPr>
      <w:spacing w:after="0"/>
      <w:ind w:left="360" w:hanging="360"/>
      <w:jc w:val="both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BulletedItemsChar">
    <w:name w:val="Bulleted Items Char"/>
    <w:link w:val="BulletedItems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Content">
    <w:name w:val="Content"/>
    <w:basedOn w:val="NormalWeb"/>
    <w:link w:val="ContentChar"/>
    <w:qFormat/>
    <w:rsid w:val="005D063A"/>
    <w:pPr>
      <w:spacing w:before="240" w:after="0"/>
      <w:jc w:val="both"/>
    </w:pPr>
    <w:rPr>
      <w:rFonts w:eastAsia="Times New Roman" w:cs="Calibri"/>
      <w:color w:val="000000"/>
    </w:rPr>
  </w:style>
  <w:style w:type="character" w:customStyle="1" w:styleId="ContentChar">
    <w:name w:val="Content Char"/>
    <w:link w:val="Content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63A"/>
    <w:rPr>
      <w:rFonts w:ascii="Times New Roman" w:hAnsi="Times New Roman"/>
      <w:sz w:val="24"/>
      <w:szCs w:val="24"/>
    </w:rPr>
  </w:style>
  <w:style w:type="paragraph" w:customStyle="1" w:styleId="DocumentTitle">
    <w:name w:val="Document Title"/>
    <w:basedOn w:val="Normal"/>
    <w:next w:val="Normal"/>
    <w:link w:val="DocumentTitleChar"/>
    <w:qFormat/>
    <w:rsid w:val="005D063A"/>
    <w:pPr>
      <w:spacing w:before="480" w:after="0"/>
    </w:pPr>
    <w:rPr>
      <w:b/>
      <w:sz w:val="48"/>
      <w:szCs w:val="20"/>
    </w:rPr>
  </w:style>
  <w:style w:type="character" w:customStyle="1" w:styleId="DocumentTitleChar">
    <w:name w:val="Document Title Char"/>
    <w:link w:val="DocumentTitle"/>
    <w:rsid w:val="005D063A"/>
    <w:rPr>
      <w:b/>
      <w:sz w:val="48"/>
    </w:rPr>
  </w:style>
  <w:style w:type="paragraph" w:customStyle="1" w:styleId="FigureCaptions">
    <w:name w:val="Figure Captions"/>
    <w:basedOn w:val="Content"/>
    <w:next w:val="Content"/>
    <w:link w:val="FigureCaptionsChar"/>
    <w:qFormat/>
    <w:rsid w:val="005D063A"/>
    <w:pPr>
      <w:spacing w:line="240" w:lineRule="auto"/>
    </w:pPr>
    <w:rPr>
      <w:b/>
      <w:sz w:val="18"/>
    </w:rPr>
  </w:style>
  <w:style w:type="character" w:customStyle="1" w:styleId="FigureCaptionsChar">
    <w:name w:val="Figure Captions Char"/>
    <w:link w:val="FigureCaptions"/>
    <w:rsid w:val="005D063A"/>
    <w:rPr>
      <w:rFonts w:ascii="Times New Roman" w:eastAsia="Times New Roman" w:hAnsi="Times New Roman" w:cs="Calibri"/>
      <w:b/>
      <w:color w:val="000000"/>
      <w:sz w:val="18"/>
      <w:szCs w:val="24"/>
    </w:rPr>
  </w:style>
  <w:style w:type="paragraph" w:customStyle="1" w:styleId="SectionHeader">
    <w:name w:val="Section Header"/>
    <w:basedOn w:val="Normal"/>
    <w:next w:val="Content"/>
    <w:link w:val="SectionHeaderChar"/>
    <w:qFormat/>
    <w:rsid w:val="005D063A"/>
    <w:pPr>
      <w:spacing w:before="360" w:after="0"/>
    </w:pPr>
    <w:rPr>
      <w:b/>
      <w:sz w:val="28"/>
      <w:szCs w:val="20"/>
    </w:rPr>
  </w:style>
  <w:style w:type="character" w:customStyle="1" w:styleId="SectionHeaderChar">
    <w:name w:val="Section Header Char"/>
    <w:link w:val="SectionHeader"/>
    <w:rsid w:val="005D063A"/>
    <w:rPr>
      <w:b/>
      <w:sz w:val="28"/>
    </w:rPr>
  </w:style>
  <w:style w:type="paragraph" w:customStyle="1" w:styleId="SectionSubheader">
    <w:name w:val="Section Subheader"/>
    <w:basedOn w:val="Normal"/>
    <w:next w:val="Content"/>
    <w:link w:val="SectionSubheaderChar"/>
    <w:qFormat/>
    <w:rsid w:val="005D063A"/>
    <w:pPr>
      <w:spacing w:before="240" w:after="0"/>
    </w:pPr>
    <w:rPr>
      <w:b/>
      <w:sz w:val="24"/>
      <w:szCs w:val="20"/>
    </w:rPr>
  </w:style>
  <w:style w:type="character" w:customStyle="1" w:styleId="SectionSubheaderChar">
    <w:name w:val="Section Subheader Char"/>
    <w:link w:val="SectionSubheader"/>
    <w:rsid w:val="005D063A"/>
    <w:rPr>
      <w:b/>
      <w:sz w:val="24"/>
    </w:rPr>
  </w:style>
  <w:style w:type="paragraph" w:customStyle="1" w:styleId="SectionSub-subheader">
    <w:name w:val="Section Sub-subheader"/>
    <w:basedOn w:val="Content"/>
    <w:next w:val="Content"/>
    <w:link w:val="SectionSub-subheaderChar"/>
    <w:qFormat/>
    <w:rsid w:val="005D063A"/>
    <w:rPr>
      <w:b/>
    </w:rPr>
  </w:style>
  <w:style w:type="character" w:customStyle="1" w:styleId="SectionSub-subheaderChar">
    <w:name w:val="Section Sub-subheader Char"/>
    <w:link w:val="SectionSub-subheader"/>
    <w:rsid w:val="005D063A"/>
    <w:rPr>
      <w:rFonts w:ascii="Times New Roman" w:eastAsia="Times New Roman" w:hAnsi="Times New Roman" w:cs="Calibri"/>
      <w:b/>
      <w:color w:val="000000"/>
      <w:sz w:val="24"/>
      <w:szCs w:val="24"/>
    </w:rPr>
  </w:style>
  <w:style w:type="paragraph" w:customStyle="1" w:styleId="TableTitle1">
    <w:name w:val="Table Title 1"/>
    <w:basedOn w:val="Normal"/>
    <w:link w:val="TableTitle1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1Char">
    <w:name w:val="Table Title 1 Char"/>
    <w:link w:val="TableTitle1"/>
    <w:rsid w:val="005D063A"/>
    <w:rPr>
      <w:rFonts w:eastAsia="Times New Roman" w:cs="Calibri"/>
      <w:color w:val="000000"/>
    </w:rPr>
  </w:style>
  <w:style w:type="paragraph" w:customStyle="1" w:styleId="TableTitle2">
    <w:name w:val="Table Title 2"/>
    <w:basedOn w:val="Normal"/>
    <w:link w:val="TableTitle2Char"/>
    <w:qFormat/>
    <w:rsid w:val="005D063A"/>
    <w:pPr>
      <w:suppressAutoHyphens/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2Char">
    <w:name w:val="Table Title 2 Char"/>
    <w:link w:val="TableTitle2"/>
    <w:rsid w:val="005D063A"/>
    <w:rPr>
      <w:rFonts w:eastAsia="Times New Roman" w:cs="Calibri"/>
      <w:color w:val="000000"/>
    </w:rPr>
  </w:style>
  <w:style w:type="paragraph" w:styleId="ListParagraph">
    <w:name w:val="List Paragraph"/>
    <w:basedOn w:val="Normal"/>
    <w:uiPriority w:val="34"/>
    <w:qFormat/>
    <w:rsid w:val="00CF3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next w:val="Normal"/>
    <w:link w:val="Asterisk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i/>
      <w:iCs/>
      <w:color w:val="000000"/>
      <w:sz w:val="16"/>
      <w:szCs w:val="16"/>
    </w:rPr>
  </w:style>
  <w:style w:type="character" w:customStyle="1" w:styleId="AsteriskChar">
    <w:name w:val="Asterisk Char"/>
    <w:link w:val="Asterisk"/>
    <w:rsid w:val="005D063A"/>
    <w:rPr>
      <w:rFonts w:eastAsia="Times New Roman" w:cs="Calibri"/>
      <w:i/>
      <w:iCs/>
      <w:color w:val="000000"/>
      <w:sz w:val="16"/>
      <w:szCs w:val="16"/>
    </w:rPr>
  </w:style>
  <w:style w:type="paragraph" w:customStyle="1" w:styleId="BulletedItems">
    <w:name w:val="Bulleted Items"/>
    <w:basedOn w:val="Normal"/>
    <w:link w:val="BulletedItemsChar"/>
    <w:qFormat/>
    <w:rsid w:val="005D063A"/>
    <w:pPr>
      <w:spacing w:after="0"/>
      <w:ind w:left="360" w:hanging="360"/>
      <w:jc w:val="both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BulletedItemsChar">
    <w:name w:val="Bulleted Items Char"/>
    <w:link w:val="BulletedItems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Content">
    <w:name w:val="Content"/>
    <w:basedOn w:val="NormalWeb"/>
    <w:link w:val="ContentChar"/>
    <w:qFormat/>
    <w:rsid w:val="005D063A"/>
    <w:pPr>
      <w:spacing w:before="240" w:after="0"/>
      <w:jc w:val="both"/>
    </w:pPr>
    <w:rPr>
      <w:rFonts w:eastAsia="Times New Roman" w:cs="Calibri"/>
      <w:color w:val="000000"/>
    </w:rPr>
  </w:style>
  <w:style w:type="character" w:customStyle="1" w:styleId="ContentChar">
    <w:name w:val="Content Char"/>
    <w:link w:val="Content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63A"/>
    <w:rPr>
      <w:rFonts w:ascii="Times New Roman" w:hAnsi="Times New Roman"/>
      <w:sz w:val="24"/>
      <w:szCs w:val="24"/>
    </w:rPr>
  </w:style>
  <w:style w:type="paragraph" w:customStyle="1" w:styleId="DocumentTitle">
    <w:name w:val="Document Title"/>
    <w:basedOn w:val="Normal"/>
    <w:next w:val="Normal"/>
    <w:link w:val="DocumentTitleChar"/>
    <w:qFormat/>
    <w:rsid w:val="005D063A"/>
    <w:pPr>
      <w:spacing w:before="480" w:after="0"/>
    </w:pPr>
    <w:rPr>
      <w:b/>
      <w:sz w:val="48"/>
      <w:szCs w:val="20"/>
    </w:rPr>
  </w:style>
  <w:style w:type="character" w:customStyle="1" w:styleId="DocumentTitleChar">
    <w:name w:val="Document Title Char"/>
    <w:link w:val="DocumentTitle"/>
    <w:rsid w:val="005D063A"/>
    <w:rPr>
      <w:b/>
      <w:sz w:val="48"/>
    </w:rPr>
  </w:style>
  <w:style w:type="paragraph" w:customStyle="1" w:styleId="FigureCaptions">
    <w:name w:val="Figure Captions"/>
    <w:basedOn w:val="Content"/>
    <w:next w:val="Content"/>
    <w:link w:val="FigureCaptionsChar"/>
    <w:qFormat/>
    <w:rsid w:val="005D063A"/>
    <w:pPr>
      <w:spacing w:line="240" w:lineRule="auto"/>
    </w:pPr>
    <w:rPr>
      <w:b/>
      <w:sz w:val="18"/>
    </w:rPr>
  </w:style>
  <w:style w:type="character" w:customStyle="1" w:styleId="FigureCaptionsChar">
    <w:name w:val="Figure Captions Char"/>
    <w:link w:val="FigureCaptions"/>
    <w:rsid w:val="005D063A"/>
    <w:rPr>
      <w:rFonts w:ascii="Times New Roman" w:eastAsia="Times New Roman" w:hAnsi="Times New Roman" w:cs="Calibri"/>
      <w:b/>
      <w:color w:val="000000"/>
      <w:sz w:val="18"/>
      <w:szCs w:val="24"/>
    </w:rPr>
  </w:style>
  <w:style w:type="paragraph" w:customStyle="1" w:styleId="SectionHeader">
    <w:name w:val="Section Header"/>
    <w:basedOn w:val="Normal"/>
    <w:next w:val="Content"/>
    <w:link w:val="SectionHeaderChar"/>
    <w:qFormat/>
    <w:rsid w:val="005D063A"/>
    <w:pPr>
      <w:spacing w:before="360" w:after="0"/>
    </w:pPr>
    <w:rPr>
      <w:b/>
      <w:sz w:val="28"/>
      <w:szCs w:val="20"/>
    </w:rPr>
  </w:style>
  <w:style w:type="character" w:customStyle="1" w:styleId="SectionHeaderChar">
    <w:name w:val="Section Header Char"/>
    <w:link w:val="SectionHeader"/>
    <w:rsid w:val="005D063A"/>
    <w:rPr>
      <w:b/>
      <w:sz w:val="28"/>
    </w:rPr>
  </w:style>
  <w:style w:type="paragraph" w:customStyle="1" w:styleId="SectionSubheader">
    <w:name w:val="Section Subheader"/>
    <w:basedOn w:val="Normal"/>
    <w:next w:val="Content"/>
    <w:link w:val="SectionSubheaderChar"/>
    <w:qFormat/>
    <w:rsid w:val="005D063A"/>
    <w:pPr>
      <w:spacing w:before="240" w:after="0"/>
    </w:pPr>
    <w:rPr>
      <w:b/>
      <w:sz w:val="24"/>
      <w:szCs w:val="20"/>
    </w:rPr>
  </w:style>
  <w:style w:type="character" w:customStyle="1" w:styleId="SectionSubheaderChar">
    <w:name w:val="Section Subheader Char"/>
    <w:link w:val="SectionSubheader"/>
    <w:rsid w:val="005D063A"/>
    <w:rPr>
      <w:b/>
      <w:sz w:val="24"/>
    </w:rPr>
  </w:style>
  <w:style w:type="paragraph" w:customStyle="1" w:styleId="SectionSub-subheader">
    <w:name w:val="Section Sub-subheader"/>
    <w:basedOn w:val="Content"/>
    <w:next w:val="Content"/>
    <w:link w:val="SectionSub-subheaderChar"/>
    <w:qFormat/>
    <w:rsid w:val="005D063A"/>
    <w:rPr>
      <w:b/>
    </w:rPr>
  </w:style>
  <w:style w:type="character" w:customStyle="1" w:styleId="SectionSub-subheaderChar">
    <w:name w:val="Section Sub-subheader Char"/>
    <w:link w:val="SectionSub-subheader"/>
    <w:rsid w:val="005D063A"/>
    <w:rPr>
      <w:rFonts w:ascii="Times New Roman" w:eastAsia="Times New Roman" w:hAnsi="Times New Roman" w:cs="Calibri"/>
      <w:b/>
      <w:color w:val="000000"/>
      <w:sz w:val="24"/>
      <w:szCs w:val="24"/>
    </w:rPr>
  </w:style>
  <w:style w:type="paragraph" w:customStyle="1" w:styleId="TableTitle1">
    <w:name w:val="Table Title 1"/>
    <w:basedOn w:val="Normal"/>
    <w:link w:val="TableTitle1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1Char">
    <w:name w:val="Table Title 1 Char"/>
    <w:link w:val="TableTitle1"/>
    <w:rsid w:val="005D063A"/>
    <w:rPr>
      <w:rFonts w:eastAsia="Times New Roman" w:cs="Calibri"/>
      <w:color w:val="000000"/>
    </w:rPr>
  </w:style>
  <w:style w:type="paragraph" w:customStyle="1" w:styleId="TableTitle2">
    <w:name w:val="Table Title 2"/>
    <w:basedOn w:val="Normal"/>
    <w:link w:val="TableTitle2Char"/>
    <w:qFormat/>
    <w:rsid w:val="005D063A"/>
    <w:pPr>
      <w:suppressAutoHyphens/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2Char">
    <w:name w:val="Table Title 2 Char"/>
    <w:link w:val="TableTitle2"/>
    <w:rsid w:val="005D063A"/>
    <w:rPr>
      <w:rFonts w:eastAsia="Times New Roman" w:cs="Calibri"/>
      <w:color w:val="000000"/>
    </w:rPr>
  </w:style>
  <w:style w:type="paragraph" w:styleId="ListParagraph">
    <w:name w:val="List Paragraph"/>
    <w:basedOn w:val="Normal"/>
    <w:uiPriority w:val="34"/>
    <w:qFormat/>
    <w:rsid w:val="00CF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</cp:lastModifiedBy>
  <cp:revision>5</cp:revision>
  <dcterms:created xsi:type="dcterms:W3CDTF">2014-01-24T21:46:00Z</dcterms:created>
  <dcterms:modified xsi:type="dcterms:W3CDTF">2014-01-31T14:11:00Z</dcterms:modified>
</cp:coreProperties>
</file>