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F5D" w:rsidRDefault="00EB4F5D" w:rsidP="00EB4F5D">
      <w:pPr>
        <w:jc w:val="center"/>
      </w:pPr>
    </w:p>
    <w:p w:rsidR="00EB4F5D" w:rsidRDefault="00EB4F5D" w:rsidP="00EB4F5D">
      <w:pPr>
        <w:jc w:val="center"/>
      </w:pPr>
    </w:p>
    <w:p w:rsidR="00EB4F5D" w:rsidRDefault="00EB4F5D" w:rsidP="00EB4F5D">
      <w:pPr>
        <w:jc w:val="center"/>
      </w:pPr>
    </w:p>
    <w:p w:rsidR="00EB4F5D" w:rsidRDefault="00EB4F5D" w:rsidP="00EB4F5D">
      <w:pPr>
        <w:jc w:val="center"/>
      </w:pPr>
    </w:p>
    <w:p w:rsidR="00EB4F5D" w:rsidRDefault="00EB4F5D" w:rsidP="00EB4F5D">
      <w:pPr>
        <w:jc w:val="center"/>
      </w:pPr>
    </w:p>
    <w:p w:rsidR="00EB4F5D" w:rsidRDefault="00EB4F5D" w:rsidP="00EB4F5D">
      <w:pPr>
        <w:jc w:val="center"/>
      </w:pPr>
    </w:p>
    <w:p w:rsidR="00EB4F5D" w:rsidRPr="00EB4F5D" w:rsidRDefault="00EB4F5D" w:rsidP="00EB4F5D">
      <w:pPr>
        <w:jc w:val="center"/>
        <w:rPr>
          <w:sz w:val="36"/>
          <w:szCs w:val="36"/>
        </w:rPr>
      </w:pPr>
      <w:bookmarkStart w:id="0" w:name="_GoBack"/>
      <w:bookmarkEnd w:id="0"/>
    </w:p>
    <w:p w:rsidR="00EB4F5D" w:rsidRPr="00EB4F5D" w:rsidRDefault="00EB4F5D" w:rsidP="00EB4F5D">
      <w:pPr>
        <w:jc w:val="center"/>
        <w:rPr>
          <w:sz w:val="36"/>
          <w:szCs w:val="36"/>
        </w:rPr>
      </w:pPr>
    </w:p>
    <w:p w:rsidR="00EB4F5D" w:rsidRPr="00EB4F5D" w:rsidRDefault="00EB4F5D" w:rsidP="00EB4F5D">
      <w:pPr>
        <w:jc w:val="center"/>
        <w:rPr>
          <w:b/>
          <w:sz w:val="36"/>
          <w:szCs w:val="36"/>
        </w:rPr>
      </w:pPr>
      <w:r w:rsidRPr="00EB4F5D">
        <w:rPr>
          <w:b/>
          <w:sz w:val="36"/>
          <w:szCs w:val="36"/>
        </w:rPr>
        <w:t>Environmental Checklist and Clearance Memos</w:t>
      </w:r>
    </w:p>
    <w:p w:rsidR="00EB4F5D" w:rsidRPr="00EB4F5D" w:rsidRDefault="00EB4F5D" w:rsidP="00EB4F5D">
      <w:pPr>
        <w:jc w:val="center"/>
        <w:rPr>
          <w:b/>
          <w:sz w:val="36"/>
          <w:szCs w:val="36"/>
        </w:rPr>
      </w:pPr>
    </w:p>
    <w:p w:rsidR="00EB4F5D" w:rsidRPr="00EB4F5D" w:rsidRDefault="00EB4F5D" w:rsidP="00EB4F5D">
      <w:pPr>
        <w:jc w:val="center"/>
        <w:rPr>
          <w:b/>
          <w:sz w:val="36"/>
          <w:szCs w:val="36"/>
        </w:rPr>
      </w:pPr>
      <w:proofErr w:type="gramStart"/>
      <w:r w:rsidRPr="00EB4F5D">
        <w:rPr>
          <w:b/>
          <w:sz w:val="36"/>
          <w:szCs w:val="36"/>
        </w:rPr>
        <w:t>for</w:t>
      </w:r>
      <w:proofErr w:type="gramEnd"/>
    </w:p>
    <w:p w:rsidR="00EB4F5D" w:rsidRPr="00EB4F5D" w:rsidRDefault="00EB4F5D" w:rsidP="00EB4F5D">
      <w:pPr>
        <w:jc w:val="center"/>
        <w:rPr>
          <w:b/>
          <w:sz w:val="36"/>
          <w:szCs w:val="36"/>
        </w:rPr>
      </w:pPr>
    </w:p>
    <w:p w:rsidR="00EB4F5D" w:rsidRDefault="00EB4F5D" w:rsidP="00EB4F5D">
      <w:pPr>
        <w:jc w:val="center"/>
      </w:pPr>
      <w:r w:rsidRPr="00EB4F5D">
        <w:rPr>
          <w:b/>
          <w:sz w:val="36"/>
          <w:szCs w:val="36"/>
        </w:rPr>
        <w:t>ADOT Materials Sources</w:t>
      </w:r>
      <w:r>
        <w:br w:type="page"/>
      </w:r>
    </w:p>
    <w:tbl>
      <w:tblPr>
        <w:tblW w:w="0" w:type="auto"/>
        <w:tblLayout w:type="fixed"/>
        <w:tblLook w:val="0000" w:firstRow="0" w:lastRow="0" w:firstColumn="0" w:lastColumn="0" w:noHBand="0" w:noVBand="0"/>
      </w:tblPr>
      <w:tblGrid>
        <w:gridCol w:w="1908"/>
        <w:gridCol w:w="9108"/>
      </w:tblGrid>
      <w:tr w:rsidR="00704B2D" w:rsidTr="009F5C75">
        <w:tblPrEx>
          <w:tblCellMar>
            <w:top w:w="0" w:type="dxa"/>
            <w:bottom w:w="0" w:type="dxa"/>
          </w:tblCellMar>
        </w:tblPrEx>
        <w:tc>
          <w:tcPr>
            <w:tcW w:w="1908" w:type="dxa"/>
          </w:tcPr>
          <w:p w:rsidR="00704B2D" w:rsidRDefault="005D220F" w:rsidP="009F5C75">
            <w:r>
              <w:rPr>
                <w:noProof/>
              </w:rPr>
              <w:lastRenderedPageBreak/>
              <w:drawing>
                <wp:inline distT="0" distB="0" distL="0" distR="0">
                  <wp:extent cx="914400" cy="965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65200"/>
                          </a:xfrm>
                          <a:prstGeom prst="rect">
                            <a:avLst/>
                          </a:prstGeom>
                          <a:noFill/>
                          <a:ln>
                            <a:noFill/>
                          </a:ln>
                        </pic:spPr>
                      </pic:pic>
                    </a:graphicData>
                  </a:graphic>
                </wp:inline>
              </w:drawing>
            </w:r>
          </w:p>
        </w:tc>
        <w:tc>
          <w:tcPr>
            <w:tcW w:w="9108" w:type="dxa"/>
          </w:tcPr>
          <w:p w:rsidR="00704B2D" w:rsidRDefault="005D220F" w:rsidP="009F5C75">
            <w:pPr>
              <w:jc w:val="center"/>
              <w:rPr>
                <w:b/>
                <w:sz w:val="28"/>
              </w:rPr>
            </w:pPr>
            <w:r>
              <w:rPr>
                <w:noProof/>
              </w:rPr>
              <w:drawing>
                <wp:inline distT="0" distB="0" distL="0" distR="0">
                  <wp:extent cx="5664200" cy="20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64200" cy="203200"/>
                          </a:xfrm>
                          <a:prstGeom prst="rect">
                            <a:avLst/>
                          </a:prstGeom>
                          <a:noFill/>
                          <a:ln>
                            <a:noFill/>
                          </a:ln>
                        </pic:spPr>
                      </pic:pic>
                    </a:graphicData>
                  </a:graphic>
                </wp:inline>
              </w:drawing>
            </w:r>
            <w:r w:rsidR="00704B2D">
              <w:br/>
            </w:r>
            <w:r w:rsidR="00704B2D">
              <w:rPr>
                <w:b/>
                <w:sz w:val="28"/>
              </w:rPr>
              <w:t>Environmental Planning Group</w:t>
            </w:r>
          </w:p>
          <w:p w:rsidR="00704B2D" w:rsidRDefault="005D220F" w:rsidP="009F5C75">
            <w:pPr>
              <w:jc w:val="center"/>
            </w:pPr>
            <w:r>
              <w:rPr>
                <w:noProof/>
              </w:rPr>
              <w:drawing>
                <wp:inline distT="0" distB="0" distL="0" distR="0">
                  <wp:extent cx="5664200" cy="241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4200" cy="241300"/>
                          </a:xfrm>
                          <a:prstGeom prst="rect">
                            <a:avLst/>
                          </a:prstGeom>
                          <a:noFill/>
                          <a:ln>
                            <a:noFill/>
                          </a:ln>
                        </pic:spPr>
                      </pic:pic>
                    </a:graphicData>
                  </a:graphic>
                </wp:inline>
              </w:drawing>
            </w:r>
          </w:p>
        </w:tc>
      </w:tr>
    </w:tbl>
    <w:p w:rsidR="00704B2D" w:rsidRDefault="00704B2D" w:rsidP="00704B2D"/>
    <w:p w:rsidR="005A08C8" w:rsidRPr="005A08C8" w:rsidRDefault="005A08C8" w:rsidP="005A08C8">
      <w:pPr>
        <w:jc w:val="center"/>
        <w:rPr>
          <w:b/>
          <w:sz w:val="24"/>
          <w:szCs w:val="24"/>
        </w:rPr>
      </w:pPr>
      <w:r w:rsidRPr="00150336">
        <w:rPr>
          <w:b/>
          <w:sz w:val="24"/>
          <w:szCs w:val="24"/>
          <w:highlight w:val="yellow"/>
        </w:rPr>
        <w:t>FOR MATERIALS SOURCES ON BLM LANDS ONLY</w:t>
      </w:r>
    </w:p>
    <w:tbl>
      <w:tblPr>
        <w:tblW w:w="0" w:type="auto"/>
        <w:tblLayout w:type="fixed"/>
        <w:tblLook w:val="0000" w:firstRow="0" w:lastRow="0" w:firstColumn="0" w:lastColumn="0" w:noHBand="0" w:noVBand="0"/>
      </w:tblPr>
      <w:tblGrid>
        <w:gridCol w:w="5508"/>
        <w:gridCol w:w="270"/>
        <w:gridCol w:w="5130"/>
      </w:tblGrid>
      <w:tr w:rsidR="00704B2D" w:rsidTr="009F5C75">
        <w:tblPrEx>
          <w:tblCellMar>
            <w:top w:w="0" w:type="dxa"/>
            <w:bottom w:w="0" w:type="dxa"/>
          </w:tblCellMar>
        </w:tblPrEx>
        <w:tc>
          <w:tcPr>
            <w:tcW w:w="5508" w:type="dxa"/>
            <w:tcBorders>
              <w:top w:val="single" w:sz="6" w:space="0" w:color="auto"/>
              <w:left w:val="single" w:sz="6" w:space="0" w:color="auto"/>
              <w:bottom w:val="single" w:sz="6" w:space="0" w:color="auto"/>
              <w:right w:val="single" w:sz="6" w:space="0" w:color="auto"/>
            </w:tcBorders>
          </w:tcPr>
          <w:p w:rsidR="00704B2D" w:rsidRDefault="00704B2D" w:rsidP="009F5C75">
            <w:pPr>
              <w:tabs>
                <w:tab w:val="left" w:pos="540"/>
              </w:tabs>
              <w:ind w:right="180"/>
              <w:jc w:val="both"/>
            </w:pPr>
            <w:r w:rsidRPr="00114B43">
              <w:rPr>
                <w:b/>
              </w:rPr>
              <w:t>To:</w:t>
            </w:r>
            <w:r w:rsidRPr="00114B43">
              <w:tab/>
            </w:r>
            <w:r w:rsidR="005A08C8">
              <w:t>STEVE THOMAS</w:t>
            </w:r>
          </w:p>
          <w:p w:rsidR="005A08C8" w:rsidRPr="00114B43" w:rsidRDefault="005A08C8" w:rsidP="009F5C75">
            <w:pPr>
              <w:tabs>
                <w:tab w:val="left" w:pos="540"/>
              </w:tabs>
              <w:ind w:right="180"/>
              <w:jc w:val="both"/>
            </w:pPr>
            <w:r>
              <w:t xml:space="preserve">         </w:t>
            </w:r>
            <w:smartTag w:uri="urn:schemas-microsoft-com:office:smarttags" w:element="Street">
              <w:smartTag w:uri="urn:schemas-microsoft-com:office:smarttags" w:element="address">
                <w:r>
                  <w:t>Federal Highway</w:t>
                </w:r>
              </w:smartTag>
            </w:smartTag>
            <w:r>
              <w:t xml:space="preserve"> Administration</w:t>
            </w:r>
          </w:p>
        </w:tc>
        <w:tc>
          <w:tcPr>
            <w:tcW w:w="270" w:type="dxa"/>
          </w:tcPr>
          <w:p w:rsidR="00704B2D" w:rsidRDefault="00704B2D" w:rsidP="009F5C75"/>
        </w:tc>
        <w:tc>
          <w:tcPr>
            <w:tcW w:w="5130" w:type="dxa"/>
            <w:tcBorders>
              <w:top w:val="single" w:sz="6" w:space="0" w:color="auto"/>
              <w:left w:val="single" w:sz="6" w:space="0" w:color="auto"/>
              <w:bottom w:val="single" w:sz="6" w:space="0" w:color="auto"/>
              <w:right w:val="single" w:sz="6" w:space="0" w:color="auto"/>
            </w:tcBorders>
          </w:tcPr>
          <w:p w:rsidR="00704B2D" w:rsidRPr="0086641E" w:rsidRDefault="00704B2D" w:rsidP="009F5C75">
            <w:r w:rsidRPr="0086641E">
              <w:rPr>
                <w:b/>
              </w:rPr>
              <w:t>Date:</w:t>
            </w:r>
            <w:r w:rsidRPr="0086641E">
              <w:rPr>
                <w:b/>
              </w:rPr>
              <w:tab/>
            </w:r>
          </w:p>
        </w:tc>
      </w:tr>
      <w:tr w:rsidR="00704B2D" w:rsidTr="009F5C75">
        <w:tblPrEx>
          <w:tblCellMar>
            <w:top w:w="0" w:type="dxa"/>
            <w:bottom w:w="0" w:type="dxa"/>
          </w:tblCellMar>
        </w:tblPrEx>
        <w:trPr>
          <w:trHeight w:hRule="exact" w:val="240"/>
        </w:trPr>
        <w:tc>
          <w:tcPr>
            <w:tcW w:w="5508" w:type="dxa"/>
          </w:tcPr>
          <w:p w:rsidR="00704B2D" w:rsidRDefault="00704B2D" w:rsidP="009F5C75"/>
        </w:tc>
        <w:tc>
          <w:tcPr>
            <w:tcW w:w="270" w:type="dxa"/>
          </w:tcPr>
          <w:p w:rsidR="00704B2D" w:rsidRDefault="00704B2D" w:rsidP="009F5C75"/>
        </w:tc>
        <w:tc>
          <w:tcPr>
            <w:tcW w:w="5130" w:type="dxa"/>
          </w:tcPr>
          <w:p w:rsidR="00704B2D" w:rsidRDefault="00704B2D" w:rsidP="009F5C75"/>
        </w:tc>
      </w:tr>
      <w:tr w:rsidR="00704B2D" w:rsidTr="009F5C75">
        <w:tblPrEx>
          <w:tblCellMar>
            <w:top w:w="0" w:type="dxa"/>
            <w:bottom w:w="0" w:type="dxa"/>
          </w:tblCellMar>
        </w:tblPrEx>
        <w:trPr>
          <w:trHeight w:val="455"/>
        </w:trPr>
        <w:tc>
          <w:tcPr>
            <w:tcW w:w="5508" w:type="dxa"/>
            <w:tcBorders>
              <w:top w:val="single" w:sz="6" w:space="0" w:color="auto"/>
              <w:left w:val="single" w:sz="6" w:space="0" w:color="auto"/>
              <w:bottom w:val="single" w:sz="6" w:space="0" w:color="auto"/>
              <w:right w:val="single" w:sz="6" w:space="0" w:color="auto"/>
            </w:tcBorders>
          </w:tcPr>
          <w:p w:rsidR="00704B2D" w:rsidRDefault="00704B2D" w:rsidP="009F5C75">
            <w:r>
              <w:rPr>
                <w:b/>
              </w:rPr>
              <w:t>From:</w:t>
            </w:r>
            <w:r>
              <w:rPr>
                <w:b/>
              </w:rPr>
              <w:tab/>
            </w:r>
            <w:r>
              <w:rPr>
                <w:bCs/>
              </w:rPr>
              <w:t>THOR ANDERSON</w:t>
            </w:r>
          </w:p>
          <w:p w:rsidR="00704B2D" w:rsidRDefault="00704B2D" w:rsidP="009F5C75">
            <w:pPr>
              <w:pStyle w:val="Header"/>
              <w:tabs>
                <w:tab w:val="clear" w:pos="4320"/>
                <w:tab w:val="clear" w:pos="8640"/>
              </w:tabs>
            </w:pPr>
            <w:r>
              <w:tab/>
              <w:t>Manager</w:t>
            </w:r>
          </w:p>
        </w:tc>
        <w:tc>
          <w:tcPr>
            <w:tcW w:w="270" w:type="dxa"/>
          </w:tcPr>
          <w:p w:rsidR="00704B2D" w:rsidRDefault="00704B2D" w:rsidP="009F5C75"/>
        </w:tc>
        <w:tc>
          <w:tcPr>
            <w:tcW w:w="5130" w:type="dxa"/>
            <w:tcBorders>
              <w:top w:val="single" w:sz="6" w:space="0" w:color="auto"/>
              <w:left w:val="single" w:sz="6" w:space="0" w:color="auto"/>
              <w:bottom w:val="single" w:sz="6" w:space="0" w:color="auto"/>
              <w:right w:val="single" w:sz="6" w:space="0" w:color="auto"/>
            </w:tcBorders>
          </w:tcPr>
          <w:p w:rsidR="00704B2D" w:rsidRDefault="00704B2D" w:rsidP="009F5C75">
            <w:pPr>
              <w:tabs>
                <w:tab w:val="left" w:pos="972"/>
              </w:tabs>
            </w:pPr>
            <w:r>
              <w:rPr>
                <w:b/>
              </w:rPr>
              <w:t xml:space="preserve">Subject:  </w:t>
            </w:r>
            <w:r>
              <w:t>Materials Source #</w:t>
            </w:r>
          </w:p>
          <w:p w:rsidR="00704B2D" w:rsidRDefault="00704B2D" w:rsidP="009F5C75">
            <w:pPr>
              <w:tabs>
                <w:tab w:val="left" w:pos="972"/>
              </w:tabs>
              <w:rPr>
                <w:b/>
              </w:rPr>
            </w:pPr>
            <w:r>
              <w:t xml:space="preserve">                 Materials Source Name                                          </w:t>
            </w:r>
          </w:p>
        </w:tc>
      </w:tr>
    </w:tbl>
    <w:p w:rsidR="00704B2D" w:rsidRDefault="00704B2D" w:rsidP="00704B2D">
      <w:pPr>
        <w:jc w:val="both"/>
      </w:pPr>
    </w:p>
    <w:p w:rsidR="00704B2D" w:rsidRDefault="00190771" w:rsidP="00704B2D">
      <w:pPr>
        <w:spacing w:after="220"/>
        <w:jc w:val="both"/>
      </w:pPr>
      <w:r>
        <w:t>The Environmental Planning Group reviewed this materials source, and it meets with the criteria of a G</w:t>
      </w:r>
      <w:r w:rsidR="00945444">
        <w:t>roup Two, Categorical Exclusion</w:t>
      </w:r>
      <w:r>
        <w:t xml:space="preserve"> in accordance with 23CFR771.117d and the Arizona Programmatic Categorical Exclusion.</w:t>
      </w:r>
    </w:p>
    <w:p w:rsidR="00190771" w:rsidRDefault="00190771" w:rsidP="00704B2D">
      <w:pPr>
        <w:spacing w:after="220"/>
        <w:jc w:val="both"/>
      </w:pPr>
      <w:r>
        <w:t>In accordance with 23CFR771.129c, the Environmental Planning Group shall be consulted to determine whether this Categorical Exclusion remains valid for the referenced materials source prior to approvals.</w:t>
      </w:r>
    </w:p>
    <w:p w:rsidR="00190771" w:rsidRDefault="00190771" w:rsidP="00704B2D">
      <w:pPr>
        <w:spacing w:after="220"/>
        <w:jc w:val="both"/>
      </w:pPr>
      <w:r>
        <w:t>If there is a change in the materials source limits or if work is to be added outside of the original materials source limits, the Environmental Planning Group (602.712.7767) must be contacted to evaluate potential impacts.</w:t>
      </w:r>
    </w:p>
    <w:p w:rsidR="0086641E" w:rsidRDefault="0086641E" w:rsidP="00704B2D">
      <w:pPr>
        <w:spacing w:after="220"/>
        <w:jc w:val="both"/>
      </w:pPr>
      <w:r>
        <w:t>This action constitutes environmental approval.</w:t>
      </w:r>
    </w:p>
    <w:p w:rsidR="00704B2D" w:rsidRDefault="00704B2D" w:rsidP="00704B2D">
      <w:pPr>
        <w:spacing w:after="220"/>
        <w:jc w:val="both"/>
        <w:rPr>
          <w:b/>
        </w:rPr>
      </w:pPr>
      <w:r>
        <w:rPr>
          <w:b/>
        </w:rPr>
        <w:t>These mitigation measures are not subject to change without prior written approval from the Environmental Planning Group.</w:t>
      </w:r>
    </w:p>
    <w:p w:rsidR="00704B2D" w:rsidRPr="0029247C" w:rsidRDefault="00704B2D" w:rsidP="00704B2D">
      <w:pPr>
        <w:numPr>
          <w:ilvl w:val="0"/>
          <w:numId w:val="13"/>
        </w:numPr>
        <w:spacing w:after="220"/>
        <w:jc w:val="both"/>
        <w:rPr>
          <w:b/>
          <w:szCs w:val="22"/>
        </w:rPr>
      </w:pPr>
      <w:r w:rsidRPr="0029247C">
        <w:rPr>
          <w:b/>
          <w:szCs w:val="22"/>
        </w:rPr>
        <w:t xml:space="preserve">If previously unidentified cultural resources are encountered during activity related to the use of this source, the Maintenance District or operator shall stop work immediately at that location and shall take all reasonable steps to secure the preservation of those resources. The </w:t>
      </w:r>
      <w:r>
        <w:rPr>
          <w:b/>
          <w:szCs w:val="22"/>
        </w:rPr>
        <w:t>Arizona Department of Transportation</w:t>
      </w:r>
      <w:r w:rsidRPr="0029247C">
        <w:rPr>
          <w:b/>
          <w:szCs w:val="22"/>
        </w:rPr>
        <w:t xml:space="preserve"> Engineer will contact the </w:t>
      </w:r>
      <w:r>
        <w:rPr>
          <w:b/>
          <w:szCs w:val="22"/>
        </w:rPr>
        <w:t>Arizona Department of Transportation</w:t>
      </w:r>
      <w:r w:rsidRPr="0029247C">
        <w:rPr>
          <w:b/>
          <w:szCs w:val="22"/>
        </w:rPr>
        <w:t xml:space="preserve"> Environmental Planning Group, Histori</w:t>
      </w:r>
      <w:r>
        <w:rPr>
          <w:b/>
          <w:szCs w:val="22"/>
        </w:rPr>
        <w:t>c Preservation Team</w:t>
      </w:r>
      <w:r w:rsidRPr="0029247C">
        <w:rPr>
          <w:b/>
          <w:szCs w:val="22"/>
        </w:rPr>
        <w:t xml:space="preserve"> at 602.712.776</w:t>
      </w:r>
      <w:r>
        <w:rPr>
          <w:b/>
          <w:szCs w:val="22"/>
        </w:rPr>
        <w:t>7</w:t>
      </w:r>
      <w:r w:rsidRPr="0029247C">
        <w:rPr>
          <w:b/>
          <w:szCs w:val="22"/>
        </w:rPr>
        <w:t xml:space="preserve"> immediately, and make arrangements for proper treatment of those resources.</w:t>
      </w:r>
    </w:p>
    <w:p w:rsidR="00704B2D" w:rsidRPr="0029247C" w:rsidRDefault="00704B2D" w:rsidP="00704B2D">
      <w:pPr>
        <w:numPr>
          <w:ilvl w:val="0"/>
          <w:numId w:val="13"/>
        </w:numPr>
        <w:spacing w:after="220"/>
        <w:jc w:val="both"/>
        <w:rPr>
          <w:b/>
          <w:szCs w:val="22"/>
        </w:rPr>
      </w:pPr>
      <w:r w:rsidRPr="0029247C">
        <w:rPr>
          <w:b/>
          <w:szCs w:val="22"/>
        </w:rPr>
        <w:t xml:space="preserve">The </w:t>
      </w:r>
      <w:r w:rsidR="0034353E">
        <w:rPr>
          <w:b/>
          <w:szCs w:val="22"/>
        </w:rPr>
        <w:t xml:space="preserve">Maintenance District or </w:t>
      </w:r>
      <w:r w:rsidRPr="0029247C">
        <w:rPr>
          <w:b/>
          <w:szCs w:val="22"/>
        </w:rPr>
        <w:t xml:space="preserve">operator shall comply </w:t>
      </w:r>
      <w:r w:rsidRPr="00640F30">
        <w:rPr>
          <w:b/>
          <w:szCs w:val="22"/>
        </w:rPr>
        <w:t>with</w:t>
      </w:r>
      <w:r w:rsidR="0087297F" w:rsidRPr="00640F30">
        <w:rPr>
          <w:b/>
          <w:i/>
          <w:szCs w:val="22"/>
        </w:rPr>
        <w:t xml:space="preserve"> Arizona Department of Transportation Standard Specifications for Road and Bridge Construction</w:t>
      </w:r>
      <w:r w:rsidR="0087297F" w:rsidRPr="00640F30">
        <w:rPr>
          <w:b/>
          <w:szCs w:val="22"/>
        </w:rPr>
        <w:t>, Section 104.08 (2000 Edition), and</w:t>
      </w:r>
      <w:r w:rsidRPr="0029247C">
        <w:rPr>
          <w:b/>
          <w:szCs w:val="22"/>
        </w:rPr>
        <w:t xml:space="preserve"> all local, county, state, and federal rules and regulations relating to the emission of air pollutants during aggregate mining and conveyance activities.</w:t>
      </w:r>
    </w:p>
    <w:p w:rsidR="00704B2D" w:rsidRPr="0029247C" w:rsidRDefault="00704B2D" w:rsidP="00704B2D">
      <w:pPr>
        <w:numPr>
          <w:ilvl w:val="0"/>
          <w:numId w:val="13"/>
        </w:numPr>
        <w:spacing w:after="220"/>
        <w:jc w:val="both"/>
        <w:rPr>
          <w:b/>
          <w:szCs w:val="22"/>
        </w:rPr>
      </w:pPr>
      <w:r w:rsidRPr="0029247C">
        <w:rPr>
          <w:b/>
          <w:szCs w:val="22"/>
        </w:rPr>
        <w:t>If suspected hazardous materials are encountered during the activity related to the use of this source, work s</w:t>
      </w:r>
      <w:r>
        <w:rPr>
          <w:b/>
          <w:szCs w:val="22"/>
        </w:rPr>
        <w:t>hall cease at that location and</w:t>
      </w:r>
      <w:r w:rsidRPr="0029247C">
        <w:rPr>
          <w:b/>
          <w:szCs w:val="22"/>
        </w:rPr>
        <w:t xml:space="preserve"> </w:t>
      </w:r>
      <w:r w:rsidRPr="0029247C">
        <w:rPr>
          <w:rFonts w:cs="Arial"/>
          <w:b/>
          <w:szCs w:val="22"/>
        </w:rPr>
        <w:t>the Arizona Department of Transportation Environmental</w:t>
      </w:r>
      <w:r w:rsidRPr="0029247C">
        <w:rPr>
          <w:b/>
          <w:szCs w:val="22"/>
        </w:rPr>
        <w:t xml:space="preserve"> </w:t>
      </w:r>
      <w:r>
        <w:rPr>
          <w:rFonts w:cs="Arial"/>
          <w:b/>
          <w:szCs w:val="22"/>
        </w:rPr>
        <w:t>Planning Group Hazardous Materials C</w:t>
      </w:r>
      <w:r w:rsidRPr="0029247C">
        <w:rPr>
          <w:rFonts w:cs="Arial"/>
          <w:b/>
          <w:szCs w:val="22"/>
        </w:rPr>
        <w:t>oordinator (602.712.7767)</w:t>
      </w:r>
      <w:r w:rsidRPr="0029247C">
        <w:rPr>
          <w:b/>
          <w:szCs w:val="22"/>
        </w:rPr>
        <w:t xml:space="preserve"> </w:t>
      </w:r>
      <w:r>
        <w:rPr>
          <w:b/>
          <w:szCs w:val="22"/>
        </w:rPr>
        <w:t xml:space="preserve">shall </w:t>
      </w:r>
      <w:r w:rsidRPr="0029247C">
        <w:rPr>
          <w:b/>
          <w:szCs w:val="22"/>
        </w:rPr>
        <w:t xml:space="preserve">be contacted to arrange for </w:t>
      </w:r>
      <w:r>
        <w:rPr>
          <w:b/>
          <w:szCs w:val="22"/>
        </w:rPr>
        <w:t>proper assessment, treatment, and</w:t>
      </w:r>
      <w:r w:rsidRPr="0029247C">
        <w:rPr>
          <w:b/>
          <w:szCs w:val="22"/>
        </w:rPr>
        <w:t xml:space="preserve"> disposal of those materials.</w:t>
      </w:r>
    </w:p>
    <w:p w:rsidR="00704B2D" w:rsidRDefault="00704B2D" w:rsidP="00704B2D">
      <w:pPr>
        <w:numPr>
          <w:ilvl w:val="0"/>
          <w:numId w:val="13"/>
        </w:numPr>
        <w:spacing w:after="220"/>
        <w:jc w:val="both"/>
        <w:rPr>
          <w:b/>
          <w:szCs w:val="22"/>
        </w:rPr>
      </w:pPr>
      <w:r w:rsidRPr="0029247C">
        <w:rPr>
          <w:b/>
          <w:szCs w:val="22"/>
        </w:rPr>
        <w:t xml:space="preserve">Erosion control measures and best management practices will be implemented in accordance with the Storm Water Pollution Prevention Plan required under the terms and conditions of the </w:t>
      </w:r>
      <w:smartTag w:uri="urn:schemas-microsoft-com:office:smarttags" w:element="place">
        <w:smartTag w:uri="urn:schemas-microsoft-com:office:smarttags" w:element="State">
          <w:r w:rsidRPr="0029247C">
            <w:rPr>
              <w:b/>
              <w:szCs w:val="22"/>
            </w:rPr>
            <w:t>Arizona</w:t>
          </w:r>
        </w:smartTag>
      </w:smartTag>
      <w:r w:rsidRPr="0029247C">
        <w:rPr>
          <w:b/>
          <w:szCs w:val="22"/>
        </w:rPr>
        <w:t xml:space="preserve"> Pollutant Discharge Elimination System general permit. A Notice of Intent and Notice of Termination will be submitted by both the District Office and operator to the Arizona Department of Environmental Quality.</w:t>
      </w:r>
    </w:p>
    <w:p w:rsidR="004771B7" w:rsidRPr="0029247C" w:rsidRDefault="004771B7" w:rsidP="00704B2D">
      <w:pPr>
        <w:numPr>
          <w:ilvl w:val="0"/>
          <w:numId w:val="13"/>
        </w:numPr>
        <w:spacing w:after="220"/>
        <w:jc w:val="both"/>
        <w:rPr>
          <w:b/>
          <w:szCs w:val="22"/>
        </w:rPr>
      </w:pPr>
    </w:p>
    <w:p w:rsidR="00704B2D" w:rsidRDefault="0056483C" w:rsidP="00704B2D">
      <w:pPr>
        <w:ind w:right="180"/>
        <w:jc w:val="both"/>
      </w:pPr>
      <w:r>
        <w:t>TA</w:t>
      </w:r>
      <w:proofErr w:type="gramStart"/>
      <w:r>
        <w:t>:epg</w:t>
      </w:r>
      <w:proofErr w:type="gramEnd"/>
      <w:r>
        <w:t xml:space="preserve"> planner initials</w:t>
      </w:r>
      <w:r w:rsidR="00704B2D">
        <w:t>:</w:t>
      </w:r>
      <w:r>
        <w:t>on-call planner initials</w:t>
      </w:r>
    </w:p>
    <w:p w:rsidR="00704B2D" w:rsidRDefault="00704B2D" w:rsidP="00704B2D">
      <w:pPr>
        <w:ind w:right="180"/>
        <w:jc w:val="both"/>
      </w:pPr>
    </w:p>
    <w:p w:rsidR="004771B7" w:rsidRDefault="00704B2D" w:rsidP="00704B2D">
      <w:pPr>
        <w:ind w:right="180"/>
        <w:jc w:val="both"/>
      </w:pPr>
      <w:r>
        <w:t>Attachments:</w:t>
      </w:r>
      <w:r>
        <w:tab/>
      </w:r>
    </w:p>
    <w:p w:rsidR="00704B2D" w:rsidRDefault="004771B7" w:rsidP="00704B2D">
      <w:pPr>
        <w:ind w:right="180"/>
        <w:jc w:val="both"/>
      </w:pPr>
      <w:r>
        <w:tab/>
        <w:t>(</w:t>
      </w:r>
      <w:r>
        <w:rPr>
          <w:b/>
        </w:rPr>
        <w:t>No effect</w:t>
      </w:r>
      <w:r>
        <w:t xml:space="preserve"> Biological Determination attached)</w:t>
      </w:r>
      <w:r w:rsidR="00704B2D">
        <w:t xml:space="preserve"> </w:t>
      </w:r>
    </w:p>
    <w:p w:rsidR="00704B2D" w:rsidRDefault="00704B2D" w:rsidP="00704B2D">
      <w:pPr>
        <w:ind w:right="180"/>
        <w:jc w:val="both"/>
      </w:pPr>
    </w:p>
    <w:p w:rsidR="00704B2D" w:rsidRDefault="00704B2D" w:rsidP="00704B2D">
      <w:pPr>
        <w:tabs>
          <w:tab w:val="left" w:pos="450"/>
        </w:tabs>
        <w:ind w:right="180"/>
        <w:jc w:val="both"/>
      </w:pPr>
      <w:proofErr w:type="gramStart"/>
      <w:r>
        <w:t>c</w:t>
      </w:r>
      <w:proofErr w:type="gramEnd"/>
      <w:r>
        <w:t>: On-Call Consultant</w:t>
      </w:r>
      <w:r>
        <w:tab/>
      </w:r>
    </w:p>
    <w:p w:rsidR="00704B2D" w:rsidRDefault="00704B2D">
      <w:r>
        <w:br w:type="page"/>
      </w:r>
    </w:p>
    <w:tbl>
      <w:tblPr>
        <w:tblW w:w="0" w:type="auto"/>
        <w:tblLayout w:type="fixed"/>
        <w:tblLook w:val="0000" w:firstRow="0" w:lastRow="0" w:firstColumn="0" w:lastColumn="0" w:noHBand="0" w:noVBand="0"/>
      </w:tblPr>
      <w:tblGrid>
        <w:gridCol w:w="1908"/>
        <w:gridCol w:w="9108"/>
      </w:tblGrid>
      <w:tr w:rsidR="00667C3A" w:rsidTr="00332FF8">
        <w:tblPrEx>
          <w:tblCellMar>
            <w:top w:w="0" w:type="dxa"/>
            <w:bottom w:w="0" w:type="dxa"/>
          </w:tblCellMar>
        </w:tblPrEx>
        <w:tc>
          <w:tcPr>
            <w:tcW w:w="1908" w:type="dxa"/>
          </w:tcPr>
          <w:p w:rsidR="00667C3A" w:rsidRDefault="005D220F" w:rsidP="00332FF8">
            <w:r>
              <w:rPr>
                <w:noProof/>
              </w:rPr>
              <w:lastRenderedPageBreak/>
              <w:drawing>
                <wp:inline distT="0" distB="0" distL="0" distR="0">
                  <wp:extent cx="914400" cy="965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65200"/>
                          </a:xfrm>
                          <a:prstGeom prst="rect">
                            <a:avLst/>
                          </a:prstGeom>
                          <a:noFill/>
                          <a:ln>
                            <a:noFill/>
                          </a:ln>
                        </pic:spPr>
                      </pic:pic>
                    </a:graphicData>
                  </a:graphic>
                </wp:inline>
              </w:drawing>
            </w:r>
          </w:p>
        </w:tc>
        <w:tc>
          <w:tcPr>
            <w:tcW w:w="9108" w:type="dxa"/>
          </w:tcPr>
          <w:p w:rsidR="00667C3A" w:rsidRDefault="005D220F" w:rsidP="00332FF8">
            <w:pPr>
              <w:jc w:val="center"/>
              <w:rPr>
                <w:b/>
                <w:sz w:val="28"/>
              </w:rPr>
            </w:pPr>
            <w:r>
              <w:rPr>
                <w:noProof/>
              </w:rPr>
              <w:drawing>
                <wp:inline distT="0" distB="0" distL="0" distR="0">
                  <wp:extent cx="5664200" cy="20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64200" cy="203200"/>
                          </a:xfrm>
                          <a:prstGeom prst="rect">
                            <a:avLst/>
                          </a:prstGeom>
                          <a:noFill/>
                          <a:ln>
                            <a:noFill/>
                          </a:ln>
                        </pic:spPr>
                      </pic:pic>
                    </a:graphicData>
                  </a:graphic>
                </wp:inline>
              </w:drawing>
            </w:r>
            <w:r w:rsidR="00667C3A">
              <w:br/>
            </w:r>
            <w:r w:rsidR="00667C3A">
              <w:rPr>
                <w:b/>
                <w:sz w:val="28"/>
              </w:rPr>
              <w:t>Environmental Planning Group</w:t>
            </w:r>
          </w:p>
          <w:p w:rsidR="00667C3A" w:rsidRDefault="005D220F" w:rsidP="00332FF8">
            <w:pPr>
              <w:jc w:val="center"/>
            </w:pPr>
            <w:r>
              <w:rPr>
                <w:noProof/>
              </w:rPr>
              <w:drawing>
                <wp:inline distT="0" distB="0" distL="0" distR="0">
                  <wp:extent cx="5664200" cy="241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4200" cy="241300"/>
                          </a:xfrm>
                          <a:prstGeom prst="rect">
                            <a:avLst/>
                          </a:prstGeom>
                          <a:noFill/>
                          <a:ln>
                            <a:noFill/>
                          </a:ln>
                        </pic:spPr>
                      </pic:pic>
                    </a:graphicData>
                  </a:graphic>
                </wp:inline>
              </w:drawing>
            </w:r>
          </w:p>
        </w:tc>
      </w:tr>
    </w:tbl>
    <w:p w:rsidR="00667C3A" w:rsidRDefault="00667C3A" w:rsidP="00667C3A"/>
    <w:tbl>
      <w:tblPr>
        <w:tblW w:w="0" w:type="auto"/>
        <w:tblLayout w:type="fixed"/>
        <w:tblLook w:val="0000" w:firstRow="0" w:lastRow="0" w:firstColumn="0" w:lastColumn="0" w:noHBand="0" w:noVBand="0"/>
      </w:tblPr>
      <w:tblGrid>
        <w:gridCol w:w="5508"/>
        <w:gridCol w:w="270"/>
        <w:gridCol w:w="5130"/>
      </w:tblGrid>
      <w:tr w:rsidR="00667C3A" w:rsidTr="00332FF8">
        <w:tblPrEx>
          <w:tblCellMar>
            <w:top w:w="0" w:type="dxa"/>
            <w:bottom w:w="0" w:type="dxa"/>
          </w:tblCellMar>
        </w:tblPrEx>
        <w:tc>
          <w:tcPr>
            <w:tcW w:w="5508" w:type="dxa"/>
            <w:tcBorders>
              <w:top w:val="single" w:sz="6" w:space="0" w:color="auto"/>
              <w:left w:val="single" w:sz="6" w:space="0" w:color="auto"/>
              <w:bottom w:val="single" w:sz="6" w:space="0" w:color="auto"/>
              <w:right w:val="single" w:sz="6" w:space="0" w:color="auto"/>
            </w:tcBorders>
          </w:tcPr>
          <w:p w:rsidR="00667C3A" w:rsidRPr="00114B43" w:rsidRDefault="00667C3A" w:rsidP="00332FF8">
            <w:pPr>
              <w:tabs>
                <w:tab w:val="left" w:pos="540"/>
              </w:tabs>
              <w:ind w:right="180"/>
              <w:jc w:val="both"/>
            </w:pPr>
            <w:r w:rsidRPr="00114B43">
              <w:rPr>
                <w:b/>
              </w:rPr>
              <w:t>To:</w:t>
            </w:r>
            <w:r w:rsidRPr="00114B43">
              <w:tab/>
            </w:r>
            <w:r w:rsidR="00E551AD">
              <w:t>RANDY VULETICH</w:t>
            </w:r>
            <w:r w:rsidRPr="00114B43">
              <w:t>, Materials Group</w:t>
            </w:r>
            <w:r w:rsidR="00F41173" w:rsidRPr="00F41173">
              <w:rPr>
                <w:vertAlign w:val="superscript"/>
              </w:rPr>
              <w:t>1</w:t>
            </w:r>
          </w:p>
          <w:p w:rsidR="00667C3A" w:rsidRPr="00114B43" w:rsidRDefault="00667C3A" w:rsidP="00332FF8">
            <w:pPr>
              <w:tabs>
                <w:tab w:val="left" w:pos="540"/>
              </w:tabs>
              <w:ind w:right="180"/>
              <w:jc w:val="both"/>
            </w:pPr>
            <w:r w:rsidRPr="00114B43">
              <w:tab/>
            </w:r>
          </w:p>
        </w:tc>
        <w:tc>
          <w:tcPr>
            <w:tcW w:w="270" w:type="dxa"/>
          </w:tcPr>
          <w:p w:rsidR="00667C3A" w:rsidRDefault="00667C3A" w:rsidP="00332FF8"/>
        </w:tc>
        <w:tc>
          <w:tcPr>
            <w:tcW w:w="5130" w:type="dxa"/>
            <w:tcBorders>
              <w:top w:val="single" w:sz="6" w:space="0" w:color="auto"/>
              <w:left w:val="single" w:sz="6" w:space="0" w:color="auto"/>
              <w:bottom w:val="single" w:sz="6" w:space="0" w:color="auto"/>
              <w:right w:val="single" w:sz="6" w:space="0" w:color="auto"/>
            </w:tcBorders>
          </w:tcPr>
          <w:p w:rsidR="00667C3A" w:rsidRPr="009A6AB3" w:rsidRDefault="00667C3A" w:rsidP="00332FF8">
            <w:r w:rsidRPr="009A6AB3">
              <w:rPr>
                <w:b/>
              </w:rPr>
              <w:t>Date:</w:t>
            </w:r>
            <w:r w:rsidRPr="009A6AB3">
              <w:rPr>
                <w:b/>
              </w:rPr>
              <w:tab/>
            </w:r>
          </w:p>
        </w:tc>
      </w:tr>
      <w:tr w:rsidR="00667C3A" w:rsidTr="00332FF8">
        <w:tblPrEx>
          <w:tblCellMar>
            <w:top w:w="0" w:type="dxa"/>
            <w:bottom w:w="0" w:type="dxa"/>
          </w:tblCellMar>
        </w:tblPrEx>
        <w:trPr>
          <w:trHeight w:hRule="exact" w:val="240"/>
        </w:trPr>
        <w:tc>
          <w:tcPr>
            <w:tcW w:w="5508" w:type="dxa"/>
          </w:tcPr>
          <w:p w:rsidR="00667C3A" w:rsidRDefault="00667C3A" w:rsidP="00332FF8"/>
        </w:tc>
        <w:tc>
          <w:tcPr>
            <w:tcW w:w="270" w:type="dxa"/>
          </w:tcPr>
          <w:p w:rsidR="00667C3A" w:rsidRDefault="00667C3A" w:rsidP="00332FF8"/>
        </w:tc>
        <w:tc>
          <w:tcPr>
            <w:tcW w:w="5130" w:type="dxa"/>
          </w:tcPr>
          <w:p w:rsidR="00667C3A" w:rsidRDefault="00667C3A" w:rsidP="00332FF8"/>
        </w:tc>
      </w:tr>
      <w:tr w:rsidR="00667C3A" w:rsidTr="00332FF8">
        <w:tblPrEx>
          <w:tblCellMar>
            <w:top w:w="0" w:type="dxa"/>
            <w:bottom w:w="0" w:type="dxa"/>
          </w:tblCellMar>
        </w:tblPrEx>
        <w:trPr>
          <w:trHeight w:val="455"/>
        </w:trPr>
        <w:tc>
          <w:tcPr>
            <w:tcW w:w="5508" w:type="dxa"/>
            <w:tcBorders>
              <w:top w:val="single" w:sz="6" w:space="0" w:color="auto"/>
              <w:left w:val="single" w:sz="6" w:space="0" w:color="auto"/>
              <w:bottom w:val="single" w:sz="6" w:space="0" w:color="auto"/>
              <w:right w:val="single" w:sz="6" w:space="0" w:color="auto"/>
            </w:tcBorders>
          </w:tcPr>
          <w:p w:rsidR="00667C3A" w:rsidRDefault="00667C3A" w:rsidP="00332FF8">
            <w:r>
              <w:rPr>
                <w:b/>
              </w:rPr>
              <w:t>From:</w:t>
            </w:r>
            <w:r>
              <w:rPr>
                <w:b/>
              </w:rPr>
              <w:tab/>
            </w:r>
            <w:r>
              <w:rPr>
                <w:bCs/>
              </w:rPr>
              <w:t>THOR ANDERSON</w:t>
            </w:r>
          </w:p>
          <w:p w:rsidR="00667C3A" w:rsidRDefault="00667C3A" w:rsidP="00332FF8">
            <w:pPr>
              <w:pStyle w:val="Header"/>
              <w:tabs>
                <w:tab w:val="clear" w:pos="4320"/>
                <w:tab w:val="clear" w:pos="8640"/>
              </w:tabs>
            </w:pPr>
            <w:r>
              <w:tab/>
              <w:t>Manager</w:t>
            </w:r>
          </w:p>
        </w:tc>
        <w:tc>
          <w:tcPr>
            <w:tcW w:w="270" w:type="dxa"/>
          </w:tcPr>
          <w:p w:rsidR="00667C3A" w:rsidRDefault="00667C3A" w:rsidP="00332FF8"/>
        </w:tc>
        <w:tc>
          <w:tcPr>
            <w:tcW w:w="5130" w:type="dxa"/>
            <w:tcBorders>
              <w:top w:val="single" w:sz="6" w:space="0" w:color="auto"/>
              <w:left w:val="single" w:sz="6" w:space="0" w:color="auto"/>
              <w:bottom w:val="single" w:sz="6" w:space="0" w:color="auto"/>
              <w:right w:val="single" w:sz="6" w:space="0" w:color="auto"/>
            </w:tcBorders>
          </w:tcPr>
          <w:p w:rsidR="00255A51" w:rsidRDefault="00667C3A" w:rsidP="00332FF8">
            <w:pPr>
              <w:tabs>
                <w:tab w:val="left" w:pos="972"/>
              </w:tabs>
            </w:pPr>
            <w:r>
              <w:rPr>
                <w:b/>
              </w:rPr>
              <w:t xml:space="preserve">Subject:  </w:t>
            </w:r>
            <w:r w:rsidR="00255A51">
              <w:t>Materials Source #</w:t>
            </w:r>
          </w:p>
          <w:p w:rsidR="00667C3A" w:rsidRDefault="00255A51" w:rsidP="00332FF8">
            <w:pPr>
              <w:tabs>
                <w:tab w:val="left" w:pos="972"/>
              </w:tabs>
              <w:rPr>
                <w:b/>
              </w:rPr>
            </w:pPr>
            <w:r>
              <w:t xml:space="preserve">                 Materials Source Name</w:t>
            </w:r>
            <w:r w:rsidR="00667C3A">
              <w:t xml:space="preserve">                                          </w:t>
            </w:r>
          </w:p>
        </w:tc>
      </w:tr>
    </w:tbl>
    <w:p w:rsidR="00667C3A" w:rsidRDefault="00667C3A" w:rsidP="00667C3A">
      <w:pPr>
        <w:jc w:val="both"/>
      </w:pPr>
    </w:p>
    <w:p w:rsidR="00762CD4" w:rsidRDefault="00762CD4" w:rsidP="00667C3A">
      <w:pPr>
        <w:spacing w:after="220"/>
        <w:jc w:val="both"/>
      </w:pPr>
      <w:r>
        <w:t>This Materials Source has been reviewed by the</w:t>
      </w:r>
      <w:r w:rsidR="00667C3A">
        <w:t xml:space="preserve"> Environmental Planning Group in accordance with the </w:t>
      </w:r>
      <w:r w:rsidR="00667C3A">
        <w:rPr>
          <w:i/>
        </w:rPr>
        <w:t>Action Plan of the Arizona Department of Transportation for State-Funded Highway Projects</w:t>
      </w:r>
      <w:r w:rsidR="00667C3A">
        <w:t>.</w:t>
      </w:r>
      <w:r>
        <w:t xml:space="preserve"> </w:t>
      </w:r>
    </w:p>
    <w:p w:rsidR="00667C3A" w:rsidRDefault="00667C3A" w:rsidP="00667C3A">
      <w:pPr>
        <w:spacing w:after="220"/>
        <w:jc w:val="both"/>
      </w:pPr>
      <w:r>
        <w:t xml:space="preserve">If there is a change </w:t>
      </w:r>
      <w:r w:rsidR="00190771">
        <w:t xml:space="preserve">in </w:t>
      </w:r>
      <w:r>
        <w:t>the materials source limits or if work is to be added outside of the original materials source limits, the Environmental Planning</w:t>
      </w:r>
      <w:r w:rsidR="008316A4">
        <w:t xml:space="preserve"> Group (602.712.7767)</w:t>
      </w:r>
      <w:r>
        <w:t xml:space="preserve"> must be contacted to evaluate potential impacts.</w:t>
      </w:r>
    </w:p>
    <w:p w:rsidR="00667C3A" w:rsidRDefault="00667C3A" w:rsidP="00667C3A">
      <w:pPr>
        <w:spacing w:after="220"/>
        <w:jc w:val="both"/>
      </w:pPr>
      <w:r>
        <w:t>This constitutes environmental approval.</w:t>
      </w:r>
    </w:p>
    <w:p w:rsidR="00667C3A" w:rsidRDefault="00667C3A" w:rsidP="00667C3A">
      <w:pPr>
        <w:spacing w:after="220"/>
        <w:jc w:val="both"/>
        <w:rPr>
          <w:b/>
        </w:rPr>
      </w:pPr>
      <w:r>
        <w:rPr>
          <w:b/>
        </w:rPr>
        <w:t>These mitigation measures are not subject to change without prior written approval from the Environmental Planning Group.</w:t>
      </w:r>
    </w:p>
    <w:p w:rsidR="00667C3A" w:rsidRPr="0029247C" w:rsidRDefault="00667C3A" w:rsidP="00667C3A">
      <w:pPr>
        <w:numPr>
          <w:ilvl w:val="0"/>
          <w:numId w:val="13"/>
        </w:numPr>
        <w:spacing w:after="220"/>
        <w:jc w:val="both"/>
        <w:rPr>
          <w:b/>
          <w:szCs w:val="22"/>
        </w:rPr>
      </w:pPr>
      <w:r w:rsidRPr="0029247C">
        <w:rPr>
          <w:b/>
          <w:szCs w:val="22"/>
        </w:rPr>
        <w:t xml:space="preserve">If previously unidentified cultural resources are encountered during activity related to the use of this source, the Maintenance District or operator shall stop work immediately at that location and shall take all reasonable steps to secure the preservation of those resources. The </w:t>
      </w:r>
      <w:r>
        <w:rPr>
          <w:b/>
          <w:szCs w:val="22"/>
        </w:rPr>
        <w:t>Arizona Department of Transportation</w:t>
      </w:r>
      <w:r w:rsidRPr="0029247C">
        <w:rPr>
          <w:b/>
          <w:szCs w:val="22"/>
        </w:rPr>
        <w:t xml:space="preserve"> Engineer will contact the </w:t>
      </w:r>
      <w:r>
        <w:rPr>
          <w:b/>
          <w:szCs w:val="22"/>
        </w:rPr>
        <w:t>Arizona Department of Transportation</w:t>
      </w:r>
      <w:r w:rsidRPr="0029247C">
        <w:rPr>
          <w:b/>
          <w:szCs w:val="22"/>
        </w:rPr>
        <w:t xml:space="preserve"> Environmental Planning Group, Histori</w:t>
      </w:r>
      <w:r w:rsidR="008316A4">
        <w:rPr>
          <w:b/>
          <w:szCs w:val="22"/>
        </w:rPr>
        <w:t>c Preservation Team</w:t>
      </w:r>
      <w:r w:rsidRPr="0029247C">
        <w:rPr>
          <w:b/>
          <w:szCs w:val="22"/>
        </w:rPr>
        <w:t xml:space="preserve"> at 602.712.776</w:t>
      </w:r>
      <w:r>
        <w:rPr>
          <w:b/>
          <w:szCs w:val="22"/>
        </w:rPr>
        <w:t>7</w:t>
      </w:r>
      <w:r w:rsidRPr="0029247C">
        <w:rPr>
          <w:b/>
          <w:szCs w:val="22"/>
        </w:rPr>
        <w:t xml:space="preserve"> immediately, and make arrangements for proper treatment of those resources.</w:t>
      </w:r>
    </w:p>
    <w:p w:rsidR="00667C3A" w:rsidRPr="0029247C" w:rsidRDefault="00667C3A" w:rsidP="00667C3A">
      <w:pPr>
        <w:numPr>
          <w:ilvl w:val="0"/>
          <w:numId w:val="13"/>
        </w:numPr>
        <w:spacing w:after="220"/>
        <w:jc w:val="both"/>
        <w:rPr>
          <w:b/>
          <w:szCs w:val="22"/>
        </w:rPr>
      </w:pPr>
      <w:r w:rsidRPr="0029247C">
        <w:rPr>
          <w:b/>
          <w:szCs w:val="22"/>
        </w:rPr>
        <w:t xml:space="preserve">The </w:t>
      </w:r>
      <w:r w:rsidR="0034353E">
        <w:rPr>
          <w:b/>
          <w:szCs w:val="22"/>
        </w:rPr>
        <w:t xml:space="preserve">Maintenance District or </w:t>
      </w:r>
      <w:r w:rsidRPr="0029247C">
        <w:rPr>
          <w:b/>
          <w:szCs w:val="22"/>
        </w:rPr>
        <w:t xml:space="preserve">operator shall comply </w:t>
      </w:r>
      <w:r w:rsidRPr="00640F30">
        <w:rPr>
          <w:b/>
          <w:szCs w:val="22"/>
        </w:rPr>
        <w:t>with</w:t>
      </w:r>
      <w:r w:rsidR="0087297F" w:rsidRPr="00640F30">
        <w:rPr>
          <w:b/>
          <w:szCs w:val="22"/>
        </w:rPr>
        <w:t xml:space="preserve"> </w:t>
      </w:r>
      <w:r w:rsidR="0087297F" w:rsidRPr="00640F30">
        <w:rPr>
          <w:b/>
          <w:i/>
          <w:szCs w:val="22"/>
        </w:rPr>
        <w:t>Arizona Department of Transportation Standard Specifications for Road and Bridge Construction</w:t>
      </w:r>
      <w:r w:rsidR="0087297F" w:rsidRPr="00640F30">
        <w:rPr>
          <w:b/>
          <w:szCs w:val="22"/>
        </w:rPr>
        <w:t>, Section 104.08 (2000 Edition), and</w:t>
      </w:r>
      <w:r w:rsidRPr="0029247C">
        <w:rPr>
          <w:b/>
          <w:szCs w:val="22"/>
        </w:rPr>
        <w:t xml:space="preserve"> all local, county, state, and federal rules and regulations relating to the emission of air pollutants during aggregate mining and conveyance activities.</w:t>
      </w:r>
    </w:p>
    <w:p w:rsidR="00667C3A" w:rsidRPr="0029247C" w:rsidRDefault="00667C3A" w:rsidP="00667C3A">
      <w:pPr>
        <w:numPr>
          <w:ilvl w:val="0"/>
          <w:numId w:val="13"/>
        </w:numPr>
        <w:spacing w:after="220"/>
        <w:jc w:val="both"/>
        <w:rPr>
          <w:b/>
          <w:szCs w:val="22"/>
        </w:rPr>
      </w:pPr>
      <w:r w:rsidRPr="0029247C">
        <w:rPr>
          <w:b/>
          <w:szCs w:val="22"/>
        </w:rPr>
        <w:t>If suspected hazardous materials are encountered during the activity related to the use of this source, work s</w:t>
      </w:r>
      <w:r w:rsidR="00204617">
        <w:rPr>
          <w:b/>
          <w:szCs w:val="22"/>
        </w:rPr>
        <w:t>hall cease at that location and</w:t>
      </w:r>
      <w:r w:rsidRPr="0029247C">
        <w:rPr>
          <w:b/>
          <w:szCs w:val="22"/>
        </w:rPr>
        <w:t xml:space="preserve"> </w:t>
      </w:r>
      <w:r w:rsidRPr="0029247C">
        <w:rPr>
          <w:rFonts w:cs="Arial"/>
          <w:b/>
          <w:szCs w:val="22"/>
        </w:rPr>
        <w:t>the Arizona Department of Transportation Environmental</w:t>
      </w:r>
      <w:r w:rsidRPr="0029247C">
        <w:rPr>
          <w:b/>
          <w:szCs w:val="22"/>
        </w:rPr>
        <w:t xml:space="preserve"> </w:t>
      </w:r>
      <w:r w:rsidR="00204617">
        <w:rPr>
          <w:rFonts w:cs="Arial"/>
          <w:b/>
          <w:szCs w:val="22"/>
        </w:rPr>
        <w:t>Planning Group Hazardous Materials C</w:t>
      </w:r>
      <w:r w:rsidRPr="0029247C">
        <w:rPr>
          <w:rFonts w:cs="Arial"/>
          <w:b/>
          <w:szCs w:val="22"/>
        </w:rPr>
        <w:t>oordinator (602.712.7767)</w:t>
      </w:r>
      <w:r w:rsidRPr="0029247C">
        <w:rPr>
          <w:b/>
          <w:szCs w:val="22"/>
        </w:rPr>
        <w:t xml:space="preserve"> </w:t>
      </w:r>
      <w:r>
        <w:rPr>
          <w:b/>
          <w:szCs w:val="22"/>
        </w:rPr>
        <w:t xml:space="preserve">shall </w:t>
      </w:r>
      <w:r w:rsidRPr="0029247C">
        <w:rPr>
          <w:b/>
          <w:szCs w:val="22"/>
        </w:rPr>
        <w:t xml:space="preserve">be contacted to arrange for </w:t>
      </w:r>
      <w:r w:rsidR="00204617">
        <w:rPr>
          <w:b/>
          <w:szCs w:val="22"/>
        </w:rPr>
        <w:t>proper assessment, treatment, and</w:t>
      </w:r>
      <w:r w:rsidRPr="0029247C">
        <w:rPr>
          <w:b/>
          <w:szCs w:val="22"/>
        </w:rPr>
        <w:t xml:space="preserve"> disposal of those materials.</w:t>
      </w:r>
    </w:p>
    <w:p w:rsidR="00667C3A" w:rsidRDefault="00F41173" w:rsidP="00667C3A">
      <w:pPr>
        <w:numPr>
          <w:ilvl w:val="0"/>
          <w:numId w:val="13"/>
        </w:numPr>
        <w:spacing w:after="220"/>
        <w:jc w:val="both"/>
        <w:rPr>
          <w:b/>
          <w:szCs w:val="22"/>
        </w:rPr>
      </w:pPr>
      <w:r>
        <w:rPr>
          <w:b/>
          <w:szCs w:val="22"/>
        </w:rPr>
        <w:t xml:space="preserve">Best Management Practices will be implemented in accordance with the Arizona Department of Transportation Statewide </w:t>
      </w:r>
      <w:proofErr w:type="spellStart"/>
      <w:r>
        <w:rPr>
          <w:b/>
          <w:szCs w:val="22"/>
        </w:rPr>
        <w:t>Stormwater</w:t>
      </w:r>
      <w:proofErr w:type="spellEnd"/>
      <w:r>
        <w:rPr>
          <w:b/>
          <w:szCs w:val="22"/>
        </w:rPr>
        <w:t xml:space="preserve"> Discharge Permit (see </w:t>
      </w:r>
      <w:r w:rsidRPr="00F41173">
        <w:rPr>
          <w:b/>
          <w:i/>
          <w:szCs w:val="22"/>
        </w:rPr>
        <w:t>Section 6.8 of AZS0000018-2008</w:t>
      </w:r>
      <w:r>
        <w:rPr>
          <w:b/>
          <w:szCs w:val="22"/>
        </w:rPr>
        <w:t>).</w:t>
      </w:r>
    </w:p>
    <w:p w:rsidR="004771B7" w:rsidRPr="0029247C" w:rsidRDefault="004771B7" w:rsidP="004771B7">
      <w:pPr>
        <w:numPr>
          <w:ilvl w:val="0"/>
          <w:numId w:val="13"/>
        </w:numPr>
        <w:spacing w:after="220"/>
        <w:jc w:val="both"/>
        <w:rPr>
          <w:b/>
          <w:szCs w:val="22"/>
        </w:rPr>
      </w:pPr>
    </w:p>
    <w:p w:rsidR="00667C3A" w:rsidRDefault="00653645" w:rsidP="00667C3A">
      <w:pPr>
        <w:ind w:right="180"/>
        <w:jc w:val="both"/>
      </w:pPr>
      <w:r>
        <w:t>TA</w:t>
      </w:r>
      <w:proofErr w:type="gramStart"/>
      <w:r>
        <w:t>:epg</w:t>
      </w:r>
      <w:proofErr w:type="gramEnd"/>
      <w:r>
        <w:t xml:space="preserve"> planner initials</w:t>
      </w:r>
      <w:r w:rsidR="00667C3A">
        <w:t>:</w:t>
      </w:r>
      <w:r>
        <w:t>on-call planner initials</w:t>
      </w:r>
    </w:p>
    <w:p w:rsidR="00667C3A" w:rsidRDefault="00667C3A" w:rsidP="00667C3A">
      <w:pPr>
        <w:ind w:right="180"/>
        <w:jc w:val="both"/>
      </w:pPr>
    </w:p>
    <w:p w:rsidR="00667C3A" w:rsidRDefault="00667C3A" w:rsidP="00667C3A">
      <w:pPr>
        <w:ind w:right="180"/>
        <w:jc w:val="both"/>
      </w:pPr>
      <w:r>
        <w:t>Attachments:</w:t>
      </w:r>
      <w:r>
        <w:tab/>
        <w:t xml:space="preserve"> </w:t>
      </w:r>
    </w:p>
    <w:p w:rsidR="00667C3A" w:rsidRDefault="00667C3A" w:rsidP="00667C3A">
      <w:pPr>
        <w:ind w:right="180"/>
        <w:jc w:val="both"/>
      </w:pPr>
    </w:p>
    <w:p w:rsidR="008B7F68" w:rsidRDefault="00667C3A" w:rsidP="00667C3A">
      <w:pPr>
        <w:tabs>
          <w:tab w:val="left" w:pos="450"/>
        </w:tabs>
        <w:ind w:right="180"/>
        <w:jc w:val="both"/>
      </w:pPr>
      <w:proofErr w:type="gramStart"/>
      <w:r>
        <w:t>c</w:t>
      </w:r>
      <w:proofErr w:type="gramEnd"/>
      <w:r>
        <w:t>:</w:t>
      </w:r>
      <w:r w:rsidR="00024756">
        <w:t xml:space="preserve"> On-Call Consultant</w:t>
      </w:r>
      <w:r>
        <w:tab/>
      </w:r>
    </w:p>
    <w:p w:rsidR="008B7F68" w:rsidRDefault="008B7F68" w:rsidP="00667C3A">
      <w:pPr>
        <w:tabs>
          <w:tab w:val="left" w:pos="450"/>
        </w:tabs>
        <w:ind w:right="180"/>
        <w:jc w:val="both"/>
      </w:pPr>
    </w:p>
    <w:p w:rsidR="00667C3A" w:rsidRPr="005C22AC" w:rsidRDefault="00667C3A" w:rsidP="00667C3A">
      <w:pPr>
        <w:tabs>
          <w:tab w:val="left" w:pos="450"/>
        </w:tabs>
        <w:ind w:right="180"/>
        <w:jc w:val="both"/>
      </w:pPr>
      <w:r w:rsidRPr="005C22AC">
        <w:rPr>
          <w:vertAlign w:val="superscript"/>
        </w:rPr>
        <w:t>1</w:t>
      </w:r>
      <w:r w:rsidRPr="005C22AC">
        <w:t>Receive Clearance Memo and Environmental Document</w:t>
      </w:r>
    </w:p>
    <w:p w:rsidR="00667C3A" w:rsidRDefault="00667C3A" w:rsidP="00667C3A"/>
    <w:p w:rsidR="00375AB5" w:rsidRDefault="00375AB5" w:rsidP="00375AB5">
      <w:pPr>
        <w:sectPr w:rsidR="00375AB5" w:rsidSect="000847E0">
          <w:headerReference w:type="default" r:id="rId11"/>
          <w:footerReference w:type="even" r:id="rId12"/>
          <w:footerReference w:type="default" r:id="rId13"/>
          <w:pgSz w:w="12240" w:h="15840" w:code="1"/>
          <w:pgMar w:top="864" w:right="720" w:bottom="1008" w:left="720" w:header="432" w:footer="432" w:gutter="0"/>
          <w:cols w:space="720"/>
        </w:sectPr>
      </w:pPr>
    </w:p>
    <w:p w:rsidR="00375AB5" w:rsidRPr="00375AB5" w:rsidRDefault="00375AB5" w:rsidP="00375AB5"/>
    <w:p w:rsidR="001743C5" w:rsidRDefault="001743C5" w:rsidP="001743C5">
      <w:pPr>
        <w:pStyle w:val="Heading7"/>
      </w:pPr>
      <w:r>
        <w:t>Arizona Department of Transportation</w:t>
      </w:r>
    </w:p>
    <w:p w:rsidR="001743C5" w:rsidRDefault="001743C5" w:rsidP="001743C5">
      <w:pPr>
        <w:pStyle w:val="Heading6"/>
        <w:rPr>
          <w:b/>
          <w:i w:val="0"/>
          <w:sz w:val="24"/>
        </w:rPr>
      </w:pPr>
      <w:r>
        <w:rPr>
          <w:b/>
          <w:i w:val="0"/>
          <w:sz w:val="24"/>
        </w:rPr>
        <w:t>Environmental Planning Group</w:t>
      </w:r>
    </w:p>
    <w:p w:rsidR="001743C5" w:rsidRDefault="001743C5" w:rsidP="001743C5">
      <w:pPr>
        <w:pStyle w:val="Heading8"/>
      </w:pPr>
      <w:r>
        <w:t>Material Source Checklist</w:t>
      </w:r>
    </w:p>
    <w:p w:rsidR="001B2B06" w:rsidRPr="001B2B06" w:rsidRDefault="001B2B06" w:rsidP="001B2B06"/>
    <w:p w:rsidR="001743C5" w:rsidRDefault="001743C5" w:rsidP="001743C5">
      <w:pPr>
        <w:numPr>
          <w:ilvl w:val="12"/>
          <w:numId w:val="0"/>
        </w:numPr>
        <w:ind w:right="-5760"/>
        <w:rPr>
          <w:sz w:val="16"/>
        </w:rPr>
      </w:pPr>
    </w:p>
    <w:tbl>
      <w:tblPr>
        <w:tblW w:w="6761"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61"/>
      </w:tblGrid>
      <w:tr w:rsidR="001743C5" w:rsidTr="00D77831">
        <w:tblPrEx>
          <w:tblCellMar>
            <w:top w:w="0" w:type="dxa"/>
            <w:bottom w:w="0" w:type="dxa"/>
          </w:tblCellMar>
        </w:tblPrEx>
        <w:trPr>
          <w:cantSplit/>
          <w:trHeight w:val="360"/>
          <w:jc w:val="center"/>
        </w:trPr>
        <w:tc>
          <w:tcPr>
            <w:tcW w:w="6761" w:type="dxa"/>
            <w:tcBorders>
              <w:top w:val="single" w:sz="4" w:space="0" w:color="auto"/>
              <w:left w:val="single" w:sz="4" w:space="0" w:color="auto"/>
              <w:right w:val="single" w:sz="4" w:space="0" w:color="auto"/>
            </w:tcBorders>
          </w:tcPr>
          <w:p w:rsidR="003F5BEC" w:rsidRDefault="003F5BEC" w:rsidP="00D77831">
            <w:pPr>
              <w:numPr>
                <w:ilvl w:val="12"/>
                <w:numId w:val="0"/>
              </w:numPr>
              <w:spacing w:before="20" w:after="20"/>
              <w:ind w:right="-5760"/>
              <w:rPr>
                <w:b/>
              </w:rPr>
            </w:pPr>
          </w:p>
          <w:p w:rsidR="001743C5" w:rsidRDefault="001743C5" w:rsidP="00D77831">
            <w:pPr>
              <w:numPr>
                <w:ilvl w:val="12"/>
                <w:numId w:val="0"/>
              </w:numPr>
              <w:spacing w:before="20" w:after="20"/>
              <w:ind w:right="-5760"/>
              <w:rPr>
                <w:b/>
              </w:rPr>
            </w:pPr>
            <w:r>
              <w:rPr>
                <w:b/>
              </w:rPr>
              <w:t>Material Source Number</w:t>
            </w:r>
            <w:r>
              <w:t xml:space="preserve">: </w:t>
            </w:r>
            <w:r>
              <w:rPr>
                <w:sz w:val="20"/>
                <w:highlight w:val="green"/>
              </w:rPr>
              <w:fldChar w:fldCharType="begin">
                <w:ffData>
                  <w:name w:val="Text7"/>
                  <w:enabled/>
                  <w:calcOnExit w:val="0"/>
                  <w:textInput/>
                </w:ffData>
              </w:fldChar>
            </w:r>
            <w:r>
              <w:rPr>
                <w:sz w:val="20"/>
                <w:highlight w:val="green"/>
              </w:rPr>
              <w:instrText xml:space="preserve"> FORMTEXT </w:instrText>
            </w:r>
            <w:r>
              <w:rPr>
                <w:sz w:val="20"/>
                <w:highlight w:val="green"/>
              </w:rPr>
            </w:r>
            <w:r>
              <w:rPr>
                <w:sz w:val="20"/>
                <w:highlight w:val="green"/>
              </w:rPr>
              <w:fldChar w:fldCharType="separate"/>
            </w:r>
            <w:r>
              <w:rPr>
                <w:noProof/>
                <w:sz w:val="20"/>
              </w:rPr>
              <w:t> </w:t>
            </w:r>
            <w:r>
              <w:rPr>
                <w:noProof/>
                <w:sz w:val="20"/>
              </w:rPr>
              <w:t> </w:t>
            </w:r>
            <w:r>
              <w:rPr>
                <w:noProof/>
                <w:sz w:val="20"/>
              </w:rPr>
              <w:t> </w:t>
            </w:r>
            <w:r>
              <w:rPr>
                <w:noProof/>
                <w:sz w:val="20"/>
              </w:rPr>
              <w:t> </w:t>
            </w:r>
            <w:r>
              <w:rPr>
                <w:noProof/>
                <w:sz w:val="20"/>
              </w:rPr>
              <w:t> </w:t>
            </w:r>
            <w:r>
              <w:rPr>
                <w:sz w:val="20"/>
                <w:highlight w:val="green"/>
              </w:rPr>
              <w:fldChar w:fldCharType="end"/>
            </w:r>
          </w:p>
        </w:tc>
      </w:tr>
      <w:tr w:rsidR="001743C5" w:rsidTr="00D77831">
        <w:tblPrEx>
          <w:tblCellMar>
            <w:top w:w="0" w:type="dxa"/>
            <w:bottom w:w="0" w:type="dxa"/>
          </w:tblCellMar>
        </w:tblPrEx>
        <w:trPr>
          <w:cantSplit/>
          <w:trHeight w:val="360"/>
          <w:jc w:val="center"/>
        </w:trPr>
        <w:tc>
          <w:tcPr>
            <w:tcW w:w="6761" w:type="dxa"/>
            <w:tcBorders>
              <w:left w:val="single" w:sz="4" w:space="0" w:color="auto"/>
              <w:right w:val="single" w:sz="4" w:space="0" w:color="auto"/>
            </w:tcBorders>
          </w:tcPr>
          <w:p w:rsidR="003F5BEC" w:rsidRDefault="003F5BEC" w:rsidP="00D77831">
            <w:pPr>
              <w:numPr>
                <w:ilvl w:val="12"/>
                <w:numId w:val="0"/>
              </w:numPr>
              <w:tabs>
                <w:tab w:val="left" w:pos="6543"/>
              </w:tabs>
              <w:spacing w:before="20" w:after="20"/>
              <w:ind w:right="-5760"/>
              <w:rPr>
                <w:b/>
              </w:rPr>
            </w:pPr>
          </w:p>
          <w:p w:rsidR="001743C5" w:rsidRDefault="001743C5" w:rsidP="00D77831">
            <w:pPr>
              <w:numPr>
                <w:ilvl w:val="12"/>
                <w:numId w:val="0"/>
              </w:numPr>
              <w:tabs>
                <w:tab w:val="left" w:pos="6543"/>
              </w:tabs>
              <w:spacing w:before="20" w:after="20"/>
              <w:ind w:right="-5760"/>
              <w:rPr>
                <w:b/>
              </w:rPr>
            </w:pPr>
            <w:r>
              <w:rPr>
                <w:b/>
              </w:rPr>
              <w:t>Material Source Name</w:t>
            </w:r>
            <w:r>
              <w:t xml:space="preserve">: (if available) </w:t>
            </w:r>
            <w:r>
              <w:rPr>
                <w:sz w:val="20"/>
              </w:rPr>
              <w:fldChar w:fldCharType="begin">
                <w:ffData>
                  <w:name w:val="Text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743C5" w:rsidTr="00D77831">
        <w:tblPrEx>
          <w:tblCellMar>
            <w:top w:w="0" w:type="dxa"/>
            <w:bottom w:w="0" w:type="dxa"/>
          </w:tblCellMar>
        </w:tblPrEx>
        <w:trPr>
          <w:trHeight w:val="1251"/>
          <w:jc w:val="center"/>
        </w:trPr>
        <w:tc>
          <w:tcPr>
            <w:tcW w:w="6761" w:type="dxa"/>
            <w:tcBorders>
              <w:left w:val="single" w:sz="4" w:space="0" w:color="auto"/>
              <w:bottom w:val="single" w:sz="4" w:space="0" w:color="auto"/>
              <w:right w:val="single" w:sz="4" w:space="0" w:color="auto"/>
            </w:tcBorders>
          </w:tcPr>
          <w:p w:rsidR="003F5BEC" w:rsidRDefault="003F5BEC" w:rsidP="00D77831">
            <w:pPr>
              <w:numPr>
                <w:ilvl w:val="12"/>
                <w:numId w:val="0"/>
              </w:numPr>
              <w:spacing w:before="20" w:after="20"/>
              <w:ind w:right="-5760"/>
              <w:rPr>
                <w:b/>
              </w:rPr>
            </w:pPr>
          </w:p>
          <w:p w:rsidR="007C6508" w:rsidRDefault="001743C5" w:rsidP="00D77831">
            <w:pPr>
              <w:numPr>
                <w:ilvl w:val="12"/>
                <w:numId w:val="0"/>
              </w:numPr>
              <w:spacing w:before="20" w:after="20"/>
              <w:ind w:right="-5760"/>
              <w:rPr>
                <w:sz w:val="20"/>
              </w:rPr>
            </w:pPr>
            <w:r>
              <w:rPr>
                <w:b/>
              </w:rPr>
              <w:t xml:space="preserve">Material Source Location: </w:t>
            </w:r>
            <w:r>
              <w:rPr>
                <w:sz w:val="20"/>
              </w:rPr>
              <w:fldChar w:fldCharType="begin">
                <w:ffData>
                  <w:name w:val="Text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r w:rsidR="003600B6">
              <w:rPr>
                <w:sz w:val="20"/>
              </w:rPr>
              <w:t>Quarter</w:t>
            </w:r>
            <w:r w:rsidR="007C6508">
              <w:rPr>
                <w:sz w:val="20"/>
              </w:rPr>
              <w:t>, Quarter, Quarter</w:t>
            </w:r>
            <w:r w:rsidR="003600B6">
              <w:rPr>
                <w:sz w:val="20"/>
              </w:rPr>
              <w:t xml:space="preserve"> </w:t>
            </w:r>
            <w:r w:rsidR="009811EB">
              <w:rPr>
                <w:sz w:val="20"/>
              </w:rPr>
              <w:t xml:space="preserve">, </w:t>
            </w:r>
          </w:p>
          <w:p w:rsidR="007C6508" w:rsidRDefault="001743C5" w:rsidP="00D77831">
            <w:pPr>
              <w:numPr>
                <w:ilvl w:val="12"/>
                <w:numId w:val="0"/>
              </w:numPr>
              <w:spacing w:before="20" w:after="20"/>
              <w:ind w:right="-5760"/>
              <w:rPr>
                <w:sz w:val="20"/>
              </w:rPr>
            </w:pPr>
            <w:r>
              <w:rPr>
                <w:sz w:val="20"/>
              </w:rPr>
              <w:t xml:space="preserve">Section, Township, Range, Gila and Salt River Baseline and </w:t>
            </w:r>
            <w:smartTag w:uri="urn:schemas-microsoft-com:office:smarttags" w:element="place">
              <w:smartTag w:uri="urn:schemas-microsoft-com:office:smarttags" w:element="City">
                <w:r>
                  <w:rPr>
                    <w:sz w:val="20"/>
                  </w:rPr>
                  <w:t>Meridian</w:t>
                </w:r>
              </w:smartTag>
            </w:smartTag>
            <w:r>
              <w:rPr>
                <w:sz w:val="20"/>
              </w:rPr>
              <w:t>.</w:t>
            </w:r>
          </w:p>
          <w:p w:rsidR="001743C5" w:rsidRDefault="001743C5" w:rsidP="00D77831">
            <w:pPr>
              <w:numPr>
                <w:ilvl w:val="12"/>
                <w:numId w:val="0"/>
              </w:numPr>
              <w:spacing w:before="20" w:after="20"/>
              <w:ind w:right="-5760"/>
              <w:rPr>
                <w:sz w:val="20"/>
              </w:rPr>
            </w:pPr>
            <w:r>
              <w:rPr>
                <w:sz w:val="20"/>
              </w:rPr>
              <w:t>Location in relationship to the nearest highway, town, county, AZ.)</w:t>
            </w:r>
          </w:p>
          <w:p w:rsidR="003F5BEC" w:rsidRDefault="003F5BEC" w:rsidP="00D77831">
            <w:pPr>
              <w:numPr>
                <w:ilvl w:val="12"/>
                <w:numId w:val="0"/>
              </w:numPr>
              <w:spacing w:before="20" w:after="20"/>
              <w:ind w:right="-5760"/>
              <w:rPr>
                <w:sz w:val="20"/>
              </w:rPr>
            </w:pPr>
          </w:p>
          <w:p w:rsidR="003F5BEC" w:rsidRPr="003F5BEC" w:rsidRDefault="003F5BEC" w:rsidP="00D77831">
            <w:pPr>
              <w:numPr>
                <w:ilvl w:val="12"/>
                <w:numId w:val="0"/>
              </w:numPr>
              <w:spacing w:before="20" w:after="20"/>
              <w:ind w:right="-5760"/>
              <w:rPr>
                <w:sz w:val="20"/>
              </w:rPr>
            </w:pPr>
          </w:p>
        </w:tc>
      </w:tr>
    </w:tbl>
    <w:p w:rsidR="001743C5" w:rsidRDefault="001743C5" w:rsidP="001743C5">
      <w:pPr>
        <w:numPr>
          <w:ilvl w:val="12"/>
          <w:numId w:val="0"/>
        </w:numPr>
        <w:ind w:left="2880" w:right="-5760" w:hanging="2880"/>
        <w:rPr>
          <w:b/>
        </w:rPr>
      </w:pPr>
    </w:p>
    <w:p w:rsidR="001743C5" w:rsidRDefault="001743C5" w:rsidP="001743C5">
      <w:pPr>
        <w:numPr>
          <w:ilvl w:val="12"/>
          <w:numId w:val="0"/>
        </w:numPr>
        <w:ind w:left="2880" w:right="-5760" w:hanging="2880"/>
        <w:rPr>
          <w:b/>
        </w:rPr>
      </w:pPr>
    </w:p>
    <w:p w:rsidR="001743C5" w:rsidRDefault="001743C5" w:rsidP="001743C5">
      <w:pPr>
        <w:pStyle w:val="Heading4"/>
        <w:tabs>
          <w:tab w:val="clear" w:pos="540"/>
          <w:tab w:val="clear" w:pos="1080"/>
          <w:tab w:val="clear" w:pos="1620"/>
        </w:tabs>
        <w:spacing w:after="60"/>
        <w:ind w:right="-5760"/>
        <w:rPr>
          <w:sz w:val="20"/>
        </w:rPr>
      </w:pPr>
      <w:r>
        <w:t>Clearance</w:t>
      </w:r>
    </w:p>
    <w:p w:rsidR="003C2F1D" w:rsidRDefault="001743C5" w:rsidP="003C2F1D">
      <w:pPr>
        <w:numPr>
          <w:ilvl w:val="12"/>
          <w:numId w:val="0"/>
        </w:numPr>
        <w:ind w:left="720" w:right="-5760"/>
        <w:rPr>
          <w:sz w:val="20"/>
        </w:rPr>
      </w:pPr>
      <w:r>
        <w:rPr>
          <w:sz w:val="20"/>
        </w:rPr>
        <w:t>Prepared By</w:t>
      </w:r>
      <w:r w:rsidR="00375AB5">
        <w:rPr>
          <w:sz w:val="20"/>
        </w:rPr>
        <w:t xml:space="preserve">: </w:t>
      </w:r>
      <w:r w:rsidR="00375AB5">
        <w:rPr>
          <w:sz w:val="20"/>
          <w:u w:val="single"/>
        </w:rPr>
        <w:tab/>
      </w:r>
      <w:r w:rsidR="00375AB5">
        <w:rPr>
          <w:rFonts w:ascii="Comic Sans MS" w:hAnsi="Comic Sans MS"/>
          <w:sz w:val="20"/>
          <w:u w:val="single"/>
        </w:rPr>
        <w:tab/>
      </w:r>
      <w:r w:rsidR="00375AB5">
        <w:rPr>
          <w:rFonts w:ascii="Comic Sans MS" w:hAnsi="Comic Sans MS"/>
          <w:sz w:val="20"/>
          <w:u w:val="single"/>
        </w:rPr>
        <w:tab/>
      </w:r>
      <w:r w:rsidR="00375AB5">
        <w:rPr>
          <w:sz w:val="20"/>
          <w:u w:val="single"/>
        </w:rPr>
        <w:tab/>
      </w:r>
      <w:r w:rsidR="00375AB5">
        <w:rPr>
          <w:sz w:val="20"/>
          <w:u w:val="single"/>
        </w:rPr>
        <w:tab/>
      </w:r>
      <w:r w:rsidR="00375AB5">
        <w:rPr>
          <w:sz w:val="20"/>
          <w:u w:val="single"/>
        </w:rPr>
        <w:tab/>
      </w:r>
      <w:r w:rsidR="00375AB5">
        <w:rPr>
          <w:sz w:val="20"/>
          <w:u w:val="single"/>
        </w:rPr>
        <w:tab/>
      </w:r>
      <w:r w:rsidR="00375AB5">
        <w:rPr>
          <w:sz w:val="20"/>
          <w:u w:val="single"/>
        </w:rPr>
        <w:tab/>
        <w:t xml:space="preserve">     </w:t>
      </w:r>
      <w:r w:rsidR="00375AB5">
        <w:rPr>
          <w:sz w:val="20"/>
        </w:rPr>
        <w:t xml:space="preserve"> Date: </w:t>
      </w:r>
      <w:r w:rsidR="00375AB5">
        <w:rPr>
          <w:sz w:val="20"/>
          <w:u w:val="single"/>
        </w:rPr>
        <w:tab/>
      </w:r>
      <w:r w:rsidR="00375AB5">
        <w:rPr>
          <w:sz w:val="20"/>
          <w:u w:val="single"/>
        </w:rPr>
        <w:tab/>
      </w:r>
    </w:p>
    <w:p w:rsidR="001743C5" w:rsidRDefault="001743C5" w:rsidP="003C2F1D">
      <w:pPr>
        <w:numPr>
          <w:ilvl w:val="12"/>
          <w:numId w:val="0"/>
        </w:numPr>
        <w:ind w:left="1890" w:right="-5760"/>
        <w:rPr>
          <w:sz w:val="20"/>
        </w:rPr>
      </w:pPr>
      <w:r>
        <w:rPr>
          <w:sz w:val="20"/>
        </w:rPr>
        <w:t>On-Call Planner Name</w:t>
      </w:r>
    </w:p>
    <w:p w:rsidR="001743C5" w:rsidRDefault="001743C5" w:rsidP="003C2F1D">
      <w:pPr>
        <w:numPr>
          <w:ilvl w:val="12"/>
          <w:numId w:val="0"/>
        </w:numPr>
        <w:ind w:left="1890" w:right="-5760"/>
        <w:rPr>
          <w:sz w:val="20"/>
        </w:rPr>
      </w:pPr>
      <w:r>
        <w:rPr>
          <w:sz w:val="20"/>
        </w:rPr>
        <w:t>On-Call Firm</w:t>
      </w:r>
    </w:p>
    <w:p w:rsidR="001743C5" w:rsidRDefault="001743C5" w:rsidP="001743C5">
      <w:pPr>
        <w:pStyle w:val="Footer"/>
        <w:numPr>
          <w:ilvl w:val="12"/>
          <w:numId w:val="0"/>
        </w:numPr>
        <w:tabs>
          <w:tab w:val="clear" w:pos="4320"/>
          <w:tab w:val="clear" w:pos="8640"/>
        </w:tabs>
        <w:ind w:right="-5760"/>
        <w:rPr>
          <w:sz w:val="16"/>
        </w:rPr>
      </w:pPr>
    </w:p>
    <w:p w:rsidR="001743C5" w:rsidRDefault="001743C5" w:rsidP="001743C5">
      <w:pPr>
        <w:pStyle w:val="Footer"/>
        <w:numPr>
          <w:ilvl w:val="12"/>
          <w:numId w:val="0"/>
        </w:numPr>
        <w:tabs>
          <w:tab w:val="clear" w:pos="4320"/>
          <w:tab w:val="clear" w:pos="8640"/>
        </w:tabs>
        <w:ind w:right="-5760"/>
        <w:rPr>
          <w:sz w:val="16"/>
        </w:rPr>
      </w:pPr>
    </w:p>
    <w:p w:rsidR="001743C5" w:rsidRDefault="00375AB5" w:rsidP="001743C5">
      <w:pPr>
        <w:pStyle w:val="Footer"/>
        <w:numPr>
          <w:ilvl w:val="12"/>
          <w:numId w:val="0"/>
        </w:numPr>
        <w:tabs>
          <w:tab w:val="clear" w:pos="4320"/>
          <w:tab w:val="clear" w:pos="8640"/>
        </w:tabs>
        <w:ind w:right="-5760"/>
        <w:rPr>
          <w:sz w:val="20"/>
        </w:rPr>
      </w:pPr>
      <w:r>
        <w:rPr>
          <w:sz w:val="20"/>
        </w:rPr>
        <w:tab/>
      </w:r>
      <w:r w:rsidR="001743C5">
        <w:rPr>
          <w:sz w:val="20"/>
        </w:rPr>
        <w:t xml:space="preserve">Reviewed By: </w:t>
      </w:r>
      <w:r w:rsidR="001743C5">
        <w:rPr>
          <w:sz w:val="20"/>
          <w:u w:val="single"/>
        </w:rPr>
        <w:tab/>
      </w:r>
      <w:r w:rsidR="001743C5">
        <w:rPr>
          <w:sz w:val="20"/>
          <w:u w:val="single"/>
        </w:rPr>
        <w:tab/>
      </w:r>
      <w:r w:rsidR="001743C5">
        <w:rPr>
          <w:sz w:val="20"/>
          <w:u w:val="single"/>
        </w:rPr>
        <w:tab/>
      </w:r>
      <w:r w:rsidR="001743C5">
        <w:rPr>
          <w:sz w:val="20"/>
          <w:u w:val="single"/>
        </w:rPr>
        <w:tab/>
      </w:r>
      <w:r w:rsidR="001743C5">
        <w:rPr>
          <w:sz w:val="20"/>
          <w:u w:val="single"/>
        </w:rPr>
        <w:tab/>
      </w:r>
      <w:r w:rsidR="001743C5">
        <w:rPr>
          <w:sz w:val="20"/>
          <w:u w:val="single"/>
        </w:rPr>
        <w:tab/>
      </w:r>
      <w:r w:rsidR="001743C5">
        <w:rPr>
          <w:sz w:val="20"/>
          <w:u w:val="single"/>
        </w:rPr>
        <w:tab/>
      </w:r>
      <w:r w:rsidR="001743C5">
        <w:rPr>
          <w:sz w:val="20"/>
          <w:u w:val="single"/>
        </w:rPr>
        <w:tab/>
        <w:t xml:space="preserve">     </w:t>
      </w:r>
      <w:r w:rsidR="001743C5">
        <w:rPr>
          <w:sz w:val="20"/>
        </w:rPr>
        <w:t xml:space="preserve"> Date: </w:t>
      </w:r>
      <w:r w:rsidR="001743C5">
        <w:rPr>
          <w:sz w:val="20"/>
          <w:u w:val="single"/>
        </w:rPr>
        <w:tab/>
      </w:r>
      <w:r w:rsidR="001743C5">
        <w:rPr>
          <w:sz w:val="20"/>
          <w:u w:val="single"/>
        </w:rPr>
        <w:tab/>
        <w:t xml:space="preserve">  </w:t>
      </w:r>
    </w:p>
    <w:p w:rsidR="001743C5" w:rsidRDefault="001743C5" w:rsidP="002724EB">
      <w:pPr>
        <w:pStyle w:val="Footer"/>
        <w:numPr>
          <w:ilvl w:val="12"/>
          <w:numId w:val="0"/>
        </w:numPr>
        <w:tabs>
          <w:tab w:val="clear" w:pos="4320"/>
          <w:tab w:val="clear" w:pos="8640"/>
        </w:tabs>
        <w:ind w:left="1890" w:right="-5760"/>
        <w:rPr>
          <w:sz w:val="20"/>
        </w:rPr>
      </w:pPr>
      <w:r>
        <w:rPr>
          <w:sz w:val="20"/>
        </w:rPr>
        <w:t>EPG Planner Name</w:t>
      </w:r>
    </w:p>
    <w:p w:rsidR="001743C5" w:rsidRDefault="001743C5" w:rsidP="002724EB">
      <w:pPr>
        <w:numPr>
          <w:ilvl w:val="12"/>
          <w:numId w:val="0"/>
        </w:numPr>
        <w:ind w:left="1890" w:right="-5760"/>
        <w:rPr>
          <w:sz w:val="20"/>
        </w:rPr>
      </w:pPr>
      <w:r>
        <w:rPr>
          <w:sz w:val="20"/>
        </w:rPr>
        <w:t>EPG Planner’s Official Title</w:t>
      </w:r>
    </w:p>
    <w:p w:rsidR="001743C5" w:rsidRDefault="001743C5" w:rsidP="001743C5">
      <w:pPr>
        <w:numPr>
          <w:ilvl w:val="12"/>
          <w:numId w:val="0"/>
        </w:numPr>
        <w:ind w:right="-5760"/>
        <w:rPr>
          <w:rFonts w:cs="Arial"/>
          <w:sz w:val="20"/>
        </w:rPr>
      </w:pPr>
      <w:r>
        <w:rPr>
          <w:sz w:val="20"/>
        </w:rPr>
        <w:tab/>
      </w:r>
      <w:r>
        <w:rPr>
          <w:rFonts w:ascii="Comic Sans MS" w:hAnsi="Comic Sans MS" w:cs="Arial"/>
          <w:sz w:val="20"/>
        </w:rPr>
        <w:t xml:space="preserve"> </w:t>
      </w:r>
    </w:p>
    <w:p w:rsidR="001743C5" w:rsidRDefault="001743C5" w:rsidP="001743C5">
      <w:pPr>
        <w:pStyle w:val="Footer"/>
        <w:numPr>
          <w:ilvl w:val="12"/>
          <w:numId w:val="0"/>
        </w:numPr>
        <w:tabs>
          <w:tab w:val="clear" w:pos="4320"/>
          <w:tab w:val="clear" w:pos="8640"/>
        </w:tabs>
        <w:ind w:right="-5760"/>
        <w:rPr>
          <w:sz w:val="16"/>
        </w:rPr>
      </w:pPr>
    </w:p>
    <w:p w:rsidR="001743C5" w:rsidRDefault="001743C5" w:rsidP="001743C5">
      <w:pPr>
        <w:pStyle w:val="Footer"/>
        <w:numPr>
          <w:ilvl w:val="12"/>
          <w:numId w:val="0"/>
        </w:numPr>
        <w:tabs>
          <w:tab w:val="clear" w:pos="4320"/>
          <w:tab w:val="clear" w:pos="8640"/>
        </w:tabs>
        <w:ind w:right="-5760"/>
        <w:rPr>
          <w:sz w:val="20"/>
        </w:rPr>
      </w:pPr>
      <w:r>
        <w:rPr>
          <w:sz w:val="20"/>
        </w:rPr>
        <w:tab/>
        <w:t xml:space="preserve">Approved By: </w:t>
      </w:r>
      <w:r>
        <w:rPr>
          <w:sz w:val="20"/>
          <w:u w:val="single"/>
        </w:rPr>
        <w:tab/>
      </w:r>
      <w:r>
        <w:rPr>
          <w:rFonts w:ascii="Comic Sans MS" w:hAnsi="Comic Sans MS"/>
          <w:sz w:val="20"/>
          <w:u w:val="single"/>
        </w:rPr>
        <w:tab/>
      </w:r>
      <w:r>
        <w:rPr>
          <w:rFonts w:ascii="Comic Sans MS" w:hAnsi="Comic Sans MS"/>
          <w:sz w:val="20"/>
          <w:u w:val="single"/>
        </w:rPr>
        <w:tab/>
      </w:r>
      <w:r>
        <w:rPr>
          <w:sz w:val="20"/>
          <w:u w:val="single"/>
        </w:rPr>
        <w:tab/>
      </w:r>
      <w:r>
        <w:rPr>
          <w:sz w:val="20"/>
          <w:u w:val="single"/>
        </w:rPr>
        <w:tab/>
      </w:r>
      <w:r>
        <w:rPr>
          <w:sz w:val="20"/>
          <w:u w:val="single"/>
        </w:rPr>
        <w:tab/>
      </w:r>
      <w:r>
        <w:rPr>
          <w:sz w:val="20"/>
          <w:u w:val="single"/>
        </w:rPr>
        <w:tab/>
      </w:r>
      <w:r>
        <w:rPr>
          <w:sz w:val="20"/>
          <w:u w:val="single"/>
        </w:rPr>
        <w:tab/>
        <w:t xml:space="preserve">     </w:t>
      </w:r>
      <w:r>
        <w:rPr>
          <w:sz w:val="20"/>
        </w:rPr>
        <w:t xml:space="preserve"> Date: </w:t>
      </w:r>
      <w:r>
        <w:rPr>
          <w:sz w:val="20"/>
          <w:u w:val="single"/>
        </w:rPr>
        <w:tab/>
      </w:r>
      <w:r>
        <w:rPr>
          <w:sz w:val="20"/>
          <w:u w:val="single"/>
        </w:rPr>
        <w:tab/>
      </w:r>
    </w:p>
    <w:p w:rsidR="001743C5" w:rsidRDefault="001743C5" w:rsidP="007370A3">
      <w:pPr>
        <w:numPr>
          <w:ilvl w:val="12"/>
          <w:numId w:val="0"/>
        </w:numPr>
        <w:ind w:left="1980" w:right="-5760"/>
        <w:rPr>
          <w:sz w:val="20"/>
        </w:rPr>
      </w:pPr>
      <w:r>
        <w:rPr>
          <w:sz w:val="20"/>
        </w:rPr>
        <w:t>Thor Anderson</w:t>
      </w:r>
    </w:p>
    <w:p w:rsidR="001743C5" w:rsidRDefault="001743C5" w:rsidP="007370A3">
      <w:pPr>
        <w:pStyle w:val="Footer"/>
        <w:numPr>
          <w:ilvl w:val="12"/>
          <w:numId w:val="0"/>
        </w:numPr>
        <w:tabs>
          <w:tab w:val="clear" w:pos="4320"/>
          <w:tab w:val="clear" w:pos="8640"/>
        </w:tabs>
        <w:ind w:left="1980" w:right="-5760"/>
        <w:rPr>
          <w:sz w:val="20"/>
        </w:rPr>
      </w:pPr>
      <w:r>
        <w:rPr>
          <w:sz w:val="20"/>
        </w:rPr>
        <w:t>Manager</w:t>
      </w:r>
    </w:p>
    <w:p w:rsidR="001743C5" w:rsidRDefault="001743C5" w:rsidP="001743C5">
      <w:pPr>
        <w:pStyle w:val="Footer"/>
        <w:numPr>
          <w:ilvl w:val="12"/>
          <w:numId w:val="0"/>
        </w:numPr>
        <w:tabs>
          <w:tab w:val="clear" w:pos="4320"/>
          <w:tab w:val="clear" w:pos="8640"/>
        </w:tabs>
        <w:ind w:right="-5760"/>
        <w:rPr>
          <w:sz w:val="16"/>
        </w:rPr>
      </w:pPr>
    </w:p>
    <w:p w:rsidR="007370A3" w:rsidRDefault="007370A3" w:rsidP="001743C5">
      <w:pPr>
        <w:pStyle w:val="Footer"/>
        <w:numPr>
          <w:ilvl w:val="12"/>
          <w:numId w:val="0"/>
        </w:numPr>
        <w:tabs>
          <w:tab w:val="clear" w:pos="4320"/>
          <w:tab w:val="clear" w:pos="8640"/>
        </w:tabs>
        <w:ind w:right="-5760"/>
        <w:rPr>
          <w:sz w:val="16"/>
        </w:rPr>
      </w:pPr>
    </w:p>
    <w:p w:rsidR="001743C5" w:rsidRDefault="001743C5" w:rsidP="001743C5">
      <w:pPr>
        <w:pStyle w:val="Footer"/>
        <w:numPr>
          <w:ilvl w:val="12"/>
          <w:numId w:val="0"/>
        </w:numPr>
        <w:tabs>
          <w:tab w:val="clear" w:pos="4320"/>
          <w:tab w:val="clear" w:pos="8640"/>
        </w:tabs>
        <w:ind w:right="-5760" w:firstLine="720"/>
        <w:rPr>
          <w:rFonts w:cs="Arial"/>
          <w:sz w:val="20"/>
        </w:rPr>
      </w:pPr>
      <w:r>
        <w:rPr>
          <w:rFonts w:cs="Arial"/>
          <w:sz w:val="20"/>
        </w:rPr>
        <w:t>TA</w:t>
      </w:r>
      <w:proofErr w:type="gramStart"/>
      <w:r>
        <w:rPr>
          <w:rFonts w:cs="Arial"/>
          <w:sz w:val="20"/>
        </w:rPr>
        <w:t>:epg</w:t>
      </w:r>
      <w:proofErr w:type="gramEnd"/>
      <w:r>
        <w:rPr>
          <w:rFonts w:cs="Arial"/>
          <w:sz w:val="20"/>
        </w:rPr>
        <w:t xml:space="preserve"> planner initials:</w:t>
      </w:r>
      <w:r>
        <w:rPr>
          <w:sz w:val="20"/>
        </w:rPr>
        <w:t>on-call planner initials</w:t>
      </w:r>
      <w:r>
        <w:rPr>
          <w:rFonts w:cs="Arial"/>
          <w:sz w:val="20"/>
        </w:rPr>
        <w:t xml:space="preserve"> </w:t>
      </w:r>
    </w:p>
    <w:p w:rsidR="001743C5" w:rsidRDefault="001743C5" w:rsidP="001743C5">
      <w:pPr>
        <w:pStyle w:val="Heading4"/>
        <w:tabs>
          <w:tab w:val="clear" w:pos="540"/>
          <w:tab w:val="clear" w:pos="1080"/>
          <w:tab w:val="clear" w:pos="1620"/>
        </w:tabs>
        <w:spacing w:after="60"/>
        <w:ind w:right="-5760"/>
      </w:pPr>
    </w:p>
    <w:p w:rsidR="001743C5" w:rsidRDefault="001743C5" w:rsidP="001743C5">
      <w:pPr>
        <w:ind w:right="-5760"/>
      </w:pPr>
    </w:p>
    <w:p w:rsidR="001743C5" w:rsidRDefault="001743C5" w:rsidP="001743C5">
      <w:pPr>
        <w:pStyle w:val="Heading4"/>
        <w:tabs>
          <w:tab w:val="clear" w:pos="540"/>
          <w:tab w:val="clear" w:pos="1080"/>
          <w:tab w:val="clear" w:pos="1620"/>
        </w:tabs>
        <w:spacing w:after="60"/>
        <w:ind w:right="-5760"/>
      </w:pPr>
      <w:r>
        <w:t>Enclosed Attachments</w:t>
      </w:r>
    </w:p>
    <w:p w:rsidR="001743C5" w:rsidRDefault="001743C5" w:rsidP="001743C5">
      <w:pPr>
        <w:spacing w:after="60"/>
        <w:ind w:left="495" w:right="-5760" w:hanging="495"/>
        <w:jc w:val="both"/>
        <w:outlineLvl w:val="0"/>
        <w:rPr>
          <w:b/>
          <w:sz w:val="20"/>
        </w:rPr>
      </w:pPr>
      <w:r>
        <w:rPr>
          <w:b/>
          <w:sz w:val="20"/>
        </w:rPr>
        <w:tab/>
      </w:r>
      <w:bookmarkStart w:id="1" w:name="Check9"/>
      <w:r>
        <w:rPr>
          <w:b/>
          <w:sz w:val="20"/>
        </w:rPr>
        <w:fldChar w:fldCharType="begin">
          <w:ffData>
            <w:name w:val="Check9"/>
            <w:enabled/>
            <w:calcOnExit w:val="0"/>
            <w:checkBox>
              <w:sizeAuto/>
              <w:default w:val="0"/>
            </w:checkBox>
          </w:ffData>
        </w:fldChar>
      </w:r>
      <w:r>
        <w:rPr>
          <w:b/>
          <w:sz w:val="20"/>
        </w:rPr>
        <w:instrText xml:space="preserve"> FORMCHECKBOX </w:instrText>
      </w:r>
      <w:r>
        <w:rPr>
          <w:b/>
          <w:sz w:val="20"/>
        </w:rPr>
      </w:r>
      <w:r>
        <w:rPr>
          <w:b/>
          <w:sz w:val="20"/>
        </w:rPr>
        <w:fldChar w:fldCharType="end"/>
      </w:r>
      <w:bookmarkEnd w:id="1"/>
      <w:r>
        <w:rPr>
          <w:b/>
          <w:sz w:val="20"/>
        </w:rPr>
        <w:tab/>
      </w:r>
      <w:r>
        <w:rPr>
          <w:bCs/>
          <w:sz w:val="20"/>
        </w:rPr>
        <w:t>State Historic Preservation Office (SHPO) letter(s) of concurrence</w:t>
      </w:r>
    </w:p>
    <w:p w:rsidR="001743C5" w:rsidRDefault="001743C5" w:rsidP="001743C5">
      <w:pPr>
        <w:spacing w:after="60"/>
        <w:ind w:left="495" w:right="-5760" w:hanging="495"/>
        <w:jc w:val="both"/>
        <w:outlineLvl w:val="0"/>
        <w:rPr>
          <w:b/>
          <w:sz w:val="20"/>
        </w:rPr>
      </w:pPr>
      <w:r>
        <w:rPr>
          <w:b/>
          <w:sz w:val="20"/>
        </w:rPr>
        <w:tab/>
      </w:r>
      <w:r>
        <w:rPr>
          <w:b/>
          <w:sz w:val="20"/>
        </w:rPr>
        <w:fldChar w:fldCharType="begin">
          <w:ffData>
            <w:name w:val="Check9"/>
            <w:enabled/>
            <w:calcOnExit w:val="0"/>
            <w:checkBox>
              <w:sizeAuto/>
              <w:default w:val="0"/>
            </w:checkBox>
          </w:ffData>
        </w:fldChar>
      </w:r>
      <w:r>
        <w:rPr>
          <w:b/>
          <w:sz w:val="20"/>
        </w:rPr>
        <w:instrText xml:space="preserve"> FORMCHECKBOX </w:instrText>
      </w:r>
      <w:r>
        <w:rPr>
          <w:b/>
          <w:sz w:val="20"/>
        </w:rPr>
      </w:r>
      <w:r>
        <w:rPr>
          <w:b/>
          <w:sz w:val="20"/>
        </w:rPr>
        <w:fldChar w:fldCharType="end"/>
      </w:r>
      <w:r>
        <w:rPr>
          <w:b/>
          <w:sz w:val="20"/>
        </w:rPr>
        <w:tab/>
      </w:r>
      <w:r>
        <w:rPr>
          <w:bCs/>
          <w:sz w:val="20"/>
        </w:rPr>
        <w:t>Coordination letter(s)</w:t>
      </w:r>
    </w:p>
    <w:p w:rsidR="001743C5" w:rsidRDefault="001743C5" w:rsidP="001743C5">
      <w:pPr>
        <w:spacing w:after="60"/>
        <w:ind w:left="495" w:right="-5760" w:hanging="495"/>
        <w:jc w:val="both"/>
        <w:outlineLvl w:val="0"/>
        <w:rPr>
          <w:b/>
          <w:sz w:val="20"/>
        </w:rPr>
      </w:pPr>
      <w:r>
        <w:rPr>
          <w:b/>
          <w:sz w:val="20"/>
        </w:rPr>
        <w:tab/>
      </w:r>
      <w:r>
        <w:rPr>
          <w:b/>
          <w:sz w:val="20"/>
        </w:rPr>
        <w:fldChar w:fldCharType="begin">
          <w:ffData>
            <w:name w:val="Check9"/>
            <w:enabled/>
            <w:calcOnExit w:val="0"/>
            <w:checkBox>
              <w:sizeAuto/>
              <w:default w:val="0"/>
            </w:checkBox>
          </w:ffData>
        </w:fldChar>
      </w:r>
      <w:r>
        <w:rPr>
          <w:b/>
          <w:sz w:val="20"/>
        </w:rPr>
        <w:instrText xml:space="preserve"> FORMCHECKBOX </w:instrText>
      </w:r>
      <w:r>
        <w:rPr>
          <w:b/>
          <w:sz w:val="20"/>
        </w:rPr>
      </w:r>
      <w:r>
        <w:rPr>
          <w:b/>
          <w:sz w:val="20"/>
        </w:rPr>
        <w:fldChar w:fldCharType="end"/>
      </w:r>
      <w:r>
        <w:rPr>
          <w:b/>
          <w:sz w:val="20"/>
        </w:rPr>
        <w:tab/>
      </w:r>
      <w:r>
        <w:rPr>
          <w:bCs/>
          <w:sz w:val="20"/>
        </w:rPr>
        <w:t>Tribal consultation letter(s)</w:t>
      </w:r>
    </w:p>
    <w:p w:rsidR="001743C5" w:rsidRDefault="001743C5" w:rsidP="001743C5">
      <w:pPr>
        <w:spacing w:after="60"/>
        <w:ind w:left="495" w:right="-5760" w:hanging="495"/>
        <w:jc w:val="both"/>
        <w:outlineLvl w:val="0"/>
        <w:rPr>
          <w:b/>
          <w:sz w:val="20"/>
        </w:rPr>
      </w:pPr>
      <w:r>
        <w:rPr>
          <w:b/>
          <w:sz w:val="20"/>
        </w:rPr>
        <w:tab/>
      </w:r>
      <w:r>
        <w:rPr>
          <w:b/>
          <w:sz w:val="20"/>
        </w:rPr>
        <w:fldChar w:fldCharType="begin">
          <w:ffData>
            <w:name w:val="Check9"/>
            <w:enabled/>
            <w:calcOnExit w:val="0"/>
            <w:checkBox>
              <w:sizeAuto/>
              <w:default w:val="0"/>
            </w:checkBox>
          </w:ffData>
        </w:fldChar>
      </w:r>
      <w:r>
        <w:rPr>
          <w:b/>
          <w:sz w:val="20"/>
        </w:rPr>
        <w:instrText xml:space="preserve"> FORMCHECKBOX </w:instrText>
      </w:r>
      <w:r>
        <w:rPr>
          <w:b/>
          <w:sz w:val="20"/>
        </w:rPr>
      </w:r>
      <w:r>
        <w:rPr>
          <w:b/>
          <w:sz w:val="20"/>
        </w:rPr>
        <w:fldChar w:fldCharType="end"/>
      </w:r>
      <w:r>
        <w:rPr>
          <w:b/>
          <w:sz w:val="20"/>
        </w:rPr>
        <w:tab/>
      </w:r>
      <w:r>
        <w:rPr>
          <w:bCs/>
          <w:sz w:val="20"/>
        </w:rPr>
        <w:t>Arizona Game and Fish Department (AGFD) correspondence</w:t>
      </w:r>
    </w:p>
    <w:p w:rsidR="001743C5" w:rsidRDefault="001743C5" w:rsidP="001743C5">
      <w:pPr>
        <w:spacing w:after="60"/>
        <w:ind w:left="495" w:right="-5760" w:hanging="495"/>
        <w:jc w:val="both"/>
        <w:outlineLvl w:val="0"/>
        <w:rPr>
          <w:b/>
          <w:sz w:val="20"/>
        </w:rPr>
      </w:pPr>
      <w:r>
        <w:rPr>
          <w:b/>
          <w:sz w:val="20"/>
        </w:rPr>
        <w:tab/>
      </w:r>
      <w:r>
        <w:rPr>
          <w:b/>
          <w:sz w:val="20"/>
        </w:rPr>
        <w:fldChar w:fldCharType="begin">
          <w:ffData>
            <w:name w:val="Check9"/>
            <w:enabled/>
            <w:calcOnExit w:val="0"/>
            <w:checkBox>
              <w:sizeAuto/>
              <w:default w:val="0"/>
            </w:checkBox>
          </w:ffData>
        </w:fldChar>
      </w:r>
      <w:r>
        <w:rPr>
          <w:b/>
          <w:sz w:val="20"/>
        </w:rPr>
        <w:instrText xml:space="preserve"> FORMCHECKBOX </w:instrText>
      </w:r>
      <w:r>
        <w:rPr>
          <w:b/>
          <w:sz w:val="20"/>
        </w:rPr>
      </w:r>
      <w:r>
        <w:rPr>
          <w:b/>
          <w:sz w:val="20"/>
        </w:rPr>
        <w:fldChar w:fldCharType="end"/>
      </w:r>
      <w:r>
        <w:rPr>
          <w:b/>
          <w:sz w:val="20"/>
        </w:rPr>
        <w:tab/>
      </w:r>
      <w:r>
        <w:rPr>
          <w:bCs/>
          <w:sz w:val="20"/>
        </w:rPr>
        <w:t>Desert Tortoise Handling Guidelines</w:t>
      </w:r>
    </w:p>
    <w:p w:rsidR="001743C5" w:rsidRDefault="001743C5" w:rsidP="001743C5">
      <w:pPr>
        <w:spacing w:after="60"/>
        <w:ind w:left="495" w:right="-5760" w:hanging="495"/>
        <w:jc w:val="both"/>
        <w:outlineLvl w:val="0"/>
        <w:rPr>
          <w:sz w:val="20"/>
        </w:rPr>
      </w:pPr>
      <w:r>
        <w:rPr>
          <w:b/>
          <w:sz w:val="20"/>
        </w:rPr>
        <w:tab/>
      </w:r>
      <w:r>
        <w:rPr>
          <w:b/>
          <w:sz w:val="20"/>
        </w:rPr>
        <w:fldChar w:fldCharType="begin">
          <w:ffData>
            <w:name w:val="Check9"/>
            <w:enabled/>
            <w:calcOnExit w:val="0"/>
            <w:checkBox>
              <w:sizeAuto/>
              <w:default w:val="0"/>
            </w:checkBox>
          </w:ffData>
        </w:fldChar>
      </w:r>
      <w:r>
        <w:rPr>
          <w:b/>
          <w:sz w:val="20"/>
        </w:rPr>
        <w:instrText xml:space="preserve"> FORMCHECKBOX </w:instrText>
      </w:r>
      <w:r>
        <w:rPr>
          <w:b/>
          <w:sz w:val="20"/>
        </w:rPr>
      </w:r>
      <w:r>
        <w:rPr>
          <w:b/>
          <w:sz w:val="20"/>
        </w:rPr>
        <w:fldChar w:fldCharType="end"/>
      </w:r>
      <w:r>
        <w:rPr>
          <w:b/>
          <w:sz w:val="20"/>
        </w:rPr>
        <w:tab/>
      </w:r>
      <w:r>
        <w:rPr>
          <w:bCs/>
          <w:sz w:val="20"/>
        </w:rPr>
        <w:t xml:space="preserve">Other </w:t>
      </w:r>
      <w:r w:rsidR="008F5386">
        <w:rPr>
          <w:sz w:val="20"/>
        </w:rPr>
        <w:t>(especially Mining Plans; P</w:t>
      </w:r>
      <w:r>
        <w:rPr>
          <w:sz w:val="20"/>
        </w:rPr>
        <w:t>ermits)</w:t>
      </w:r>
    </w:p>
    <w:p w:rsidR="001743C5" w:rsidRDefault="001743C5" w:rsidP="001743C5"/>
    <w:p w:rsidR="00981D09" w:rsidRDefault="001743C5" w:rsidP="00780C26">
      <w:pPr>
        <w:pStyle w:val="Heading7"/>
        <w:tabs>
          <w:tab w:val="left" w:pos="3420"/>
        </w:tabs>
        <w:sectPr w:rsidR="00981D09" w:rsidSect="00544D76">
          <w:headerReference w:type="default" r:id="rId14"/>
          <w:footerReference w:type="default" r:id="rId15"/>
          <w:pgSz w:w="12240" w:h="15840" w:code="1"/>
          <w:pgMar w:top="864" w:right="720" w:bottom="1008" w:left="720" w:header="432" w:footer="432" w:gutter="0"/>
          <w:pgNumType w:start="1"/>
          <w:cols w:space="720"/>
        </w:sectPr>
      </w:pPr>
      <w:r>
        <w:br w:type="page"/>
      </w:r>
    </w:p>
    <w:p w:rsidR="00BC4153" w:rsidRDefault="00BC4153" w:rsidP="00BC4153">
      <w:pPr>
        <w:jc w:val="center"/>
        <w:sectPr w:rsidR="00BC4153" w:rsidSect="000847E0">
          <w:headerReference w:type="default" r:id="rId16"/>
          <w:footerReference w:type="default" r:id="rId17"/>
          <w:type w:val="continuous"/>
          <w:pgSz w:w="12240" w:h="15840" w:code="1"/>
          <w:pgMar w:top="864" w:right="2340" w:bottom="1008" w:left="720" w:header="432" w:footer="432" w:gutter="0"/>
          <w:cols w:space="720"/>
        </w:sectPr>
      </w:pPr>
    </w:p>
    <w:p w:rsidR="00BC4153" w:rsidRDefault="00BC4153" w:rsidP="00BC4153">
      <w:pPr>
        <w:jc w:val="center"/>
        <w:rPr>
          <w:b/>
          <w:sz w:val="24"/>
          <w:szCs w:val="24"/>
        </w:rPr>
        <w:sectPr w:rsidR="00BC4153" w:rsidSect="00F268EF">
          <w:type w:val="continuous"/>
          <w:pgSz w:w="12240" w:h="15840" w:code="1"/>
          <w:pgMar w:top="864" w:right="720" w:bottom="1008" w:left="720" w:header="432" w:footer="432" w:gutter="0"/>
          <w:cols w:space="720"/>
        </w:sectPr>
      </w:pPr>
      <w:r>
        <w:rPr>
          <w:b/>
          <w:sz w:val="24"/>
          <w:szCs w:val="24"/>
        </w:rPr>
        <w:lastRenderedPageBreak/>
        <w:t>ACRONYMS AND ABBREVIATIONS</w:t>
      </w:r>
    </w:p>
    <w:p w:rsidR="00BC4153" w:rsidRDefault="00BC4153" w:rsidP="00BC4153">
      <w:pPr>
        <w:jc w:val="center"/>
        <w:rPr>
          <w:b/>
          <w:sz w:val="24"/>
          <w:szCs w:val="24"/>
        </w:rPr>
      </w:pPr>
    </w:p>
    <w:p w:rsidR="00BC4153" w:rsidRDefault="00BC4153" w:rsidP="00BC4153">
      <w:pPr>
        <w:jc w:val="center"/>
        <w:rPr>
          <w:b/>
          <w:sz w:val="24"/>
          <w:szCs w:val="24"/>
        </w:rPr>
      </w:pPr>
    </w:p>
    <w:p w:rsidR="00BC4153" w:rsidRDefault="00BC4153" w:rsidP="00BC4153">
      <w:pPr>
        <w:tabs>
          <w:tab w:val="left" w:pos="1080"/>
        </w:tabs>
        <w:spacing w:after="40"/>
        <w:rPr>
          <w:sz w:val="18"/>
          <w:szCs w:val="22"/>
        </w:rPr>
      </w:pPr>
      <w:r>
        <w:rPr>
          <w:sz w:val="18"/>
          <w:szCs w:val="22"/>
        </w:rPr>
        <w:t>ADEQ</w:t>
      </w:r>
      <w:r>
        <w:rPr>
          <w:sz w:val="18"/>
          <w:szCs w:val="22"/>
        </w:rPr>
        <w:tab/>
        <w:t>Arizona Department of Environmental Quality</w:t>
      </w:r>
    </w:p>
    <w:p w:rsidR="00BC4153" w:rsidRDefault="00BC4153" w:rsidP="00BC4153">
      <w:pPr>
        <w:tabs>
          <w:tab w:val="left" w:pos="1080"/>
        </w:tabs>
        <w:spacing w:after="40"/>
        <w:rPr>
          <w:sz w:val="18"/>
        </w:rPr>
      </w:pPr>
      <w:r>
        <w:rPr>
          <w:sz w:val="18"/>
        </w:rPr>
        <w:t>ADOT</w:t>
      </w:r>
      <w:r>
        <w:rPr>
          <w:sz w:val="18"/>
          <w:szCs w:val="22"/>
        </w:rPr>
        <w:tab/>
      </w:r>
      <w:r>
        <w:rPr>
          <w:sz w:val="18"/>
        </w:rPr>
        <w:t>Arizona Department of Transportation</w:t>
      </w:r>
    </w:p>
    <w:p w:rsidR="00BC4153" w:rsidRDefault="00BC4153" w:rsidP="00BC4153">
      <w:pPr>
        <w:tabs>
          <w:tab w:val="left" w:pos="1080"/>
        </w:tabs>
        <w:spacing w:after="40"/>
        <w:rPr>
          <w:sz w:val="18"/>
          <w:szCs w:val="22"/>
        </w:rPr>
      </w:pPr>
      <w:r>
        <w:rPr>
          <w:sz w:val="18"/>
          <w:szCs w:val="22"/>
        </w:rPr>
        <w:t>AGFD</w:t>
      </w:r>
      <w:r>
        <w:rPr>
          <w:sz w:val="18"/>
          <w:szCs w:val="22"/>
        </w:rPr>
        <w:tab/>
      </w:r>
      <w:smartTag w:uri="urn:schemas-microsoft-com:office:smarttags" w:element="place">
        <w:smartTag w:uri="urn:schemas-microsoft-com:office:smarttags" w:element="State">
          <w:r>
            <w:rPr>
              <w:sz w:val="18"/>
              <w:szCs w:val="22"/>
            </w:rPr>
            <w:t>Arizona</w:t>
          </w:r>
        </w:smartTag>
      </w:smartTag>
      <w:r>
        <w:rPr>
          <w:sz w:val="18"/>
          <w:szCs w:val="22"/>
        </w:rPr>
        <w:t xml:space="preserve"> Game and Fish Department</w:t>
      </w:r>
    </w:p>
    <w:p w:rsidR="00BC4153" w:rsidRDefault="00BC4153" w:rsidP="00BC4153">
      <w:pPr>
        <w:tabs>
          <w:tab w:val="left" w:pos="1080"/>
        </w:tabs>
        <w:spacing w:after="40"/>
        <w:rPr>
          <w:sz w:val="18"/>
          <w:szCs w:val="22"/>
        </w:rPr>
      </w:pPr>
      <w:r>
        <w:rPr>
          <w:sz w:val="18"/>
          <w:szCs w:val="22"/>
        </w:rPr>
        <w:t>APE</w:t>
      </w:r>
      <w:r>
        <w:rPr>
          <w:sz w:val="18"/>
          <w:szCs w:val="22"/>
        </w:rPr>
        <w:tab/>
        <w:t xml:space="preserve">Area of Potential Effect </w:t>
      </w:r>
    </w:p>
    <w:p w:rsidR="00BC4153" w:rsidRDefault="00BC4153" w:rsidP="00BC4153">
      <w:pPr>
        <w:tabs>
          <w:tab w:val="left" w:pos="1080"/>
        </w:tabs>
        <w:spacing w:after="40"/>
        <w:rPr>
          <w:sz w:val="18"/>
          <w:szCs w:val="22"/>
        </w:rPr>
      </w:pPr>
      <w:r>
        <w:rPr>
          <w:sz w:val="18"/>
          <w:szCs w:val="22"/>
        </w:rPr>
        <w:t>ARHP</w:t>
      </w:r>
      <w:r>
        <w:rPr>
          <w:sz w:val="18"/>
          <w:szCs w:val="22"/>
        </w:rPr>
        <w:tab/>
      </w:r>
      <w:smartTag w:uri="urn:schemas-microsoft-com:office:smarttags" w:element="place">
        <w:smartTag w:uri="urn:schemas-microsoft-com:office:smarttags" w:element="State">
          <w:r>
            <w:rPr>
              <w:iCs/>
              <w:sz w:val="18"/>
              <w:szCs w:val="22"/>
            </w:rPr>
            <w:t>Arizona</w:t>
          </w:r>
        </w:smartTag>
      </w:smartTag>
      <w:r>
        <w:rPr>
          <w:iCs/>
          <w:sz w:val="18"/>
          <w:szCs w:val="22"/>
        </w:rPr>
        <w:t xml:space="preserve"> Register of Historic Places</w:t>
      </w:r>
    </w:p>
    <w:p w:rsidR="00BC4153" w:rsidRDefault="00BC4153" w:rsidP="00BC4153">
      <w:pPr>
        <w:tabs>
          <w:tab w:val="left" w:pos="1080"/>
        </w:tabs>
        <w:spacing w:after="40"/>
        <w:rPr>
          <w:sz w:val="18"/>
          <w:szCs w:val="22"/>
        </w:rPr>
      </w:pPr>
      <w:r>
        <w:rPr>
          <w:sz w:val="18"/>
          <w:szCs w:val="22"/>
        </w:rPr>
        <w:t>ASLD</w:t>
      </w:r>
      <w:r>
        <w:rPr>
          <w:sz w:val="18"/>
          <w:szCs w:val="22"/>
        </w:rPr>
        <w:tab/>
        <w:t>Arizona State Land Department</w:t>
      </w:r>
    </w:p>
    <w:p w:rsidR="00BC4153" w:rsidRDefault="00BC4153" w:rsidP="00BC4153">
      <w:pPr>
        <w:tabs>
          <w:tab w:val="left" w:pos="1080"/>
        </w:tabs>
        <w:spacing w:after="40"/>
        <w:rPr>
          <w:sz w:val="18"/>
        </w:rPr>
      </w:pPr>
      <w:r>
        <w:rPr>
          <w:sz w:val="18"/>
        </w:rPr>
        <w:t>AZ</w:t>
      </w:r>
      <w:r>
        <w:rPr>
          <w:sz w:val="18"/>
          <w:szCs w:val="22"/>
        </w:rPr>
        <w:tab/>
      </w:r>
      <w:smartTag w:uri="urn:schemas-microsoft-com:office:smarttags" w:element="place">
        <w:smartTag w:uri="urn:schemas-microsoft-com:office:smarttags" w:element="State">
          <w:r>
            <w:rPr>
              <w:sz w:val="18"/>
            </w:rPr>
            <w:t>Arizona</w:t>
          </w:r>
        </w:smartTag>
      </w:smartTag>
    </w:p>
    <w:p w:rsidR="00BC4153" w:rsidRDefault="00BC4153" w:rsidP="00BC4153">
      <w:pPr>
        <w:tabs>
          <w:tab w:val="left" w:pos="1080"/>
        </w:tabs>
        <w:spacing w:after="40"/>
        <w:rPr>
          <w:iCs/>
          <w:sz w:val="18"/>
          <w:szCs w:val="22"/>
        </w:rPr>
      </w:pPr>
      <w:r>
        <w:rPr>
          <w:sz w:val="18"/>
        </w:rPr>
        <w:t>AZPDES</w:t>
      </w:r>
      <w:r>
        <w:rPr>
          <w:sz w:val="18"/>
          <w:szCs w:val="22"/>
        </w:rPr>
        <w:t xml:space="preserve"> </w:t>
      </w:r>
      <w:r>
        <w:rPr>
          <w:sz w:val="18"/>
          <w:szCs w:val="22"/>
        </w:rPr>
        <w:tab/>
      </w:r>
      <w:smartTag w:uri="urn:schemas-microsoft-com:office:smarttags" w:element="place">
        <w:smartTag w:uri="urn:schemas-microsoft-com:office:smarttags" w:element="State">
          <w:r>
            <w:rPr>
              <w:iCs/>
              <w:sz w:val="18"/>
              <w:szCs w:val="22"/>
            </w:rPr>
            <w:t>Arizona</w:t>
          </w:r>
        </w:smartTag>
      </w:smartTag>
      <w:r>
        <w:rPr>
          <w:iCs/>
          <w:sz w:val="18"/>
          <w:szCs w:val="22"/>
        </w:rPr>
        <w:t xml:space="preserve"> Pollutant Discharge Elimination System</w:t>
      </w:r>
    </w:p>
    <w:p w:rsidR="00BC4153" w:rsidRDefault="00BC4153" w:rsidP="00BC4153">
      <w:pPr>
        <w:tabs>
          <w:tab w:val="left" w:pos="1080"/>
        </w:tabs>
        <w:spacing w:after="40"/>
        <w:rPr>
          <w:sz w:val="18"/>
          <w:szCs w:val="22"/>
        </w:rPr>
      </w:pPr>
      <w:r>
        <w:rPr>
          <w:iCs/>
          <w:sz w:val="18"/>
          <w:szCs w:val="22"/>
        </w:rPr>
        <w:t>BDS</w:t>
      </w:r>
      <w:r>
        <w:rPr>
          <w:iCs/>
          <w:sz w:val="18"/>
          <w:szCs w:val="22"/>
        </w:rPr>
        <w:tab/>
        <w:t>Biological Data Sheet</w:t>
      </w:r>
    </w:p>
    <w:p w:rsidR="00BC4153" w:rsidRDefault="00BC4153" w:rsidP="00BC4153">
      <w:pPr>
        <w:tabs>
          <w:tab w:val="left" w:pos="1080"/>
        </w:tabs>
        <w:spacing w:after="40"/>
        <w:rPr>
          <w:sz w:val="18"/>
        </w:rPr>
      </w:pPr>
      <w:r>
        <w:rPr>
          <w:sz w:val="18"/>
        </w:rPr>
        <w:t>BE</w:t>
      </w:r>
      <w:r>
        <w:rPr>
          <w:sz w:val="18"/>
          <w:szCs w:val="22"/>
        </w:rPr>
        <w:tab/>
      </w:r>
      <w:r>
        <w:rPr>
          <w:sz w:val="18"/>
        </w:rPr>
        <w:t>Biological Evaluation</w:t>
      </w:r>
    </w:p>
    <w:p w:rsidR="00BC4153" w:rsidRDefault="00BC4153" w:rsidP="00BC4153">
      <w:pPr>
        <w:tabs>
          <w:tab w:val="left" w:pos="1080"/>
        </w:tabs>
        <w:spacing w:after="40"/>
        <w:rPr>
          <w:sz w:val="18"/>
          <w:szCs w:val="22"/>
        </w:rPr>
      </w:pPr>
      <w:r>
        <w:rPr>
          <w:sz w:val="18"/>
          <w:szCs w:val="22"/>
        </w:rPr>
        <w:t xml:space="preserve">BLM </w:t>
      </w:r>
      <w:r>
        <w:rPr>
          <w:sz w:val="18"/>
          <w:szCs w:val="22"/>
        </w:rPr>
        <w:tab/>
        <w:t>Bureau of Land Management</w:t>
      </w:r>
    </w:p>
    <w:p w:rsidR="00BC4153" w:rsidRDefault="00BC4153" w:rsidP="00BC4153">
      <w:pPr>
        <w:tabs>
          <w:tab w:val="left" w:pos="1080"/>
        </w:tabs>
        <w:spacing w:after="40"/>
        <w:rPr>
          <w:sz w:val="18"/>
        </w:rPr>
      </w:pPr>
      <w:r>
        <w:rPr>
          <w:sz w:val="18"/>
        </w:rPr>
        <w:t>BR</w:t>
      </w:r>
      <w:r>
        <w:rPr>
          <w:sz w:val="18"/>
          <w:szCs w:val="22"/>
        </w:rPr>
        <w:t xml:space="preserve"> </w:t>
      </w:r>
      <w:r>
        <w:rPr>
          <w:sz w:val="18"/>
          <w:szCs w:val="22"/>
        </w:rPr>
        <w:tab/>
      </w:r>
      <w:r>
        <w:rPr>
          <w:sz w:val="18"/>
        </w:rPr>
        <w:t>Biological Review</w:t>
      </w:r>
    </w:p>
    <w:p w:rsidR="00BC4153" w:rsidRDefault="00BC4153" w:rsidP="00BC4153">
      <w:pPr>
        <w:tabs>
          <w:tab w:val="left" w:pos="1080"/>
        </w:tabs>
        <w:spacing w:after="40"/>
        <w:rPr>
          <w:sz w:val="18"/>
          <w:szCs w:val="22"/>
        </w:rPr>
      </w:pPr>
      <w:r>
        <w:rPr>
          <w:sz w:val="18"/>
          <w:szCs w:val="22"/>
        </w:rPr>
        <w:t xml:space="preserve">CE </w:t>
      </w:r>
      <w:r>
        <w:rPr>
          <w:sz w:val="18"/>
          <w:szCs w:val="22"/>
        </w:rPr>
        <w:tab/>
        <w:t>Categorical Exclusion</w:t>
      </w:r>
    </w:p>
    <w:p w:rsidR="00BC4153" w:rsidRDefault="00BC4153" w:rsidP="00BC4153">
      <w:pPr>
        <w:tabs>
          <w:tab w:val="left" w:pos="1080"/>
        </w:tabs>
        <w:spacing w:after="40"/>
        <w:rPr>
          <w:sz w:val="18"/>
          <w:szCs w:val="22"/>
        </w:rPr>
      </w:pPr>
      <w:r>
        <w:rPr>
          <w:sz w:val="18"/>
          <w:szCs w:val="22"/>
        </w:rPr>
        <w:t xml:space="preserve">CFR </w:t>
      </w:r>
      <w:r>
        <w:rPr>
          <w:sz w:val="18"/>
          <w:szCs w:val="22"/>
        </w:rPr>
        <w:tab/>
        <w:t>Code of Federal Regulations</w:t>
      </w:r>
    </w:p>
    <w:p w:rsidR="00BC4153" w:rsidRDefault="00BC4153" w:rsidP="00BC4153">
      <w:pPr>
        <w:tabs>
          <w:tab w:val="left" w:pos="1080"/>
        </w:tabs>
        <w:spacing w:after="40"/>
        <w:rPr>
          <w:sz w:val="18"/>
          <w:szCs w:val="22"/>
        </w:rPr>
      </w:pPr>
      <w:r>
        <w:rPr>
          <w:sz w:val="18"/>
          <w:szCs w:val="22"/>
        </w:rPr>
        <w:t>CMAQ</w:t>
      </w:r>
      <w:r>
        <w:rPr>
          <w:sz w:val="18"/>
          <w:szCs w:val="22"/>
        </w:rPr>
        <w:tab/>
        <w:t>Congestion Mitigation and Air Quality</w:t>
      </w:r>
    </w:p>
    <w:p w:rsidR="00BC4153" w:rsidRDefault="00BC4153" w:rsidP="00BC4153">
      <w:pPr>
        <w:tabs>
          <w:tab w:val="left" w:pos="1080"/>
        </w:tabs>
        <w:spacing w:after="40"/>
        <w:rPr>
          <w:sz w:val="18"/>
          <w:szCs w:val="22"/>
        </w:rPr>
      </w:pPr>
      <w:r>
        <w:rPr>
          <w:sz w:val="18"/>
          <w:szCs w:val="22"/>
        </w:rPr>
        <w:t xml:space="preserve">CO </w:t>
      </w:r>
      <w:r>
        <w:rPr>
          <w:sz w:val="18"/>
          <w:szCs w:val="22"/>
        </w:rPr>
        <w:tab/>
        <w:t>carbon monoxide</w:t>
      </w:r>
    </w:p>
    <w:p w:rsidR="00BC4153" w:rsidRDefault="00BC4153" w:rsidP="00BC4153">
      <w:pPr>
        <w:tabs>
          <w:tab w:val="left" w:pos="1080"/>
        </w:tabs>
        <w:spacing w:after="40"/>
        <w:rPr>
          <w:sz w:val="18"/>
          <w:szCs w:val="22"/>
        </w:rPr>
      </w:pPr>
      <w:r>
        <w:rPr>
          <w:sz w:val="18"/>
          <w:szCs w:val="22"/>
        </w:rPr>
        <w:t xml:space="preserve">Corps </w:t>
      </w:r>
      <w:r>
        <w:rPr>
          <w:sz w:val="18"/>
          <w:szCs w:val="22"/>
        </w:rPr>
        <w:tab/>
      </w:r>
      <w:smartTag w:uri="urn:schemas-microsoft-com:office:smarttags" w:element="place">
        <w:smartTag w:uri="urn:schemas-microsoft-com:office:smarttags" w:element="country-region">
          <w:r>
            <w:rPr>
              <w:sz w:val="18"/>
              <w:szCs w:val="22"/>
            </w:rPr>
            <w:t>US</w:t>
          </w:r>
        </w:smartTag>
      </w:smartTag>
      <w:r>
        <w:rPr>
          <w:sz w:val="18"/>
          <w:szCs w:val="22"/>
        </w:rPr>
        <w:t xml:space="preserve"> Army Corps of Engineers</w:t>
      </w:r>
    </w:p>
    <w:p w:rsidR="00BC4153" w:rsidRDefault="00BC4153" w:rsidP="00BC4153">
      <w:pPr>
        <w:tabs>
          <w:tab w:val="left" w:pos="1080"/>
        </w:tabs>
        <w:spacing w:after="40"/>
        <w:rPr>
          <w:sz w:val="18"/>
          <w:szCs w:val="22"/>
        </w:rPr>
      </w:pPr>
      <w:r>
        <w:rPr>
          <w:sz w:val="18"/>
          <w:szCs w:val="22"/>
        </w:rPr>
        <w:t xml:space="preserve">CT </w:t>
      </w:r>
      <w:r>
        <w:rPr>
          <w:sz w:val="18"/>
          <w:szCs w:val="22"/>
        </w:rPr>
        <w:tab/>
        <w:t>Census Tract</w:t>
      </w:r>
    </w:p>
    <w:p w:rsidR="00BC4153" w:rsidRDefault="00BC4153" w:rsidP="00BC4153">
      <w:pPr>
        <w:tabs>
          <w:tab w:val="left" w:pos="1080"/>
        </w:tabs>
        <w:spacing w:after="40"/>
        <w:rPr>
          <w:sz w:val="18"/>
          <w:szCs w:val="22"/>
        </w:rPr>
      </w:pPr>
      <w:proofErr w:type="gramStart"/>
      <w:r>
        <w:rPr>
          <w:sz w:val="18"/>
          <w:szCs w:val="22"/>
        </w:rPr>
        <w:t>dB</w:t>
      </w:r>
      <w:proofErr w:type="gramEnd"/>
      <w:r>
        <w:rPr>
          <w:sz w:val="18"/>
          <w:szCs w:val="22"/>
        </w:rPr>
        <w:tab/>
        <w:t>Decibel</w:t>
      </w:r>
    </w:p>
    <w:p w:rsidR="00BC4153" w:rsidRDefault="00BC4153" w:rsidP="00BC4153">
      <w:pPr>
        <w:tabs>
          <w:tab w:val="left" w:pos="1080"/>
        </w:tabs>
        <w:spacing w:after="40"/>
        <w:rPr>
          <w:sz w:val="18"/>
          <w:szCs w:val="22"/>
        </w:rPr>
      </w:pPr>
      <w:r>
        <w:rPr>
          <w:sz w:val="18"/>
          <w:szCs w:val="22"/>
        </w:rPr>
        <w:t>EA</w:t>
      </w:r>
      <w:r>
        <w:rPr>
          <w:sz w:val="18"/>
          <w:szCs w:val="22"/>
        </w:rPr>
        <w:tab/>
        <w:t>Environmental Assessment</w:t>
      </w:r>
    </w:p>
    <w:p w:rsidR="00BC4153" w:rsidRDefault="00BC4153" w:rsidP="00BC4153">
      <w:pPr>
        <w:tabs>
          <w:tab w:val="left" w:pos="1080"/>
        </w:tabs>
        <w:spacing w:after="40"/>
        <w:rPr>
          <w:sz w:val="18"/>
          <w:szCs w:val="22"/>
        </w:rPr>
      </w:pPr>
      <w:r>
        <w:rPr>
          <w:sz w:val="18"/>
          <w:szCs w:val="22"/>
        </w:rPr>
        <w:t>EJ</w:t>
      </w:r>
      <w:r>
        <w:rPr>
          <w:sz w:val="18"/>
          <w:szCs w:val="22"/>
        </w:rPr>
        <w:tab/>
        <w:t>Environmental Justice</w:t>
      </w:r>
    </w:p>
    <w:p w:rsidR="00BC4153" w:rsidRDefault="00BC4153" w:rsidP="00BC4153">
      <w:pPr>
        <w:tabs>
          <w:tab w:val="left" w:pos="1080"/>
        </w:tabs>
        <w:spacing w:after="40"/>
        <w:rPr>
          <w:iCs/>
          <w:sz w:val="18"/>
          <w:szCs w:val="22"/>
        </w:rPr>
      </w:pPr>
      <w:r>
        <w:rPr>
          <w:sz w:val="18"/>
          <w:szCs w:val="22"/>
        </w:rPr>
        <w:t>EPA</w:t>
      </w:r>
      <w:r>
        <w:rPr>
          <w:sz w:val="18"/>
          <w:szCs w:val="22"/>
        </w:rPr>
        <w:tab/>
      </w:r>
      <w:r>
        <w:rPr>
          <w:iCs/>
          <w:sz w:val="18"/>
          <w:szCs w:val="22"/>
        </w:rPr>
        <w:t>Environmental Protection Agency</w:t>
      </w:r>
    </w:p>
    <w:p w:rsidR="004A79E2" w:rsidRDefault="004A79E2" w:rsidP="00BC4153">
      <w:pPr>
        <w:tabs>
          <w:tab w:val="left" w:pos="1080"/>
        </w:tabs>
        <w:spacing w:after="40"/>
        <w:rPr>
          <w:iCs/>
          <w:sz w:val="18"/>
          <w:szCs w:val="22"/>
        </w:rPr>
      </w:pPr>
      <w:r>
        <w:rPr>
          <w:iCs/>
          <w:sz w:val="18"/>
          <w:szCs w:val="22"/>
        </w:rPr>
        <w:t>EPG</w:t>
      </w:r>
      <w:r>
        <w:rPr>
          <w:iCs/>
          <w:sz w:val="18"/>
          <w:szCs w:val="22"/>
        </w:rPr>
        <w:tab/>
        <w:t>Environmental Planning Group</w:t>
      </w:r>
    </w:p>
    <w:p w:rsidR="00BC4153" w:rsidRDefault="00BC4153" w:rsidP="00BC4153">
      <w:pPr>
        <w:tabs>
          <w:tab w:val="left" w:pos="1080"/>
        </w:tabs>
        <w:spacing w:after="40"/>
        <w:rPr>
          <w:sz w:val="18"/>
        </w:rPr>
      </w:pPr>
      <w:r>
        <w:rPr>
          <w:sz w:val="18"/>
        </w:rPr>
        <w:t>FEMA</w:t>
      </w:r>
      <w:r>
        <w:rPr>
          <w:sz w:val="18"/>
          <w:szCs w:val="22"/>
        </w:rPr>
        <w:t xml:space="preserve"> </w:t>
      </w:r>
      <w:r>
        <w:rPr>
          <w:sz w:val="18"/>
          <w:szCs w:val="22"/>
        </w:rPr>
        <w:tab/>
      </w:r>
      <w:r>
        <w:rPr>
          <w:sz w:val="18"/>
        </w:rPr>
        <w:t>Federal Emergency Management Agency</w:t>
      </w:r>
    </w:p>
    <w:p w:rsidR="00BC4153" w:rsidRDefault="00BC4153" w:rsidP="00BC4153">
      <w:pPr>
        <w:tabs>
          <w:tab w:val="left" w:pos="1080"/>
        </w:tabs>
        <w:spacing w:after="40"/>
        <w:rPr>
          <w:sz w:val="18"/>
          <w:szCs w:val="22"/>
        </w:rPr>
      </w:pPr>
      <w:smartTag w:uri="urn:schemas-microsoft-com:office:smarttags" w:element="Street">
        <w:smartTag w:uri="urn:schemas-microsoft-com:office:smarttags" w:element="address">
          <w:r>
            <w:rPr>
              <w:sz w:val="18"/>
              <w:szCs w:val="22"/>
            </w:rPr>
            <w:t xml:space="preserve">FHWA </w:t>
          </w:r>
          <w:r>
            <w:rPr>
              <w:sz w:val="18"/>
              <w:szCs w:val="22"/>
            </w:rPr>
            <w:tab/>
            <w:t>Federal Highway</w:t>
          </w:r>
        </w:smartTag>
      </w:smartTag>
      <w:r>
        <w:rPr>
          <w:sz w:val="18"/>
          <w:szCs w:val="22"/>
        </w:rPr>
        <w:t xml:space="preserve"> Administration</w:t>
      </w:r>
    </w:p>
    <w:p w:rsidR="00BC4153" w:rsidRDefault="00BC4153" w:rsidP="00BC4153">
      <w:pPr>
        <w:tabs>
          <w:tab w:val="left" w:pos="1080"/>
        </w:tabs>
        <w:spacing w:after="40"/>
        <w:rPr>
          <w:sz w:val="18"/>
        </w:rPr>
      </w:pPr>
      <w:r>
        <w:rPr>
          <w:sz w:val="18"/>
        </w:rPr>
        <w:t>FIRM</w:t>
      </w:r>
      <w:r>
        <w:rPr>
          <w:sz w:val="18"/>
          <w:szCs w:val="22"/>
        </w:rPr>
        <w:t xml:space="preserve"> </w:t>
      </w:r>
      <w:r>
        <w:rPr>
          <w:sz w:val="18"/>
          <w:szCs w:val="22"/>
        </w:rPr>
        <w:tab/>
      </w:r>
      <w:r>
        <w:rPr>
          <w:sz w:val="18"/>
        </w:rPr>
        <w:t>Flood Insurance Rate Map</w:t>
      </w:r>
      <w:r>
        <w:rPr>
          <w:sz w:val="18"/>
        </w:rPr>
        <w:tab/>
      </w:r>
    </w:p>
    <w:p w:rsidR="00BC4153" w:rsidRDefault="00BC4153" w:rsidP="00BC4153">
      <w:pPr>
        <w:tabs>
          <w:tab w:val="left" w:pos="1080"/>
        </w:tabs>
        <w:spacing w:after="40"/>
        <w:rPr>
          <w:iCs/>
          <w:sz w:val="18"/>
          <w:szCs w:val="22"/>
        </w:rPr>
      </w:pPr>
      <w:r>
        <w:rPr>
          <w:sz w:val="18"/>
          <w:szCs w:val="22"/>
        </w:rPr>
        <w:t xml:space="preserve">MOU </w:t>
      </w:r>
      <w:r>
        <w:rPr>
          <w:sz w:val="18"/>
          <w:szCs w:val="22"/>
        </w:rPr>
        <w:tab/>
      </w:r>
      <w:r>
        <w:rPr>
          <w:iCs/>
          <w:sz w:val="18"/>
          <w:szCs w:val="22"/>
        </w:rPr>
        <w:t>Memorandum of Understanding</w:t>
      </w:r>
    </w:p>
    <w:p w:rsidR="00BC4153" w:rsidRDefault="00BC4153" w:rsidP="00BC4153">
      <w:pPr>
        <w:tabs>
          <w:tab w:val="left" w:pos="1080"/>
        </w:tabs>
        <w:spacing w:after="40"/>
        <w:rPr>
          <w:sz w:val="18"/>
        </w:rPr>
      </w:pPr>
      <w:r>
        <w:rPr>
          <w:sz w:val="18"/>
        </w:rPr>
        <w:t>MP</w:t>
      </w:r>
      <w:r>
        <w:rPr>
          <w:sz w:val="18"/>
          <w:szCs w:val="22"/>
        </w:rPr>
        <w:t xml:space="preserve"> </w:t>
      </w:r>
      <w:r>
        <w:rPr>
          <w:sz w:val="18"/>
          <w:szCs w:val="22"/>
        </w:rPr>
        <w:tab/>
      </w:r>
      <w:r>
        <w:rPr>
          <w:sz w:val="18"/>
        </w:rPr>
        <w:t>milepost</w:t>
      </w:r>
    </w:p>
    <w:p w:rsidR="00BC4153" w:rsidRDefault="00BC4153" w:rsidP="00BC4153">
      <w:pPr>
        <w:tabs>
          <w:tab w:val="left" w:pos="1080"/>
        </w:tabs>
        <w:spacing w:after="40"/>
        <w:rPr>
          <w:sz w:val="18"/>
        </w:rPr>
      </w:pPr>
      <w:r>
        <w:rPr>
          <w:sz w:val="18"/>
        </w:rPr>
        <w:t xml:space="preserve">MS4 </w:t>
      </w:r>
      <w:r>
        <w:rPr>
          <w:sz w:val="18"/>
        </w:rPr>
        <w:tab/>
        <w:t>Municipal Separate Storm Sewer Systems</w:t>
      </w:r>
    </w:p>
    <w:p w:rsidR="00BC4153" w:rsidRDefault="00BC4153" w:rsidP="00BC4153">
      <w:pPr>
        <w:tabs>
          <w:tab w:val="left" w:pos="1080"/>
        </w:tabs>
        <w:spacing w:after="40"/>
        <w:rPr>
          <w:rStyle w:val="s"/>
          <w:rFonts w:ascii="Arial" w:hAnsi="Arial" w:cs="Arial"/>
          <w:sz w:val="18"/>
        </w:rPr>
      </w:pPr>
      <w:r>
        <w:rPr>
          <w:rStyle w:val="s"/>
          <w:rFonts w:ascii="Arial" w:hAnsi="Arial" w:cs="Arial"/>
          <w:sz w:val="18"/>
        </w:rPr>
        <w:t xml:space="preserve">MUTCD </w:t>
      </w:r>
      <w:r>
        <w:rPr>
          <w:rStyle w:val="s"/>
          <w:rFonts w:ascii="Arial" w:hAnsi="Arial" w:cs="Arial"/>
          <w:sz w:val="18"/>
        </w:rPr>
        <w:tab/>
        <w:t>Manual of Uniform Traffic Control Devices</w:t>
      </w:r>
    </w:p>
    <w:p w:rsidR="00BC4153" w:rsidRDefault="00BC4153" w:rsidP="00BC4153">
      <w:pPr>
        <w:tabs>
          <w:tab w:val="left" w:pos="1080"/>
        </w:tabs>
        <w:spacing w:after="40"/>
        <w:rPr>
          <w:rFonts w:cs="Arial"/>
          <w:sz w:val="18"/>
        </w:rPr>
      </w:pPr>
      <w:r>
        <w:rPr>
          <w:rFonts w:cs="Arial"/>
          <w:sz w:val="18"/>
        </w:rPr>
        <w:t>NAAQS</w:t>
      </w:r>
      <w:r>
        <w:rPr>
          <w:rFonts w:cs="Arial"/>
          <w:sz w:val="18"/>
        </w:rPr>
        <w:tab/>
        <w:t>National Ambient Air Quality Standard</w:t>
      </w:r>
    </w:p>
    <w:p w:rsidR="00BC4153" w:rsidRDefault="00BC4153" w:rsidP="00BC4153">
      <w:pPr>
        <w:tabs>
          <w:tab w:val="left" w:pos="1080"/>
        </w:tabs>
        <w:spacing w:after="40"/>
        <w:rPr>
          <w:rFonts w:cs="Arial"/>
          <w:sz w:val="18"/>
        </w:rPr>
      </w:pPr>
      <w:r>
        <w:rPr>
          <w:rFonts w:cs="Arial"/>
          <w:sz w:val="18"/>
        </w:rPr>
        <w:t xml:space="preserve">NAP </w:t>
      </w:r>
      <w:r>
        <w:rPr>
          <w:rFonts w:cs="Arial"/>
          <w:sz w:val="18"/>
        </w:rPr>
        <w:tab/>
        <w:t>Noise Abatement Policy</w:t>
      </w:r>
    </w:p>
    <w:p w:rsidR="00BC4153" w:rsidRDefault="00BC4153" w:rsidP="00BC4153">
      <w:pPr>
        <w:tabs>
          <w:tab w:val="left" w:pos="1080"/>
        </w:tabs>
        <w:spacing w:after="40"/>
        <w:rPr>
          <w:sz w:val="18"/>
        </w:rPr>
      </w:pPr>
      <w:r>
        <w:rPr>
          <w:sz w:val="18"/>
        </w:rPr>
        <w:t>NEPA</w:t>
      </w:r>
      <w:r>
        <w:rPr>
          <w:sz w:val="18"/>
          <w:szCs w:val="22"/>
        </w:rPr>
        <w:t xml:space="preserve"> </w:t>
      </w:r>
      <w:r>
        <w:rPr>
          <w:sz w:val="18"/>
          <w:szCs w:val="22"/>
        </w:rPr>
        <w:tab/>
      </w:r>
      <w:r>
        <w:rPr>
          <w:sz w:val="18"/>
        </w:rPr>
        <w:t>National Environmental Policy Act</w:t>
      </w:r>
    </w:p>
    <w:p w:rsidR="00BC4153" w:rsidRDefault="00BC4153" w:rsidP="00BC4153">
      <w:pPr>
        <w:tabs>
          <w:tab w:val="left" w:pos="1080"/>
        </w:tabs>
        <w:spacing w:after="40"/>
        <w:ind w:left="1440" w:hanging="1440"/>
        <w:rPr>
          <w:sz w:val="18"/>
        </w:rPr>
      </w:pPr>
      <w:r>
        <w:rPr>
          <w:sz w:val="18"/>
        </w:rPr>
        <w:t xml:space="preserve">NESHAP </w:t>
      </w:r>
      <w:r>
        <w:rPr>
          <w:sz w:val="18"/>
        </w:rPr>
        <w:tab/>
        <w:t>National Emissions Standards for Hazardous Air Pollutants</w:t>
      </w:r>
    </w:p>
    <w:p w:rsidR="00BC4153" w:rsidRDefault="00BC4153" w:rsidP="00BC4153">
      <w:pPr>
        <w:tabs>
          <w:tab w:val="left" w:pos="1080"/>
        </w:tabs>
        <w:spacing w:after="40"/>
        <w:ind w:left="720" w:hanging="720"/>
        <w:rPr>
          <w:sz w:val="18"/>
          <w:szCs w:val="22"/>
        </w:rPr>
      </w:pPr>
      <w:r>
        <w:rPr>
          <w:sz w:val="18"/>
          <w:szCs w:val="22"/>
        </w:rPr>
        <w:t xml:space="preserve">NOx </w:t>
      </w:r>
      <w:r>
        <w:rPr>
          <w:sz w:val="18"/>
          <w:szCs w:val="22"/>
        </w:rPr>
        <w:tab/>
      </w:r>
      <w:r>
        <w:rPr>
          <w:sz w:val="18"/>
          <w:szCs w:val="22"/>
        </w:rPr>
        <w:tab/>
        <w:t>nitrogen oxides</w:t>
      </w:r>
    </w:p>
    <w:p w:rsidR="00BC4153" w:rsidRDefault="00BC4153" w:rsidP="00BC4153">
      <w:pPr>
        <w:tabs>
          <w:tab w:val="left" w:pos="1080"/>
        </w:tabs>
        <w:spacing w:after="40"/>
        <w:rPr>
          <w:sz w:val="18"/>
          <w:szCs w:val="22"/>
        </w:rPr>
      </w:pPr>
      <w:r>
        <w:rPr>
          <w:sz w:val="18"/>
          <w:szCs w:val="22"/>
        </w:rPr>
        <w:t xml:space="preserve">NPDES </w:t>
      </w:r>
      <w:r>
        <w:rPr>
          <w:sz w:val="18"/>
          <w:szCs w:val="22"/>
        </w:rPr>
        <w:tab/>
      </w:r>
      <w:r>
        <w:rPr>
          <w:iCs/>
          <w:sz w:val="18"/>
          <w:szCs w:val="22"/>
        </w:rPr>
        <w:t>National Pollutant Discharge Elimination System</w:t>
      </w:r>
    </w:p>
    <w:p w:rsidR="00BC4153" w:rsidRDefault="00BC4153" w:rsidP="00BC4153">
      <w:pPr>
        <w:tabs>
          <w:tab w:val="left" w:pos="1080"/>
        </w:tabs>
        <w:spacing w:after="40"/>
        <w:rPr>
          <w:sz w:val="18"/>
          <w:szCs w:val="22"/>
        </w:rPr>
      </w:pPr>
      <w:r>
        <w:rPr>
          <w:sz w:val="18"/>
          <w:szCs w:val="22"/>
        </w:rPr>
        <w:t xml:space="preserve">NRCS </w:t>
      </w:r>
      <w:r>
        <w:rPr>
          <w:sz w:val="18"/>
          <w:szCs w:val="22"/>
        </w:rPr>
        <w:tab/>
        <w:t>Natural Resources Conservation Service</w:t>
      </w:r>
    </w:p>
    <w:p w:rsidR="00BC4153" w:rsidRDefault="00BC4153" w:rsidP="00BC4153">
      <w:pPr>
        <w:tabs>
          <w:tab w:val="left" w:pos="1080"/>
        </w:tabs>
        <w:spacing w:after="40"/>
        <w:rPr>
          <w:iCs/>
          <w:sz w:val="18"/>
          <w:szCs w:val="22"/>
        </w:rPr>
      </w:pPr>
      <w:r>
        <w:rPr>
          <w:sz w:val="18"/>
          <w:szCs w:val="22"/>
        </w:rPr>
        <w:t>NRHP</w:t>
      </w:r>
      <w:r>
        <w:rPr>
          <w:sz w:val="18"/>
          <w:szCs w:val="22"/>
        </w:rPr>
        <w:tab/>
      </w:r>
      <w:r>
        <w:rPr>
          <w:iCs/>
          <w:sz w:val="18"/>
          <w:szCs w:val="22"/>
        </w:rPr>
        <w:t>National Register of Historic Places</w:t>
      </w:r>
    </w:p>
    <w:p w:rsidR="00BC4153" w:rsidRDefault="00BC4153" w:rsidP="00BC4153">
      <w:pPr>
        <w:tabs>
          <w:tab w:val="left" w:pos="1080"/>
        </w:tabs>
        <w:spacing w:after="40"/>
        <w:rPr>
          <w:sz w:val="18"/>
          <w:szCs w:val="22"/>
        </w:rPr>
      </w:pPr>
      <w:r>
        <w:rPr>
          <w:sz w:val="18"/>
          <w:szCs w:val="22"/>
        </w:rPr>
        <w:t xml:space="preserve">NRMS </w:t>
      </w:r>
      <w:r>
        <w:rPr>
          <w:sz w:val="18"/>
          <w:szCs w:val="22"/>
        </w:rPr>
        <w:tab/>
        <w:t>Natural Resources Management Section</w:t>
      </w:r>
    </w:p>
    <w:p w:rsidR="00BC4153" w:rsidRDefault="00BC4153" w:rsidP="00BC4153">
      <w:pPr>
        <w:tabs>
          <w:tab w:val="left" w:pos="1080"/>
        </w:tabs>
        <w:spacing w:after="40"/>
        <w:rPr>
          <w:sz w:val="18"/>
        </w:rPr>
      </w:pPr>
      <w:r>
        <w:rPr>
          <w:sz w:val="18"/>
          <w:szCs w:val="22"/>
        </w:rPr>
        <w:t>NWP</w:t>
      </w:r>
      <w:r>
        <w:rPr>
          <w:sz w:val="18"/>
          <w:szCs w:val="22"/>
        </w:rPr>
        <w:tab/>
        <w:t>Nationwide Permit</w:t>
      </w:r>
      <w:r>
        <w:rPr>
          <w:sz w:val="18"/>
        </w:rPr>
        <w:t xml:space="preserve"> </w:t>
      </w:r>
    </w:p>
    <w:p w:rsidR="00BC4153" w:rsidRDefault="00BC4153" w:rsidP="00BC4153">
      <w:pPr>
        <w:tabs>
          <w:tab w:val="left" w:pos="1080"/>
        </w:tabs>
        <w:spacing w:after="40"/>
        <w:rPr>
          <w:sz w:val="18"/>
          <w:szCs w:val="22"/>
        </w:rPr>
      </w:pPr>
      <w:smartTag w:uri="urn:schemas-microsoft-com:office:smarttags" w:element="City">
        <w:smartTag w:uri="urn:schemas-microsoft-com:office:smarttags" w:element="place">
          <w:r>
            <w:rPr>
              <w:sz w:val="18"/>
            </w:rPr>
            <w:t>PISA</w:t>
          </w:r>
        </w:smartTag>
      </w:smartTag>
      <w:r>
        <w:rPr>
          <w:sz w:val="18"/>
          <w:szCs w:val="22"/>
        </w:rPr>
        <w:tab/>
        <w:t>Pre-Initial Site Assessment</w:t>
      </w:r>
    </w:p>
    <w:p w:rsidR="00BC4153" w:rsidRDefault="00BC4153" w:rsidP="00BC4153">
      <w:pPr>
        <w:tabs>
          <w:tab w:val="left" w:pos="1080"/>
        </w:tabs>
        <w:spacing w:after="40"/>
        <w:rPr>
          <w:sz w:val="18"/>
          <w:szCs w:val="22"/>
        </w:rPr>
      </w:pPr>
      <w:r>
        <w:rPr>
          <w:sz w:val="18"/>
          <w:szCs w:val="22"/>
        </w:rPr>
        <w:t>PM</w:t>
      </w:r>
      <w:r>
        <w:rPr>
          <w:sz w:val="18"/>
          <w:szCs w:val="22"/>
          <w:vertAlign w:val="subscript"/>
        </w:rPr>
        <w:t>10</w:t>
      </w:r>
      <w:r>
        <w:rPr>
          <w:sz w:val="18"/>
          <w:szCs w:val="22"/>
        </w:rPr>
        <w:t xml:space="preserve"> </w:t>
      </w:r>
      <w:r>
        <w:rPr>
          <w:sz w:val="18"/>
          <w:szCs w:val="22"/>
        </w:rPr>
        <w:tab/>
        <w:t>particulate matter greater than 10 microns</w:t>
      </w:r>
    </w:p>
    <w:p w:rsidR="00BC4153" w:rsidRDefault="00BC4153" w:rsidP="00BC4153">
      <w:pPr>
        <w:tabs>
          <w:tab w:val="left" w:pos="1080"/>
        </w:tabs>
        <w:spacing w:after="40"/>
        <w:rPr>
          <w:sz w:val="18"/>
          <w:szCs w:val="22"/>
        </w:rPr>
      </w:pPr>
      <w:r>
        <w:rPr>
          <w:sz w:val="18"/>
          <w:szCs w:val="22"/>
        </w:rPr>
        <w:t xml:space="preserve">R/W </w:t>
      </w:r>
      <w:r>
        <w:rPr>
          <w:sz w:val="18"/>
          <w:szCs w:val="22"/>
        </w:rPr>
        <w:tab/>
        <w:t>right-of-way</w:t>
      </w:r>
    </w:p>
    <w:p w:rsidR="00BC4153" w:rsidRDefault="00BC4153" w:rsidP="00BC4153">
      <w:pPr>
        <w:tabs>
          <w:tab w:val="left" w:pos="1080"/>
        </w:tabs>
        <w:spacing w:after="40"/>
        <w:rPr>
          <w:sz w:val="18"/>
          <w:szCs w:val="22"/>
        </w:rPr>
      </w:pPr>
      <w:r>
        <w:rPr>
          <w:sz w:val="18"/>
          <w:szCs w:val="22"/>
        </w:rPr>
        <w:t xml:space="preserve">SHPO </w:t>
      </w:r>
      <w:r>
        <w:rPr>
          <w:sz w:val="18"/>
          <w:szCs w:val="22"/>
        </w:rPr>
        <w:tab/>
        <w:t>State Historic Preservation Office</w:t>
      </w:r>
    </w:p>
    <w:p w:rsidR="00BC4153" w:rsidRDefault="00BC4153" w:rsidP="00BC4153">
      <w:pPr>
        <w:tabs>
          <w:tab w:val="left" w:pos="1080"/>
        </w:tabs>
        <w:spacing w:after="40"/>
        <w:rPr>
          <w:sz w:val="18"/>
        </w:rPr>
      </w:pPr>
      <w:smartTag w:uri="urn:schemas-microsoft-com:office:smarttags" w:element="Street">
        <w:smartTag w:uri="urn:schemas-microsoft-com:office:smarttags" w:element="address">
          <w:r>
            <w:rPr>
              <w:sz w:val="18"/>
            </w:rPr>
            <w:t xml:space="preserve">SR </w:t>
          </w:r>
          <w:r>
            <w:rPr>
              <w:sz w:val="18"/>
            </w:rPr>
            <w:tab/>
            <w:t>State Route</w:t>
          </w:r>
        </w:smartTag>
      </w:smartTag>
    </w:p>
    <w:p w:rsidR="00BC4153" w:rsidRDefault="00BC4153" w:rsidP="00BC4153">
      <w:pPr>
        <w:tabs>
          <w:tab w:val="left" w:pos="1080"/>
        </w:tabs>
        <w:spacing w:after="40"/>
        <w:rPr>
          <w:sz w:val="18"/>
        </w:rPr>
      </w:pPr>
      <w:r>
        <w:rPr>
          <w:sz w:val="18"/>
        </w:rPr>
        <w:t>SW</w:t>
      </w:r>
      <w:r w:rsidR="004A79E2">
        <w:rPr>
          <w:sz w:val="18"/>
        </w:rPr>
        <w:t>PPP</w:t>
      </w:r>
      <w:r>
        <w:rPr>
          <w:sz w:val="18"/>
        </w:rPr>
        <w:tab/>
        <w:t xml:space="preserve">Storm Water </w:t>
      </w:r>
      <w:r w:rsidR="004A79E2">
        <w:rPr>
          <w:sz w:val="18"/>
        </w:rPr>
        <w:t>Pollution Prevention Plan</w:t>
      </w:r>
    </w:p>
    <w:p w:rsidR="004A79E2" w:rsidRDefault="004A79E2" w:rsidP="00BC4153">
      <w:pPr>
        <w:tabs>
          <w:tab w:val="left" w:pos="1080"/>
        </w:tabs>
        <w:spacing w:after="40"/>
        <w:rPr>
          <w:sz w:val="18"/>
          <w:szCs w:val="22"/>
        </w:rPr>
      </w:pPr>
    </w:p>
    <w:p w:rsidR="004A79E2" w:rsidRDefault="004A79E2" w:rsidP="00BC4153">
      <w:pPr>
        <w:tabs>
          <w:tab w:val="left" w:pos="1080"/>
        </w:tabs>
        <w:spacing w:after="40"/>
        <w:rPr>
          <w:sz w:val="18"/>
          <w:szCs w:val="22"/>
        </w:rPr>
      </w:pPr>
    </w:p>
    <w:p w:rsidR="004A79E2" w:rsidRDefault="004A79E2" w:rsidP="00BC4153">
      <w:pPr>
        <w:tabs>
          <w:tab w:val="left" w:pos="1080"/>
        </w:tabs>
        <w:spacing w:after="40"/>
        <w:rPr>
          <w:sz w:val="18"/>
          <w:szCs w:val="22"/>
        </w:rPr>
      </w:pPr>
    </w:p>
    <w:p w:rsidR="004A79E2" w:rsidRDefault="004A79E2" w:rsidP="00BC4153">
      <w:pPr>
        <w:tabs>
          <w:tab w:val="left" w:pos="1080"/>
        </w:tabs>
        <w:spacing w:after="40"/>
        <w:rPr>
          <w:sz w:val="18"/>
          <w:szCs w:val="22"/>
        </w:rPr>
      </w:pPr>
    </w:p>
    <w:p w:rsidR="004A79E2" w:rsidRDefault="004A79E2" w:rsidP="00BC4153">
      <w:pPr>
        <w:tabs>
          <w:tab w:val="left" w:pos="1080"/>
        </w:tabs>
        <w:spacing w:after="40"/>
        <w:rPr>
          <w:sz w:val="18"/>
          <w:szCs w:val="22"/>
        </w:rPr>
      </w:pPr>
    </w:p>
    <w:p w:rsidR="00F034CC" w:rsidRDefault="00F034CC" w:rsidP="00BC4153">
      <w:pPr>
        <w:tabs>
          <w:tab w:val="left" w:pos="1080"/>
        </w:tabs>
        <w:spacing w:after="40"/>
        <w:rPr>
          <w:sz w:val="18"/>
          <w:szCs w:val="22"/>
        </w:rPr>
      </w:pPr>
    </w:p>
    <w:p w:rsidR="00BC4153" w:rsidRDefault="00BC4153" w:rsidP="00BC4153">
      <w:pPr>
        <w:tabs>
          <w:tab w:val="left" w:pos="1080"/>
        </w:tabs>
        <w:spacing w:after="40"/>
        <w:rPr>
          <w:sz w:val="18"/>
          <w:szCs w:val="22"/>
        </w:rPr>
      </w:pPr>
      <w:r>
        <w:rPr>
          <w:sz w:val="18"/>
          <w:szCs w:val="22"/>
        </w:rPr>
        <w:t xml:space="preserve">THPO </w:t>
      </w:r>
      <w:r>
        <w:rPr>
          <w:sz w:val="18"/>
          <w:szCs w:val="22"/>
        </w:rPr>
        <w:tab/>
        <w:t>Tribal Historic Preservation Office</w:t>
      </w:r>
    </w:p>
    <w:p w:rsidR="00BC4153" w:rsidRDefault="00BC4153" w:rsidP="00BC4153">
      <w:pPr>
        <w:tabs>
          <w:tab w:val="left" w:pos="1080"/>
        </w:tabs>
        <w:spacing w:after="40"/>
        <w:rPr>
          <w:sz w:val="18"/>
        </w:rPr>
      </w:pPr>
      <w:r>
        <w:rPr>
          <w:sz w:val="18"/>
        </w:rPr>
        <w:t>US</w:t>
      </w:r>
      <w:r>
        <w:rPr>
          <w:sz w:val="18"/>
          <w:szCs w:val="22"/>
        </w:rPr>
        <w:t xml:space="preserve"> </w:t>
      </w:r>
      <w:r>
        <w:rPr>
          <w:sz w:val="18"/>
          <w:szCs w:val="22"/>
        </w:rPr>
        <w:tab/>
      </w:r>
      <w:r>
        <w:rPr>
          <w:sz w:val="18"/>
        </w:rPr>
        <w:t>United States</w:t>
      </w:r>
    </w:p>
    <w:p w:rsidR="00BC4153" w:rsidRDefault="00BC4153" w:rsidP="00BC4153">
      <w:pPr>
        <w:tabs>
          <w:tab w:val="left" w:pos="1080"/>
        </w:tabs>
        <w:spacing w:after="40"/>
        <w:rPr>
          <w:sz w:val="18"/>
        </w:rPr>
      </w:pPr>
      <w:r>
        <w:rPr>
          <w:sz w:val="18"/>
        </w:rPr>
        <w:t xml:space="preserve">USC </w:t>
      </w:r>
      <w:r>
        <w:rPr>
          <w:sz w:val="18"/>
        </w:rPr>
        <w:tab/>
      </w:r>
      <w:smartTag w:uri="urn:schemas-microsoft-com:office:smarttags" w:element="place">
        <w:smartTag w:uri="urn:schemas-microsoft-com:office:smarttags" w:element="country-region">
          <w:r>
            <w:rPr>
              <w:sz w:val="18"/>
            </w:rPr>
            <w:t>United States</w:t>
          </w:r>
        </w:smartTag>
      </w:smartTag>
      <w:r>
        <w:rPr>
          <w:sz w:val="18"/>
        </w:rPr>
        <w:t xml:space="preserve"> Code</w:t>
      </w:r>
    </w:p>
    <w:p w:rsidR="00BC4153" w:rsidRDefault="00BC4153" w:rsidP="00BC4153">
      <w:pPr>
        <w:tabs>
          <w:tab w:val="left" w:pos="1080"/>
        </w:tabs>
        <w:spacing w:after="40"/>
        <w:rPr>
          <w:sz w:val="18"/>
        </w:rPr>
      </w:pPr>
      <w:r>
        <w:rPr>
          <w:sz w:val="18"/>
        </w:rPr>
        <w:t xml:space="preserve">USCG </w:t>
      </w:r>
      <w:r>
        <w:rPr>
          <w:sz w:val="18"/>
        </w:rPr>
        <w:tab/>
      </w:r>
      <w:smartTag w:uri="urn:schemas-microsoft-com:office:smarttags" w:element="place">
        <w:smartTag w:uri="urn:schemas-microsoft-com:office:smarttags" w:element="country-region">
          <w:r>
            <w:rPr>
              <w:sz w:val="18"/>
            </w:rPr>
            <w:t>US</w:t>
          </w:r>
        </w:smartTag>
      </w:smartTag>
      <w:r>
        <w:rPr>
          <w:sz w:val="18"/>
        </w:rPr>
        <w:t xml:space="preserve"> Coast Guard</w:t>
      </w:r>
    </w:p>
    <w:p w:rsidR="00BC4153" w:rsidRDefault="00BC4153" w:rsidP="00BC4153">
      <w:pPr>
        <w:tabs>
          <w:tab w:val="left" w:pos="1080"/>
        </w:tabs>
        <w:spacing w:after="40"/>
        <w:rPr>
          <w:sz w:val="18"/>
          <w:szCs w:val="22"/>
        </w:rPr>
      </w:pPr>
      <w:r>
        <w:rPr>
          <w:sz w:val="18"/>
          <w:szCs w:val="22"/>
        </w:rPr>
        <w:t xml:space="preserve">USDA </w:t>
      </w:r>
      <w:r>
        <w:rPr>
          <w:sz w:val="18"/>
          <w:szCs w:val="22"/>
        </w:rPr>
        <w:tab/>
      </w:r>
      <w:smartTag w:uri="urn:schemas-microsoft-com:office:smarttags" w:element="place">
        <w:smartTag w:uri="urn:schemas-microsoft-com:office:smarttags" w:element="country-region">
          <w:r>
            <w:rPr>
              <w:sz w:val="18"/>
              <w:szCs w:val="22"/>
            </w:rPr>
            <w:t>US</w:t>
          </w:r>
        </w:smartTag>
      </w:smartTag>
      <w:r>
        <w:rPr>
          <w:sz w:val="18"/>
          <w:szCs w:val="22"/>
        </w:rPr>
        <w:t xml:space="preserve"> Department of Agriculture</w:t>
      </w:r>
    </w:p>
    <w:p w:rsidR="004A79E2" w:rsidRDefault="004A79E2" w:rsidP="00BC4153">
      <w:pPr>
        <w:tabs>
          <w:tab w:val="left" w:pos="1080"/>
        </w:tabs>
        <w:spacing w:after="40"/>
        <w:rPr>
          <w:sz w:val="18"/>
          <w:szCs w:val="22"/>
        </w:rPr>
      </w:pPr>
      <w:r>
        <w:rPr>
          <w:sz w:val="18"/>
          <w:szCs w:val="22"/>
        </w:rPr>
        <w:t>USFS</w:t>
      </w:r>
      <w:r>
        <w:rPr>
          <w:sz w:val="18"/>
          <w:szCs w:val="22"/>
        </w:rPr>
        <w:tab/>
      </w:r>
      <w:smartTag w:uri="urn:schemas-microsoft-com:office:smarttags" w:element="country-region">
        <w:r>
          <w:rPr>
            <w:sz w:val="18"/>
            <w:szCs w:val="22"/>
          </w:rPr>
          <w:t>US</w:t>
        </w:r>
      </w:smartTag>
      <w:r>
        <w:rPr>
          <w:sz w:val="18"/>
          <w:szCs w:val="22"/>
        </w:rPr>
        <w:t xml:space="preserve"> </w:t>
      </w:r>
      <w:smartTag w:uri="urn:schemas-microsoft-com:office:smarttags" w:element="place">
        <w:r>
          <w:rPr>
            <w:sz w:val="18"/>
            <w:szCs w:val="22"/>
          </w:rPr>
          <w:t>Forest</w:t>
        </w:r>
      </w:smartTag>
      <w:r>
        <w:rPr>
          <w:sz w:val="18"/>
          <w:szCs w:val="22"/>
        </w:rPr>
        <w:t xml:space="preserve"> Service</w:t>
      </w:r>
    </w:p>
    <w:p w:rsidR="00BC4153" w:rsidRDefault="00BC4153" w:rsidP="00BC4153">
      <w:pPr>
        <w:tabs>
          <w:tab w:val="left" w:pos="1080"/>
        </w:tabs>
        <w:spacing w:after="40"/>
        <w:rPr>
          <w:iCs/>
          <w:sz w:val="18"/>
          <w:szCs w:val="22"/>
        </w:rPr>
      </w:pPr>
      <w:r>
        <w:rPr>
          <w:sz w:val="18"/>
          <w:szCs w:val="22"/>
        </w:rPr>
        <w:t>USFWS</w:t>
      </w:r>
      <w:r>
        <w:rPr>
          <w:sz w:val="18"/>
          <w:szCs w:val="22"/>
        </w:rPr>
        <w:tab/>
      </w:r>
      <w:r>
        <w:rPr>
          <w:iCs/>
          <w:sz w:val="18"/>
          <w:szCs w:val="22"/>
        </w:rPr>
        <w:t>US Fish and Wildlife Service</w:t>
      </w:r>
    </w:p>
    <w:p w:rsidR="00BC4153" w:rsidRDefault="00BC4153" w:rsidP="00BC4153">
      <w:pPr>
        <w:tabs>
          <w:tab w:val="left" w:pos="1080"/>
        </w:tabs>
        <w:spacing w:after="40"/>
        <w:rPr>
          <w:iCs/>
          <w:sz w:val="18"/>
          <w:szCs w:val="22"/>
        </w:rPr>
      </w:pPr>
      <w:r>
        <w:rPr>
          <w:iCs/>
          <w:sz w:val="18"/>
          <w:szCs w:val="22"/>
        </w:rPr>
        <w:t xml:space="preserve">Waters </w:t>
      </w:r>
      <w:r>
        <w:rPr>
          <w:iCs/>
          <w:sz w:val="18"/>
          <w:szCs w:val="22"/>
        </w:rPr>
        <w:tab/>
        <w:t xml:space="preserve">Waters of the </w:t>
      </w:r>
      <w:smartTag w:uri="urn:schemas-microsoft-com:office:smarttags" w:element="country-region">
        <w:smartTag w:uri="urn:schemas-microsoft-com:office:smarttags" w:element="place">
          <w:r>
            <w:rPr>
              <w:iCs/>
              <w:sz w:val="18"/>
              <w:szCs w:val="22"/>
            </w:rPr>
            <w:t>United States</w:t>
          </w:r>
        </w:smartTag>
      </w:smartTag>
    </w:p>
    <w:p w:rsidR="00BC4153" w:rsidRDefault="00BC4153" w:rsidP="00BC4153">
      <w:pPr>
        <w:spacing w:after="40"/>
        <w:rPr>
          <w:iCs/>
          <w:sz w:val="18"/>
          <w:szCs w:val="22"/>
        </w:rPr>
      </w:pPr>
    </w:p>
    <w:p w:rsidR="00BC4153" w:rsidRDefault="00BC4153" w:rsidP="00BC4153">
      <w:pPr>
        <w:pStyle w:val="Heading4"/>
        <w:keepLines/>
        <w:jc w:val="center"/>
        <w:rPr>
          <w:sz w:val="24"/>
        </w:rPr>
        <w:sectPr w:rsidR="00BC4153">
          <w:type w:val="continuous"/>
          <w:pgSz w:w="12240" w:h="15840" w:code="1"/>
          <w:pgMar w:top="864" w:right="720" w:bottom="1008" w:left="720" w:header="432" w:footer="432" w:gutter="0"/>
          <w:cols w:num="2" w:space="720" w:equalWidth="0">
            <w:col w:w="5040" w:space="720"/>
            <w:col w:w="5040"/>
          </w:cols>
        </w:sectPr>
      </w:pPr>
    </w:p>
    <w:p w:rsidR="00BC4153" w:rsidRDefault="00BC4153" w:rsidP="00BC4153">
      <w:pPr>
        <w:autoSpaceDE w:val="0"/>
        <w:autoSpaceDN w:val="0"/>
        <w:adjustRightInd w:val="0"/>
        <w:rPr>
          <w:rFonts w:ascii="OCNNKM+Arial,Bold" w:hAnsi="OCNNKM+Arial,Bold" w:cs="OCNNKM+Arial,Bold"/>
          <w:b/>
          <w:bCs/>
          <w:color w:val="000000"/>
          <w:szCs w:val="22"/>
        </w:rPr>
      </w:pPr>
    </w:p>
    <w:p w:rsidR="00BC4153" w:rsidRDefault="00BC4153" w:rsidP="00BC4153">
      <w:pPr>
        <w:autoSpaceDE w:val="0"/>
        <w:autoSpaceDN w:val="0"/>
        <w:adjustRightInd w:val="0"/>
        <w:rPr>
          <w:rFonts w:ascii="OCNNKM+Arial,Bold" w:hAnsi="OCNNKM+Arial,Bold" w:cs="OCNNKM+Arial,Bold"/>
          <w:b/>
          <w:bCs/>
          <w:color w:val="000000"/>
          <w:szCs w:val="22"/>
        </w:rPr>
      </w:pPr>
    </w:p>
    <w:p w:rsidR="00632611" w:rsidRDefault="00632611" w:rsidP="00BC4153">
      <w:pPr>
        <w:autoSpaceDE w:val="0"/>
        <w:autoSpaceDN w:val="0"/>
        <w:adjustRightInd w:val="0"/>
        <w:rPr>
          <w:rFonts w:ascii="OCNNKM+Arial,Bold" w:hAnsi="OCNNKM+Arial,Bold" w:cs="OCNNKM+Arial,Bold"/>
          <w:b/>
          <w:bCs/>
          <w:color w:val="000000"/>
          <w:szCs w:val="22"/>
        </w:rPr>
      </w:pPr>
    </w:p>
    <w:p w:rsidR="00BC4153" w:rsidRPr="00ED2E5D" w:rsidRDefault="00BC4153" w:rsidP="00632611">
      <w:pPr>
        <w:autoSpaceDE w:val="0"/>
        <w:autoSpaceDN w:val="0"/>
        <w:adjustRightInd w:val="0"/>
        <w:jc w:val="center"/>
        <w:rPr>
          <w:rFonts w:cs="Arial"/>
          <w:b/>
          <w:bCs/>
          <w:color w:val="000000"/>
          <w:sz w:val="20"/>
        </w:rPr>
      </w:pPr>
      <w:r w:rsidRPr="00ED2E5D">
        <w:rPr>
          <w:rFonts w:cs="Arial"/>
          <w:b/>
          <w:bCs/>
          <w:color w:val="000000"/>
          <w:sz w:val="20"/>
        </w:rPr>
        <w:t>I. PROJECT DESCRIPTION</w:t>
      </w:r>
    </w:p>
    <w:p w:rsidR="00BC4153" w:rsidRPr="00ED2E5D" w:rsidRDefault="00BC4153" w:rsidP="00BC4153">
      <w:pPr>
        <w:autoSpaceDE w:val="0"/>
        <w:autoSpaceDN w:val="0"/>
        <w:adjustRightInd w:val="0"/>
        <w:rPr>
          <w:rFonts w:cs="Arial"/>
          <w:color w:val="000000"/>
          <w:sz w:val="20"/>
        </w:rPr>
      </w:pPr>
    </w:p>
    <w:p w:rsidR="00BC4153" w:rsidRPr="00ED2E5D" w:rsidRDefault="00BD6713" w:rsidP="00280F1F">
      <w:pPr>
        <w:autoSpaceDE w:val="0"/>
        <w:autoSpaceDN w:val="0"/>
        <w:adjustRightInd w:val="0"/>
        <w:ind w:left="360" w:hanging="360"/>
        <w:jc w:val="both"/>
        <w:rPr>
          <w:rFonts w:cs="Arial"/>
          <w:color w:val="000000"/>
          <w:sz w:val="20"/>
        </w:rPr>
      </w:pPr>
      <w:r>
        <w:rPr>
          <w:rFonts w:cs="Arial"/>
          <w:color w:val="000000"/>
          <w:sz w:val="20"/>
        </w:rPr>
        <w:t>A.</w:t>
      </w:r>
      <w:r>
        <w:rPr>
          <w:rFonts w:cs="Arial"/>
          <w:color w:val="000000"/>
          <w:sz w:val="20"/>
        </w:rPr>
        <w:tab/>
      </w:r>
      <w:r w:rsidR="00BC4153" w:rsidRPr="00ED2E5D">
        <w:rPr>
          <w:rFonts w:cs="Arial"/>
          <w:color w:val="000000"/>
          <w:sz w:val="20"/>
        </w:rPr>
        <w:t xml:space="preserve">The </w:t>
      </w:r>
      <w:smartTag w:uri="urn:schemas-microsoft-com:office:smarttags" w:element="place">
        <w:smartTag w:uri="urn:schemas-microsoft-com:office:smarttags" w:element="State">
          <w:r w:rsidR="00BC4153" w:rsidRPr="00ED2E5D">
            <w:rPr>
              <w:rFonts w:cs="Arial"/>
              <w:color w:val="000000"/>
              <w:sz w:val="20"/>
            </w:rPr>
            <w:t>Arizona</w:t>
          </w:r>
        </w:smartTag>
      </w:smartTag>
      <w:r w:rsidR="00BC4153" w:rsidRPr="00ED2E5D">
        <w:rPr>
          <w:rFonts w:cs="Arial"/>
          <w:color w:val="000000"/>
          <w:sz w:val="20"/>
        </w:rPr>
        <w:t xml:space="preserve"> Department of Transportation (ADOT) proposes to process and </w:t>
      </w:r>
      <w:proofErr w:type="gramStart"/>
      <w:r w:rsidR="00BC4153" w:rsidRPr="00ED2E5D">
        <w:rPr>
          <w:rFonts w:cs="Arial"/>
          <w:color w:val="000000"/>
          <w:sz w:val="20"/>
        </w:rPr>
        <w:t>s</w:t>
      </w:r>
      <w:r w:rsidR="00280F1F">
        <w:rPr>
          <w:rFonts w:cs="Arial"/>
          <w:color w:val="000000"/>
          <w:sz w:val="20"/>
        </w:rPr>
        <w:t>tockpile borrow</w:t>
      </w:r>
      <w:proofErr w:type="gramEnd"/>
      <w:r w:rsidR="00280F1F">
        <w:rPr>
          <w:rFonts w:cs="Arial"/>
          <w:color w:val="000000"/>
          <w:sz w:val="20"/>
        </w:rPr>
        <w:t xml:space="preserve"> material and/or </w:t>
      </w:r>
      <w:r w:rsidR="00BC4153" w:rsidRPr="00ED2E5D">
        <w:rPr>
          <w:rFonts w:cs="Arial"/>
          <w:color w:val="000000"/>
          <w:sz w:val="20"/>
        </w:rPr>
        <w:t xml:space="preserve">aggregate base material at an existing or new materials source #_______. </w:t>
      </w:r>
      <w:r w:rsidR="00960FC4">
        <w:rPr>
          <w:rFonts w:cs="Arial"/>
          <w:color w:val="000000"/>
          <w:sz w:val="20"/>
        </w:rPr>
        <w:t xml:space="preserve"> </w:t>
      </w:r>
    </w:p>
    <w:p w:rsidR="00BC4153" w:rsidRPr="00ED2E5D" w:rsidRDefault="00BC4153" w:rsidP="00280F1F">
      <w:pPr>
        <w:autoSpaceDE w:val="0"/>
        <w:autoSpaceDN w:val="0"/>
        <w:adjustRightInd w:val="0"/>
        <w:ind w:left="360" w:hanging="360"/>
        <w:jc w:val="both"/>
        <w:rPr>
          <w:rFonts w:cs="Arial"/>
          <w:color w:val="000000"/>
          <w:sz w:val="20"/>
        </w:rPr>
      </w:pPr>
    </w:p>
    <w:p w:rsidR="00BC4153" w:rsidRPr="00ED2E5D" w:rsidRDefault="00BD6713" w:rsidP="00280F1F">
      <w:pPr>
        <w:autoSpaceDE w:val="0"/>
        <w:autoSpaceDN w:val="0"/>
        <w:adjustRightInd w:val="0"/>
        <w:ind w:left="360" w:hanging="360"/>
        <w:jc w:val="both"/>
        <w:rPr>
          <w:rFonts w:cs="Arial"/>
          <w:color w:val="000000"/>
          <w:sz w:val="20"/>
        </w:rPr>
      </w:pPr>
      <w:r>
        <w:rPr>
          <w:rFonts w:cs="Arial"/>
          <w:color w:val="000000"/>
          <w:sz w:val="20"/>
        </w:rPr>
        <w:t>B.</w:t>
      </w:r>
      <w:r>
        <w:rPr>
          <w:rFonts w:cs="Arial"/>
          <w:color w:val="000000"/>
          <w:sz w:val="20"/>
        </w:rPr>
        <w:tab/>
      </w:r>
      <w:r w:rsidR="00BC4153" w:rsidRPr="00ED2E5D">
        <w:rPr>
          <w:rFonts w:cs="Arial"/>
          <w:color w:val="000000"/>
          <w:sz w:val="20"/>
        </w:rPr>
        <w:t>Location: Quarter,</w:t>
      </w:r>
      <w:r w:rsidR="007C6508">
        <w:rPr>
          <w:rFonts w:cs="Arial"/>
          <w:color w:val="000000"/>
          <w:sz w:val="20"/>
        </w:rPr>
        <w:t xml:space="preserve"> Quarter, Quarter,</w:t>
      </w:r>
      <w:r w:rsidR="00BC4153" w:rsidRPr="00ED2E5D">
        <w:rPr>
          <w:rFonts w:cs="Arial"/>
          <w:color w:val="000000"/>
          <w:sz w:val="20"/>
        </w:rPr>
        <w:t xml:space="preserve"> Section, Township, Range, Base and </w:t>
      </w:r>
      <w:smartTag w:uri="urn:schemas-microsoft-com:office:smarttags" w:element="City">
        <w:smartTag w:uri="urn:schemas-microsoft-com:office:smarttags" w:element="place">
          <w:r w:rsidR="00BC4153" w:rsidRPr="00ED2E5D">
            <w:rPr>
              <w:rFonts w:cs="Arial"/>
              <w:color w:val="000000"/>
              <w:sz w:val="20"/>
            </w:rPr>
            <w:t>Meridian</w:t>
          </w:r>
        </w:smartTag>
      </w:smartTag>
      <w:r w:rsidR="00BC4153" w:rsidRPr="00ED2E5D">
        <w:rPr>
          <w:rFonts w:cs="Arial"/>
          <w:color w:val="000000"/>
          <w:sz w:val="20"/>
        </w:rPr>
        <w:t xml:space="preserve">. </w:t>
      </w:r>
      <w:proofErr w:type="gramStart"/>
      <w:r w:rsidR="00BC4153" w:rsidRPr="00ED2E5D">
        <w:rPr>
          <w:rFonts w:cs="Arial"/>
          <w:color w:val="000000"/>
          <w:sz w:val="20"/>
        </w:rPr>
        <w:t xml:space="preserve">Location of materials source in relationship to nearest highway, town, County, </w:t>
      </w:r>
      <w:smartTag w:uri="urn:schemas-microsoft-com:office:smarttags" w:element="place">
        <w:smartTag w:uri="urn:schemas-microsoft-com:office:smarttags" w:element="State">
          <w:r w:rsidR="00BC4153" w:rsidRPr="00ED2E5D">
            <w:rPr>
              <w:rFonts w:cs="Arial"/>
              <w:color w:val="000000"/>
              <w:sz w:val="20"/>
            </w:rPr>
            <w:t>Arizona</w:t>
          </w:r>
        </w:smartTag>
      </w:smartTag>
      <w:r w:rsidR="00BC4153" w:rsidRPr="00ED2E5D">
        <w:rPr>
          <w:rFonts w:cs="Arial"/>
          <w:color w:val="000000"/>
          <w:sz w:val="20"/>
        </w:rPr>
        <w:t>.</w:t>
      </w:r>
      <w:proofErr w:type="gramEnd"/>
      <w:r w:rsidR="00BC4153" w:rsidRPr="00ED2E5D">
        <w:rPr>
          <w:rFonts w:cs="Arial"/>
          <w:color w:val="000000"/>
          <w:sz w:val="20"/>
        </w:rPr>
        <w:t xml:space="preserve"> </w:t>
      </w:r>
      <w:r w:rsidR="00960FC4">
        <w:rPr>
          <w:rFonts w:cs="Arial"/>
          <w:color w:val="000000"/>
          <w:sz w:val="20"/>
        </w:rPr>
        <w:t xml:space="preserve"> (Please ascertain that this description is identical to that given on plat map </w:t>
      </w:r>
      <w:r w:rsidR="00EE0AF8">
        <w:rPr>
          <w:rFonts w:cs="Arial"/>
          <w:color w:val="000000"/>
          <w:sz w:val="20"/>
        </w:rPr>
        <w:t>from Materials</w:t>
      </w:r>
      <w:r w:rsidR="00960FC4">
        <w:rPr>
          <w:rFonts w:cs="Arial"/>
          <w:color w:val="000000"/>
          <w:sz w:val="20"/>
        </w:rPr>
        <w:t xml:space="preserve"> Group. Contact</w:t>
      </w:r>
      <w:r w:rsidR="00143A9D">
        <w:rPr>
          <w:rFonts w:cs="Arial"/>
          <w:color w:val="000000"/>
          <w:sz w:val="20"/>
        </w:rPr>
        <w:t xml:space="preserve"> EPG</w:t>
      </w:r>
      <w:r w:rsidR="00960FC4">
        <w:rPr>
          <w:rFonts w:cs="Arial"/>
          <w:color w:val="000000"/>
          <w:sz w:val="20"/>
        </w:rPr>
        <w:t xml:space="preserve"> </w:t>
      </w:r>
      <w:r w:rsidR="00143A9D">
        <w:rPr>
          <w:rFonts w:cs="Arial"/>
          <w:color w:val="000000"/>
          <w:sz w:val="20"/>
        </w:rPr>
        <w:t xml:space="preserve">planner or </w:t>
      </w:r>
      <w:r w:rsidR="00691D65">
        <w:rPr>
          <w:rFonts w:cs="Arial"/>
          <w:color w:val="000000"/>
          <w:sz w:val="20"/>
        </w:rPr>
        <w:t>Materials Group Environmental Coordinator</w:t>
      </w:r>
      <w:r w:rsidR="00960FC4">
        <w:rPr>
          <w:rFonts w:cs="Arial"/>
          <w:color w:val="000000"/>
          <w:sz w:val="20"/>
        </w:rPr>
        <w:t xml:space="preserve"> for plat map if not provided.)</w:t>
      </w:r>
    </w:p>
    <w:p w:rsidR="00BC4153" w:rsidRPr="00ED2E5D" w:rsidRDefault="00BC4153" w:rsidP="00280F1F">
      <w:pPr>
        <w:autoSpaceDE w:val="0"/>
        <w:autoSpaceDN w:val="0"/>
        <w:adjustRightInd w:val="0"/>
        <w:ind w:left="360" w:hanging="360"/>
        <w:jc w:val="both"/>
        <w:rPr>
          <w:rFonts w:cs="Arial"/>
          <w:color w:val="000000"/>
          <w:sz w:val="20"/>
        </w:rPr>
      </w:pPr>
    </w:p>
    <w:p w:rsidR="00BD6713" w:rsidRDefault="00BD6713" w:rsidP="00280F1F">
      <w:pPr>
        <w:autoSpaceDE w:val="0"/>
        <w:autoSpaceDN w:val="0"/>
        <w:adjustRightInd w:val="0"/>
        <w:ind w:left="360" w:hanging="360"/>
        <w:jc w:val="both"/>
        <w:rPr>
          <w:rFonts w:cs="Arial"/>
          <w:color w:val="000000"/>
          <w:sz w:val="20"/>
        </w:rPr>
      </w:pPr>
      <w:r>
        <w:rPr>
          <w:rFonts w:cs="Arial"/>
          <w:color w:val="000000"/>
          <w:sz w:val="20"/>
        </w:rPr>
        <w:t>C.</w:t>
      </w:r>
      <w:r>
        <w:rPr>
          <w:rFonts w:cs="Arial"/>
          <w:color w:val="000000"/>
          <w:sz w:val="20"/>
        </w:rPr>
        <w:tab/>
      </w:r>
      <w:r w:rsidR="00BC4153" w:rsidRPr="00ED2E5D">
        <w:rPr>
          <w:rFonts w:cs="Arial"/>
          <w:color w:val="000000"/>
          <w:sz w:val="20"/>
        </w:rPr>
        <w:t xml:space="preserve">Purpose: The purpose of the project is to address the ongoing need to provide a reliable source of materials for highway construction and/or maintenance projects in the region. Rather than develop a new materials source at a different location or stockpile materials at a distant location, ADOT proposes to process and stockpile material at this existing materials source (if applicable). </w:t>
      </w:r>
    </w:p>
    <w:p w:rsidR="00BD6713" w:rsidRDefault="00BD6713" w:rsidP="00280F1F">
      <w:pPr>
        <w:autoSpaceDE w:val="0"/>
        <w:autoSpaceDN w:val="0"/>
        <w:adjustRightInd w:val="0"/>
        <w:ind w:left="360" w:hanging="360"/>
        <w:jc w:val="both"/>
        <w:rPr>
          <w:rFonts w:cs="Arial"/>
          <w:color w:val="000000"/>
          <w:sz w:val="20"/>
        </w:rPr>
      </w:pPr>
    </w:p>
    <w:p w:rsidR="00BC4153" w:rsidRPr="00ED2E5D" w:rsidRDefault="00BD6713" w:rsidP="00BD6713">
      <w:pPr>
        <w:autoSpaceDE w:val="0"/>
        <w:autoSpaceDN w:val="0"/>
        <w:adjustRightInd w:val="0"/>
        <w:ind w:left="360" w:hanging="360"/>
        <w:jc w:val="both"/>
        <w:rPr>
          <w:rFonts w:cs="Arial"/>
          <w:color w:val="000000"/>
          <w:sz w:val="20"/>
        </w:rPr>
      </w:pPr>
      <w:r>
        <w:rPr>
          <w:rFonts w:cs="Arial"/>
          <w:color w:val="000000"/>
          <w:sz w:val="20"/>
        </w:rPr>
        <w:t>D.</w:t>
      </w:r>
      <w:r>
        <w:rPr>
          <w:rFonts w:cs="Arial"/>
          <w:color w:val="000000"/>
          <w:sz w:val="20"/>
        </w:rPr>
        <w:tab/>
      </w:r>
      <w:r w:rsidR="00BC4153" w:rsidRPr="00ED2E5D">
        <w:rPr>
          <w:rFonts w:cs="Arial"/>
          <w:color w:val="000000"/>
          <w:sz w:val="20"/>
        </w:rPr>
        <w:t xml:space="preserve">Identify Land Ownership. Identify new right-of-way or required easements. </w:t>
      </w:r>
    </w:p>
    <w:p w:rsidR="00BC4153" w:rsidRPr="00ED2E5D" w:rsidRDefault="00BC4153" w:rsidP="00280F1F">
      <w:pPr>
        <w:autoSpaceDE w:val="0"/>
        <w:autoSpaceDN w:val="0"/>
        <w:adjustRightInd w:val="0"/>
        <w:ind w:left="360" w:hanging="360"/>
        <w:rPr>
          <w:rFonts w:cs="Arial"/>
          <w:color w:val="000000"/>
          <w:sz w:val="20"/>
        </w:rPr>
      </w:pPr>
    </w:p>
    <w:p w:rsidR="00BC4153" w:rsidRDefault="0010550E" w:rsidP="00280F1F">
      <w:pPr>
        <w:autoSpaceDE w:val="0"/>
        <w:autoSpaceDN w:val="0"/>
        <w:adjustRightInd w:val="0"/>
        <w:ind w:left="360" w:hanging="360"/>
        <w:jc w:val="both"/>
        <w:rPr>
          <w:rFonts w:cs="Arial"/>
          <w:color w:val="000000"/>
          <w:sz w:val="20"/>
        </w:rPr>
      </w:pPr>
      <w:r>
        <w:rPr>
          <w:rFonts w:cs="Arial"/>
          <w:color w:val="000000"/>
          <w:sz w:val="20"/>
        </w:rPr>
        <w:tab/>
      </w:r>
      <w:r w:rsidR="00BC4153" w:rsidRPr="00ED2E5D">
        <w:rPr>
          <w:rFonts w:cs="Arial"/>
          <w:color w:val="000000"/>
          <w:sz w:val="20"/>
        </w:rPr>
        <w:t xml:space="preserve">If no new right-of-way or easements are required, use the following text: </w:t>
      </w:r>
    </w:p>
    <w:p w:rsidR="00960FC4" w:rsidRPr="00ED2E5D" w:rsidRDefault="00960FC4" w:rsidP="00280F1F">
      <w:pPr>
        <w:autoSpaceDE w:val="0"/>
        <w:autoSpaceDN w:val="0"/>
        <w:adjustRightInd w:val="0"/>
        <w:ind w:left="360" w:hanging="360"/>
        <w:jc w:val="both"/>
        <w:rPr>
          <w:rFonts w:cs="Arial"/>
          <w:color w:val="000000"/>
          <w:sz w:val="20"/>
        </w:rPr>
      </w:pPr>
    </w:p>
    <w:p w:rsidR="00BC4153" w:rsidRDefault="0010550E" w:rsidP="00280F1F">
      <w:pPr>
        <w:autoSpaceDE w:val="0"/>
        <w:autoSpaceDN w:val="0"/>
        <w:adjustRightInd w:val="0"/>
        <w:ind w:left="360" w:hanging="360"/>
        <w:jc w:val="both"/>
        <w:rPr>
          <w:rFonts w:cs="Arial"/>
          <w:color w:val="000000"/>
          <w:sz w:val="20"/>
        </w:rPr>
      </w:pPr>
      <w:r>
        <w:rPr>
          <w:rFonts w:cs="Arial"/>
          <w:color w:val="000000"/>
          <w:sz w:val="20"/>
        </w:rPr>
        <w:tab/>
      </w:r>
      <w:r w:rsidR="00960FC4">
        <w:rPr>
          <w:rFonts w:cs="Arial"/>
          <w:color w:val="000000"/>
          <w:sz w:val="20"/>
        </w:rPr>
        <w:tab/>
      </w:r>
      <w:r w:rsidR="00BC4153" w:rsidRPr="00ED2E5D">
        <w:rPr>
          <w:rFonts w:cs="Arial"/>
          <w:color w:val="000000"/>
          <w:sz w:val="20"/>
        </w:rPr>
        <w:t xml:space="preserve">No new right-of-way or easements are required for the operation of this materials source. </w:t>
      </w:r>
    </w:p>
    <w:p w:rsidR="001A666D" w:rsidRPr="00ED2E5D" w:rsidRDefault="001A666D" w:rsidP="00280F1F">
      <w:pPr>
        <w:autoSpaceDE w:val="0"/>
        <w:autoSpaceDN w:val="0"/>
        <w:adjustRightInd w:val="0"/>
        <w:ind w:left="360" w:hanging="360"/>
        <w:jc w:val="both"/>
        <w:rPr>
          <w:rFonts w:cs="Arial"/>
          <w:color w:val="000000"/>
          <w:sz w:val="20"/>
        </w:rPr>
      </w:pPr>
    </w:p>
    <w:p w:rsidR="00BC4153" w:rsidRPr="00ED2E5D" w:rsidRDefault="0010550E" w:rsidP="00280F1F">
      <w:pPr>
        <w:autoSpaceDE w:val="0"/>
        <w:autoSpaceDN w:val="0"/>
        <w:adjustRightInd w:val="0"/>
        <w:ind w:left="360" w:hanging="360"/>
        <w:jc w:val="both"/>
        <w:rPr>
          <w:rFonts w:cs="Arial"/>
          <w:color w:val="000000"/>
          <w:sz w:val="20"/>
        </w:rPr>
      </w:pPr>
      <w:r>
        <w:rPr>
          <w:rFonts w:cs="Arial"/>
          <w:color w:val="000000"/>
          <w:sz w:val="20"/>
        </w:rPr>
        <w:tab/>
      </w:r>
      <w:r w:rsidR="00BC4153" w:rsidRPr="00ED2E5D">
        <w:rPr>
          <w:rFonts w:cs="Arial"/>
          <w:color w:val="000000"/>
          <w:sz w:val="20"/>
        </w:rPr>
        <w:t xml:space="preserve">If new right-of-way or easements are required, list amounts (acreage, square feet, etc.) and land ownership. </w:t>
      </w:r>
    </w:p>
    <w:p w:rsidR="00BC4153" w:rsidRPr="00ED2E5D" w:rsidRDefault="00BC4153" w:rsidP="00280F1F">
      <w:pPr>
        <w:autoSpaceDE w:val="0"/>
        <w:autoSpaceDN w:val="0"/>
        <w:adjustRightInd w:val="0"/>
        <w:ind w:left="360" w:hanging="360"/>
        <w:jc w:val="both"/>
        <w:rPr>
          <w:rFonts w:cs="Arial"/>
          <w:color w:val="000000"/>
          <w:sz w:val="20"/>
        </w:rPr>
      </w:pPr>
    </w:p>
    <w:p w:rsidR="00BC4153" w:rsidRPr="00ED2E5D" w:rsidRDefault="00BD6713" w:rsidP="00280F1F">
      <w:pPr>
        <w:autoSpaceDE w:val="0"/>
        <w:autoSpaceDN w:val="0"/>
        <w:adjustRightInd w:val="0"/>
        <w:ind w:left="360" w:hanging="360"/>
        <w:jc w:val="both"/>
        <w:rPr>
          <w:rFonts w:cs="Arial"/>
          <w:color w:val="000000"/>
          <w:sz w:val="20"/>
        </w:rPr>
      </w:pPr>
      <w:r>
        <w:rPr>
          <w:rFonts w:cs="Arial"/>
          <w:color w:val="000000"/>
          <w:sz w:val="20"/>
        </w:rPr>
        <w:t>E.</w:t>
      </w:r>
      <w:r>
        <w:rPr>
          <w:rFonts w:cs="Arial"/>
          <w:color w:val="000000"/>
          <w:sz w:val="20"/>
        </w:rPr>
        <w:tab/>
      </w:r>
      <w:r w:rsidR="00BC4153" w:rsidRPr="00ED2E5D">
        <w:rPr>
          <w:rFonts w:cs="Arial"/>
          <w:color w:val="000000"/>
          <w:sz w:val="20"/>
        </w:rPr>
        <w:t xml:space="preserve">State if the materials source is to be expanded and additional acreage. </w:t>
      </w:r>
    </w:p>
    <w:p w:rsidR="00BC4153" w:rsidRPr="00ED2E5D" w:rsidRDefault="00BC4153" w:rsidP="00280F1F">
      <w:pPr>
        <w:autoSpaceDE w:val="0"/>
        <w:autoSpaceDN w:val="0"/>
        <w:adjustRightInd w:val="0"/>
        <w:ind w:left="360" w:hanging="360"/>
        <w:jc w:val="both"/>
        <w:rPr>
          <w:rFonts w:cs="Arial"/>
          <w:color w:val="000000"/>
          <w:sz w:val="20"/>
        </w:rPr>
      </w:pPr>
    </w:p>
    <w:p w:rsidR="00BC4153" w:rsidRPr="00ED2E5D" w:rsidRDefault="00BD6713" w:rsidP="00280F1F">
      <w:pPr>
        <w:autoSpaceDE w:val="0"/>
        <w:autoSpaceDN w:val="0"/>
        <w:adjustRightInd w:val="0"/>
        <w:ind w:left="360" w:hanging="360"/>
        <w:jc w:val="both"/>
        <w:rPr>
          <w:rFonts w:cs="Arial"/>
          <w:color w:val="000000"/>
          <w:sz w:val="20"/>
        </w:rPr>
      </w:pPr>
      <w:r>
        <w:rPr>
          <w:rFonts w:cs="Arial"/>
          <w:color w:val="000000"/>
          <w:sz w:val="20"/>
        </w:rPr>
        <w:t>F.</w:t>
      </w:r>
      <w:r>
        <w:rPr>
          <w:rFonts w:cs="Arial"/>
          <w:color w:val="000000"/>
          <w:sz w:val="20"/>
        </w:rPr>
        <w:tab/>
      </w:r>
      <w:r w:rsidR="00BC4153" w:rsidRPr="00ED2E5D">
        <w:rPr>
          <w:rFonts w:cs="Arial"/>
          <w:color w:val="000000"/>
          <w:sz w:val="20"/>
        </w:rPr>
        <w:t xml:space="preserve">Identify length and width of the haul road. Describe where the haul route (includes haul road and any additional roads used) intersects the nearest highway. </w:t>
      </w:r>
    </w:p>
    <w:p w:rsidR="00BC4153" w:rsidRDefault="00BC4153" w:rsidP="00280F1F">
      <w:pPr>
        <w:pStyle w:val="Footer"/>
        <w:tabs>
          <w:tab w:val="clear" w:pos="4320"/>
          <w:tab w:val="clear" w:pos="8640"/>
          <w:tab w:val="left" w:pos="270"/>
        </w:tabs>
        <w:ind w:left="360" w:hanging="360"/>
        <w:jc w:val="center"/>
        <w:rPr>
          <w:sz w:val="20"/>
        </w:rPr>
      </w:pPr>
      <w:r w:rsidRPr="00ED2E5D">
        <w:rPr>
          <w:rFonts w:cs="Arial"/>
          <w:color w:val="FF0000"/>
          <w:sz w:val="20"/>
        </w:rPr>
        <w:br w:type="page"/>
      </w:r>
    </w:p>
    <w:p w:rsidR="00BC4153" w:rsidRDefault="00BC4153" w:rsidP="00BC4153">
      <w:pPr>
        <w:pStyle w:val="Footer"/>
        <w:tabs>
          <w:tab w:val="clear" w:pos="4320"/>
          <w:tab w:val="clear" w:pos="8640"/>
          <w:tab w:val="left" w:pos="270"/>
        </w:tabs>
        <w:jc w:val="center"/>
        <w:rPr>
          <w:sz w:val="20"/>
        </w:rPr>
      </w:pPr>
    </w:p>
    <w:p w:rsidR="00BC4153" w:rsidRDefault="00BC4153" w:rsidP="00BC4153">
      <w:pPr>
        <w:pStyle w:val="Footer"/>
        <w:tabs>
          <w:tab w:val="clear" w:pos="4320"/>
          <w:tab w:val="clear" w:pos="8640"/>
          <w:tab w:val="left" w:pos="270"/>
        </w:tabs>
        <w:jc w:val="center"/>
        <w:rPr>
          <w:sz w:val="20"/>
        </w:rPr>
      </w:pPr>
    </w:p>
    <w:p w:rsidR="00BC4153" w:rsidRDefault="00BC4153" w:rsidP="00BC4153">
      <w:pPr>
        <w:pStyle w:val="Footer"/>
        <w:tabs>
          <w:tab w:val="clear" w:pos="4320"/>
          <w:tab w:val="clear" w:pos="8640"/>
          <w:tab w:val="left" w:pos="270"/>
        </w:tabs>
        <w:jc w:val="center"/>
        <w:rPr>
          <w:sz w:val="20"/>
        </w:rPr>
      </w:pPr>
    </w:p>
    <w:p w:rsidR="00BC4153" w:rsidRDefault="00BC4153" w:rsidP="00BC4153">
      <w:pPr>
        <w:pStyle w:val="Footer"/>
        <w:tabs>
          <w:tab w:val="clear" w:pos="4320"/>
          <w:tab w:val="clear" w:pos="8640"/>
          <w:tab w:val="left" w:pos="270"/>
        </w:tabs>
        <w:jc w:val="center"/>
        <w:rPr>
          <w:sz w:val="20"/>
        </w:rPr>
      </w:pPr>
    </w:p>
    <w:p w:rsidR="00BC4153" w:rsidRDefault="00BC4153" w:rsidP="00BC4153">
      <w:pPr>
        <w:pStyle w:val="Footer"/>
        <w:tabs>
          <w:tab w:val="clear" w:pos="4320"/>
          <w:tab w:val="clear" w:pos="8640"/>
          <w:tab w:val="left" w:pos="270"/>
        </w:tabs>
        <w:jc w:val="center"/>
        <w:rPr>
          <w:sz w:val="20"/>
        </w:rPr>
      </w:pPr>
    </w:p>
    <w:p w:rsidR="00BC4153" w:rsidRDefault="00BC4153" w:rsidP="00BC4153">
      <w:pPr>
        <w:pStyle w:val="Footer"/>
        <w:tabs>
          <w:tab w:val="clear" w:pos="4320"/>
          <w:tab w:val="clear" w:pos="8640"/>
          <w:tab w:val="left" w:pos="270"/>
        </w:tabs>
        <w:jc w:val="center"/>
        <w:rPr>
          <w:sz w:val="20"/>
        </w:rPr>
      </w:pPr>
    </w:p>
    <w:p w:rsidR="00BC4153" w:rsidRDefault="00BC4153" w:rsidP="00BC4153">
      <w:pPr>
        <w:pStyle w:val="Footer"/>
        <w:tabs>
          <w:tab w:val="clear" w:pos="4320"/>
          <w:tab w:val="clear" w:pos="8640"/>
          <w:tab w:val="left" w:pos="270"/>
        </w:tabs>
        <w:jc w:val="center"/>
        <w:rPr>
          <w:sz w:val="20"/>
        </w:rPr>
      </w:pPr>
    </w:p>
    <w:p w:rsidR="00BC4153" w:rsidRDefault="00BC4153" w:rsidP="00BC4153">
      <w:pPr>
        <w:pStyle w:val="Footer"/>
        <w:tabs>
          <w:tab w:val="clear" w:pos="4320"/>
          <w:tab w:val="clear" w:pos="8640"/>
          <w:tab w:val="left" w:pos="270"/>
        </w:tabs>
        <w:jc w:val="center"/>
        <w:rPr>
          <w:sz w:val="20"/>
        </w:rPr>
      </w:pPr>
    </w:p>
    <w:p w:rsidR="00BC4153" w:rsidRDefault="00BC4153" w:rsidP="00BC4153">
      <w:pPr>
        <w:pStyle w:val="Footer"/>
        <w:tabs>
          <w:tab w:val="clear" w:pos="4320"/>
          <w:tab w:val="clear" w:pos="8640"/>
          <w:tab w:val="left" w:pos="270"/>
        </w:tabs>
        <w:jc w:val="center"/>
        <w:rPr>
          <w:sz w:val="20"/>
        </w:rPr>
      </w:pPr>
    </w:p>
    <w:p w:rsidR="00BC4153" w:rsidRDefault="00BC4153" w:rsidP="00BC4153">
      <w:pPr>
        <w:pStyle w:val="Footer"/>
        <w:tabs>
          <w:tab w:val="clear" w:pos="4320"/>
          <w:tab w:val="clear" w:pos="8640"/>
          <w:tab w:val="left" w:pos="270"/>
        </w:tabs>
        <w:jc w:val="center"/>
        <w:rPr>
          <w:sz w:val="20"/>
        </w:rPr>
      </w:pPr>
    </w:p>
    <w:p w:rsidR="00BC4153" w:rsidRDefault="00BC4153" w:rsidP="00BC4153">
      <w:pPr>
        <w:pStyle w:val="Footer"/>
        <w:tabs>
          <w:tab w:val="clear" w:pos="4320"/>
          <w:tab w:val="clear" w:pos="8640"/>
          <w:tab w:val="left" w:pos="270"/>
        </w:tabs>
        <w:jc w:val="center"/>
        <w:rPr>
          <w:sz w:val="20"/>
        </w:rPr>
      </w:pPr>
    </w:p>
    <w:p w:rsidR="00BC4153" w:rsidRDefault="00BC4153" w:rsidP="00BC4153">
      <w:pPr>
        <w:pStyle w:val="Footer"/>
        <w:tabs>
          <w:tab w:val="clear" w:pos="4320"/>
          <w:tab w:val="clear" w:pos="8640"/>
          <w:tab w:val="left" w:pos="270"/>
        </w:tabs>
        <w:jc w:val="center"/>
        <w:rPr>
          <w:sz w:val="20"/>
        </w:rPr>
      </w:pPr>
    </w:p>
    <w:p w:rsidR="00BC4153" w:rsidRDefault="00BC4153" w:rsidP="00BC4153">
      <w:pPr>
        <w:pStyle w:val="Footer"/>
        <w:tabs>
          <w:tab w:val="clear" w:pos="4320"/>
          <w:tab w:val="clear" w:pos="8640"/>
          <w:tab w:val="left" w:pos="270"/>
        </w:tabs>
        <w:jc w:val="center"/>
        <w:rPr>
          <w:sz w:val="20"/>
        </w:rPr>
      </w:pPr>
    </w:p>
    <w:p w:rsidR="00BC4153" w:rsidRDefault="00BC4153" w:rsidP="00BC4153">
      <w:pPr>
        <w:pStyle w:val="Footer"/>
        <w:tabs>
          <w:tab w:val="clear" w:pos="4320"/>
          <w:tab w:val="clear" w:pos="8640"/>
          <w:tab w:val="left" w:pos="270"/>
        </w:tabs>
        <w:jc w:val="center"/>
        <w:rPr>
          <w:sz w:val="20"/>
        </w:rPr>
      </w:pPr>
    </w:p>
    <w:p w:rsidR="00BC4153" w:rsidRDefault="00BC4153" w:rsidP="00BC4153">
      <w:pPr>
        <w:pStyle w:val="Footer"/>
        <w:tabs>
          <w:tab w:val="clear" w:pos="4320"/>
          <w:tab w:val="clear" w:pos="8640"/>
          <w:tab w:val="left" w:pos="270"/>
        </w:tabs>
        <w:jc w:val="center"/>
        <w:rPr>
          <w:sz w:val="20"/>
        </w:rPr>
      </w:pPr>
    </w:p>
    <w:p w:rsidR="00BC4153" w:rsidRDefault="00BC4153" w:rsidP="00BC4153">
      <w:pPr>
        <w:pStyle w:val="Footer"/>
        <w:tabs>
          <w:tab w:val="clear" w:pos="4320"/>
          <w:tab w:val="clear" w:pos="8640"/>
          <w:tab w:val="left" w:pos="270"/>
        </w:tabs>
        <w:jc w:val="center"/>
        <w:rPr>
          <w:sz w:val="20"/>
        </w:rPr>
      </w:pPr>
    </w:p>
    <w:p w:rsidR="00BC4153" w:rsidRDefault="00BC4153" w:rsidP="00BC4153">
      <w:pPr>
        <w:pStyle w:val="Footer"/>
        <w:tabs>
          <w:tab w:val="clear" w:pos="4320"/>
          <w:tab w:val="clear" w:pos="8640"/>
          <w:tab w:val="left" w:pos="270"/>
        </w:tabs>
        <w:jc w:val="center"/>
        <w:rPr>
          <w:sz w:val="20"/>
        </w:rPr>
      </w:pPr>
    </w:p>
    <w:p w:rsidR="00BC4153" w:rsidRDefault="00BC4153" w:rsidP="00BC4153">
      <w:pPr>
        <w:pStyle w:val="Footer"/>
        <w:tabs>
          <w:tab w:val="clear" w:pos="4320"/>
          <w:tab w:val="clear" w:pos="8640"/>
          <w:tab w:val="left" w:pos="270"/>
        </w:tabs>
        <w:jc w:val="center"/>
        <w:rPr>
          <w:b/>
          <w:bCs/>
          <w:sz w:val="36"/>
        </w:rPr>
      </w:pPr>
      <w:r>
        <w:rPr>
          <w:b/>
          <w:bCs/>
          <w:sz w:val="36"/>
        </w:rPr>
        <w:t>INSERT STATE MAP HERE</w:t>
      </w:r>
    </w:p>
    <w:p w:rsidR="00AB4BF3" w:rsidRPr="00AB4BF3" w:rsidRDefault="00AB4BF3" w:rsidP="00BC4153">
      <w:pPr>
        <w:pStyle w:val="Footer"/>
        <w:tabs>
          <w:tab w:val="clear" w:pos="4320"/>
          <w:tab w:val="clear" w:pos="8640"/>
          <w:tab w:val="left" w:pos="270"/>
        </w:tabs>
        <w:jc w:val="center"/>
        <w:rPr>
          <w:b/>
          <w:bCs/>
          <w:sz w:val="24"/>
          <w:szCs w:val="24"/>
        </w:rPr>
      </w:pPr>
      <w:r>
        <w:rPr>
          <w:b/>
          <w:bCs/>
          <w:sz w:val="24"/>
          <w:szCs w:val="24"/>
        </w:rPr>
        <w:t>(</w:t>
      </w:r>
      <w:r w:rsidR="00EE09B6">
        <w:rPr>
          <w:b/>
          <w:bCs/>
          <w:sz w:val="24"/>
          <w:szCs w:val="24"/>
        </w:rPr>
        <w:t xml:space="preserve">Be Certain to </w:t>
      </w:r>
      <w:r>
        <w:rPr>
          <w:b/>
          <w:bCs/>
          <w:sz w:val="24"/>
          <w:szCs w:val="24"/>
        </w:rPr>
        <w:t>Include North Arrow, Materials Source Number and Name.)</w:t>
      </w:r>
    </w:p>
    <w:p w:rsidR="00BC4153" w:rsidRDefault="00BC4153" w:rsidP="00BC4153">
      <w:pPr>
        <w:pStyle w:val="Footer"/>
        <w:tabs>
          <w:tab w:val="clear" w:pos="4320"/>
          <w:tab w:val="clear" w:pos="8640"/>
          <w:tab w:val="left" w:pos="270"/>
        </w:tabs>
        <w:ind w:left="270"/>
        <w:rPr>
          <w:b/>
          <w:bCs/>
          <w:sz w:val="24"/>
        </w:rPr>
      </w:pPr>
      <w:r>
        <w:rPr>
          <w:b/>
          <w:bCs/>
          <w:sz w:val="24"/>
        </w:rPr>
        <w:t xml:space="preserve"> </w:t>
      </w:r>
    </w:p>
    <w:p w:rsidR="00BC4153" w:rsidRDefault="00BC4153" w:rsidP="00BC4153">
      <w:pPr>
        <w:pStyle w:val="Footer"/>
        <w:tabs>
          <w:tab w:val="clear" w:pos="4320"/>
          <w:tab w:val="clear" w:pos="8640"/>
          <w:tab w:val="left" w:pos="270"/>
        </w:tabs>
        <w:jc w:val="center"/>
        <w:rPr>
          <w:sz w:val="20"/>
        </w:rPr>
      </w:pPr>
      <w:r>
        <w:rPr>
          <w:b/>
          <w:bCs/>
          <w:sz w:val="24"/>
        </w:rPr>
        <w:br w:type="page"/>
      </w:r>
    </w:p>
    <w:p w:rsidR="00BC4153" w:rsidRDefault="00BC4153" w:rsidP="00BC4153">
      <w:pPr>
        <w:pStyle w:val="Footer"/>
        <w:tabs>
          <w:tab w:val="clear" w:pos="4320"/>
          <w:tab w:val="clear" w:pos="8640"/>
          <w:tab w:val="left" w:pos="270"/>
        </w:tabs>
        <w:jc w:val="center"/>
        <w:rPr>
          <w:sz w:val="20"/>
        </w:rPr>
      </w:pPr>
    </w:p>
    <w:p w:rsidR="00BC4153" w:rsidRDefault="00BC4153" w:rsidP="00BC4153">
      <w:pPr>
        <w:pStyle w:val="Footer"/>
        <w:tabs>
          <w:tab w:val="clear" w:pos="4320"/>
          <w:tab w:val="clear" w:pos="8640"/>
          <w:tab w:val="left" w:pos="270"/>
        </w:tabs>
        <w:jc w:val="center"/>
        <w:rPr>
          <w:sz w:val="20"/>
        </w:rPr>
      </w:pPr>
    </w:p>
    <w:p w:rsidR="00BC4153" w:rsidRDefault="00BC4153" w:rsidP="00BC4153">
      <w:pPr>
        <w:pStyle w:val="Footer"/>
        <w:tabs>
          <w:tab w:val="clear" w:pos="4320"/>
          <w:tab w:val="clear" w:pos="8640"/>
          <w:tab w:val="left" w:pos="270"/>
        </w:tabs>
        <w:jc w:val="center"/>
        <w:rPr>
          <w:sz w:val="20"/>
        </w:rPr>
      </w:pPr>
    </w:p>
    <w:p w:rsidR="00BC4153" w:rsidRDefault="00BC4153" w:rsidP="00BC4153">
      <w:pPr>
        <w:pStyle w:val="Footer"/>
        <w:tabs>
          <w:tab w:val="clear" w:pos="4320"/>
          <w:tab w:val="clear" w:pos="8640"/>
          <w:tab w:val="left" w:pos="270"/>
        </w:tabs>
        <w:jc w:val="center"/>
        <w:rPr>
          <w:sz w:val="20"/>
        </w:rPr>
      </w:pPr>
    </w:p>
    <w:p w:rsidR="00BC4153" w:rsidRDefault="00BC4153" w:rsidP="00BC4153">
      <w:pPr>
        <w:pStyle w:val="Footer"/>
        <w:tabs>
          <w:tab w:val="clear" w:pos="4320"/>
          <w:tab w:val="clear" w:pos="8640"/>
          <w:tab w:val="left" w:pos="270"/>
        </w:tabs>
        <w:jc w:val="center"/>
        <w:rPr>
          <w:sz w:val="20"/>
        </w:rPr>
      </w:pPr>
    </w:p>
    <w:p w:rsidR="00BC4153" w:rsidRDefault="00BC4153" w:rsidP="00BC4153">
      <w:pPr>
        <w:pStyle w:val="Footer"/>
        <w:tabs>
          <w:tab w:val="clear" w:pos="4320"/>
          <w:tab w:val="clear" w:pos="8640"/>
          <w:tab w:val="left" w:pos="270"/>
        </w:tabs>
        <w:jc w:val="center"/>
        <w:rPr>
          <w:sz w:val="20"/>
        </w:rPr>
      </w:pPr>
    </w:p>
    <w:p w:rsidR="00BC4153" w:rsidRDefault="00BC4153" w:rsidP="00BC4153">
      <w:pPr>
        <w:pStyle w:val="Footer"/>
        <w:tabs>
          <w:tab w:val="clear" w:pos="4320"/>
          <w:tab w:val="clear" w:pos="8640"/>
          <w:tab w:val="left" w:pos="270"/>
        </w:tabs>
        <w:jc w:val="center"/>
        <w:rPr>
          <w:sz w:val="20"/>
        </w:rPr>
      </w:pPr>
    </w:p>
    <w:p w:rsidR="00BC4153" w:rsidRDefault="00BC4153" w:rsidP="00BC4153">
      <w:pPr>
        <w:pStyle w:val="Footer"/>
        <w:tabs>
          <w:tab w:val="clear" w:pos="4320"/>
          <w:tab w:val="clear" w:pos="8640"/>
          <w:tab w:val="left" w:pos="270"/>
        </w:tabs>
        <w:jc w:val="center"/>
        <w:rPr>
          <w:sz w:val="20"/>
        </w:rPr>
      </w:pPr>
    </w:p>
    <w:p w:rsidR="00BC4153" w:rsidRDefault="00BC4153" w:rsidP="00BC4153">
      <w:pPr>
        <w:pStyle w:val="Footer"/>
        <w:tabs>
          <w:tab w:val="clear" w:pos="4320"/>
          <w:tab w:val="clear" w:pos="8640"/>
          <w:tab w:val="left" w:pos="270"/>
        </w:tabs>
        <w:jc w:val="center"/>
        <w:rPr>
          <w:sz w:val="20"/>
        </w:rPr>
      </w:pPr>
    </w:p>
    <w:p w:rsidR="00BC4153" w:rsidRDefault="00BC4153" w:rsidP="00BC4153">
      <w:pPr>
        <w:pStyle w:val="Footer"/>
        <w:tabs>
          <w:tab w:val="clear" w:pos="4320"/>
          <w:tab w:val="clear" w:pos="8640"/>
          <w:tab w:val="left" w:pos="270"/>
        </w:tabs>
        <w:jc w:val="center"/>
        <w:rPr>
          <w:sz w:val="20"/>
        </w:rPr>
      </w:pPr>
    </w:p>
    <w:p w:rsidR="00BC4153" w:rsidRDefault="00BC4153" w:rsidP="00BC4153">
      <w:pPr>
        <w:pStyle w:val="Footer"/>
        <w:tabs>
          <w:tab w:val="clear" w:pos="4320"/>
          <w:tab w:val="clear" w:pos="8640"/>
          <w:tab w:val="left" w:pos="270"/>
        </w:tabs>
        <w:jc w:val="center"/>
        <w:rPr>
          <w:sz w:val="20"/>
        </w:rPr>
      </w:pPr>
    </w:p>
    <w:p w:rsidR="00BC4153" w:rsidRDefault="00BC4153" w:rsidP="00BC4153">
      <w:pPr>
        <w:pStyle w:val="Footer"/>
        <w:tabs>
          <w:tab w:val="clear" w:pos="4320"/>
          <w:tab w:val="clear" w:pos="8640"/>
          <w:tab w:val="left" w:pos="270"/>
        </w:tabs>
        <w:jc w:val="center"/>
        <w:rPr>
          <w:sz w:val="20"/>
        </w:rPr>
      </w:pPr>
    </w:p>
    <w:p w:rsidR="00BC4153" w:rsidRDefault="00BC4153" w:rsidP="00BC4153">
      <w:pPr>
        <w:pStyle w:val="Footer"/>
        <w:tabs>
          <w:tab w:val="clear" w:pos="4320"/>
          <w:tab w:val="clear" w:pos="8640"/>
          <w:tab w:val="left" w:pos="270"/>
        </w:tabs>
        <w:jc w:val="center"/>
        <w:rPr>
          <w:sz w:val="20"/>
        </w:rPr>
      </w:pPr>
    </w:p>
    <w:p w:rsidR="00BC4153" w:rsidRDefault="00BC4153" w:rsidP="00BC4153">
      <w:pPr>
        <w:pStyle w:val="Footer"/>
        <w:tabs>
          <w:tab w:val="clear" w:pos="4320"/>
          <w:tab w:val="clear" w:pos="8640"/>
          <w:tab w:val="left" w:pos="270"/>
        </w:tabs>
        <w:jc w:val="center"/>
        <w:rPr>
          <w:sz w:val="20"/>
        </w:rPr>
      </w:pPr>
    </w:p>
    <w:p w:rsidR="00BC4153" w:rsidRDefault="00BC4153" w:rsidP="00BC4153">
      <w:pPr>
        <w:pStyle w:val="Footer"/>
        <w:tabs>
          <w:tab w:val="clear" w:pos="4320"/>
          <w:tab w:val="clear" w:pos="8640"/>
          <w:tab w:val="left" w:pos="270"/>
        </w:tabs>
        <w:jc w:val="center"/>
        <w:rPr>
          <w:sz w:val="20"/>
        </w:rPr>
      </w:pPr>
    </w:p>
    <w:p w:rsidR="00BC4153" w:rsidRDefault="00BC4153" w:rsidP="00BC4153">
      <w:pPr>
        <w:pStyle w:val="Footer"/>
        <w:tabs>
          <w:tab w:val="clear" w:pos="4320"/>
          <w:tab w:val="clear" w:pos="8640"/>
          <w:tab w:val="left" w:pos="270"/>
        </w:tabs>
        <w:jc w:val="center"/>
        <w:rPr>
          <w:sz w:val="20"/>
        </w:rPr>
      </w:pPr>
    </w:p>
    <w:p w:rsidR="00BC4153" w:rsidRDefault="00BC4153" w:rsidP="00BC4153">
      <w:pPr>
        <w:pStyle w:val="Footer"/>
        <w:tabs>
          <w:tab w:val="clear" w:pos="4320"/>
          <w:tab w:val="clear" w:pos="8640"/>
          <w:tab w:val="left" w:pos="270"/>
        </w:tabs>
        <w:jc w:val="center"/>
        <w:rPr>
          <w:sz w:val="20"/>
        </w:rPr>
      </w:pPr>
    </w:p>
    <w:p w:rsidR="00BC4153" w:rsidRDefault="00AB4BF3" w:rsidP="00BC4153">
      <w:pPr>
        <w:pStyle w:val="Footer"/>
        <w:tabs>
          <w:tab w:val="clear" w:pos="4320"/>
          <w:tab w:val="clear" w:pos="8640"/>
          <w:tab w:val="left" w:pos="270"/>
        </w:tabs>
        <w:jc w:val="center"/>
        <w:rPr>
          <w:b/>
          <w:bCs/>
          <w:sz w:val="36"/>
        </w:rPr>
      </w:pPr>
      <w:r>
        <w:rPr>
          <w:b/>
          <w:bCs/>
          <w:sz w:val="36"/>
        </w:rPr>
        <w:t xml:space="preserve">INSERT </w:t>
      </w:r>
      <w:r w:rsidR="00BC4153">
        <w:rPr>
          <w:b/>
          <w:bCs/>
          <w:sz w:val="36"/>
        </w:rPr>
        <w:t>VICINITY MAP HERE</w:t>
      </w:r>
    </w:p>
    <w:p w:rsidR="00AB4BF3" w:rsidRPr="00AB4BF3" w:rsidRDefault="00AB4BF3" w:rsidP="00BC4153">
      <w:pPr>
        <w:pStyle w:val="Footer"/>
        <w:tabs>
          <w:tab w:val="clear" w:pos="4320"/>
          <w:tab w:val="clear" w:pos="8640"/>
          <w:tab w:val="left" w:pos="270"/>
        </w:tabs>
        <w:jc w:val="center"/>
        <w:rPr>
          <w:b/>
          <w:bCs/>
          <w:sz w:val="24"/>
          <w:szCs w:val="24"/>
        </w:rPr>
      </w:pPr>
      <w:r>
        <w:rPr>
          <w:b/>
          <w:bCs/>
          <w:sz w:val="24"/>
          <w:szCs w:val="24"/>
        </w:rPr>
        <w:t>(</w:t>
      </w:r>
      <w:r w:rsidR="00EE09B6">
        <w:rPr>
          <w:b/>
          <w:bCs/>
          <w:sz w:val="24"/>
          <w:szCs w:val="24"/>
        </w:rPr>
        <w:t xml:space="preserve">Be Certain to </w:t>
      </w:r>
      <w:r>
        <w:rPr>
          <w:b/>
          <w:bCs/>
          <w:sz w:val="24"/>
          <w:szCs w:val="24"/>
        </w:rPr>
        <w:t>Include North Arrow, Materials Source Number &amp; Name)</w:t>
      </w:r>
    </w:p>
    <w:p w:rsidR="00BC4153" w:rsidRDefault="00BC4153" w:rsidP="00BC4153">
      <w:pPr>
        <w:pStyle w:val="Footer"/>
        <w:tabs>
          <w:tab w:val="clear" w:pos="4320"/>
          <w:tab w:val="clear" w:pos="8640"/>
          <w:tab w:val="left" w:pos="270"/>
        </w:tabs>
        <w:ind w:left="270"/>
        <w:rPr>
          <w:b/>
          <w:bCs/>
          <w:sz w:val="24"/>
        </w:rPr>
      </w:pPr>
    </w:p>
    <w:p w:rsidR="00BC4153" w:rsidRDefault="00BC4153" w:rsidP="00BC4153">
      <w:r>
        <w:rPr>
          <w:b/>
        </w:rPr>
        <w:br w:type="page"/>
      </w:r>
    </w:p>
    <w:tbl>
      <w:tblPr>
        <w:tblW w:w="0" w:type="auto"/>
        <w:jc w:val="right"/>
        <w:tblBorders>
          <w:top w:val="single" w:sz="12" w:space="0" w:color="auto"/>
          <w:bottom w:val="single" w:sz="12" w:space="0" w:color="auto"/>
          <w:insideH w:val="single" w:sz="4" w:space="0" w:color="auto"/>
        </w:tblBorders>
        <w:tblLayout w:type="fixed"/>
        <w:tblLook w:val="0000" w:firstRow="0" w:lastRow="0" w:firstColumn="0" w:lastColumn="0" w:noHBand="0" w:noVBand="0"/>
      </w:tblPr>
      <w:tblGrid>
        <w:gridCol w:w="3597"/>
        <w:gridCol w:w="1261"/>
        <w:gridCol w:w="1373"/>
        <w:gridCol w:w="1491"/>
        <w:gridCol w:w="3258"/>
      </w:tblGrid>
      <w:tr w:rsidR="00BC4153" w:rsidTr="00313170">
        <w:tblPrEx>
          <w:tblCellMar>
            <w:top w:w="0" w:type="dxa"/>
            <w:bottom w:w="0" w:type="dxa"/>
          </w:tblCellMar>
        </w:tblPrEx>
        <w:trPr>
          <w:tblHeader/>
          <w:jc w:val="right"/>
        </w:trPr>
        <w:tc>
          <w:tcPr>
            <w:tcW w:w="10980" w:type="dxa"/>
            <w:gridSpan w:val="5"/>
            <w:tcBorders>
              <w:top w:val="single" w:sz="12" w:space="0" w:color="auto"/>
              <w:bottom w:val="single" w:sz="12" w:space="0" w:color="auto"/>
            </w:tcBorders>
          </w:tcPr>
          <w:p w:rsidR="00BC4153" w:rsidRDefault="00BC4153" w:rsidP="00313170">
            <w:pPr>
              <w:pStyle w:val="Heading1"/>
              <w:spacing w:before="40" w:after="40"/>
              <w:jc w:val="center"/>
              <w:rPr>
                <w:sz w:val="24"/>
              </w:rPr>
            </w:pPr>
            <w:r>
              <w:rPr>
                <w:sz w:val="20"/>
              </w:rPr>
              <w:lastRenderedPageBreak/>
              <w:br w:type="page"/>
            </w:r>
            <w:r>
              <w:rPr>
                <w:sz w:val="24"/>
              </w:rPr>
              <w:t>Environmental Impact Summary</w:t>
            </w:r>
          </w:p>
        </w:tc>
      </w:tr>
      <w:tr w:rsidR="00BC4153" w:rsidTr="00313170">
        <w:tblPrEx>
          <w:tblCellMar>
            <w:top w:w="0" w:type="dxa"/>
            <w:bottom w:w="0" w:type="dxa"/>
          </w:tblCellMar>
        </w:tblPrEx>
        <w:trPr>
          <w:jc w:val="right"/>
        </w:trPr>
        <w:tc>
          <w:tcPr>
            <w:tcW w:w="10980" w:type="dxa"/>
            <w:gridSpan w:val="5"/>
            <w:tcBorders>
              <w:top w:val="single" w:sz="12" w:space="0" w:color="auto"/>
              <w:bottom w:val="single" w:sz="4" w:space="0" w:color="auto"/>
            </w:tcBorders>
            <w:shd w:val="clear" w:color="auto" w:fill="E0E0E0"/>
          </w:tcPr>
          <w:p w:rsidR="00BC4153" w:rsidRDefault="00BC4153" w:rsidP="00313170">
            <w:pPr>
              <w:pStyle w:val="Heading2"/>
              <w:spacing w:before="20" w:after="20"/>
              <w:rPr>
                <w:i/>
                <w:iCs/>
                <w:sz w:val="20"/>
              </w:rPr>
            </w:pPr>
            <w:r>
              <w:rPr>
                <w:i/>
                <w:iCs/>
                <w:sz w:val="20"/>
              </w:rPr>
              <w:t>Land Management Agency</w:t>
            </w:r>
          </w:p>
        </w:tc>
      </w:tr>
      <w:tr w:rsidR="00BC4153" w:rsidTr="00313170">
        <w:tblPrEx>
          <w:tblCellMar>
            <w:top w:w="0" w:type="dxa"/>
            <w:bottom w:w="0" w:type="dxa"/>
          </w:tblCellMar>
        </w:tblPrEx>
        <w:trPr>
          <w:jc w:val="right"/>
        </w:trPr>
        <w:tc>
          <w:tcPr>
            <w:tcW w:w="3597" w:type="dxa"/>
            <w:tcBorders>
              <w:top w:val="single" w:sz="4" w:space="0" w:color="auto"/>
              <w:bottom w:val="single" w:sz="4" w:space="0" w:color="auto"/>
            </w:tcBorders>
          </w:tcPr>
          <w:p w:rsidR="00BC4153" w:rsidRDefault="00BC4153" w:rsidP="00313170">
            <w:pPr>
              <w:spacing w:before="20" w:after="20"/>
              <w:rPr>
                <w:rFonts w:cs="Arial"/>
                <w:sz w:val="20"/>
              </w:rPr>
            </w:pPr>
          </w:p>
        </w:tc>
        <w:tc>
          <w:tcPr>
            <w:tcW w:w="1261" w:type="dxa"/>
            <w:tcBorders>
              <w:top w:val="single" w:sz="4" w:space="0" w:color="auto"/>
              <w:bottom w:val="single" w:sz="4" w:space="0" w:color="auto"/>
            </w:tcBorders>
          </w:tcPr>
          <w:p w:rsidR="00BC4153" w:rsidRDefault="00BC4153" w:rsidP="00313170">
            <w:pPr>
              <w:spacing w:before="20" w:after="20"/>
              <w:jc w:val="center"/>
              <w:rPr>
                <w:rFonts w:cs="Arial"/>
                <w:b/>
                <w:bCs/>
                <w:sz w:val="20"/>
              </w:rPr>
            </w:pPr>
            <w:r>
              <w:rPr>
                <w:rFonts w:cs="Arial"/>
                <w:b/>
                <w:bCs/>
                <w:sz w:val="20"/>
              </w:rPr>
              <w:t>Present</w:t>
            </w:r>
          </w:p>
        </w:tc>
        <w:tc>
          <w:tcPr>
            <w:tcW w:w="1373" w:type="dxa"/>
            <w:tcBorders>
              <w:top w:val="single" w:sz="4" w:space="0" w:color="auto"/>
              <w:bottom w:val="single" w:sz="4" w:space="0" w:color="auto"/>
            </w:tcBorders>
          </w:tcPr>
          <w:p w:rsidR="00BC4153" w:rsidRDefault="00BC4153" w:rsidP="00313170">
            <w:pPr>
              <w:pStyle w:val="DRTableRowHdng"/>
              <w:spacing w:before="20" w:after="20" w:line="240" w:lineRule="auto"/>
              <w:rPr>
                <w:rFonts w:cs="Arial"/>
                <w:bCs/>
                <w:szCs w:val="24"/>
              </w:rPr>
            </w:pPr>
            <w:r>
              <w:rPr>
                <w:rFonts w:cs="Arial"/>
                <w:bCs/>
                <w:szCs w:val="24"/>
              </w:rPr>
              <w:t>Not</w:t>
            </w:r>
            <w:r>
              <w:rPr>
                <w:rFonts w:cs="Arial"/>
                <w:bCs/>
                <w:szCs w:val="24"/>
              </w:rPr>
              <w:br/>
              <w:t>Present</w:t>
            </w:r>
          </w:p>
        </w:tc>
        <w:tc>
          <w:tcPr>
            <w:tcW w:w="4749" w:type="dxa"/>
            <w:gridSpan w:val="2"/>
            <w:tcBorders>
              <w:top w:val="single" w:sz="4" w:space="0" w:color="auto"/>
              <w:bottom w:val="single" w:sz="4" w:space="0" w:color="auto"/>
            </w:tcBorders>
          </w:tcPr>
          <w:p w:rsidR="00BC4153" w:rsidRDefault="00BC4153" w:rsidP="00313170">
            <w:pPr>
              <w:pStyle w:val="DRTableRowHdng"/>
              <w:spacing w:before="20" w:after="20" w:line="240" w:lineRule="auto"/>
              <w:rPr>
                <w:rFonts w:cs="Arial"/>
                <w:bCs/>
              </w:rPr>
            </w:pPr>
            <w:r>
              <w:rPr>
                <w:rFonts w:cs="Arial"/>
                <w:bCs/>
              </w:rPr>
              <w:t>Comment</w:t>
            </w:r>
          </w:p>
        </w:tc>
      </w:tr>
      <w:tr w:rsidR="00BC4153" w:rsidTr="00313170">
        <w:tblPrEx>
          <w:tblCellMar>
            <w:top w:w="0" w:type="dxa"/>
            <w:bottom w:w="0" w:type="dxa"/>
          </w:tblCellMar>
        </w:tblPrEx>
        <w:trPr>
          <w:jc w:val="right"/>
        </w:trPr>
        <w:tc>
          <w:tcPr>
            <w:tcW w:w="3597" w:type="dxa"/>
            <w:tcBorders>
              <w:top w:val="single" w:sz="4" w:space="0" w:color="auto"/>
              <w:bottom w:val="single" w:sz="4" w:space="0" w:color="auto"/>
            </w:tcBorders>
          </w:tcPr>
          <w:p w:rsidR="00BC4153" w:rsidRDefault="00BC4153" w:rsidP="00313170">
            <w:pPr>
              <w:spacing w:before="20" w:after="20"/>
              <w:rPr>
                <w:rFonts w:cs="Arial"/>
                <w:sz w:val="18"/>
              </w:rPr>
            </w:pPr>
            <w:r>
              <w:rPr>
                <w:rFonts w:cs="Arial"/>
                <w:sz w:val="18"/>
              </w:rPr>
              <w:t>Local</w:t>
            </w:r>
          </w:p>
        </w:tc>
        <w:tc>
          <w:tcPr>
            <w:tcW w:w="1261" w:type="dxa"/>
            <w:tcBorders>
              <w:top w:val="single" w:sz="4" w:space="0" w:color="auto"/>
              <w:bottom w:val="single" w:sz="4" w:space="0" w:color="auto"/>
            </w:tcBorders>
          </w:tcPr>
          <w:p w:rsidR="00BC4153" w:rsidRDefault="00BC4153" w:rsidP="00313170">
            <w:pPr>
              <w:spacing w:before="20" w:after="20"/>
              <w:jc w:val="center"/>
              <w:rPr>
                <w:rFonts w:eastAsia="Arial Unicode MS" w:cs="Arial"/>
                <w:sz w:val="18"/>
                <w:szCs w:val="18"/>
              </w:rPr>
            </w:pPr>
            <w:r>
              <w:rPr>
                <w:rFonts w:cs="Arial"/>
                <w:sz w:val="18"/>
              </w:rPr>
              <w:fldChar w:fldCharType="begin">
                <w:ffData>
                  <w:name w:val="Check9"/>
                  <w:enabled/>
                  <w:calcOnExit w:val="0"/>
                  <w:checkBox>
                    <w:sizeAuto/>
                    <w:default w:val="0"/>
                  </w:checkBox>
                </w:ffData>
              </w:fldChar>
            </w:r>
            <w:r>
              <w:rPr>
                <w:rFonts w:cs="Arial"/>
                <w:sz w:val="18"/>
              </w:rPr>
              <w:instrText xml:space="preserve"> FORMCHECKBOX </w:instrText>
            </w:r>
            <w:r w:rsidR="00F55A46">
              <w:rPr>
                <w:rFonts w:cs="Arial"/>
                <w:sz w:val="18"/>
              </w:rPr>
            </w:r>
            <w:r>
              <w:rPr>
                <w:rFonts w:cs="Arial"/>
                <w:sz w:val="18"/>
              </w:rPr>
              <w:fldChar w:fldCharType="end"/>
            </w:r>
          </w:p>
        </w:tc>
        <w:tc>
          <w:tcPr>
            <w:tcW w:w="1373" w:type="dxa"/>
            <w:tcBorders>
              <w:top w:val="single" w:sz="4" w:space="0" w:color="auto"/>
              <w:bottom w:val="single" w:sz="4" w:space="0" w:color="auto"/>
            </w:tcBorders>
          </w:tcPr>
          <w:p w:rsidR="00BC4153" w:rsidRDefault="00BC4153" w:rsidP="00313170">
            <w:pPr>
              <w:spacing w:before="20" w:after="20"/>
              <w:jc w:val="center"/>
              <w:rPr>
                <w:rFonts w:cs="Arial"/>
                <w:sz w:val="18"/>
              </w:rPr>
            </w:pPr>
            <w:r>
              <w:rPr>
                <w:rFonts w:cs="Arial"/>
                <w:sz w:val="18"/>
              </w:rPr>
              <w:fldChar w:fldCharType="begin">
                <w:ffData>
                  <w:name w:val=""/>
                  <w:enabled/>
                  <w:calcOnExit w:val="0"/>
                  <w:checkBox>
                    <w:sizeAuto/>
                    <w:default w:val="0"/>
                  </w:checkBox>
                </w:ffData>
              </w:fldChar>
            </w:r>
            <w:r>
              <w:rPr>
                <w:rFonts w:cs="Arial"/>
                <w:sz w:val="18"/>
              </w:rPr>
              <w:instrText xml:space="preserve"> FORMCHECKBOX </w:instrText>
            </w:r>
            <w:r w:rsidR="00F55A46">
              <w:rPr>
                <w:rFonts w:cs="Arial"/>
                <w:sz w:val="18"/>
              </w:rPr>
            </w:r>
            <w:r>
              <w:rPr>
                <w:rFonts w:cs="Arial"/>
                <w:sz w:val="18"/>
              </w:rPr>
              <w:fldChar w:fldCharType="end"/>
            </w:r>
          </w:p>
        </w:tc>
        <w:tc>
          <w:tcPr>
            <w:tcW w:w="4749" w:type="dxa"/>
            <w:gridSpan w:val="2"/>
            <w:tcBorders>
              <w:top w:val="single" w:sz="4" w:space="0" w:color="auto"/>
              <w:bottom w:val="single" w:sz="4" w:space="0" w:color="auto"/>
            </w:tcBorders>
          </w:tcPr>
          <w:p w:rsidR="00BC4153" w:rsidRDefault="00BC4153" w:rsidP="00313170">
            <w:pPr>
              <w:spacing w:before="20" w:after="20"/>
              <w:rPr>
                <w:rFonts w:cs="Arial"/>
                <w:sz w:val="18"/>
              </w:rPr>
            </w:pPr>
            <w:r>
              <w:rPr>
                <w:rFonts w:cs="Arial"/>
                <w:sz w:val="18"/>
              </w:rPr>
              <w:t xml:space="preserve">Agency(ies): </w:t>
            </w:r>
            <w:r>
              <w:rPr>
                <w:rFonts w:cs="Arial"/>
                <w:sz w:val="18"/>
              </w:rPr>
              <w:fldChar w:fldCharType="begin">
                <w:ffData>
                  <w:name w:val="Text7"/>
                  <w:enabled/>
                  <w:calcOnExit w:val="0"/>
                  <w:textInput/>
                </w:ffData>
              </w:fldChar>
            </w:r>
            <w:r>
              <w:rPr>
                <w:rFonts w:cs="Arial"/>
                <w:sz w:val="18"/>
              </w:rPr>
              <w:instrText xml:space="preserve"> FORMTEXT </w:instrText>
            </w:r>
            <w:r w:rsidR="00F55A46">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BC4153" w:rsidTr="00313170">
        <w:tblPrEx>
          <w:tblCellMar>
            <w:top w:w="0" w:type="dxa"/>
            <w:bottom w:w="0" w:type="dxa"/>
          </w:tblCellMar>
        </w:tblPrEx>
        <w:trPr>
          <w:jc w:val="right"/>
        </w:trPr>
        <w:tc>
          <w:tcPr>
            <w:tcW w:w="3597" w:type="dxa"/>
            <w:tcBorders>
              <w:top w:val="single" w:sz="4" w:space="0" w:color="auto"/>
              <w:bottom w:val="single" w:sz="4" w:space="0" w:color="auto"/>
            </w:tcBorders>
          </w:tcPr>
          <w:p w:rsidR="00BC4153" w:rsidRDefault="00BC4153" w:rsidP="00313170">
            <w:pPr>
              <w:spacing w:before="20" w:after="20"/>
              <w:rPr>
                <w:rFonts w:cs="Arial"/>
                <w:sz w:val="18"/>
              </w:rPr>
            </w:pPr>
            <w:r>
              <w:rPr>
                <w:rFonts w:cs="Arial"/>
                <w:sz w:val="18"/>
              </w:rPr>
              <w:t>Federal</w:t>
            </w:r>
          </w:p>
        </w:tc>
        <w:tc>
          <w:tcPr>
            <w:tcW w:w="1261" w:type="dxa"/>
            <w:tcBorders>
              <w:top w:val="single" w:sz="4" w:space="0" w:color="auto"/>
              <w:bottom w:val="single" w:sz="4" w:space="0" w:color="auto"/>
            </w:tcBorders>
          </w:tcPr>
          <w:p w:rsidR="00BC4153" w:rsidRDefault="00BC4153" w:rsidP="00313170">
            <w:pPr>
              <w:spacing w:before="20" w:after="20"/>
              <w:jc w:val="center"/>
              <w:rPr>
                <w:rFonts w:eastAsia="Arial Unicode MS" w:cs="Arial"/>
                <w:sz w:val="18"/>
                <w:szCs w:val="18"/>
              </w:rPr>
            </w:pPr>
            <w:r>
              <w:rPr>
                <w:rFonts w:cs="Arial"/>
                <w:sz w:val="18"/>
              </w:rPr>
              <w:fldChar w:fldCharType="begin">
                <w:ffData>
                  <w:name w:val="Check9"/>
                  <w:enabled/>
                  <w:calcOnExit w:val="0"/>
                  <w:checkBox>
                    <w:sizeAuto/>
                    <w:default w:val="0"/>
                  </w:checkBox>
                </w:ffData>
              </w:fldChar>
            </w:r>
            <w:r>
              <w:rPr>
                <w:rFonts w:cs="Arial"/>
                <w:sz w:val="18"/>
              </w:rPr>
              <w:instrText xml:space="preserve"> FORMCHECKBOX </w:instrText>
            </w:r>
            <w:r w:rsidR="00F55A46">
              <w:rPr>
                <w:rFonts w:cs="Arial"/>
                <w:sz w:val="18"/>
              </w:rPr>
            </w:r>
            <w:r>
              <w:rPr>
                <w:rFonts w:cs="Arial"/>
                <w:sz w:val="18"/>
              </w:rPr>
              <w:fldChar w:fldCharType="end"/>
            </w:r>
          </w:p>
        </w:tc>
        <w:tc>
          <w:tcPr>
            <w:tcW w:w="1373" w:type="dxa"/>
            <w:tcBorders>
              <w:top w:val="single" w:sz="4" w:space="0" w:color="auto"/>
              <w:bottom w:val="single" w:sz="4" w:space="0" w:color="auto"/>
            </w:tcBorders>
          </w:tcPr>
          <w:p w:rsidR="00BC4153" w:rsidRDefault="00BC4153" w:rsidP="00313170">
            <w:pPr>
              <w:spacing w:before="20" w:after="20"/>
              <w:jc w:val="center"/>
              <w:rPr>
                <w:rFonts w:cs="Arial"/>
                <w:sz w:val="18"/>
              </w:rPr>
            </w:pPr>
            <w:r>
              <w:rPr>
                <w:rFonts w:cs="Arial"/>
                <w:sz w:val="18"/>
              </w:rPr>
              <w:fldChar w:fldCharType="begin">
                <w:ffData>
                  <w:name w:val="Check81"/>
                  <w:enabled/>
                  <w:calcOnExit w:val="0"/>
                  <w:checkBox>
                    <w:sizeAuto/>
                    <w:default w:val="0"/>
                  </w:checkBox>
                </w:ffData>
              </w:fldChar>
            </w:r>
            <w:r>
              <w:rPr>
                <w:rFonts w:cs="Arial"/>
                <w:sz w:val="18"/>
              </w:rPr>
              <w:instrText xml:space="preserve"> FORMCHECKBOX </w:instrText>
            </w:r>
            <w:r w:rsidR="00F55A46">
              <w:rPr>
                <w:rFonts w:cs="Arial"/>
                <w:sz w:val="18"/>
              </w:rPr>
            </w:r>
            <w:r>
              <w:rPr>
                <w:rFonts w:cs="Arial"/>
                <w:sz w:val="18"/>
              </w:rPr>
              <w:fldChar w:fldCharType="end"/>
            </w:r>
          </w:p>
        </w:tc>
        <w:tc>
          <w:tcPr>
            <w:tcW w:w="4749" w:type="dxa"/>
            <w:gridSpan w:val="2"/>
            <w:tcBorders>
              <w:top w:val="single" w:sz="4" w:space="0" w:color="auto"/>
              <w:bottom w:val="single" w:sz="4" w:space="0" w:color="auto"/>
            </w:tcBorders>
          </w:tcPr>
          <w:p w:rsidR="00BC4153" w:rsidRDefault="00BC4153" w:rsidP="00313170">
            <w:pPr>
              <w:spacing w:before="20" w:after="20"/>
              <w:rPr>
                <w:rFonts w:cs="Arial"/>
                <w:sz w:val="18"/>
              </w:rPr>
            </w:pPr>
            <w:r>
              <w:rPr>
                <w:rFonts w:cs="Arial"/>
                <w:sz w:val="18"/>
              </w:rPr>
              <w:t xml:space="preserve">Agency(ies): </w:t>
            </w:r>
            <w:r>
              <w:rPr>
                <w:rFonts w:cs="Arial"/>
                <w:sz w:val="18"/>
              </w:rPr>
              <w:fldChar w:fldCharType="begin">
                <w:ffData>
                  <w:name w:val="Text7"/>
                  <w:enabled/>
                  <w:calcOnExit w:val="0"/>
                  <w:textInput/>
                </w:ffData>
              </w:fldChar>
            </w:r>
            <w:r>
              <w:rPr>
                <w:rFonts w:cs="Arial"/>
                <w:sz w:val="18"/>
              </w:rPr>
              <w:instrText xml:space="preserve"> FORMTEXT </w:instrText>
            </w:r>
            <w:r w:rsidR="00F55A46">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BC4153" w:rsidTr="00313170">
        <w:tblPrEx>
          <w:tblCellMar>
            <w:top w:w="0" w:type="dxa"/>
            <w:bottom w:w="0" w:type="dxa"/>
          </w:tblCellMar>
        </w:tblPrEx>
        <w:trPr>
          <w:jc w:val="right"/>
        </w:trPr>
        <w:tc>
          <w:tcPr>
            <w:tcW w:w="3597" w:type="dxa"/>
            <w:tcBorders>
              <w:top w:val="single" w:sz="4" w:space="0" w:color="auto"/>
              <w:bottom w:val="single" w:sz="4" w:space="0" w:color="auto"/>
            </w:tcBorders>
          </w:tcPr>
          <w:p w:rsidR="00BC4153" w:rsidRDefault="00BC4153" w:rsidP="00313170">
            <w:pPr>
              <w:spacing w:before="20" w:after="20"/>
              <w:rPr>
                <w:rFonts w:cs="Arial"/>
                <w:sz w:val="18"/>
              </w:rPr>
            </w:pPr>
            <w:r>
              <w:rPr>
                <w:rFonts w:cs="Arial"/>
                <w:sz w:val="18"/>
              </w:rPr>
              <w:t>State</w:t>
            </w:r>
          </w:p>
        </w:tc>
        <w:tc>
          <w:tcPr>
            <w:tcW w:w="1261" w:type="dxa"/>
            <w:tcBorders>
              <w:top w:val="single" w:sz="4" w:space="0" w:color="auto"/>
              <w:bottom w:val="single" w:sz="4" w:space="0" w:color="auto"/>
            </w:tcBorders>
          </w:tcPr>
          <w:p w:rsidR="00BC4153" w:rsidRDefault="00BC4153" w:rsidP="00313170">
            <w:pPr>
              <w:spacing w:before="20" w:after="20"/>
              <w:jc w:val="center"/>
              <w:rPr>
                <w:rFonts w:eastAsia="Arial Unicode MS" w:cs="Arial"/>
                <w:sz w:val="18"/>
                <w:szCs w:val="18"/>
              </w:rPr>
            </w:pPr>
            <w:r>
              <w:rPr>
                <w:rFonts w:cs="Arial"/>
                <w:sz w:val="18"/>
              </w:rPr>
              <w:fldChar w:fldCharType="begin">
                <w:ffData>
                  <w:name w:val="Check9"/>
                  <w:enabled/>
                  <w:calcOnExit w:val="0"/>
                  <w:checkBox>
                    <w:sizeAuto/>
                    <w:default w:val="0"/>
                  </w:checkBox>
                </w:ffData>
              </w:fldChar>
            </w:r>
            <w:r>
              <w:rPr>
                <w:rFonts w:cs="Arial"/>
                <w:sz w:val="18"/>
              </w:rPr>
              <w:instrText xml:space="preserve"> FORMCHECKBOX </w:instrText>
            </w:r>
            <w:r w:rsidR="00F55A46">
              <w:rPr>
                <w:rFonts w:cs="Arial"/>
                <w:sz w:val="18"/>
              </w:rPr>
            </w:r>
            <w:r>
              <w:rPr>
                <w:rFonts w:cs="Arial"/>
                <w:sz w:val="18"/>
              </w:rPr>
              <w:fldChar w:fldCharType="end"/>
            </w:r>
          </w:p>
        </w:tc>
        <w:tc>
          <w:tcPr>
            <w:tcW w:w="1373" w:type="dxa"/>
            <w:tcBorders>
              <w:top w:val="single" w:sz="4" w:space="0" w:color="auto"/>
              <w:bottom w:val="single" w:sz="4" w:space="0" w:color="auto"/>
            </w:tcBorders>
          </w:tcPr>
          <w:p w:rsidR="00BC4153" w:rsidRDefault="00BC4153" w:rsidP="00313170">
            <w:pPr>
              <w:spacing w:before="20" w:after="20"/>
              <w:jc w:val="center"/>
              <w:rPr>
                <w:rFonts w:cs="Arial"/>
                <w:sz w:val="18"/>
              </w:rPr>
            </w:pPr>
            <w:r>
              <w:rPr>
                <w:rFonts w:cs="Arial"/>
                <w:sz w:val="18"/>
              </w:rPr>
              <w:fldChar w:fldCharType="begin">
                <w:ffData>
                  <w:name w:val="Check81"/>
                  <w:enabled/>
                  <w:calcOnExit w:val="0"/>
                  <w:checkBox>
                    <w:sizeAuto/>
                    <w:default w:val="0"/>
                  </w:checkBox>
                </w:ffData>
              </w:fldChar>
            </w:r>
            <w:r>
              <w:rPr>
                <w:rFonts w:cs="Arial"/>
                <w:sz w:val="18"/>
              </w:rPr>
              <w:instrText xml:space="preserve"> FORMCHECKBOX </w:instrText>
            </w:r>
            <w:r w:rsidR="00F55A46">
              <w:rPr>
                <w:rFonts w:cs="Arial"/>
                <w:sz w:val="18"/>
              </w:rPr>
            </w:r>
            <w:r>
              <w:rPr>
                <w:rFonts w:cs="Arial"/>
                <w:sz w:val="18"/>
              </w:rPr>
              <w:fldChar w:fldCharType="end"/>
            </w:r>
          </w:p>
        </w:tc>
        <w:tc>
          <w:tcPr>
            <w:tcW w:w="4749" w:type="dxa"/>
            <w:gridSpan w:val="2"/>
            <w:tcBorders>
              <w:top w:val="single" w:sz="4" w:space="0" w:color="auto"/>
              <w:bottom w:val="single" w:sz="4" w:space="0" w:color="auto"/>
            </w:tcBorders>
          </w:tcPr>
          <w:p w:rsidR="00BC4153" w:rsidRDefault="00BC4153" w:rsidP="00313170">
            <w:pPr>
              <w:spacing w:before="20" w:after="20"/>
              <w:rPr>
                <w:rFonts w:cs="Arial"/>
                <w:sz w:val="18"/>
              </w:rPr>
            </w:pPr>
            <w:r>
              <w:rPr>
                <w:rFonts w:cs="Arial"/>
                <w:sz w:val="18"/>
              </w:rPr>
              <w:t xml:space="preserve">Agency(ies): </w:t>
            </w:r>
            <w:r>
              <w:rPr>
                <w:rFonts w:cs="Arial"/>
                <w:sz w:val="18"/>
              </w:rPr>
              <w:fldChar w:fldCharType="begin">
                <w:ffData>
                  <w:name w:val="Text7"/>
                  <w:enabled/>
                  <w:calcOnExit w:val="0"/>
                  <w:textInput/>
                </w:ffData>
              </w:fldChar>
            </w:r>
            <w:r>
              <w:rPr>
                <w:rFonts w:cs="Arial"/>
                <w:sz w:val="18"/>
              </w:rPr>
              <w:instrText xml:space="preserve"> FORMTEXT </w:instrText>
            </w:r>
            <w:r w:rsidR="00F55A46">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BC4153" w:rsidTr="00313170">
        <w:tblPrEx>
          <w:tblCellMar>
            <w:top w:w="0" w:type="dxa"/>
            <w:bottom w:w="0" w:type="dxa"/>
          </w:tblCellMar>
        </w:tblPrEx>
        <w:trPr>
          <w:jc w:val="right"/>
        </w:trPr>
        <w:tc>
          <w:tcPr>
            <w:tcW w:w="3597" w:type="dxa"/>
            <w:tcBorders>
              <w:top w:val="single" w:sz="4" w:space="0" w:color="auto"/>
              <w:bottom w:val="single" w:sz="4" w:space="0" w:color="auto"/>
            </w:tcBorders>
          </w:tcPr>
          <w:p w:rsidR="00BC4153" w:rsidRDefault="00BC4153" w:rsidP="00313170">
            <w:pPr>
              <w:spacing w:before="20" w:after="20"/>
              <w:rPr>
                <w:rFonts w:cs="Arial"/>
                <w:sz w:val="18"/>
              </w:rPr>
            </w:pPr>
            <w:r>
              <w:rPr>
                <w:rFonts w:cs="Arial"/>
                <w:sz w:val="18"/>
              </w:rPr>
              <w:t>County</w:t>
            </w:r>
          </w:p>
        </w:tc>
        <w:tc>
          <w:tcPr>
            <w:tcW w:w="1261" w:type="dxa"/>
            <w:tcBorders>
              <w:top w:val="single" w:sz="4" w:space="0" w:color="auto"/>
              <w:bottom w:val="single" w:sz="4" w:space="0" w:color="auto"/>
            </w:tcBorders>
          </w:tcPr>
          <w:p w:rsidR="00BC4153" w:rsidRDefault="00BC4153" w:rsidP="00313170">
            <w:pPr>
              <w:spacing w:before="20" w:after="20"/>
              <w:jc w:val="center"/>
              <w:rPr>
                <w:rFonts w:eastAsia="Arial Unicode MS" w:cs="Arial"/>
                <w:sz w:val="18"/>
                <w:szCs w:val="18"/>
              </w:rPr>
            </w:pPr>
            <w:r>
              <w:rPr>
                <w:rFonts w:cs="Arial"/>
                <w:sz w:val="18"/>
              </w:rPr>
              <w:fldChar w:fldCharType="begin">
                <w:ffData>
                  <w:name w:val="Check9"/>
                  <w:enabled/>
                  <w:calcOnExit w:val="0"/>
                  <w:checkBox>
                    <w:sizeAuto/>
                    <w:default w:val="0"/>
                  </w:checkBox>
                </w:ffData>
              </w:fldChar>
            </w:r>
            <w:r>
              <w:rPr>
                <w:rFonts w:cs="Arial"/>
                <w:sz w:val="18"/>
              </w:rPr>
              <w:instrText xml:space="preserve"> FORMCHECKBOX </w:instrText>
            </w:r>
            <w:r w:rsidR="00F55A46">
              <w:rPr>
                <w:rFonts w:cs="Arial"/>
                <w:sz w:val="18"/>
              </w:rPr>
            </w:r>
            <w:r>
              <w:rPr>
                <w:rFonts w:cs="Arial"/>
                <w:sz w:val="18"/>
              </w:rPr>
              <w:fldChar w:fldCharType="end"/>
            </w:r>
          </w:p>
        </w:tc>
        <w:tc>
          <w:tcPr>
            <w:tcW w:w="1373" w:type="dxa"/>
            <w:tcBorders>
              <w:top w:val="single" w:sz="4" w:space="0" w:color="auto"/>
              <w:bottom w:val="single" w:sz="4" w:space="0" w:color="auto"/>
            </w:tcBorders>
          </w:tcPr>
          <w:p w:rsidR="00BC4153" w:rsidRDefault="00BC4153" w:rsidP="00313170">
            <w:pPr>
              <w:spacing w:before="20" w:after="20"/>
              <w:jc w:val="center"/>
              <w:rPr>
                <w:rFonts w:cs="Arial"/>
                <w:sz w:val="18"/>
              </w:rPr>
            </w:pPr>
            <w:r>
              <w:rPr>
                <w:rFonts w:cs="Arial"/>
                <w:sz w:val="18"/>
              </w:rPr>
              <w:fldChar w:fldCharType="begin">
                <w:ffData>
                  <w:name w:val="Check81"/>
                  <w:enabled/>
                  <w:calcOnExit w:val="0"/>
                  <w:checkBox>
                    <w:sizeAuto/>
                    <w:default w:val="0"/>
                  </w:checkBox>
                </w:ffData>
              </w:fldChar>
            </w:r>
            <w:r>
              <w:rPr>
                <w:rFonts w:cs="Arial"/>
                <w:sz w:val="18"/>
              </w:rPr>
              <w:instrText xml:space="preserve"> FORMCHECKBOX </w:instrText>
            </w:r>
            <w:r w:rsidR="00F55A46">
              <w:rPr>
                <w:rFonts w:cs="Arial"/>
                <w:sz w:val="18"/>
              </w:rPr>
            </w:r>
            <w:r>
              <w:rPr>
                <w:rFonts w:cs="Arial"/>
                <w:sz w:val="18"/>
              </w:rPr>
              <w:fldChar w:fldCharType="end"/>
            </w:r>
          </w:p>
        </w:tc>
        <w:tc>
          <w:tcPr>
            <w:tcW w:w="4749" w:type="dxa"/>
            <w:gridSpan w:val="2"/>
            <w:tcBorders>
              <w:top w:val="single" w:sz="4" w:space="0" w:color="auto"/>
              <w:bottom w:val="single" w:sz="4" w:space="0" w:color="auto"/>
            </w:tcBorders>
          </w:tcPr>
          <w:p w:rsidR="00BC4153" w:rsidRDefault="00BC4153" w:rsidP="00313170">
            <w:pPr>
              <w:spacing w:before="20" w:after="20"/>
              <w:rPr>
                <w:rFonts w:cs="Arial"/>
                <w:sz w:val="18"/>
              </w:rPr>
            </w:pPr>
            <w:r>
              <w:rPr>
                <w:rFonts w:cs="Arial"/>
                <w:sz w:val="18"/>
              </w:rPr>
              <w:t xml:space="preserve">Agency(ies): </w:t>
            </w:r>
            <w:r>
              <w:rPr>
                <w:rFonts w:cs="Arial"/>
                <w:sz w:val="18"/>
              </w:rPr>
              <w:fldChar w:fldCharType="begin">
                <w:ffData>
                  <w:name w:val="Text7"/>
                  <w:enabled/>
                  <w:calcOnExit w:val="0"/>
                  <w:textInput/>
                </w:ffData>
              </w:fldChar>
            </w:r>
            <w:r>
              <w:rPr>
                <w:rFonts w:cs="Arial"/>
                <w:sz w:val="18"/>
              </w:rPr>
              <w:instrText xml:space="preserve"> FORMTEXT </w:instrText>
            </w:r>
            <w:r w:rsidR="00F55A46">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BC4153" w:rsidTr="00313170">
        <w:tblPrEx>
          <w:tblCellMar>
            <w:top w:w="0" w:type="dxa"/>
            <w:bottom w:w="0" w:type="dxa"/>
          </w:tblCellMar>
        </w:tblPrEx>
        <w:trPr>
          <w:jc w:val="right"/>
        </w:trPr>
        <w:tc>
          <w:tcPr>
            <w:tcW w:w="3597" w:type="dxa"/>
            <w:tcBorders>
              <w:top w:val="single" w:sz="4" w:space="0" w:color="auto"/>
              <w:bottom w:val="single" w:sz="4" w:space="0" w:color="auto"/>
            </w:tcBorders>
          </w:tcPr>
          <w:p w:rsidR="00BC4153" w:rsidRDefault="00BC4153" w:rsidP="00313170">
            <w:pPr>
              <w:spacing w:before="20" w:after="20"/>
              <w:rPr>
                <w:rFonts w:cs="Arial"/>
                <w:sz w:val="18"/>
              </w:rPr>
            </w:pPr>
            <w:r>
              <w:rPr>
                <w:rFonts w:cs="Arial"/>
                <w:sz w:val="18"/>
              </w:rPr>
              <w:t>Tribal</w:t>
            </w:r>
          </w:p>
        </w:tc>
        <w:tc>
          <w:tcPr>
            <w:tcW w:w="1261" w:type="dxa"/>
            <w:tcBorders>
              <w:top w:val="single" w:sz="4" w:space="0" w:color="auto"/>
              <w:bottom w:val="single" w:sz="4" w:space="0" w:color="auto"/>
            </w:tcBorders>
          </w:tcPr>
          <w:p w:rsidR="00BC4153" w:rsidRDefault="00BC4153" w:rsidP="00313170">
            <w:pPr>
              <w:spacing w:before="20" w:after="20"/>
              <w:jc w:val="center"/>
              <w:rPr>
                <w:rFonts w:eastAsia="Arial Unicode MS" w:cs="Arial"/>
                <w:sz w:val="18"/>
                <w:szCs w:val="18"/>
              </w:rPr>
            </w:pPr>
            <w:r>
              <w:rPr>
                <w:rFonts w:cs="Arial"/>
                <w:sz w:val="18"/>
              </w:rPr>
              <w:fldChar w:fldCharType="begin">
                <w:ffData>
                  <w:name w:val="Check9"/>
                  <w:enabled/>
                  <w:calcOnExit w:val="0"/>
                  <w:checkBox>
                    <w:sizeAuto/>
                    <w:default w:val="0"/>
                  </w:checkBox>
                </w:ffData>
              </w:fldChar>
            </w:r>
            <w:r>
              <w:rPr>
                <w:rFonts w:cs="Arial"/>
                <w:sz w:val="18"/>
              </w:rPr>
              <w:instrText xml:space="preserve"> FORMCHECKBOX </w:instrText>
            </w:r>
            <w:r w:rsidR="00F55A46">
              <w:rPr>
                <w:rFonts w:cs="Arial"/>
                <w:sz w:val="18"/>
              </w:rPr>
            </w:r>
            <w:r>
              <w:rPr>
                <w:rFonts w:cs="Arial"/>
                <w:sz w:val="18"/>
              </w:rPr>
              <w:fldChar w:fldCharType="end"/>
            </w:r>
          </w:p>
        </w:tc>
        <w:tc>
          <w:tcPr>
            <w:tcW w:w="1373" w:type="dxa"/>
            <w:tcBorders>
              <w:top w:val="single" w:sz="4" w:space="0" w:color="auto"/>
              <w:bottom w:val="single" w:sz="4" w:space="0" w:color="auto"/>
            </w:tcBorders>
          </w:tcPr>
          <w:p w:rsidR="00BC4153" w:rsidRDefault="00BC4153" w:rsidP="00313170">
            <w:pPr>
              <w:spacing w:before="20" w:after="20"/>
              <w:jc w:val="center"/>
              <w:rPr>
                <w:rFonts w:cs="Arial"/>
                <w:sz w:val="18"/>
              </w:rPr>
            </w:pPr>
            <w:r>
              <w:rPr>
                <w:rFonts w:cs="Arial"/>
                <w:sz w:val="18"/>
              </w:rPr>
              <w:fldChar w:fldCharType="begin">
                <w:ffData>
                  <w:name w:val="Check81"/>
                  <w:enabled/>
                  <w:calcOnExit w:val="0"/>
                  <w:checkBox>
                    <w:sizeAuto/>
                    <w:default w:val="0"/>
                  </w:checkBox>
                </w:ffData>
              </w:fldChar>
            </w:r>
            <w:r>
              <w:rPr>
                <w:rFonts w:cs="Arial"/>
                <w:sz w:val="18"/>
              </w:rPr>
              <w:instrText xml:space="preserve"> FORMCHECKBOX </w:instrText>
            </w:r>
            <w:r w:rsidR="00F55A46">
              <w:rPr>
                <w:rFonts w:cs="Arial"/>
                <w:sz w:val="18"/>
              </w:rPr>
            </w:r>
            <w:r>
              <w:rPr>
                <w:rFonts w:cs="Arial"/>
                <w:sz w:val="18"/>
              </w:rPr>
              <w:fldChar w:fldCharType="end"/>
            </w:r>
          </w:p>
        </w:tc>
        <w:tc>
          <w:tcPr>
            <w:tcW w:w="4749" w:type="dxa"/>
            <w:gridSpan w:val="2"/>
            <w:tcBorders>
              <w:top w:val="single" w:sz="4" w:space="0" w:color="auto"/>
              <w:bottom w:val="single" w:sz="4" w:space="0" w:color="auto"/>
            </w:tcBorders>
          </w:tcPr>
          <w:p w:rsidR="00BC4153" w:rsidRDefault="00BC4153" w:rsidP="00313170">
            <w:pPr>
              <w:spacing w:before="20" w:after="20"/>
              <w:rPr>
                <w:rFonts w:cs="Arial"/>
                <w:sz w:val="18"/>
              </w:rPr>
            </w:pPr>
            <w:r>
              <w:rPr>
                <w:rFonts w:cs="Arial"/>
                <w:sz w:val="18"/>
              </w:rPr>
              <w:t xml:space="preserve">Tribe(s): </w:t>
            </w:r>
            <w:r>
              <w:rPr>
                <w:rFonts w:cs="Arial"/>
                <w:sz w:val="18"/>
              </w:rPr>
              <w:fldChar w:fldCharType="begin">
                <w:ffData>
                  <w:name w:val="Text7"/>
                  <w:enabled/>
                  <w:calcOnExit w:val="0"/>
                  <w:textInput/>
                </w:ffData>
              </w:fldChar>
            </w:r>
            <w:r>
              <w:rPr>
                <w:rFonts w:cs="Arial"/>
                <w:sz w:val="18"/>
              </w:rPr>
              <w:instrText xml:space="preserve"> FORMTEXT </w:instrText>
            </w:r>
            <w:r w:rsidR="00F55A46">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BC4153" w:rsidTr="00313170">
        <w:tblPrEx>
          <w:tblCellMar>
            <w:top w:w="0" w:type="dxa"/>
            <w:bottom w:w="0" w:type="dxa"/>
          </w:tblCellMar>
        </w:tblPrEx>
        <w:trPr>
          <w:jc w:val="right"/>
        </w:trPr>
        <w:tc>
          <w:tcPr>
            <w:tcW w:w="10980" w:type="dxa"/>
            <w:gridSpan w:val="5"/>
            <w:tcBorders>
              <w:top w:val="single" w:sz="4" w:space="0" w:color="auto"/>
              <w:bottom w:val="single" w:sz="4" w:space="0" w:color="auto"/>
            </w:tcBorders>
            <w:shd w:val="clear" w:color="auto" w:fill="E0E0E0"/>
          </w:tcPr>
          <w:p w:rsidR="00BC4153" w:rsidRDefault="00BC4153" w:rsidP="00313170">
            <w:pPr>
              <w:pStyle w:val="Heading3"/>
              <w:spacing w:before="20" w:after="20"/>
              <w:rPr>
                <w:i/>
                <w:iCs/>
                <w:sz w:val="20"/>
              </w:rPr>
            </w:pPr>
            <w:r>
              <w:rPr>
                <w:i/>
                <w:iCs/>
                <w:sz w:val="20"/>
              </w:rPr>
              <w:t xml:space="preserve"> Natural Environment</w:t>
            </w:r>
          </w:p>
        </w:tc>
      </w:tr>
      <w:tr w:rsidR="00BC4153" w:rsidTr="00313170">
        <w:tblPrEx>
          <w:tblCellMar>
            <w:top w:w="0" w:type="dxa"/>
            <w:bottom w:w="0" w:type="dxa"/>
          </w:tblCellMar>
        </w:tblPrEx>
        <w:trPr>
          <w:jc w:val="right"/>
        </w:trPr>
        <w:tc>
          <w:tcPr>
            <w:tcW w:w="3597" w:type="dxa"/>
            <w:tcBorders>
              <w:top w:val="single" w:sz="4" w:space="0" w:color="auto"/>
              <w:bottom w:val="single" w:sz="4" w:space="0" w:color="auto"/>
            </w:tcBorders>
          </w:tcPr>
          <w:p w:rsidR="00BC4153" w:rsidRDefault="00BC4153" w:rsidP="00313170">
            <w:pPr>
              <w:spacing w:before="20" w:after="20"/>
              <w:jc w:val="center"/>
              <w:rPr>
                <w:rFonts w:cs="Arial"/>
                <w:b/>
                <w:bCs/>
                <w:sz w:val="20"/>
              </w:rPr>
            </w:pPr>
          </w:p>
        </w:tc>
        <w:tc>
          <w:tcPr>
            <w:tcW w:w="1261" w:type="dxa"/>
            <w:tcBorders>
              <w:top w:val="single" w:sz="4" w:space="0" w:color="auto"/>
              <w:bottom w:val="single" w:sz="4" w:space="0" w:color="auto"/>
            </w:tcBorders>
          </w:tcPr>
          <w:p w:rsidR="00BC4153" w:rsidRDefault="00BC4153" w:rsidP="00313170">
            <w:pPr>
              <w:keepNext/>
              <w:spacing w:before="20" w:after="20"/>
              <w:jc w:val="center"/>
              <w:rPr>
                <w:rFonts w:cs="Arial"/>
                <w:b/>
                <w:bCs/>
                <w:sz w:val="20"/>
              </w:rPr>
            </w:pPr>
            <w:r>
              <w:rPr>
                <w:rFonts w:cs="Arial"/>
                <w:b/>
                <w:bCs/>
                <w:sz w:val="20"/>
              </w:rPr>
              <w:t>Present</w:t>
            </w:r>
          </w:p>
        </w:tc>
        <w:tc>
          <w:tcPr>
            <w:tcW w:w="1373" w:type="dxa"/>
            <w:tcBorders>
              <w:top w:val="single" w:sz="4" w:space="0" w:color="auto"/>
              <w:bottom w:val="single" w:sz="4" w:space="0" w:color="auto"/>
            </w:tcBorders>
          </w:tcPr>
          <w:p w:rsidR="00BC4153" w:rsidRDefault="00BC4153" w:rsidP="00313170">
            <w:pPr>
              <w:pStyle w:val="DRTableRowHdng"/>
              <w:keepNext/>
              <w:spacing w:before="20" w:after="20" w:line="240" w:lineRule="auto"/>
              <w:rPr>
                <w:rFonts w:cs="Arial"/>
                <w:bCs/>
                <w:szCs w:val="24"/>
              </w:rPr>
            </w:pPr>
            <w:r>
              <w:rPr>
                <w:rFonts w:cs="Arial"/>
                <w:bCs/>
                <w:szCs w:val="24"/>
              </w:rPr>
              <w:t>Not</w:t>
            </w:r>
            <w:r>
              <w:rPr>
                <w:rFonts w:cs="Arial"/>
                <w:bCs/>
                <w:szCs w:val="24"/>
              </w:rPr>
              <w:br/>
              <w:t>Present</w:t>
            </w:r>
          </w:p>
        </w:tc>
        <w:tc>
          <w:tcPr>
            <w:tcW w:w="4749" w:type="dxa"/>
            <w:gridSpan w:val="2"/>
            <w:tcBorders>
              <w:top w:val="single" w:sz="4" w:space="0" w:color="auto"/>
              <w:bottom w:val="single" w:sz="4" w:space="0" w:color="auto"/>
            </w:tcBorders>
          </w:tcPr>
          <w:p w:rsidR="00BC4153" w:rsidRDefault="00BC4153" w:rsidP="00313170">
            <w:pPr>
              <w:spacing w:before="20" w:after="20"/>
              <w:jc w:val="center"/>
              <w:rPr>
                <w:rFonts w:cs="Arial"/>
                <w:b/>
                <w:bCs/>
                <w:sz w:val="20"/>
              </w:rPr>
            </w:pPr>
            <w:r>
              <w:rPr>
                <w:rFonts w:cs="Arial"/>
                <w:b/>
                <w:bCs/>
                <w:sz w:val="20"/>
              </w:rPr>
              <w:t>Comment</w:t>
            </w:r>
          </w:p>
        </w:tc>
      </w:tr>
      <w:tr w:rsidR="00BC4153" w:rsidTr="00313170">
        <w:tblPrEx>
          <w:tblCellMar>
            <w:top w:w="0" w:type="dxa"/>
            <w:bottom w:w="0" w:type="dxa"/>
          </w:tblCellMar>
        </w:tblPrEx>
        <w:trPr>
          <w:jc w:val="right"/>
        </w:trPr>
        <w:tc>
          <w:tcPr>
            <w:tcW w:w="3597" w:type="dxa"/>
            <w:tcBorders>
              <w:top w:val="single" w:sz="4" w:space="0" w:color="auto"/>
              <w:bottom w:val="single" w:sz="4" w:space="0" w:color="auto"/>
            </w:tcBorders>
          </w:tcPr>
          <w:p w:rsidR="00BC4153" w:rsidRDefault="00BC4153" w:rsidP="00313170">
            <w:pPr>
              <w:spacing w:before="20" w:after="20"/>
              <w:rPr>
                <w:rFonts w:cs="Arial"/>
                <w:sz w:val="18"/>
              </w:rPr>
            </w:pPr>
            <w:r>
              <w:rPr>
                <w:rFonts w:cs="Arial"/>
                <w:sz w:val="18"/>
              </w:rPr>
              <w:t>Sensitive Biological Resources</w:t>
            </w:r>
          </w:p>
        </w:tc>
        <w:tc>
          <w:tcPr>
            <w:tcW w:w="1261" w:type="dxa"/>
            <w:tcBorders>
              <w:top w:val="single" w:sz="4" w:space="0" w:color="auto"/>
              <w:bottom w:val="single" w:sz="4" w:space="0" w:color="auto"/>
            </w:tcBorders>
          </w:tcPr>
          <w:p w:rsidR="00BC4153" w:rsidRDefault="00BC4153" w:rsidP="00313170">
            <w:pPr>
              <w:spacing w:before="20" w:after="20"/>
              <w:jc w:val="center"/>
              <w:rPr>
                <w:rFonts w:cs="Arial"/>
                <w:sz w:val="18"/>
              </w:rPr>
            </w:pPr>
            <w:r>
              <w:rPr>
                <w:rFonts w:cs="Arial"/>
                <w:sz w:val="18"/>
              </w:rPr>
              <w:fldChar w:fldCharType="begin">
                <w:ffData>
                  <w:name w:val="Check81"/>
                  <w:enabled/>
                  <w:calcOnExit w:val="0"/>
                  <w:checkBox>
                    <w:sizeAuto/>
                    <w:default w:val="0"/>
                  </w:checkBox>
                </w:ffData>
              </w:fldChar>
            </w:r>
            <w:r>
              <w:rPr>
                <w:rFonts w:cs="Arial"/>
                <w:sz w:val="18"/>
              </w:rPr>
              <w:instrText xml:space="preserve"> FORMCHECKBOX </w:instrText>
            </w:r>
            <w:r w:rsidR="00F55A46">
              <w:rPr>
                <w:rFonts w:cs="Arial"/>
                <w:sz w:val="18"/>
              </w:rPr>
            </w:r>
            <w:r>
              <w:rPr>
                <w:rFonts w:cs="Arial"/>
                <w:sz w:val="18"/>
              </w:rPr>
              <w:fldChar w:fldCharType="end"/>
            </w:r>
          </w:p>
        </w:tc>
        <w:tc>
          <w:tcPr>
            <w:tcW w:w="1373" w:type="dxa"/>
            <w:tcBorders>
              <w:top w:val="single" w:sz="4" w:space="0" w:color="auto"/>
              <w:bottom w:val="single" w:sz="4" w:space="0" w:color="auto"/>
            </w:tcBorders>
          </w:tcPr>
          <w:p w:rsidR="00BC4153" w:rsidRDefault="00BC4153" w:rsidP="00313170">
            <w:pPr>
              <w:spacing w:before="20" w:after="20"/>
              <w:jc w:val="center"/>
              <w:rPr>
                <w:rFonts w:cs="Arial"/>
                <w:sz w:val="18"/>
              </w:rPr>
            </w:pPr>
            <w:r>
              <w:rPr>
                <w:rFonts w:cs="Arial"/>
                <w:sz w:val="18"/>
              </w:rPr>
              <w:fldChar w:fldCharType="begin">
                <w:ffData>
                  <w:name w:val="Check81"/>
                  <w:enabled/>
                  <w:calcOnExit w:val="0"/>
                  <w:checkBox>
                    <w:sizeAuto/>
                    <w:default w:val="0"/>
                  </w:checkBox>
                </w:ffData>
              </w:fldChar>
            </w:r>
            <w:r>
              <w:rPr>
                <w:rFonts w:cs="Arial"/>
                <w:sz w:val="18"/>
              </w:rPr>
              <w:instrText xml:space="preserve"> FORMCHECKBOX </w:instrText>
            </w:r>
            <w:r w:rsidR="00F55A46">
              <w:rPr>
                <w:rFonts w:cs="Arial"/>
                <w:sz w:val="18"/>
              </w:rPr>
            </w:r>
            <w:r>
              <w:rPr>
                <w:rFonts w:cs="Arial"/>
                <w:sz w:val="18"/>
              </w:rPr>
              <w:fldChar w:fldCharType="end"/>
            </w:r>
          </w:p>
        </w:tc>
        <w:tc>
          <w:tcPr>
            <w:tcW w:w="4749" w:type="dxa"/>
            <w:gridSpan w:val="2"/>
            <w:tcBorders>
              <w:top w:val="single" w:sz="4" w:space="0" w:color="auto"/>
              <w:bottom w:val="single" w:sz="4" w:space="0" w:color="auto"/>
            </w:tcBorders>
          </w:tcPr>
          <w:p w:rsidR="00BC4153" w:rsidRDefault="00BC4153" w:rsidP="00313170">
            <w:pPr>
              <w:spacing w:before="20" w:after="20"/>
              <w:rPr>
                <w:rFonts w:cs="Arial"/>
                <w:sz w:val="18"/>
              </w:rPr>
            </w:pPr>
            <w:r>
              <w:rPr>
                <w:rFonts w:cs="Arial"/>
                <w:sz w:val="18"/>
              </w:rPr>
              <w:t xml:space="preserve">BDS: </w:t>
            </w:r>
            <w:bookmarkStart w:id="2" w:name="Check74"/>
            <w:r>
              <w:rPr>
                <w:rFonts w:cs="Arial"/>
                <w:sz w:val="18"/>
              </w:rPr>
              <w:fldChar w:fldCharType="begin">
                <w:ffData>
                  <w:name w:val="Check74"/>
                  <w:enabled/>
                  <w:calcOnExit w:val="0"/>
                  <w:checkBox>
                    <w:sizeAuto/>
                    <w:default w:val="0"/>
                  </w:checkBox>
                </w:ffData>
              </w:fldChar>
            </w:r>
            <w:r>
              <w:rPr>
                <w:rFonts w:cs="Arial"/>
                <w:sz w:val="18"/>
              </w:rPr>
              <w:instrText xml:space="preserve"> FORMCHECKBOX </w:instrText>
            </w:r>
            <w:r w:rsidR="00F55A46">
              <w:rPr>
                <w:rFonts w:cs="Arial"/>
                <w:sz w:val="18"/>
              </w:rPr>
            </w:r>
            <w:r>
              <w:rPr>
                <w:rFonts w:cs="Arial"/>
                <w:sz w:val="18"/>
              </w:rPr>
              <w:fldChar w:fldCharType="end"/>
            </w:r>
            <w:bookmarkEnd w:id="2"/>
            <w:r>
              <w:rPr>
                <w:rFonts w:cs="Arial"/>
                <w:sz w:val="18"/>
              </w:rPr>
              <w:t xml:space="preserve">   BR:</w:t>
            </w:r>
            <w:bookmarkStart w:id="3" w:name="Check75"/>
            <w:r>
              <w:rPr>
                <w:rFonts w:cs="Arial"/>
                <w:sz w:val="18"/>
              </w:rPr>
              <w:fldChar w:fldCharType="begin">
                <w:ffData>
                  <w:name w:val="Check75"/>
                  <w:enabled/>
                  <w:calcOnExit w:val="0"/>
                  <w:checkBox>
                    <w:sizeAuto/>
                    <w:default w:val="0"/>
                  </w:checkBox>
                </w:ffData>
              </w:fldChar>
            </w:r>
            <w:r>
              <w:rPr>
                <w:rFonts w:cs="Arial"/>
                <w:sz w:val="18"/>
              </w:rPr>
              <w:instrText xml:space="preserve"> FORMCHECKBOX </w:instrText>
            </w:r>
            <w:r w:rsidR="00F55A46">
              <w:rPr>
                <w:rFonts w:cs="Arial"/>
                <w:sz w:val="18"/>
              </w:rPr>
            </w:r>
            <w:r>
              <w:rPr>
                <w:rFonts w:cs="Arial"/>
                <w:sz w:val="18"/>
              </w:rPr>
              <w:fldChar w:fldCharType="end"/>
            </w:r>
            <w:bookmarkEnd w:id="3"/>
            <w:r>
              <w:rPr>
                <w:rFonts w:cs="Arial"/>
                <w:sz w:val="18"/>
              </w:rPr>
              <w:t xml:space="preserve">   BE:</w:t>
            </w:r>
            <w:r>
              <w:rPr>
                <w:rFonts w:cs="Arial"/>
                <w:sz w:val="18"/>
              </w:rPr>
              <w:fldChar w:fldCharType="begin">
                <w:ffData>
                  <w:name w:val="Check75"/>
                  <w:enabled/>
                  <w:calcOnExit w:val="0"/>
                  <w:checkBox>
                    <w:sizeAuto/>
                    <w:default w:val="0"/>
                  </w:checkBox>
                </w:ffData>
              </w:fldChar>
            </w:r>
            <w:r>
              <w:rPr>
                <w:rFonts w:cs="Arial"/>
                <w:sz w:val="18"/>
              </w:rPr>
              <w:instrText xml:space="preserve"> FORMCHECKBOX </w:instrText>
            </w:r>
            <w:r w:rsidR="00F55A46">
              <w:rPr>
                <w:rFonts w:cs="Arial"/>
                <w:sz w:val="18"/>
              </w:rPr>
            </w:r>
            <w:r>
              <w:rPr>
                <w:rFonts w:cs="Arial"/>
                <w:sz w:val="18"/>
              </w:rPr>
              <w:fldChar w:fldCharType="end"/>
            </w:r>
            <w:r>
              <w:rPr>
                <w:rFonts w:cs="Arial"/>
                <w:sz w:val="18"/>
              </w:rPr>
              <w:t xml:space="preserve">;  date ADOT approved: </w:t>
            </w:r>
            <w:r>
              <w:rPr>
                <w:rFonts w:cs="Arial"/>
                <w:sz w:val="18"/>
              </w:rPr>
              <w:fldChar w:fldCharType="begin">
                <w:ffData>
                  <w:name w:val="Text7"/>
                  <w:enabled/>
                  <w:calcOnExit w:val="0"/>
                  <w:textInput/>
                </w:ffData>
              </w:fldChar>
            </w:r>
            <w:r>
              <w:rPr>
                <w:rFonts w:cs="Arial"/>
                <w:sz w:val="18"/>
              </w:rPr>
              <w:instrText xml:space="preserve"> FORMTEXT </w:instrText>
            </w:r>
            <w:r w:rsidR="00F55A46">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BC4153" w:rsidTr="00313170">
        <w:tblPrEx>
          <w:tblCellMar>
            <w:top w:w="0" w:type="dxa"/>
            <w:bottom w:w="0" w:type="dxa"/>
          </w:tblCellMar>
        </w:tblPrEx>
        <w:trPr>
          <w:jc w:val="right"/>
        </w:trPr>
        <w:tc>
          <w:tcPr>
            <w:tcW w:w="3597" w:type="dxa"/>
            <w:tcBorders>
              <w:top w:val="single" w:sz="4" w:space="0" w:color="auto"/>
              <w:bottom w:val="single" w:sz="4" w:space="0" w:color="auto"/>
            </w:tcBorders>
          </w:tcPr>
          <w:p w:rsidR="00BC4153" w:rsidRDefault="00BC4153" w:rsidP="00313170">
            <w:pPr>
              <w:spacing w:before="20" w:after="20"/>
              <w:ind w:left="450" w:hanging="270"/>
              <w:rPr>
                <w:rFonts w:cs="Arial"/>
                <w:sz w:val="18"/>
                <w:szCs w:val="18"/>
              </w:rPr>
            </w:pPr>
            <w:r>
              <w:rPr>
                <w:rFonts w:cs="Arial"/>
                <w:sz w:val="18"/>
                <w:szCs w:val="18"/>
              </w:rPr>
              <w:t xml:space="preserve">1. Threatened/Endangered Species </w:t>
            </w:r>
          </w:p>
        </w:tc>
        <w:tc>
          <w:tcPr>
            <w:tcW w:w="1261" w:type="dxa"/>
            <w:tcBorders>
              <w:top w:val="single" w:sz="4" w:space="0" w:color="auto"/>
              <w:bottom w:val="single" w:sz="4" w:space="0" w:color="auto"/>
            </w:tcBorders>
          </w:tcPr>
          <w:p w:rsidR="00BC4153" w:rsidRDefault="00BC4153" w:rsidP="00313170">
            <w:pPr>
              <w:spacing w:before="20" w:after="20"/>
              <w:jc w:val="center"/>
              <w:rPr>
                <w:rFonts w:eastAsia="Arial Unicode MS" w:cs="Arial"/>
                <w:sz w:val="18"/>
                <w:szCs w:val="18"/>
              </w:rPr>
            </w:pPr>
            <w:r>
              <w:rPr>
                <w:rFonts w:cs="Arial"/>
                <w:sz w:val="18"/>
              </w:rPr>
              <w:fldChar w:fldCharType="begin">
                <w:ffData>
                  <w:name w:val="Check9"/>
                  <w:enabled/>
                  <w:calcOnExit w:val="0"/>
                  <w:checkBox>
                    <w:sizeAuto/>
                    <w:default w:val="0"/>
                  </w:checkBox>
                </w:ffData>
              </w:fldChar>
            </w:r>
            <w:r>
              <w:rPr>
                <w:rFonts w:cs="Arial"/>
                <w:sz w:val="18"/>
              </w:rPr>
              <w:instrText xml:space="preserve"> FORMCHECKBOX </w:instrText>
            </w:r>
            <w:r w:rsidR="00F55A46">
              <w:rPr>
                <w:rFonts w:cs="Arial"/>
                <w:sz w:val="18"/>
              </w:rPr>
            </w:r>
            <w:r>
              <w:rPr>
                <w:rFonts w:cs="Arial"/>
                <w:sz w:val="18"/>
              </w:rPr>
              <w:fldChar w:fldCharType="end"/>
            </w:r>
          </w:p>
        </w:tc>
        <w:tc>
          <w:tcPr>
            <w:tcW w:w="1373" w:type="dxa"/>
            <w:tcBorders>
              <w:top w:val="single" w:sz="4" w:space="0" w:color="auto"/>
              <w:bottom w:val="single" w:sz="4" w:space="0" w:color="auto"/>
            </w:tcBorders>
          </w:tcPr>
          <w:p w:rsidR="00BC4153" w:rsidRDefault="00BC4153" w:rsidP="00313170">
            <w:pPr>
              <w:spacing w:before="20" w:after="20"/>
              <w:jc w:val="center"/>
              <w:rPr>
                <w:rFonts w:cs="Arial"/>
                <w:sz w:val="18"/>
              </w:rPr>
            </w:pPr>
            <w:r>
              <w:rPr>
                <w:rFonts w:cs="Arial"/>
                <w:sz w:val="18"/>
              </w:rPr>
              <w:fldChar w:fldCharType="begin">
                <w:ffData>
                  <w:name w:val="Check81"/>
                  <w:enabled/>
                  <w:calcOnExit w:val="0"/>
                  <w:checkBox>
                    <w:sizeAuto/>
                    <w:default w:val="0"/>
                  </w:checkBox>
                </w:ffData>
              </w:fldChar>
            </w:r>
            <w:r>
              <w:rPr>
                <w:rFonts w:cs="Arial"/>
                <w:sz w:val="18"/>
              </w:rPr>
              <w:instrText xml:space="preserve"> FORMCHECKBOX </w:instrText>
            </w:r>
            <w:r w:rsidR="00F55A46">
              <w:rPr>
                <w:rFonts w:cs="Arial"/>
                <w:sz w:val="18"/>
              </w:rPr>
            </w:r>
            <w:r>
              <w:rPr>
                <w:rFonts w:cs="Arial"/>
                <w:sz w:val="18"/>
              </w:rPr>
              <w:fldChar w:fldCharType="end"/>
            </w:r>
          </w:p>
        </w:tc>
        <w:tc>
          <w:tcPr>
            <w:tcW w:w="4749" w:type="dxa"/>
            <w:gridSpan w:val="2"/>
            <w:tcBorders>
              <w:top w:val="single" w:sz="4" w:space="0" w:color="auto"/>
              <w:bottom w:val="single" w:sz="4" w:space="0" w:color="auto"/>
            </w:tcBorders>
          </w:tcPr>
          <w:p w:rsidR="00BC4153" w:rsidRDefault="00BC4153" w:rsidP="00313170">
            <w:pPr>
              <w:spacing w:before="20" w:after="20"/>
              <w:rPr>
                <w:rFonts w:cs="Arial"/>
                <w:sz w:val="18"/>
              </w:rPr>
            </w:pPr>
            <w:r>
              <w:rPr>
                <w:rFonts w:cs="Arial"/>
                <w:sz w:val="18"/>
              </w:rPr>
              <w:fldChar w:fldCharType="begin">
                <w:ffData>
                  <w:name w:val="Text7"/>
                  <w:enabled/>
                  <w:calcOnExit w:val="0"/>
                  <w:textInput/>
                </w:ffData>
              </w:fldChar>
            </w:r>
            <w:r>
              <w:rPr>
                <w:rFonts w:cs="Arial"/>
                <w:sz w:val="18"/>
              </w:rPr>
              <w:instrText xml:space="preserve"> FORMTEXT </w:instrText>
            </w:r>
            <w:r w:rsidR="00F55A46">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BC4153" w:rsidTr="00313170">
        <w:tblPrEx>
          <w:tblCellMar>
            <w:top w:w="0" w:type="dxa"/>
            <w:bottom w:w="0" w:type="dxa"/>
          </w:tblCellMar>
        </w:tblPrEx>
        <w:trPr>
          <w:jc w:val="right"/>
        </w:trPr>
        <w:tc>
          <w:tcPr>
            <w:tcW w:w="3597" w:type="dxa"/>
            <w:tcBorders>
              <w:top w:val="single" w:sz="4" w:space="0" w:color="auto"/>
              <w:bottom w:val="single" w:sz="4" w:space="0" w:color="auto"/>
            </w:tcBorders>
          </w:tcPr>
          <w:p w:rsidR="00BC4153" w:rsidRDefault="00BC4153" w:rsidP="00313170">
            <w:pPr>
              <w:spacing w:before="20" w:after="20"/>
              <w:ind w:left="450" w:hanging="270"/>
              <w:rPr>
                <w:rFonts w:cs="Arial"/>
                <w:sz w:val="18"/>
                <w:szCs w:val="18"/>
              </w:rPr>
            </w:pPr>
            <w:r>
              <w:rPr>
                <w:rFonts w:cs="Arial"/>
                <w:sz w:val="18"/>
                <w:szCs w:val="18"/>
              </w:rPr>
              <w:t xml:space="preserve">2. Federal Sensitive Species/Habitat </w:t>
            </w:r>
          </w:p>
        </w:tc>
        <w:tc>
          <w:tcPr>
            <w:tcW w:w="1261" w:type="dxa"/>
            <w:tcBorders>
              <w:top w:val="single" w:sz="4" w:space="0" w:color="auto"/>
              <w:bottom w:val="single" w:sz="4" w:space="0" w:color="auto"/>
            </w:tcBorders>
          </w:tcPr>
          <w:p w:rsidR="00BC4153" w:rsidRDefault="00BC4153" w:rsidP="00313170">
            <w:pPr>
              <w:spacing w:before="20" w:after="20"/>
              <w:jc w:val="center"/>
              <w:rPr>
                <w:rFonts w:eastAsia="Arial Unicode MS" w:cs="Arial"/>
                <w:sz w:val="18"/>
                <w:szCs w:val="18"/>
              </w:rPr>
            </w:pPr>
            <w:r>
              <w:rPr>
                <w:rFonts w:cs="Arial"/>
                <w:sz w:val="18"/>
              </w:rPr>
              <w:fldChar w:fldCharType="begin">
                <w:ffData>
                  <w:name w:val="Check9"/>
                  <w:enabled/>
                  <w:calcOnExit w:val="0"/>
                  <w:checkBox>
                    <w:sizeAuto/>
                    <w:default w:val="0"/>
                  </w:checkBox>
                </w:ffData>
              </w:fldChar>
            </w:r>
            <w:r>
              <w:rPr>
                <w:rFonts w:cs="Arial"/>
                <w:sz w:val="18"/>
              </w:rPr>
              <w:instrText xml:space="preserve"> FORMCHECKBOX </w:instrText>
            </w:r>
            <w:r w:rsidR="00F55A46">
              <w:rPr>
                <w:rFonts w:cs="Arial"/>
                <w:sz w:val="18"/>
              </w:rPr>
            </w:r>
            <w:r>
              <w:rPr>
                <w:rFonts w:cs="Arial"/>
                <w:sz w:val="18"/>
              </w:rPr>
              <w:fldChar w:fldCharType="end"/>
            </w:r>
          </w:p>
        </w:tc>
        <w:tc>
          <w:tcPr>
            <w:tcW w:w="1373" w:type="dxa"/>
            <w:tcBorders>
              <w:top w:val="single" w:sz="4" w:space="0" w:color="auto"/>
              <w:bottom w:val="single" w:sz="4" w:space="0" w:color="auto"/>
            </w:tcBorders>
          </w:tcPr>
          <w:p w:rsidR="00BC4153" w:rsidRDefault="00BC4153" w:rsidP="00313170">
            <w:pPr>
              <w:spacing w:before="20" w:after="20"/>
              <w:jc w:val="center"/>
              <w:rPr>
                <w:rFonts w:cs="Arial"/>
                <w:sz w:val="18"/>
              </w:rPr>
            </w:pPr>
            <w:r>
              <w:rPr>
                <w:rFonts w:cs="Arial"/>
                <w:sz w:val="18"/>
              </w:rPr>
              <w:fldChar w:fldCharType="begin">
                <w:ffData>
                  <w:name w:val="Check81"/>
                  <w:enabled/>
                  <w:calcOnExit w:val="0"/>
                  <w:checkBox>
                    <w:sizeAuto/>
                    <w:default w:val="0"/>
                  </w:checkBox>
                </w:ffData>
              </w:fldChar>
            </w:r>
            <w:r>
              <w:rPr>
                <w:rFonts w:cs="Arial"/>
                <w:sz w:val="18"/>
              </w:rPr>
              <w:instrText xml:space="preserve"> FORMCHECKBOX </w:instrText>
            </w:r>
            <w:r w:rsidR="00F55A46">
              <w:rPr>
                <w:rFonts w:cs="Arial"/>
                <w:sz w:val="18"/>
              </w:rPr>
            </w:r>
            <w:r>
              <w:rPr>
                <w:rFonts w:cs="Arial"/>
                <w:sz w:val="18"/>
              </w:rPr>
              <w:fldChar w:fldCharType="end"/>
            </w:r>
          </w:p>
        </w:tc>
        <w:tc>
          <w:tcPr>
            <w:tcW w:w="4749" w:type="dxa"/>
            <w:gridSpan w:val="2"/>
            <w:tcBorders>
              <w:top w:val="single" w:sz="4" w:space="0" w:color="auto"/>
              <w:bottom w:val="single" w:sz="4" w:space="0" w:color="auto"/>
            </w:tcBorders>
          </w:tcPr>
          <w:p w:rsidR="00BC4153" w:rsidRDefault="00BC4153" w:rsidP="00313170">
            <w:pPr>
              <w:spacing w:before="20" w:after="20"/>
              <w:rPr>
                <w:rFonts w:cs="Arial"/>
                <w:sz w:val="18"/>
              </w:rPr>
            </w:pPr>
            <w:r>
              <w:rPr>
                <w:rFonts w:cs="Arial"/>
                <w:sz w:val="18"/>
              </w:rPr>
              <w:t xml:space="preserve">Date federal agency approved: </w:t>
            </w:r>
            <w:r>
              <w:rPr>
                <w:rFonts w:cs="Arial"/>
                <w:sz w:val="18"/>
              </w:rPr>
              <w:fldChar w:fldCharType="begin">
                <w:ffData>
                  <w:name w:val="Text7"/>
                  <w:enabled/>
                  <w:calcOnExit w:val="0"/>
                  <w:textInput/>
                </w:ffData>
              </w:fldChar>
            </w:r>
            <w:r>
              <w:rPr>
                <w:rFonts w:cs="Arial"/>
                <w:sz w:val="18"/>
              </w:rPr>
              <w:instrText xml:space="preserve"> FORMTEXT </w:instrText>
            </w:r>
            <w:r w:rsidR="00F55A46">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BC4153" w:rsidTr="00313170">
        <w:tblPrEx>
          <w:tblCellMar>
            <w:top w:w="0" w:type="dxa"/>
            <w:bottom w:w="0" w:type="dxa"/>
          </w:tblCellMar>
        </w:tblPrEx>
        <w:trPr>
          <w:jc w:val="right"/>
        </w:trPr>
        <w:tc>
          <w:tcPr>
            <w:tcW w:w="3597" w:type="dxa"/>
            <w:tcBorders>
              <w:top w:val="single" w:sz="4" w:space="0" w:color="auto"/>
              <w:bottom w:val="single" w:sz="4" w:space="0" w:color="auto"/>
            </w:tcBorders>
          </w:tcPr>
          <w:p w:rsidR="00BC4153" w:rsidRDefault="00BC4153" w:rsidP="00313170">
            <w:pPr>
              <w:spacing w:before="20" w:after="20"/>
              <w:ind w:left="450" w:hanging="270"/>
              <w:rPr>
                <w:rFonts w:cs="Arial"/>
                <w:sz w:val="18"/>
                <w:szCs w:val="18"/>
              </w:rPr>
            </w:pPr>
            <w:r>
              <w:rPr>
                <w:rFonts w:cs="Arial"/>
                <w:sz w:val="18"/>
                <w:szCs w:val="18"/>
              </w:rPr>
              <w:t xml:space="preserve">3. Tribal Sensitive Species/Habitat </w:t>
            </w:r>
          </w:p>
        </w:tc>
        <w:tc>
          <w:tcPr>
            <w:tcW w:w="1261" w:type="dxa"/>
            <w:tcBorders>
              <w:top w:val="single" w:sz="4" w:space="0" w:color="auto"/>
              <w:bottom w:val="single" w:sz="4" w:space="0" w:color="auto"/>
            </w:tcBorders>
          </w:tcPr>
          <w:p w:rsidR="00BC4153" w:rsidRDefault="00BC4153" w:rsidP="00313170">
            <w:pPr>
              <w:spacing w:before="20" w:after="20"/>
              <w:jc w:val="center"/>
              <w:rPr>
                <w:rFonts w:eastAsia="Arial Unicode MS" w:cs="Arial"/>
                <w:sz w:val="18"/>
                <w:szCs w:val="18"/>
              </w:rPr>
            </w:pPr>
            <w:r>
              <w:rPr>
                <w:rFonts w:cs="Arial"/>
                <w:sz w:val="18"/>
              </w:rPr>
              <w:fldChar w:fldCharType="begin">
                <w:ffData>
                  <w:name w:val="Check9"/>
                  <w:enabled/>
                  <w:calcOnExit w:val="0"/>
                  <w:checkBox>
                    <w:sizeAuto/>
                    <w:default w:val="0"/>
                  </w:checkBox>
                </w:ffData>
              </w:fldChar>
            </w:r>
            <w:r>
              <w:rPr>
                <w:rFonts w:cs="Arial"/>
                <w:sz w:val="18"/>
              </w:rPr>
              <w:instrText xml:space="preserve"> FORMCHECKBOX </w:instrText>
            </w:r>
            <w:r w:rsidR="00F55A46">
              <w:rPr>
                <w:rFonts w:cs="Arial"/>
                <w:sz w:val="18"/>
              </w:rPr>
            </w:r>
            <w:r>
              <w:rPr>
                <w:rFonts w:cs="Arial"/>
                <w:sz w:val="18"/>
              </w:rPr>
              <w:fldChar w:fldCharType="end"/>
            </w:r>
          </w:p>
        </w:tc>
        <w:tc>
          <w:tcPr>
            <w:tcW w:w="1373" w:type="dxa"/>
            <w:tcBorders>
              <w:top w:val="single" w:sz="4" w:space="0" w:color="auto"/>
              <w:bottom w:val="single" w:sz="4" w:space="0" w:color="auto"/>
            </w:tcBorders>
          </w:tcPr>
          <w:p w:rsidR="00BC4153" w:rsidRDefault="00BC4153" w:rsidP="00313170">
            <w:pPr>
              <w:spacing w:before="20" w:after="20"/>
              <w:jc w:val="center"/>
              <w:rPr>
                <w:rFonts w:cs="Arial"/>
                <w:sz w:val="18"/>
              </w:rPr>
            </w:pPr>
            <w:r>
              <w:rPr>
                <w:rFonts w:cs="Arial"/>
                <w:sz w:val="18"/>
              </w:rPr>
              <w:fldChar w:fldCharType="begin">
                <w:ffData>
                  <w:name w:val="Check81"/>
                  <w:enabled/>
                  <w:calcOnExit w:val="0"/>
                  <w:checkBox>
                    <w:sizeAuto/>
                    <w:default w:val="0"/>
                  </w:checkBox>
                </w:ffData>
              </w:fldChar>
            </w:r>
            <w:r>
              <w:rPr>
                <w:rFonts w:cs="Arial"/>
                <w:sz w:val="18"/>
              </w:rPr>
              <w:instrText xml:space="preserve"> FORMCHECKBOX </w:instrText>
            </w:r>
            <w:r w:rsidR="00F55A46">
              <w:rPr>
                <w:rFonts w:cs="Arial"/>
                <w:sz w:val="18"/>
              </w:rPr>
            </w:r>
            <w:r>
              <w:rPr>
                <w:rFonts w:cs="Arial"/>
                <w:sz w:val="18"/>
              </w:rPr>
              <w:fldChar w:fldCharType="end"/>
            </w:r>
          </w:p>
        </w:tc>
        <w:tc>
          <w:tcPr>
            <w:tcW w:w="4749" w:type="dxa"/>
            <w:gridSpan w:val="2"/>
            <w:tcBorders>
              <w:top w:val="single" w:sz="4" w:space="0" w:color="auto"/>
              <w:bottom w:val="single" w:sz="4" w:space="0" w:color="auto"/>
            </w:tcBorders>
          </w:tcPr>
          <w:p w:rsidR="00BC4153" w:rsidRDefault="00BC4153" w:rsidP="00313170">
            <w:pPr>
              <w:tabs>
                <w:tab w:val="right" w:pos="8910"/>
              </w:tabs>
              <w:spacing w:before="20" w:after="20"/>
              <w:rPr>
                <w:rFonts w:cs="Arial"/>
                <w:sz w:val="18"/>
              </w:rPr>
            </w:pPr>
            <w:r>
              <w:rPr>
                <w:rFonts w:cs="Arial"/>
                <w:sz w:val="18"/>
              </w:rPr>
              <w:t>Date(s) federal agency/Tribe(s) approved: </w:t>
            </w:r>
            <w:r>
              <w:rPr>
                <w:rFonts w:cs="Arial"/>
                <w:sz w:val="18"/>
              </w:rPr>
              <w:fldChar w:fldCharType="begin">
                <w:ffData>
                  <w:name w:val="Text7"/>
                  <w:enabled/>
                  <w:calcOnExit w:val="0"/>
                  <w:textInput/>
                </w:ffData>
              </w:fldChar>
            </w:r>
            <w:r>
              <w:rPr>
                <w:rFonts w:cs="Arial"/>
                <w:sz w:val="18"/>
              </w:rPr>
              <w:instrText xml:space="preserve"> FORMTEXT </w:instrText>
            </w:r>
            <w:r w:rsidR="00F55A46">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BC4153" w:rsidTr="00313170">
        <w:tblPrEx>
          <w:tblCellMar>
            <w:top w:w="0" w:type="dxa"/>
            <w:bottom w:w="0" w:type="dxa"/>
          </w:tblCellMar>
        </w:tblPrEx>
        <w:trPr>
          <w:jc w:val="right"/>
        </w:trPr>
        <w:tc>
          <w:tcPr>
            <w:tcW w:w="3597" w:type="dxa"/>
            <w:tcBorders>
              <w:top w:val="single" w:sz="4" w:space="0" w:color="auto"/>
              <w:bottom w:val="single" w:sz="4" w:space="0" w:color="auto"/>
            </w:tcBorders>
          </w:tcPr>
          <w:p w:rsidR="00BC4153" w:rsidRDefault="00BC4153" w:rsidP="00313170">
            <w:pPr>
              <w:spacing w:before="20" w:after="20"/>
              <w:ind w:left="450" w:hanging="270"/>
              <w:rPr>
                <w:rFonts w:eastAsia="Arial Unicode MS" w:cs="Arial"/>
                <w:sz w:val="18"/>
                <w:szCs w:val="18"/>
              </w:rPr>
            </w:pPr>
            <w:r>
              <w:rPr>
                <w:rFonts w:cs="Arial"/>
                <w:sz w:val="18"/>
                <w:szCs w:val="18"/>
              </w:rPr>
              <w:t xml:space="preserve">4. AZ Species of Concern/Habitat </w:t>
            </w:r>
          </w:p>
        </w:tc>
        <w:tc>
          <w:tcPr>
            <w:tcW w:w="1261" w:type="dxa"/>
            <w:tcBorders>
              <w:top w:val="single" w:sz="4" w:space="0" w:color="auto"/>
              <w:bottom w:val="single" w:sz="4" w:space="0" w:color="auto"/>
            </w:tcBorders>
          </w:tcPr>
          <w:p w:rsidR="00BC4153" w:rsidRDefault="00BC4153" w:rsidP="00313170">
            <w:pPr>
              <w:spacing w:before="20" w:after="20"/>
              <w:jc w:val="center"/>
              <w:rPr>
                <w:rFonts w:eastAsia="Arial Unicode MS" w:cs="Arial"/>
                <w:sz w:val="18"/>
                <w:szCs w:val="18"/>
              </w:rPr>
            </w:pPr>
            <w:r>
              <w:rPr>
                <w:rFonts w:cs="Arial"/>
                <w:sz w:val="18"/>
              </w:rPr>
              <w:fldChar w:fldCharType="begin">
                <w:ffData>
                  <w:name w:val="Check9"/>
                  <w:enabled/>
                  <w:calcOnExit w:val="0"/>
                  <w:checkBox>
                    <w:sizeAuto/>
                    <w:default w:val="0"/>
                  </w:checkBox>
                </w:ffData>
              </w:fldChar>
            </w:r>
            <w:r>
              <w:rPr>
                <w:rFonts w:cs="Arial"/>
                <w:sz w:val="18"/>
              </w:rPr>
              <w:instrText xml:space="preserve"> FORMCHECKBOX </w:instrText>
            </w:r>
            <w:r w:rsidR="00F55A46">
              <w:rPr>
                <w:rFonts w:cs="Arial"/>
                <w:sz w:val="18"/>
              </w:rPr>
            </w:r>
            <w:r>
              <w:rPr>
                <w:rFonts w:cs="Arial"/>
                <w:sz w:val="18"/>
              </w:rPr>
              <w:fldChar w:fldCharType="end"/>
            </w:r>
          </w:p>
        </w:tc>
        <w:tc>
          <w:tcPr>
            <w:tcW w:w="1373" w:type="dxa"/>
            <w:tcBorders>
              <w:top w:val="single" w:sz="4" w:space="0" w:color="auto"/>
              <w:bottom w:val="single" w:sz="4" w:space="0" w:color="auto"/>
            </w:tcBorders>
          </w:tcPr>
          <w:p w:rsidR="00BC4153" w:rsidRDefault="00BC4153" w:rsidP="00313170">
            <w:pPr>
              <w:spacing w:before="20" w:after="20"/>
              <w:jc w:val="center"/>
              <w:rPr>
                <w:rFonts w:cs="Arial"/>
                <w:sz w:val="18"/>
              </w:rPr>
            </w:pPr>
            <w:r>
              <w:rPr>
                <w:rFonts w:cs="Arial"/>
                <w:sz w:val="18"/>
              </w:rPr>
              <w:fldChar w:fldCharType="begin">
                <w:ffData>
                  <w:name w:val="Check81"/>
                  <w:enabled/>
                  <w:calcOnExit w:val="0"/>
                  <w:checkBox>
                    <w:sizeAuto/>
                    <w:default w:val="0"/>
                  </w:checkBox>
                </w:ffData>
              </w:fldChar>
            </w:r>
            <w:r>
              <w:rPr>
                <w:rFonts w:cs="Arial"/>
                <w:sz w:val="18"/>
              </w:rPr>
              <w:instrText xml:space="preserve"> FORMCHECKBOX </w:instrText>
            </w:r>
            <w:r w:rsidR="00F55A46">
              <w:rPr>
                <w:rFonts w:cs="Arial"/>
                <w:sz w:val="18"/>
              </w:rPr>
            </w:r>
            <w:r>
              <w:rPr>
                <w:rFonts w:cs="Arial"/>
                <w:sz w:val="18"/>
              </w:rPr>
              <w:fldChar w:fldCharType="end"/>
            </w:r>
          </w:p>
        </w:tc>
        <w:tc>
          <w:tcPr>
            <w:tcW w:w="4749" w:type="dxa"/>
            <w:gridSpan w:val="2"/>
            <w:tcBorders>
              <w:top w:val="single" w:sz="4" w:space="0" w:color="auto"/>
              <w:bottom w:val="single" w:sz="4" w:space="0" w:color="auto"/>
            </w:tcBorders>
          </w:tcPr>
          <w:p w:rsidR="00BC4153" w:rsidRDefault="00BC4153" w:rsidP="00313170">
            <w:pPr>
              <w:spacing w:before="20" w:after="20"/>
              <w:rPr>
                <w:rFonts w:cs="Arial"/>
                <w:sz w:val="18"/>
              </w:rPr>
            </w:pPr>
            <w:r>
              <w:rPr>
                <w:rFonts w:cs="Arial"/>
                <w:sz w:val="18"/>
              </w:rPr>
              <w:fldChar w:fldCharType="begin">
                <w:ffData>
                  <w:name w:val="Text7"/>
                  <w:enabled/>
                  <w:calcOnExit w:val="0"/>
                  <w:textInput/>
                </w:ffData>
              </w:fldChar>
            </w:r>
            <w:r>
              <w:rPr>
                <w:rFonts w:cs="Arial"/>
                <w:sz w:val="18"/>
              </w:rPr>
              <w:instrText xml:space="preserve"> FORMTEXT </w:instrText>
            </w:r>
            <w:r w:rsidR="00F55A46">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BC4153" w:rsidTr="00313170">
        <w:tblPrEx>
          <w:tblCellMar>
            <w:top w:w="0" w:type="dxa"/>
            <w:bottom w:w="0" w:type="dxa"/>
          </w:tblCellMar>
        </w:tblPrEx>
        <w:trPr>
          <w:jc w:val="right"/>
        </w:trPr>
        <w:tc>
          <w:tcPr>
            <w:tcW w:w="3597" w:type="dxa"/>
            <w:tcBorders>
              <w:top w:val="single" w:sz="4" w:space="0" w:color="auto"/>
              <w:bottom w:val="single" w:sz="4" w:space="0" w:color="auto"/>
            </w:tcBorders>
          </w:tcPr>
          <w:p w:rsidR="00BC4153" w:rsidRDefault="00BC4153" w:rsidP="00313170">
            <w:pPr>
              <w:spacing w:before="20" w:after="20"/>
              <w:ind w:left="450" w:hanging="270"/>
              <w:rPr>
                <w:rFonts w:eastAsia="Arial Unicode MS" w:cs="Arial"/>
                <w:sz w:val="18"/>
                <w:szCs w:val="18"/>
              </w:rPr>
            </w:pPr>
            <w:r>
              <w:rPr>
                <w:rFonts w:cs="Arial"/>
                <w:sz w:val="18"/>
                <w:szCs w:val="18"/>
              </w:rPr>
              <w:t>5. Native Plants</w:t>
            </w:r>
          </w:p>
        </w:tc>
        <w:tc>
          <w:tcPr>
            <w:tcW w:w="1261" w:type="dxa"/>
            <w:tcBorders>
              <w:top w:val="single" w:sz="4" w:space="0" w:color="auto"/>
              <w:bottom w:val="single" w:sz="4" w:space="0" w:color="auto"/>
            </w:tcBorders>
          </w:tcPr>
          <w:p w:rsidR="00BC4153" w:rsidRDefault="00BC4153" w:rsidP="00313170">
            <w:pPr>
              <w:spacing w:before="20" w:after="20"/>
              <w:jc w:val="center"/>
              <w:rPr>
                <w:rFonts w:eastAsia="Arial Unicode MS" w:cs="Arial"/>
                <w:sz w:val="18"/>
                <w:szCs w:val="18"/>
              </w:rPr>
            </w:pPr>
            <w:r>
              <w:rPr>
                <w:rFonts w:cs="Arial"/>
                <w:sz w:val="18"/>
              </w:rPr>
              <w:fldChar w:fldCharType="begin">
                <w:ffData>
                  <w:name w:val="Check9"/>
                  <w:enabled/>
                  <w:calcOnExit w:val="0"/>
                  <w:checkBox>
                    <w:sizeAuto/>
                    <w:default w:val="0"/>
                  </w:checkBox>
                </w:ffData>
              </w:fldChar>
            </w:r>
            <w:r>
              <w:rPr>
                <w:rFonts w:cs="Arial"/>
                <w:sz w:val="18"/>
              </w:rPr>
              <w:instrText xml:space="preserve"> FORMCHECKBOX </w:instrText>
            </w:r>
            <w:r w:rsidR="00F55A46">
              <w:rPr>
                <w:rFonts w:cs="Arial"/>
                <w:sz w:val="18"/>
              </w:rPr>
            </w:r>
            <w:r>
              <w:rPr>
                <w:rFonts w:cs="Arial"/>
                <w:sz w:val="18"/>
              </w:rPr>
              <w:fldChar w:fldCharType="end"/>
            </w:r>
          </w:p>
        </w:tc>
        <w:tc>
          <w:tcPr>
            <w:tcW w:w="1373" w:type="dxa"/>
            <w:tcBorders>
              <w:top w:val="single" w:sz="4" w:space="0" w:color="auto"/>
              <w:bottom w:val="single" w:sz="4" w:space="0" w:color="auto"/>
            </w:tcBorders>
          </w:tcPr>
          <w:p w:rsidR="00BC4153" w:rsidRDefault="00BC4153" w:rsidP="00313170">
            <w:pPr>
              <w:spacing w:before="20" w:after="20"/>
              <w:jc w:val="center"/>
              <w:rPr>
                <w:rFonts w:cs="Arial"/>
                <w:sz w:val="18"/>
              </w:rPr>
            </w:pPr>
            <w:r>
              <w:rPr>
                <w:rFonts w:cs="Arial"/>
                <w:sz w:val="18"/>
              </w:rPr>
              <w:fldChar w:fldCharType="begin">
                <w:ffData>
                  <w:name w:val="Check81"/>
                  <w:enabled/>
                  <w:calcOnExit w:val="0"/>
                  <w:checkBox>
                    <w:sizeAuto/>
                    <w:default w:val="0"/>
                  </w:checkBox>
                </w:ffData>
              </w:fldChar>
            </w:r>
            <w:r>
              <w:rPr>
                <w:rFonts w:cs="Arial"/>
                <w:sz w:val="18"/>
              </w:rPr>
              <w:instrText xml:space="preserve"> FORMCHECKBOX </w:instrText>
            </w:r>
            <w:r w:rsidR="00F55A46">
              <w:rPr>
                <w:rFonts w:cs="Arial"/>
                <w:sz w:val="18"/>
              </w:rPr>
            </w:r>
            <w:r>
              <w:rPr>
                <w:rFonts w:cs="Arial"/>
                <w:sz w:val="18"/>
              </w:rPr>
              <w:fldChar w:fldCharType="end"/>
            </w:r>
          </w:p>
        </w:tc>
        <w:tc>
          <w:tcPr>
            <w:tcW w:w="4749" w:type="dxa"/>
            <w:gridSpan w:val="2"/>
            <w:tcBorders>
              <w:top w:val="single" w:sz="4" w:space="0" w:color="auto"/>
              <w:bottom w:val="single" w:sz="4" w:space="0" w:color="auto"/>
            </w:tcBorders>
          </w:tcPr>
          <w:p w:rsidR="00BC4153" w:rsidRDefault="00BC4153" w:rsidP="00313170">
            <w:pPr>
              <w:spacing w:before="20" w:after="20"/>
              <w:rPr>
                <w:rFonts w:cs="Arial"/>
                <w:sz w:val="18"/>
              </w:rPr>
            </w:pPr>
            <w:r>
              <w:rPr>
                <w:rFonts w:cs="Arial"/>
                <w:sz w:val="18"/>
              </w:rPr>
              <w:t xml:space="preserve">Name, Agency/Consultant, and Date of survey: </w:t>
            </w:r>
            <w:r>
              <w:rPr>
                <w:rFonts w:cs="Arial"/>
                <w:sz w:val="18"/>
              </w:rPr>
              <w:fldChar w:fldCharType="begin">
                <w:ffData>
                  <w:name w:val="Text7"/>
                  <w:enabled/>
                  <w:calcOnExit w:val="0"/>
                  <w:textInput/>
                </w:ffData>
              </w:fldChar>
            </w:r>
            <w:r>
              <w:rPr>
                <w:rFonts w:cs="Arial"/>
                <w:sz w:val="18"/>
              </w:rPr>
              <w:instrText xml:space="preserve"> FORMTEXT </w:instrText>
            </w:r>
            <w:r w:rsidR="00F55A46">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BC4153" w:rsidTr="00313170">
        <w:tblPrEx>
          <w:tblCellMar>
            <w:top w:w="0" w:type="dxa"/>
            <w:bottom w:w="0" w:type="dxa"/>
          </w:tblCellMar>
        </w:tblPrEx>
        <w:trPr>
          <w:jc w:val="right"/>
        </w:trPr>
        <w:tc>
          <w:tcPr>
            <w:tcW w:w="3597" w:type="dxa"/>
            <w:tcBorders>
              <w:top w:val="single" w:sz="4" w:space="0" w:color="auto"/>
              <w:bottom w:val="single" w:sz="4" w:space="0" w:color="auto"/>
            </w:tcBorders>
          </w:tcPr>
          <w:p w:rsidR="00BC4153" w:rsidRDefault="00BC4153" w:rsidP="00313170">
            <w:pPr>
              <w:spacing w:before="20" w:after="20"/>
              <w:ind w:left="450" w:hanging="270"/>
              <w:rPr>
                <w:rFonts w:cs="Arial"/>
                <w:sz w:val="18"/>
                <w:szCs w:val="18"/>
              </w:rPr>
            </w:pPr>
            <w:r>
              <w:rPr>
                <w:rFonts w:cs="Arial"/>
                <w:sz w:val="18"/>
                <w:szCs w:val="18"/>
              </w:rPr>
              <w:t>6. Other Wildlife and Habitat Concerns</w:t>
            </w:r>
          </w:p>
        </w:tc>
        <w:tc>
          <w:tcPr>
            <w:tcW w:w="1261" w:type="dxa"/>
            <w:tcBorders>
              <w:top w:val="single" w:sz="4" w:space="0" w:color="auto"/>
              <w:bottom w:val="single" w:sz="4" w:space="0" w:color="auto"/>
            </w:tcBorders>
          </w:tcPr>
          <w:p w:rsidR="00BC4153" w:rsidRDefault="00BC4153" w:rsidP="00313170">
            <w:pPr>
              <w:spacing w:before="20" w:after="20"/>
              <w:jc w:val="center"/>
              <w:rPr>
                <w:rFonts w:cs="Arial"/>
                <w:sz w:val="18"/>
              </w:rPr>
            </w:pPr>
            <w:r>
              <w:rPr>
                <w:rFonts w:cs="Arial"/>
                <w:sz w:val="18"/>
              </w:rPr>
              <w:fldChar w:fldCharType="begin">
                <w:ffData>
                  <w:name w:val="Check9"/>
                  <w:enabled/>
                  <w:calcOnExit w:val="0"/>
                  <w:checkBox>
                    <w:sizeAuto/>
                    <w:default w:val="0"/>
                  </w:checkBox>
                </w:ffData>
              </w:fldChar>
            </w:r>
            <w:r>
              <w:rPr>
                <w:rFonts w:cs="Arial"/>
                <w:sz w:val="18"/>
              </w:rPr>
              <w:instrText xml:space="preserve"> FORMCHECKBOX </w:instrText>
            </w:r>
            <w:r w:rsidR="00F55A46">
              <w:rPr>
                <w:rFonts w:cs="Arial"/>
                <w:sz w:val="18"/>
              </w:rPr>
            </w:r>
            <w:r>
              <w:rPr>
                <w:rFonts w:cs="Arial"/>
                <w:sz w:val="18"/>
              </w:rPr>
              <w:fldChar w:fldCharType="end"/>
            </w:r>
          </w:p>
        </w:tc>
        <w:tc>
          <w:tcPr>
            <w:tcW w:w="1373" w:type="dxa"/>
            <w:tcBorders>
              <w:top w:val="single" w:sz="4" w:space="0" w:color="auto"/>
              <w:bottom w:val="single" w:sz="4" w:space="0" w:color="auto"/>
            </w:tcBorders>
          </w:tcPr>
          <w:p w:rsidR="00BC4153" w:rsidRDefault="00BC4153" w:rsidP="00313170">
            <w:pPr>
              <w:spacing w:before="20" w:after="20"/>
              <w:jc w:val="center"/>
              <w:rPr>
                <w:rFonts w:cs="Arial"/>
                <w:sz w:val="18"/>
              </w:rPr>
            </w:pPr>
            <w:r>
              <w:rPr>
                <w:rFonts w:cs="Arial"/>
                <w:sz w:val="18"/>
              </w:rPr>
              <w:fldChar w:fldCharType="begin">
                <w:ffData>
                  <w:name w:val="Check81"/>
                  <w:enabled/>
                  <w:calcOnExit w:val="0"/>
                  <w:checkBox>
                    <w:sizeAuto/>
                    <w:default w:val="0"/>
                  </w:checkBox>
                </w:ffData>
              </w:fldChar>
            </w:r>
            <w:r>
              <w:rPr>
                <w:rFonts w:cs="Arial"/>
                <w:sz w:val="18"/>
              </w:rPr>
              <w:instrText xml:space="preserve"> FORMCHECKBOX </w:instrText>
            </w:r>
            <w:r w:rsidR="00F55A46">
              <w:rPr>
                <w:rFonts w:cs="Arial"/>
                <w:sz w:val="18"/>
              </w:rPr>
            </w:r>
            <w:r>
              <w:rPr>
                <w:rFonts w:cs="Arial"/>
                <w:sz w:val="18"/>
              </w:rPr>
              <w:fldChar w:fldCharType="end"/>
            </w:r>
          </w:p>
        </w:tc>
        <w:tc>
          <w:tcPr>
            <w:tcW w:w="4749" w:type="dxa"/>
            <w:gridSpan w:val="2"/>
            <w:tcBorders>
              <w:top w:val="single" w:sz="4" w:space="0" w:color="auto"/>
              <w:bottom w:val="single" w:sz="4" w:space="0" w:color="auto"/>
            </w:tcBorders>
          </w:tcPr>
          <w:p w:rsidR="00BC4153" w:rsidRDefault="00BC4153" w:rsidP="00313170">
            <w:pPr>
              <w:spacing w:before="20" w:after="20"/>
              <w:rPr>
                <w:rFonts w:cs="Arial"/>
                <w:sz w:val="18"/>
              </w:rPr>
            </w:pPr>
            <w:r>
              <w:rPr>
                <w:rFonts w:cs="Arial"/>
                <w:sz w:val="18"/>
              </w:rPr>
              <w:t xml:space="preserve">Agency commenting and date of comment: </w:t>
            </w:r>
            <w:r>
              <w:rPr>
                <w:rFonts w:cs="Arial"/>
                <w:sz w:val="18"/>
              </w:rPr>
              <w:fldChar w:fldCharType="begin">
                <w:ffData>
                  <w:name w:val="Text7"/>
                  <w:enabled/>
                  <w:calcOnExit w:val="0"/>
                  <w:textInput/>
                </w:ffData>
              </w:fldChar>
            </w:r>
            <w:r>
              <w:rPr>
                <w:rFonts w:cs="Arial"/>
                <w:sz w:val="18"/>
              </w:rPr>
              <w:instrText xml:space="preserve"> FORMTEXT </w:instrText>
            </w:r>
            <w:r w:rsidR="00F55A46">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715E62" w:rsidTr="00313170">
        <w:tblPrEx>
          <w:tblCellMar>
            <w:top w:w="0" w:type="dxa"/>
            <w:bottom w:w="0" w:type="dxa"/>
          </w:tblCellMar>
        </w:tblPrEx>
        <w:trPr>
          <w:jc w:val="right"/>
        </w:trPr>
        <w:tc>
          <w:tcPr>
            <w:tcW w:w="3597" w:type="dxa"/>
            <w:tcBorders>
              <w:top w:val="single" w:sz="4" w:space="0" w:color="auto"/>
              <w:bottom w:val="single" w:sz="4" w:space="0" w:color="auto"/>
            </w:tcBorders>
          </w:tcPr>
          <w:p w:rsidR="00715E62" w:rsidRDefault="00715E62" w:rsidP="00546491">
            <w:pPr>
              <w:spacing w:before="20" w:after="20"/>
              <w:rPr>
                <w:rFonts w:cs="Arial"/>
                <w:sz w:val="18"/>
                <w:szCs w:val="18"/>
              </w:rPr>
            </w:pPr>
            <w:r>
              <w:rPr>
                <w:rFonts w:cs="Arial"/>
                <w:sz w:val="18"/>
                <w:szCs w:val="18"/>
              </w:rPr>
              <w:t>Invasive Species</w:t>
            </w:r>
          </w:p>
        </w:tc>
        <w:tc>
          <w:tcPr>
            <w:tcW w:w="1261" w:type="dxa"/>
            <w:tcBorders>
              <w:top w:val="single" w:sz="4" w:space="0" w:color="auto"/>
              <w:bottom w:val="single" w:sz="4" w:space="0" w:color="auto"/>
            </w:tcBorders>
          </w:tcPr>
          <w:p w:rsidR="00715E62" w:rsidRDefault="00715E62" w:rsidP="00546491">
            <w:pPr>
              <w:spacing w:before="20" w:after="20"/>
              <w:jc w:val="center"/>
              <w:rPr>
                <w:rFonts w:eastAsia="Arial Unicode MS" w:cs="Arial"/>
                <w:sz w:val="18"/>
                <w:szCs w:val="18"/>
              </w:rPr>
            </w:pPr>
            <w:r>
              <w:rPr>
                <w:rFonts w:cs="Arial"/>
                <w:sz w:val="18"/>
              </w:rPr>
              <w:fldChar w:fldCharType="begin">
                <w:ffData>
                  <w:name w:val="Check9"/>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p>
        </w:tc>
        <w:tc>
          <w:tcPr>
            <w:tcW w:w="1373" w:type="dxa"/>
            <w:tcBorders>
              <w:top w:val="single" w:sz="4" w:space="0" w:color="auto"/>
              <w:bottom w:val="single" w:sz="4" w:space="0" w:color="auto"/>
            </w:tcBorders>
          </w:tcPr>
          <w:p w:rsidR="00715E62" w:rsidRDefault="00715E62" w:rsidP="00546491">
            <w:pPr>
              <w:spacing w:before="20" w:after="20"/>
              <w:jc w:val="center"/>
              <w:rPr>
                <w:rFonts w:eastAsia="Arial Unicode MS" w:cs="Arial"/>
                <w:sz w:val="18"/>
                <w:szCs w:val="18"/>
              </w:rPr>
            </w:pPr>
            <w:r>
              <w:rPr>
                <w:rFonts w:cs="Arial"/>
                <w:sz w:val="18"/>
              </w:rPr>
              <w:fldChar w:fldCharType="begin">
                <w:ffData>
                  <w:name w:val="Check9"/>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p>
        </w:tc>
        <w:tc>
          <w:tcPr>
            <w:tcW w:w="4749" w:type="dxa"/>
            <w:gridSpan w:val="2"/>
            <w:tcBorders>
              <w:top w:val="single" w:sz="4" w:space="0" w:color="auto"/>
              <w:bottom w:val="single" w:sz="4" w:space="0" w:color="auto"/>
            </w:tcBorders>
          </w:tcPr>
          <w:p w:rsidR="00715E62" w:rsidRDefault="00715E62" w:rsidP="00546491">
            <w:pPr>
              <w:spacing w:before="20" w:after="20"/>
              <w:rPr>
                <w:rFonts w:cs="Arial"/>
                <w:sz w:val="18"/>
              </w:rPr>
            </w:pPr>
          </w:p>
        </w:tc>
      </w:tr>
      <w:tr w:rsidR="00BC4153" w:rsidTr="00313170">
        <w:tblPrEx>
          <w:tblCellMar>
            <w:top w:w="0" w:type="dxa"/>
            <w:bottom w:w="0" w:type="dxa"/>
          </w:tblCellMar>
        </w:tblPrEx>
        <w:trPr>
          <w:jc w:val="right"/>
        </w:trPr>
        <w:tc>
          <w:tcPr>
            <w:tcW w:w="3597" w:type="dxa"/>
            <w:tcBorders>
              <w:top w:val="single" w:sz="4" w:space="0" w:color="auto"/>
              <w:bottom w:val="single" w:sz="4" w:space="0" w:color="auto"/>
            </w:tcBorders>
          </w:tcPr>
          <w:p w:rsidR="00BC4153" w:rsidRDefault="00BC4153" w:rsidP="00313170">
            <w:pPr>
              <w:spacing w:before="20" w:after="20"/>
              <w:rPr>
                <w:rFonts w:eastAsia="Arial Unicode MS" w:cs="Arial"/>
                <w:sz w:val="18"/>
                <w:szCs w:val="18"/>
              </w:rPr>
            </w:pPr>
            <w:r>
              <w:rPr>
                <w:rFonts w:cs="Arial"/>
                <w:sz w:val="18"/>
                <w:szCs w:val="18"/>
              </w:rPr>
              <w:t>100-Year Floodplain</w:t>
            </w:r>
          </w:p>
        </w:tc>
        <w:tc>
          <w:tcPr>
            <w:tcW w:w="1261" w:type="dxa"/>
            <w:tcBorders>
              <w:top w:val="single" w:sz="4" w:space="0" w:color="auto"/>
              <w:bottom w:val="single" w:sz="4" w:space="0" w:color="auto"/>
            </w:tcBorders>
          </w:tcPr>
          <w:p w:rsidR="00BC4153" w:rsidRDefault="00BC4153" w:rsidP="00313170">
            <w:pPr>
              <w:spacing w:before="20" w:after="20"/>
              <w:jc w:val="center"/>
              <w:rPr>
                <w:rFonts w:eastAsia="Arial Unicode MS" w:cs="Arial"/>
                <w:sz w:val="18"/>
                <w:szCs w:val="18"/>
              </w:rPr>
            </w:pPr>
            <w:r>
              <w:rPr>
                <w:rFonts w:cs="Arial"/>
                <w:sz w:val="18"/>
              </w:rPr>
              <w:fldChar w:fldCharType="begin">
                <w:ffData>
                  <w:name w:val="Check9"/>
                  <w:enabled/>
                  <w:calcOnExit w:val="0"/>
                  <w:checkBox>
                    <w:sizeAuto/>
                    <w:default w:val="0"/>
                  </w:checkBox>
                </w:ffData>
              </w:fldChar>
            </w:r>
            <w:r>
              <w:rPr>
                <w:rFonts w:cs="Arial"/>
                <w:sz w:val="18"/>
              </w:rPr>
              <w:instrText xml:space="preserve"> FORMCHECKBOX </w:instrText>
            </w:r>
            <w:r w:rsidR="00F55A46">
              <w:rPr>
                <w:rFonts w:cs="Arial"/>
                <w:sz w:val="18"/>
              </w:rPr>
            </w:r>
            <w:r>
              <w:rPr>
                <w:rFonts w:cs="Arial"/>
                <w:sz w:val="18"/>
              </w:rPr>
              <w:fldChar w:fldCharType="end"/>
            </w:r>
          </w:p>
        </w:tc>
        <w:tc>
          <w:tcPr>
            <w:tcW w:w="1373" w:type="dxa"/>
            <w:tcBorders>
              <w:top w:val="single" w:sz="4" w:space="0" w:color="auto"/>
              <w:bottom w:val="single" w:sz="4" w:space="0" w:color="auto"/>
            </w:tcBorders>
          </w:tcPr>
          <w:p w:rsidR="00BC4153" w:rsidRDefault="00BC4153" w:rsidP="00313170">
            <w:pPr>
              <w:spacing w:before="20" w:after="20"/>
              <w:jc w:val="center"/>
              <w:rPr>
                <w:rFonts w:cs="Arial"/>
                <w:sz w:val="18"/>
              </w:rPr>
            </w:pPr>
            <w:r>
              <w:rPr>
                <w:rFonts w:cs="Arial"/>
                <w:sz w:val="18"/>
              </w:rPr>
              <w:fldChar w:fldCharType="begin">
                <w:ffData>
                  <w:name w:val="Check81"/>
                  <w:enabled/>
                  <w:calcOnExit w:val="0"/>
                  <w:checkBox>
                    <w:sizeAuto/>
                    <w:default w:val="0"/>
                  </w:checkBox>
                </w:ffData>
              </w:fldChar>
            </w:r>
            <w:r>
              <w:rPr>
                <w:rFonts w:cs="Arial"/>
                <w:sz w:val="18"/>
              </w:rPr>
              <w:instrText xml:space="preserve"> FORMCHECKBOX </w:instrText>
            </w:r>
            <w:r w:rsidR="00F55A46">
              <w:rPr>
                <w:rFonts w:cs="Arial"/>
                <w:sz w:val="18"/>
              </w:rPr>
            </w:r>
            <w:r>
              <w:rPr>
                <w:rFonts w:cs="Arial"/>
                <w:sz w:val="18"/>
              </w:rPr>
              <w:fldChar w:fldCharType="end"/>
            </w:r>
          </w:p>
        </w:tc>
        <w:tc>
          <w:tcPr>
            <w:tcW w:w="4749" w:type="dxa"/>
            <w:gridSpan w:val="2"/>
            <w:tcBorders>
              <w:top w:val="single" w:sz="4" w:space="0" w:color="auto"/>
              <w:bottom w:val="single" w:sz="4" w:space="0" w:color="auto"/>
            </w:tcBorders>
          </w:tcPr>
          <w:p w:rsidR="00BC4153" w:rsidRDefault="00BC4153" w:rsidP="00313170">
            <w:pPr>
              <w:spacing w:before="20" w:after="20"/>
              <w:rPr>
                <w:rFonts w:cs="Arial"/>
                <w:sz w:val="18"/>
              </w:rPr>
            </w:pPr>
            <w:r>
              <w:rPr>
                <w:rFonts w:cs="Arial"/>
                <w:sz w:val="18"/>
              </w:rPr>
              <w:t xml:space="preserve">FEMA FIRM map number(s): </w:t>
            </w:r>
            <w:r>
              <w:rPr>
                <w:rFonts w:cs="Arial"/>
                <w:sz w:val="18"/>
              </w:rPr>
              <w:fldChar w:fldCharType="begin">
                <w:ffData>
                  <w:name w:val="Text7"/>
                  <w:enabled/>
                  <w:calcOnExit w:val="0"/>
                  <w:textInput/>
                </w:ffData>
              </w:fldChar>
            </w:r>
            <w:r>
              <w:rPr>
                <w:rFonts w:cs="Arial"/>
                <w:sz w:val="18"/>
              </w:rPr>
              <w:instrText xml:space="preserve"> FORMTEXT </w:instrText>
            </w:r>
            <w:r w:rsidR="00F55A46">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p w:rsidR="00BC4153" w:rsidRDefault="00BC4153" w:rsidP="00313170">
            <w:pPr>
              <w:spacing w:before="20" w:after="20"/>
              <w:rPr>
                <w:rFonts w:cs="Arial"/>
                <w:sz w:val="18"/>
              </w:rPr>
            </w:pPr>
            <w:r>
              <w:rPr>
                <w:rFonts w:cs="Arial"/>
                <w:sz w:val="18"/>
              </w:rPr>
              <w:t xml:space="preserve">Letter of Map Revision effective date(s): </w:t>
            </w:r>
            <w:bookmarkStart w:id="4" w:name="Text54"/>
            <w:r>
              <w:rPr>
                <w:rFonts w:cs="Arial"/>
                <w:sz w:val="18"/>
              </w:rPr>
              <w:fldChar w:fldCharType="begin">
                <w:ffData>
                  <w:name w:val="Text54"/>
                  <w:enabled/>
                  <w:calcOnExit w:val="0"/>
                  <w:textInput/>
                </w:ffData>
              </w:fldChar>
            </w:r>
            <w:r>
              <w:rPr>
                <w:rFonts w:cs="Arial"/>
                <w:sz w:val="18"/>
              </w:rPr>
              <w:instrText xml:space="preserve"> FORMTEXT </w:instrText>
            </w:r>
            <w:r w:rsidR="00F55A46">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4"/>
          </w:p>
          <w:p w:rsidR="00BC4153" w:rsidRDefault="00BC4153" w:rsidP="00313170">
            <w:pPr>
              <w:spacing w:before="20" w:after="20"/>
              <w:rPr>
                <w:rFonts w:cs="Arial"/>
                <w:sz w:val="18"/>
              </w:rPr>
            </w:pPr>
            <w:r>
              <w:rPr>
                <w:rFonts w:cs="Arial"/>
                <w:sz w:val="18"/>
              </w:rPr>
              <w:t xml:space="preserve">Floodplain not delineated  </w:t>
            </w:r>
            <w:bookmarkStart w:id="5" w:name="Check67"/>
            <w:r>
              <w:rPr>
                <w:rFonts w:cs="Arial"/>
                <w:sz w:val="18"/>
              </w:rPr>
              <w:fldChar w:fldCharType="begin">
                <w:ffData>
                  <w:name w:val="Check67"/>
                  <w:enabled/>
                  <w:calcOnExit w:val="0"/>
                  <w:checkBox>
                    <w:sizeAuto/>
                    <w:default w:val="0"/>
                  </w:checkBox>
                </w:ffData>
              </w:fldChar>
            </w:r>
            <w:r>
              <w:rPr>
                <w:rFonts w:cs="Arial"/>
                <w:sz w:val="18"/>
              </w:rPr>
              <w:instrText xml:space="preserve"> FORMCHECKBOX </w:instrText>
            </w:r>
            <w:r w:rsidR="00F55A46">
              <w:rPr>
                <w:rFonts w:cs="Arial"/>
                <w:sz w:val="18"/>
              </w:rPr>
            </w:r>
            <w:r>
              <w:rPr>
                <w:rFonts w:cs="Arial"/>
                <w:sz w:val="18"/>
              </w:rPr>
              <w:fldChar w:fldCharType="end"/>
            </w:r>
            <w:bookmarkEnd w:id="5"/>
          </w:p>
        </w:tc>
      </w:tr>
      <w:tr w:rsidR="00BC4153" w:rsidTr="00313170">
        <w:tblPrEx>
          <w:tblCellMar>
            <w:top w:w="0" w:type="dxa"/>
            <w:bottom w:w="0" w:type="dxa"/>
          </w:tblCellMar>
        </w:tblPrEx>
        <w:trPr>
          <w:jc w:val="right"/>
        </w:trPr>
        <w:tc>
          <w:tcPr>
            <w:tcW w:w="3597" w:type="dxa"/>
            <w:tcBorders>
              <w:top w:val="single" w:sz="4" w:space="0" w:color="auto"/>
              <w:bottom w:val="single" w:sz="4" w:space="0" w:color="auto"/>
            </w:tcBorders>
          </w:tcPr>
          <w:p w:rsidR="00BC4153" w:rsidRDefault="00BC4153" w:rsidP="00313170">
            <w:pPr>
              <w:spacing w:before="20" w:after="20"/>
              <w:ind w:left="180" w:hanging="180"/>
              <w:rPr>
                <w:rFonts w:eastAsia="Arial Unicode MS" w:cs="Arial"/>
                <w:sz w:val="18"/>
                <w:szCs w:val="18"/>
              </w:rPr>
            </w:pPr>
            <w:r>
              <w:rPr>
                <w:rFonts w:cs="Arial"/>
                <w:sz w:val="18"/>
                <w:szCs w:val="18"/>
              </w:rPr>
              <w:t>Section 404 Waters</w:t>
            </w:r>
          </w:p>
        </w:tc>
        <w:tc>
          <w:tcPr>
            <w:tcW w:w="1261" w:type="dxa"/>
            <w:tcBorders>
              <w:top w:val="single" w:sz="4" w:space="0" w:color="auto"/>
              <w:bottom w:val="single" w:sz="4" w:space="0" w:color="auto"/>
            </w:tcBorders>
          </w:tcPr>
          <w:p w:rsidR="00BC4153" w:rsidRDefault="00BC4153" w:rsidP="00313170">
            <w:pPr>
              <w:spacing w:before="20" w:after="20"/>
              <w:jc w:val="center"/>
              <w:rPr>
                <w:rFonts w:eastAsia="Arial Unicode MS" w:cs="Arial"/>
                <w:sz w:val="18"/>
                <w:szCs w:val="18"/>
              </w:rPr>
            </w:pPr>
            <w:r>
              <w:rPr>
                <w:rFonts w:cs="Arial"/>
                <w:sz w:val="18"/>
              </w:rPr>
              <w:fldChar w:fldCharType="begin">
                <w:ffData>
                  <w:name w:val="Check9"/>
                  <w:enabled/>
                  <w:calcOnExit w:val="0"/>
                  <w:checkBox>
                    <w:sizeAuto/>
                    <w:default w:val="0"/>
                  </w:checkBox>
                </w:ffData>
              </w:fldChar>
            </w:r>
            <w:r>
              <w:rPr>
                <w:rFonts w:cs="Arial"/>
                <w:sz w:val="18"/>
              </w:rPr>
              <w:instrText xml:space="preserve"> FORMCHECKBOX </w:instrText>
            </w:r>
            <w:r w:rsidR="00F55A46">
              <w:rPr>
                <w:rFonts w:cs="Arial"/>
                <w:sz w:val="18"/>
              </w:rPr>
            </w:r>
            <w:r>
              <w:rPr>
                <w:rFonts w:cs="Arial"/>
                <w:sz w:val="18"/>
              </w:rPr>
              <w:fldChar w:fldCharType="end"/>
            </w:r>
          </w:p>
        </w:tc>
        <w:tc>
          <w:tcPr>
            <w:tcW w:w="1373" w:type="dxa"/>
            <w:tcBorders>
              <w:top w:val="single" w:sz="4" w:space="0" w:color="auto"/>
              <w:bottom w:val="single" w:sz="4" w:space="0" w:color="auto"/>
            </w:tcBorders>
          </w:tcPr>
          <w:p w:rsidR="00BC4153" w:rsidRDefault="00BC4153" w:rsidP="00313170">
            <w:pPr>
              <w:spacing w:before="20" w:after="20"/>
              <w:jc w:val="center"/>
              <w:rPr>
                <w:rFonts w:cs="Arial"/>
                <w:sz w:val="18"/>
              </w:rPr>
            </w:pPr>
            <w:r>
              <w:rPr>
                <w:rFonts w:cs="Arial"/>
                <w:sz w:val="18"/>
              </w:rPr>
              <w:fldChar w:fldCharType="begin">
                <w:ffData>
                  <w:name w:val="Check81"/>
                  <w:enabled/>
                  <w:calcOnExit w:val="0"/>
                  <w:checkBox>
                    <w:sizeAuto/>
                    <w:default w:val="0"/>
                  </w:checkBox>
                </w:ffData>
              </w:fldChar>
            </w:r>
            <w:r>
              <w:rPr>
                <w:rFonts w:cs="Arial"/>
                <w:sz w:val="18"/>
              </w:rPr>
              <w:instrText xml:space="preserve"> FORMCHECKBOX </w:instrText>
            </w:r>
            <w:r w:rsidR="00F55A46">
              <w:rPr>
                <w:rFonts w:cs="Arial"/>
                <w:sz w:val="18"/>
              </w:rPr>
            </w:r>
            <w:r>
              <w:rPr>
                <w:rFonts w:cs="Arial"/>
                <w:sz w:val="18"/>
              </w:rPr>
              <w:fldChar w:fldCharType="end"/>
            </w:r>
          </w:p>
        </w:tc>
        <w:tc>
          <w:tcPr>
            <w:tcW w:w="4749" w:type="dxa"/>
            <w:gridSpan w:val="2"/>
            <w:tcBorders>
              <w:top w:val="single" w:sz="4" w:space="0" w:color="auto"/>
              <w:bottom w:val="single" w:sz="4" w:space="0" w:color="auto"/>
            </w:tcBorders>
          </w:tcPr>
          <w:p w:rsidR="00BC4153" w:rsidRDefault="00BC4153" w:rsidP="00313170">
            <w:pPr>
              <w:spacing w:before="20" w:after="20"/>
              <w:rPr>
                <w:rFonts w:cs="Arial"/>
                <w:sz w:val="18"/>
              </w:rPr>
            </w:pPr>
            <w:r>
              <w:rPr>
                <w:rFonts w:cs="Arial"/>
                <w:sz w:val="18"/>
              </w:rPr>
              <w:t xml:space="preserve">If Waters impacted, permit type and/or number: </w:t>
            </w:r>
            <w:r>
              <w:rPr>
                <w:rFonts w:cs="Arial"/>
                <w:sz w:val="20"/>
              </w:rPr>
              <w:fldChar w:fldCharType="begin">
                <w:ffData>
                  <w:name w:val="Text7"/>
                  <w:enabled/>
                  <w:calcOnExit w:val="0"/>
                  <w:textInput/>
                </w:ffData>
              </w:fldChar>
            </w:r>
            <w:r>
              <w:rPr>
                <w:rFonts w:cs="Arial"/>
                <w:sz w:val="20"/>
              </w:rPr>
              <w:instrText xml:space="preserve"> FORMTEXT </w:instrText>
            </w:r>
            <w:r w:rsidR="00F55A46">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r>
              <w:rPr>
                <w:rFonts w:cs="Arial"/>
                <w:sz w:val="18"/>
              </w:rPr>
              <w:t xml:space="preserve"> </w:t>
            </w:r>
          </w:p>
          <w:p w:rsidR="00BC4153" w:rsidRDefault="00BC4153" w:rsidP="00313170">
            <w:pPr>
              <w:spacing w:before="20" w:after="20"/>
              <w:rPr>
                <w:rFonts w:cs="Arial"/>
                <w:sz w:val="18"/>
              </w:rPr>
            </w:pPr>
            <w:r>
              <w:rPr>
                <w:rFonts w:cs="Arial"/>
                <w:sz w:val="18"/>
              </w:rPr>
              <w:t xml:space="preserve">Corps file number: </w:t>
            </w:r>
            <w:r>
              <w:rPr>
                <w:rFonts w:cs="Arial"/>
                <w:sz w:val="18"/>
              </w:rPr>
              <w:fldChar w:fldCharType="begin">
                <w:ffData>
                  <w:name w:val="Text7"/>
                  <w:enabled/>
                  <w:calcOnExit w:val="0"/>
                  <w:textInput/>
                </w:ffData>
              </w:fldChar>
            </w:r>
            <w:r>
              <w:rPr>
                <w:rFonts w:cs="Arial"/>
                <w:sz w:val="18"/>
              </w:rPr>
              <w:instrText xml:space="preserve"> FORMTEXT </w:instrText>
            </w:r>
            <w:r w:rsidR="00F55A46">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BC4153" w:rsidTr="00313170">
        <w:tblPrEx>
          <w:tblCellMar>
            <w:top w:w="0" w:type="dxa"/>
            <w:bottom w:w="0" w:type="dxa"/>
          </w:tblCellMar>
        </w:tblPrEx>
        <w:trPr>
          <w:jc w:val="right"/>
        </w:trPr>
        <w:tc>
          <w:tcPr>
            <w:tcW w:w="3597" w:type="dxa"/>
            <w:tcBorders>
              <w:top w:val="single" w:sz="4" w:space="0" w:color="auto"/>
              <w:bottom w:val="single" w:sz="4" w:space="0" w:color="auto"/>
            </w:tcBorders>
          </w:tcPr>
          <w:p w:rsidR="00BC4153" w:rsidRDefault="00BC4153" w:rsidP="00313170">
            <w:pPr>
              <w:spacing w:before="20" w:after="20"/>
              <w:rPr>
                <w:rFonts w:cs="Arial"/>
                <w:sz w:val="18"/>
                <w:szCs w:val="18"/>
              </w:rPr>
            </w:pPr>
            <w:r>
              <w:rPr>
                <w:rFonts w:cs="Arial"/>
                <w:sz w:val="18"/>
                <w:szCs w:val="18"/>
              </w:rPr>
              <w:t>Section 401 Water Quality Certification</w:t>
            </w:r>
          </w:p>
        </w:tc>
        <w:tc>
          <w:tcPr>
            <w:tcW w:w="1261" w:type="dxa"/>
            <w:tcBorders>
              <w:top w:val="single" w:sz="4" w:space="0" w:color="auto"/>
              <w:bottom w:val="single" w:sz="4" w:space="0" w:color="auto"/>
            </w:tcBorders>
          </w:tcPr>
          <w:p w:rsidR="00BC4153" w:rsidRDefault="00BC4153" w:rsidP="00313170">
            <w:pPr>
              <w:spacing w:before="20" w:after="20"/>
              <w:jc w:val="center"/>
              <w:rPr>
                <w:rFonts w:cs="Arial"/>
                <w:sz w:val="18"/>
              </w:rPr>
            </w:pPr>
            <w:r>
              <w:rPr>
                <w:rFonts w:cs="Arial"/>
                <w:sz w:val="18"/>
              </w:rPr>
              <w:fldChar w:fldCharType="begin">
                <w:ffData>
                  <w:name w:val="Check9"/>
                  <w:enabled/>
                  <w:calcOnExit w:val="0"/>
                  <w:checkBox>
                    <w:sizeAuto/>
                    <w:default w:val="0"/>
                  </w:checkBox>
                </w:ffData>
              </w:fldChar>
            </w:r>
            <w:r>
              <w:rPr>
                <w:rFonts w:cs="Arial"/>
                <w:sz w:val="18"/>
              </w:rPr>
              <w:instrText xml:space="preserve"> FORMCHECKBOX </w:instrText>
            </w:r>
            <w:r w:rsidR="00F55A46">
              <w:rPr>
                <w:rFonts w:cs="Arial"/>
                <w:sz w:val="18"/>
              </w:rPr>
            </w:r>
            <w:r>
              <w:rPr>
                <w:rFonts w:cs="Arial"/>
                <w:sz w:val="18"/>
              </w:rPr>
              <w:fldChar w:fldCharType="end"/>
            </w:r>
          </w:p>
        </w:tc>
        <w:tc>
          <w:tcPr>
            <w:tcW w:w="1373" w:type="dxa"/>
            <w:tcBorders>
              <w:top w:val="single" w:sz="4" w:space="0" w:color="auto"/>
              <w:bottom w:val="single" w:sz="4" w:space="0" w:color="auto"/>
            </w:tcBorders>
          </w:tcPr>
          <w:p w:rsidR="00BC4153" w:rsidRDefault="00BC4153" w:rsidP="00313170">
            <w:pPr>
              <w:spacing w:before="20" w:after="20"/>
              <w:jc w:val="center"/>
              <w:rPr>
                <w:rFonts w:cs="Arial"/>
                <w:sz w:val="18"/>
              </w:rPr>
            </w:pPr>
            <w:r>
              <w:rPr>
                <w:rFonts w:cs="Arial"/>
                <w:sz w:val="18"/>
              </w:rPr>
              <w:fldChar w:fldCharType="begin">
                <w:ffData>
                  <w:name w:val="Check81"/>
                  <w:enabled/>
                  <w:calcOnExit w:val="0"/>
                  <w:checkBox>
                    <w:sizeAuto/>
                    <w:default w:val="0"/>
                  </w:checkBox>
                </w:ffData>
              </w:fldChar>
            </w:r>
            <w:r>
              <w:rPr>
                <w:rFonts w:cs="Arial"/>
                <w:sz w:val="18"/>
              </w:rPr>
              <w:instrText xml:space="preserve"> FORMCHECKBOX </w:instrText>
            </w:r>
            <w:r w:rsidR="00F55A46">
              <w:rPr>
                <w:rFonts w:cs="Arial"/>
                <w:sz w:val="18"/>
              </w:rPr>
            </w:r>
            <w:r>
              <w:rPr>
                <w:rFonts w:cs="Arial"/>
                <w:sz w:val="18"/>
              </w:rPr>
              <w:fldChar w:fldCharType="end"/>
            </w:r>
          </w:p>
        </w:tc>
        <w:tc>
          <w:tcPr>
            <w:tcW w:w="4749" w:type="dxa"/>
            <w:gridSpan w:val="2"/>
            <w:tcBorders>
              <w:top w:val="single" w:sz="4" w:space="0" w:color="auto"/>
              <w:bottom w:val="single" w:sz="4" w:space="0" w:color="auto"/>
            </w:tcBorders>
          </w:tcPr>
          <w:p w:rsidR="00BC4153" w:rsidRDefault="00BC4153" w:rsidP="00313170">
            <w:pPr>
              <w:spacing w:before="20" w:after="20"/>
              <w:rPr>
                <w:rFonts w:cs="Arial"/>
                <w:sz w:val="18"/>
              </w:rPr>
            </w:pPr>
            <w:r>
              <w:rPr>
                <w:rFonts w:cs="Arial"/>
                <w:sz w:val="18"/>
              </w:rPr>
              <w:t xml:space="preserve">Certification type: </w:t>
            </w:r>
            <w:r>
              <w:rPr>
                <w:rFonts w:cs="Arial"/>
                <w:sz w:val="18"/>
              </w:rPr>
              <w:fldChar w:fldCharType="begin">
                <w:ffData>
                  <w:name w:val="Text7"/>
                  <w:enabled/>
                  <w:calcOnExit w:val="0"/>
                  <w:textInput/>
                </w:ffData>
              </w:fldChar>
            </w:r>
            <w:r>
              <w:rPr>
                <w:rFonts w:cs="Arial"/>
                <w:sz w:val="18"/>
              </w:rPr>
              <w:instrText xml:space="preserve"> FORMTEXT </w:instrText>
            </w:r>
            <w:r w:rsidR="00F55A46">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2F4210" w:rsidTr="00313170">
        <w:tblPrEx>
          <w:tblCellMar>
            <w:top w:w="0" w:type="dxa"/>
            <w:bottom w:w="0" w:type="dxa"/>
          </w:tblCellMar>
        </w:tblPrEx>
        <w:trPr>
          <w:jc w:val="right"/>
        </w:trPr>
        <w:tc>
          <w:tcPr>
            <w:tcW w:w="3597" w:type="dxa"/>
            <w:tcBorders>
              <w:top w:val="single" w:sz="4" w:space="0" w:color="auto"/>
              <w:bottom w:val="single" w:sz="4" w:space="0" w:color="auto"/>
            </w:tcBorders>
          </w:tcPr>
          <w:p w:rsidR="002F4210" w:rsidRDefault="002F4210" w:rsidP="00313170">
            <w:pPr>
              <w:spacing w:before="20" w:after="20"/>
              <w:rPr>
                <w:rFonts w:cs="Arial"/>
                <w:sz w:val="18"/>
                <w:szCs w:val="18"/>
              </w:rPr>
            </w:pPr>
            <w:r>
              <w:rPr>
                <w:rFonts w:cs="Arial"/>
                <w:sz w:val="18"/>
                <w:szCs w:val="18"/>
              </w:rPr>
              <w:t>Wetland Areas</w:t>
            </w:r>
          </w:p>
        </w:tc>
        <w:tc>
          <w:tcPr>
            <w:tcW w:w="1261" w:type="dxa"/>
            <w:tcBorders>
              <w:top w:val="single" w:sz="4" w:space="0" w:color="auto"/>
              <w:bottom w:val="single" w:sz="4" w:space="0" w:color="auto"/>
            </w:tcBorders>
          </w:tcPr>
          <w:p w:rsidR="002F4210" w:rsidRDefault="002F4210" w:rsidP="00313170">
            <w:pPr>
              <w:spacing w:before="20" w:after="20"/>
              <w:jc w:val="center"/>
              <w:rPr>
                <w:rFonts w:eastAsia="Arial Unicode MS" w:cs="Arial"/>
                <w:sz w:val="18"/>
                <w:szCs w:val="18"/>
              </w:rPr>
            </w:pPr>
            <w:r>
              <w:rPr>
                <w:rFonts w:cs="Arial"/>
                <w:sz w:val="18"/>
              </w:rPr>
              <w:fldChar w:fldCharType="begin">
                <w:ffData>
                  <w:name w:val="Check9"/>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p>
        </w:tc>
        <w:tc>
          <w:tcPr>
            <w:tcW w:w="1373" w:type="dxa"/>
            <w:tcBorders>
              <w:top w:val="single" w:sz="4" w:space="0" w:color="auto"/>
              <w:bottom w:val="single" w:sz="4" w:space="0" w:color="auto"/>
            </w:tcBorders>
          </w:tcPr>
          <w:p w:rsidR="002F4210" w:rsidRDefault="002F4210" w:rsidP="00313170">
            <w:pPr>
              <w:spacing w:before="20" w:after="20"/>
              <w:jc w:val="center"/>
              <w:rPr>
                <w:rFonts w:cs="Arial"/>
                <w:sz w:val="18"/>
              </w:rPr>
            </w:pPr>
            <w:r>
              <w:rPr>
                <w:rFonts w:cs="Arial"/>
                <w:sz w:val="18"/>
              </w:rPr>
              <w:fldChar w:fldCharType="begin">
                <w:ffData>
                  <w:name w:val="Check81"/>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p>
        </w:tc>
        <w:tc>
          <w:tcPr>
            <w:tcW w:w="4749" w:type="dxa"/>
            <w:gridSpan w:val="2"/>
            <w:tcBorders>
              <w:top w:val="single" w:sz="4" w:space="0" w:color="auto"/>
              <w:bottom w:val="single" w:sz="4" w:space="0" w:color="auto"/>
            </w:tcBorders>
          </w:tcPr>
          <w:p w:rsidR="002F4210" w:rsidRDefault="002F4210" w:rsidP="00313170">
            <w:pPr>
              <w:spacing w:before="20" w:after="20"/>
              <w:rPr>
                <w:rFonts w:cs="Arial"/>
                <w:sz w:val="18"/>
              </w:rPr>
            </w:pPr>
            <w:r>
              <w:rPr>
                <w:rFonts w:cs="Arial"/>
                <w:sz w:val="18"/>
              </w:rPr>
              <w:fldChar w:fldCharType="begin">
                <w:ffData>
                  <w:name w:val="Text7"/>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2F4210" w:rsidTr="00313170">
        <w:tblPrEx>
          <w:tblCellMar>
            <w:top w:w="0" w:type="dxa"/>
            <w:bottom w:w="0" w:type="dxa"/>
          </w:tblCellMar>
        </w:tblPrEx>
        <w:trPr>
          <w:jc w:val="right"/>
        </w:trPr>
        <w:tc>
          <w:tcPr>
            <w:tcW w:w="3597" w:type="dxa"/>
            <w:tcBorders>
              <w:top w:val="single" w:sz="4" w:space="0" w:color="auto"/>
              <w:bottom w:val="single" w:sz="4" w:space="0" w:color="auto"/>
            </w:tcBorders>
          </w:tcPr>
          <w:p w:rsidR="002F4210" w:rsidRDefault="002F4210" w:rsidP="00313170">
            <w:pPr>
              <w:spacing w:before="20" w:after="20"/>
              <w:rPr>
                <w:rFonts w:cs="Arial"/>
                <w:sz w:val="18"/>
                <w:szCs w:val="18"/>
              </w:rPr>
            </w:pPr>
            <w:r>
              <w:rPr>
                <w:rFonts w:cs="Arial"/>
                <w:sz w:val="18"/>
                <w:szCs w:val="18"/>
              </w:rPr>
              <w:t>Riparian Areas</w:t>
            </w:r>
          </w:p>
        </w:tc>
        <w:tc>
          <w:tcPr>
            <w:tcW w:w="1261" w:type="dxa"/>
            <w:tcBorders>
              <w:top w:val="single" w:sz="4" w:space="0" w:color="auto"/>
              <w:bottom w:val="single" w:sz="4" w:space="0" w:color="auto"/>
            </w:tcBorders>
          </w:tcPr>
          <w:p w:rsidR="002F4210" w:rsidRDefault="002F4210" w:rsidP="00313170">
            <w:pPr>
              <w:spacing w:before="20" w:after="20"/>
              <w:jc w:val="center"/>
              <w:rPr>
                <w:rFonts w:eastAsia="Arial Unicode MS" w:cs="Arial"/>
                <w:sz w:val="18"/>
                <w:szCs w:val="18"/>
              </w:rPr>
            </w:pPr>
            <w:r>
              <w:rPr>
                <w:rFonts w:cs="Arial"/>
                <w:sz w:val="18"/>
              </w:rPr>
              <w:fldChar w:fldCharType="begin">
                <w:ffData>
                  <w:name w:val="Check9"/>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p>
        </w:tc>
        <w:tc>
          <w:tcPr>
            <w:tcW w:w="1373" w:type="dxa"/>
            <w:tcBorders>
              <w:top w:val="single" w:sz="4" w:space="0" w:color="auto"/>
              <w:bottom w:val="single" w:sz="4" w:space="0" w:color="auto"/>
            </w:tcBorders>
          </w:tcPr>
          <w:p w:rsidR="002F4210" w:rsidRDefault="002F4210" w:rsidP="00313170">
            <w:pPr>
              <w:spacing w:before="20" w:after="20"/>
              <w:jc w:val="center"/>
              <w:rPr>
                <w:rFonts w:cs="Arial"/>
                <w:sz w:val="18"/>
              </w:rPr>
            </w:pPr>
            <w:r>
              <w:rPr>
                <w:rFonts w:cs="Arial"/>
                <w:sz w:val="18"/>
              </w:rPr>
              <w:fldChar w:fldCharType="begin">
                <w:ffData>
                  <w:name w:val="Check81"/>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p>
        </w:tc>
        <w:tc>
          <w:tcPr>
            <w:tcW w:w="4749" w:type="dxa"/>
            <w:gridSpan w:val="2"/>
            <w:tcBorders>
              <w:top w:val="single" w:sz="4" w:space="0" w:color="auto"/>
              <w:bottom w:val="single" w:sz="4" w:space="0" w:color="auto"/>
            </w:tcBorders>
          </w:tcPr>
          <w:p w:rsidR="002F4210" w:rsidRDefault="002F4210" w:rsidP="00313170">
            <w:pPr>
              <w:spacing w:before="20" w:after="20"/>
              <w:rPr>
                <w:rFonts w:cs="Arial"/>
                <w:sz w:val="18"/>
              </w:rPr>
            </w:pPr>
            <w:r>
              <w:rPr>
                <w:rFonts w:cs="Arial"/>
                <w:sz w:val="18"/>
              </w:rPr>
              <w:fldChar w:fldCharType="begin">
                <w:ffData>
                  <w:name w:val="Text7"/>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2F4210" w:rsidTr="00313170">
        <w:tblPrEx>
          <w:tblCellMar>
            <w:top w:w="0" w:type="dxa"/>
            <w:bottom w:w="0" w:type="dxa"/>
          </w:tblCellMar>
        </w:tblPrEx>
        <w:trPr>
          <w:jc w:val="right"/>
        </w:trPr>
        <w:tc>
          <w:tcPr>
            <w:tcW w:w="3597" w:type="dxa"/>
            <w:tcBorders>
              <w:top w:val="single" w:sz="4" w:space="0" w:color="auto"/>
              <w:bottom w:val="single" w:sz="4" w:space="0" w:color="auto"/>
            </w:tcBorders>
          </w:tcPr>
          <w:p w:rsidR="002F4210" w:rsidRDefault="002F4210" w:rsidP="00313170">
            <w:pPr>
              <w:spacing w:before="20" w:after="20"/>
              <w:rPr>
                <w:rFonts w:eastAsia="Arial Unicode MS" w:cs="Arial"/>
                <w:sz w:val="18"/>
                <w:szCs w:val="18"/>
              </w:rPr>
            </w:pPr>
            <w:r>
              <w:rPr>
                <w:rFonts w:eastAsia="Arial Unicode MS" w:cs="Arial"/>
                <w:sz w:val="18"/>
                <w:szCs w:val="18"/>
              </w:rPr>
              <w:t>Prime or unique farmland</w:t>
            </w:r>
          </w:p>
        </w:tc>
        <w:tc>
          <w:tcPr>
            <w:tcW w:w="1261" w:type="dxa"/>
            <w:tcBorders>
              <w:top w:val="single" w:sz="4" w:space="0" w:color="auto"/>
              <w:bottom w:val="single" w:sz="4" w:space="0" w:color="auto"/>
            </w:tcBorders>
          </w:tcPr>
          <w:p w:rsidR="002F4210" w:rsidRDefault="002F4210" w:rsidP="00313170">
            <w:pPr>
              <w:spacing w:before="20" w:after="20"/>
              <w:jc w:val="center"/>
              <w:rPr>
                <w:rFonts w:eastAsia="Arial Unicode MS" w:cs="Arial"/>
                <w:sz w:val="18"/>
                <w:szCs w:val="18"/>
              </w:rPr>
            </w:pPr>
            <w:r>
              <w:rPr>
                <w:rFonts w:cs="Arial"/>
                <w:sz w:val="18"/>
              </w:rPr>
              <w:fldChar w:fldCharType="begin">
                <w:ffData>
                  <w:name w:val="Check9"/>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p>
        </w:tc>
        <w:tc>
          <w:tcPr>
            <w:tcW w:w="1373" w:type="dxa"/>
            <w:tcBorders>
              <w:top w:val="single" w:sz="4" w:space="0" w:color="auto"/>
              <w:bottom w:val="single" w:sz="4" w:space="0" w:color="auto"/>
            </w:tcBorders>
          </w:tcPr>
          <w:p w:rsidR="002F4210" w:rsidRDefault="002F4210" w:rsidP="00313170">
            <w:pPr>
              <w:spacing w:before="20" w:after="20"/>
              <w:jc w:val="center"/>
              <w:rPr>
                <w:rFonts w:cs="Arial"/>
                <w:sz w:val="18"/>
              </w:rPr>
            </w:pPr>
            <w:r>
              <w:rPr>
                <w:rFonts w:cs="Arial"/>
                <w:sz w:val="18"/>
              </w:rPr>
              <w:fldChar w:fldCharType="begin">
                <w:ffData>
                  <w:name w:val="Check81"/>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p>
        </w:tc>
        <w:tc>
          <w:tcPr>
            <w:tcW w:w="4749" w:type="dxa"/>
            <w:gridSpan w:val="2"/>
            <w:tcBorders>
              <w:top w:val="single" w:sz="4" w:space="0" w:color="auto"/>
              <w:bottom w:val="single" w:sz="4" w:space="0" w:color="auto"/>
            </w:tcBorders>
          </w:tcPr>
          <w:p w:rsidR="002F4210" w:rsidRDefault="002F4210" w:rsidP="00313170">
            <w:pPr>
              <w:spacing w:before="20" w:after="20"/>
              <w:rPr>
                <w:rFonts w:cs="Arial"/>
                <w:sz w:val="18"/>
              </w:rPr>
            </w:pPr>
            <w:r>
              <w:rPr>
                <w:rFonts w:cs="Arial"/>
                <w:sz w:val="18"/>
              </w:rPr>
              <w:t xml:space="preserve">NRCS map: </w:t>
            </w:r>
            <w:r>
              <w:rPr>
                <w:rFonts w:cs="Arial"/>
                <w:sz w:val="18"/>
              </w:rPr>
              <w:fldChar w:fldCharType="begin">
                <w:ffData>
                  <w:name w:val="Text7"/>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2F4210" w:rsidTr="00313170">
        <w:tblPrEx>
          <w:tblCellMar>
            <w:top w:w="0" w:type="dxa"/>
            <w:bottom w:w="0" w:type="dxa"/>
          </w:tblCellMar>
        </w:tblPrEx>
        <w:trPr>
          <w:jc w:val="right"/>
        </w:trPr>
        <w:tc>
          <w:tcPr>
            <w:tcW w:w="3597" w:type="dxa"/>
            <w:tcBorders>
              <w:top w:val="single" w:sz="4" w:space="0" w:color="auto"/>
              <w:bottom w:val="single" w:sz="4" w:space="0" w:color="auto"/>
            </w:tcBorders>
          </w:tcPr>
          <w:p w:rsidR="002F4210" w:rsidRDefault="002F4210" w:rsidP="00313170">
            <w:pPr>
              <w:spacing w:before="20" w:after="20"/>
              <w:rPr>
                <w:rFonts w:cs="Arial"/>
                <w:sz w:val="18"/>
                <w:szCs w:val="18"/>
              </w:rPr>
            </w:pPr>
            <w:r>
              <w:rPr>
                <w:rFonts w:cs="Arial"/>
                <w:sz w:val="18"/>
                <w:szCs w:val="18"/>
              </w:rPr>
              <w:t>Farmland of statewide or local importance</w:t>
            </w:r>
          </w:p>
        </w:tc>
        <w:tc>
          <w:tcPr>
            <w:tcW w:w="1261" w:type="dxa"/>
            <w:tcBorders>
              <w:top w:val="single" w:sz="4" w:space="0" w:color="auto"/>
              <w:bottom w:val="single" w:sz="4" w:space="0" w:color="auto"/>
            </w:tcBorders>
          </w:tcPr>
          <w:p w:rsidR="002F4210" w:rsidRDefault="002F4210" w:rsidP="00313170">
            <w:pPr>
              <w:spacing w:before="20" w:after="20"/>
              <w:jc w:val="center"/>
              <w:rPr>
                <w:rFonts w:cs="Arial"/>
                <w:sz w:val="18"/>
              </w:rPr>
            </w:pPr>
            <w:r>
              <w:rPr>
                <w:rFonts w:cs="Arial"/>
                <w:sz w:val="18"/>
              </w:rPr>
              <w:fldChar w:fldCharType="begin">
                <w:ffData>
                  <w:name w:val="Check81"/>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p>
        </w:tc>
        <w:tc>
          <w:tcPr>
            <w:tcW w:w="1373" w:type="dxa"/>
            <w:tcBorders>
              <w:top w:val="single" w:sz="4" w:space="0" w:color="auto"/>
              <w:bottom w:val="single" w:sz="4" w:space="0" w:color="auto"/>
            </w:tcBorders>
          </w:tcPr>
          <w:p w:rsidR="002F4210" w:rsidRDefault="002F4210" w:rsidP="00313170">
            <w:pPr>
              <w:spacing w:before="20" w:after="20"/>
              <w:jc w:val="center"/>
              <w:rPr>
                <w:rFonts w:cs="Arial"/>
                <w:sz w:val="18"/>
              </w:rPr>
            </w:pPr>
            <w:r>
              <w:rPr>
                <w:rFonts w:cs="Arial"/>
                <w:sz w:val="18"/>
              </w:rPr>
              <w:fldChar w:fldCharType="begin">
                <w:ffData>
                  <w:name w:val="Check81"/>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p>
        </w:tc>
        <w:tc>
          <w:tcPr>
            <w:tcW w:w="4749" w:type="dxa"/>
            <w:gridSpan w:val="2"/>
            <w:tcBorders>
              <w:top w:val="single" w:sz="4" w:space="0" w:color="auto"/>
              <w:bottom w:val="single" w:sz="4" w:space="0" w:color="auto"/>
            </w:tcBorders>
          </w:tcPr>
          <w:p w:rsidR="002F4210" w:rsidRDefault="002F4210" w:rsidP="00313170">
            <w:pPr>
              <w:spacing w:before="20" w:after="20"/>
              <w:rPr>
                <w:rFonts w:cs="Arial"/>
                <w:sz w:val="18"/>
              </w:rPr>
            </w:pPr>
            <w:r>
              <w:rPr>
                <w:rFonts w:cs="Arial"/>
                <w:sz w:val="18"/>
              </w:rPr>
              <w:fldChar w:fldCharType="begin">
                <w:ffData>
                  <w:name w:val="Text7"/>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2F4210" w:rsidTr="00313170">
        <w:tblPrEx>
          <w:tblCellMar>
            <w:top w:w="0" w:type="dxa"/>
            <w:bottom w:w="0" w:type="dxa"/>
          </w:tblCellMar>
        </w:tblPrEx>
        <w:trPr>
          <w:jc w:val="right"/>
        </w:trPr>
        <w:tc>
          <w:tcPr>
            <w:tcW w:w="3597" w:type="dxa"/>
            <w:tcBorders>
              <w:top w:val="single" w:sz="4" w:space="0" w:color="auto"/>
              <w:bottom w:val="single" w:sz="4" w:space="0" w:color="auto"/>
            </w:tcBorders>
          </w:tcPr>
          <w:p w:rsidR="002F4210" w:rsidRDefault="002F4210" w:rsidP="00313170">
            <w:pPr>
              <w:spacing w:before="20" w:after="20"/>
              <w:rPr>
                <w:rFonts w:eastAsia="Arial Unicode MS" w:cs="Arial"/>
                <w:sz w:val="18"/>
                <w:szCs w:val="18"/>
              </w:rPr>
            </w:pPr>
            <w:r>
              <w:rPr>
                <w:rFonts w:cs="Arial"/>
                <w:sz w:val="18"/>
                <w:szCs w:val="18"/>
              </w:rPr>
              <w:t>Sole Source Aquifer(s)</w:t>
            </w:r>
          </w:p>
        </w:tc>
        <w:tc>
          <w:tcPr>
            <w:tcW w:w="1261" w:type="dxa"/>
            <w:tcBorders>
              <w:top w:val="single" w:sz="4" w:space="0" w:color="auto"/>
              <w:bottom w:val="single" w:sz="4" w:space="0" w:color="auto"/>
            </w:tcBorders>
          </w:tcPr>
          <w:p w:rsidR="002F4210" w:rsidRDefault="002F4210" w:rsidP="00313170">
            <w:pPr>
              <w:spacing w:before="20" w:after="20"/>
              <w:jc w:val="center"/>
              <w:rPr>
                <w:rFonts w:eastAsia="Arial Unicode MS" w:cs="Arial"/>
                <w:sz w:val="18"/>
                <w:szCs w:val="18"/>
              </w:rPr>
            </w:pPr>
            <w:r>
              <w:rPr>
                <w:rFonts w:cs="Arial"/>
                <w:sz w:val="18"/>
              </w:rPr>
              <w:fldChar w:fldCharType="begin">
                <w:ffData>
                  <w:name w:val="Check9"/>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p>
        </w:tc>
        <w:tc>
          <w:tcPr>
            <w:tcW w:w="1373" w:type="dxa"/>
            <w:tcBorders>
              <w:top w:val="single" w:sz="4" w:space="0" w:color="auto"/>
              <w:bottom w:val="single" w:sz="4" w:space="0" w:color="auto"/>
            </w:tcBorders>
          </w:tcPr>
          <w:p w:rsidR="002F4210" w:rsidRDefault="002F4210" w:rsidP="00313170">
            <w:pPr>
              <w:spacing w:before="20" w:after="20"/>
              <w:jc w:val="center"/>
              <w:rPr>
                <w:rFonts w:cs="Arial"/>
                <w:sz w:val="18"/>
              </w:rPr>
            </w:pPr>
            <w:r>
              <w:rPr>
                <w:rFonts w:cs="Arial"/>
                <w:sz w:val="18"/>
              </w:rPr>
              <w:fldChar w:fldCharType="begin">
                <w:ffData>
                  <w:name w:val="Check81"/>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p>
        </w:tc>
        <w:tc>
          <w:tcPr>
            <w:tcW w:w="4749" w:type="dxa"/>
            <w:gridSpan w:val="2"/>
            <w:tcBorders>
              <w:top w:val="single" w:sz="4" w:space="0" w:color="auto"/>
              <w:bottom w:val="single" w:sz="4" w:space="0" w:color="auto"/>
            </w:tcBorders>
          </w:tcPr>
          <w:p w:rsidR="002F4210" w:rsidRDefault="002F4210" w:rsidP="00313170">
            <w:pPr>
              <w:spacing w:before="20" w:after="20"/>
              <w:rPr>
                <w:rFonts w:cs="Arial"/>
                <w:sz w:val="18"/>
              </w:rPr>
            </w:pPr>
            <w:r>
              <w:rPr>
                <w:rFonts w:cs="Arial"/>
                <w:sz w:val="18"/>
              </w:rPr>
              <w:fldChar w:fldCharType="begin">
                <w:ffData>
                  <w:name w:val="Text7"/>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2F4210" w:rsidTr="00313170">
        <w:tblPrEx>
          <w:tblCellMar>
            <w:top w:w="0" w:type="dxa"/>
            <w:bottom w:w="0" w:type="dxa"/>
          </w:tblCellMar>
        </w:tblPrEx>
        <w:trPr>
          <w:jc w:val="right"/>
        </w:trPr>
        <w:tc>
          <w:tcPr>
            <w:tcW w:w="3597" w:type="dxa"/>
            <w:tcBorders>
              <w:top w:val="single" w:sz="4" w:space="0" w:color="auto"/>
              <w:bottom w:val="single" w:sz="4" w:space="0" w:color="auto"/>
            </w:tcBorders>
          </w:tcPr>
          <w:p w:rsidR="002F4210" w:rsidRDefault="002F4210" w:rsidP="00313170">
            <w:pPr>
              <w:spacing w:before="20" w:after="20"/>
              <w:rPr>
                <w:rFonts w:eastAsia="Arial Unicode MS" w:cs="Arial"/>
                <w:sz w:val="18"/>
                <w:szCs w:val="18"/>
              </w:rPr>
            </w:pPr>
            <w:r>
              <w:rPr>
                <w:rFonts w:cs="Arial"/>
                <w:sz w:val="18"/>
                <w:szCs w:val="18"/>
              </w:rPr>
              <w:t>Wild and Scenic Rivers</w:t>
            </w:r>
          </w:p>
        </w:tc>
        <w:tc>
          <w:tcPr>
            <w:tcW w:w="1261" w:type="dxa"/>
            <w:tcBorders>
              <w:top w:val="single" w:sz="4" w:space="0" w:color="auto"/>
              <w:bottom w:val="single" w:sz="4" w:space="0" w:color="auto"/>
            </w:tcBorders>
          </w:tcPr>
          <w:p w:rsidR="002F4210" w:rsidRDefault="002F4210" w:rsidP="00313170">
            <w:pPr>
              <w:spacing w:before="20" w:after="20"/>
              <w:jc w:val="center"/>
              <w:rPr>
                <w:rFonts w:eastAsia="Arial Unicode MS" w:cs="Arial"/>
                <w:sz w:val="18"/>
                <w:szCs w:val="18"/>
              </w:rPr>
            </w:pPr>
            <w:r>
              <w:rPr>
                <w:rFonts w:cs="Arial"/>
                <w:sz w:val="18"/>
              </w:rPr>
              <w:fldChar w:fldCharType="begin">
                <w:ffData>
                  <w:name w:val="Check9"/>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p>
        </w:tc>
        <w:tc>
          <w:tcPr>
            <w:tcW w:w="1373" w:type="dxa"/>
            <w:tcBorders>
              <w:top w:val="single" w:sz="4" w:space="0" w:color="auto"/>
              <w:bottom w:val="single" w:sz="4" w:space="0" w:color="auto"/>
            </w:tcBorders>
          </w:tcPr>
          <w:p w:rsidR="002F4210" w:rsidRDefault="002F4210" w:rsidP="00313170">
            <w:pPr>
              <w:spacing w:before="20" w:after="20"/>
              <w:jc w:val="center"/>
              <w:rPr>
                <w:rFonts w:cs="Arial"/>
                <w:sz w:val="18"/>
              </w:rPr>
            </w:pPr>
            <w:r>
              <w:rPr>
                <w:rFonts w:cs="Arial"/>
                <w:sz w:val="18"/>
              </w:rPr>
              <w:fldChar w:fldCharType="begin">
                <w:ffData>
                  <w:name w:val="Check81"/>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p>
        </w:tc>
        <w:tc>
          <w:tcPr>
            <w:tcW w:w="4749" w:type="dxa"/>
            <w:gridSpan w:val="2"/>
            <w:tcBorders>
              <w:top w:val="single" w:sz="4" w:space="0" w:color="auto"/>
              <w:bottom w:val="single" w:sz="4" w:space="0" w:color="auto"/>
            </w:tcBorders>
          </w:tcPr>
          <w:p w:rsidR="002F4210" w:rsidRDefault="002F4210" w:rsidP="00313170">
            <w:pPr>
              <w:spacing w:before="20" w:after="20"/>
              <w:rPr>
                <w:rFonts w:cs="Arial"/>
                <w:sz w:val="18"/>
              </w:rPr>
            </w:pPr>
            <w:r>
              <w:rPr>
                <w:rFonts w:cs="Arial"/>
                <w:sz w:val="18"/>
              </w:rPr>
              <w:fldChar w:fldCharType="begin">
                <w:ffData>
                  <w:name w:val="Text7"/>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2F4210" w:rsidTr="00313170">
        <w:tblPrEx>
          <w:tblCellMar>
            <w:top w:w="0" w:type="dxa"/>
            <w:bottom w:w="0" w:type="dxa"/>
          </w:tblCellMar>
        </w:tblPrEx>
        <w:trPr>
          <w:jc w:val="right"/>
        </w:trPr>
        <w:tc>
          <w:tcPr>
            <w:tcW w:w="3597" w:type="dxa"/>
            <w:tcBorders>
              <w:top w:val="single" w:sz="4" w:space="0" w:color="auto"/>
              <w:bottom w:val="single" w:sz="4" w:space="0" w:color="auto"/>
            </w:tcBorders>
          </w:tcPr>
          <w:p w:rsidR="002F4210" w:rsidRDefault="002F4210" w:rsidP="00313170">
            <w:pPr>
              <w:spacing w:before="20" w:after="20"/>
              <w:rPr>
                <w:rFonts w:eastAsia="Arial Unicode MS" w:cs="Arial"/>
                <w:sz w:val="18"/>
                <w:szCs w:val="18"/>
              </w:rPr>
            </w:pPr>
            <w:r>
              <w:rPr>
                <w:rFonts w:cs="Arial"/>
                <w:sz w:val="18"/>
                <w:szCs w:val="18"/>
              </w:rPr>
              <w:t>Navigable Waters</w:t>
            </w:r>
          </w:p>
        </w:tc>
        <w:tc>
          <w:tcPr>
            <w:tcW w:w="1261" w:type="dxa"/>
            <w:tcBorders>
              <w:top w:val="single" w:sz="4" w:space="0" w:color="auto"/>
              <w:bottom w:val="single" w:sz="4" w:space="0" w:color="auto"/>
            </w:tcBorders>
          </w:tcPr>
          <w:p w:rsidR="002F4210" w:rsidRDefault="002F4210" w:rsidP="00313170">
            <w:pPr>
              <w:spacing w:before="20" w:after="20"/>
              <w:jc w:val="center"/>
              <w:rPr>
                <w:rFonts w:eastAsia="Arial Unicode MS" w:cs="Arial"/>
                <w:sz w:val="18"/>
                <w:szCs w:val="18"/>
              </w:rPr>
            </w:pPr>
            <w:r>
              <w:rPr>
                <w:rFonts w:cs="Arial"/>
                <w:sz w:val="18"/>
              </w:rPr>
              <w:fldChar w:fldCharType="begin">
                <w:ffData>
                  <w:name w:val="Check9"/>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p>
        </w:tc>
        <w:tc>
          <w:tcPr>
            <w:tcW w:w="1373" w:type="dxa"/>
            <w:tcBorders>
              <w:top w:val="single" w:sz="4" w:space="0" w:color="auto"/>
              <w:bottom w:val="single" w:sz="4" w:space="0" w:color="auto"/>
            </w:tcBorders>
          </w:tcPr>
          <w:p w:rsidR="002F4210" w:rsidRDefault="002F4210" w:rsidP="00313170">
            <w:pPr>
              <w:spacing w:before="20" w:after="20"/>
              <w:jc w:val="center"/>
              <w:rPr>
                <w:rFonts w:cs="Arial"/>
                <w:sz w:val="18"/>
              </w:rPr>
            </w:pPr>
            <w:r>
              <w:rPr>
                <w:rFonts w:cs="Arial"/>
                <w:sz w:val="18"/>
              </w:rPr>
              <w:fldChar w:fldCharType="begin">
                <w:ffData>
                  <w:name w:val="Check81"/>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p>
        </w:tc>
        <w:tc>
          <w:tcPr>
            <w:tcW w:w="4749" w:type="dxa"/>
            <w:gridSpan w:val="2"/>
            <w:tcBorders>
              <w:top w:val="single" w:sz="4" w:space="0" w:color="auto"/>
              <w:bottom w:val="single" w:sz="4" w:space="0" w:color="auto"/>
            </w:tcBorders>
          </w:tcPr>
          <w:p w:rsidR="002F4210" w:rsidRDefault="002F4210" w:rsidP="00313170">
            <w:pPr>
              <w:spacing w:before="20" w:after="20"/>
              <w:rPr>
                <w:rFonts w:cs="Arial"/>
                <w:sz w:val="18"/>
              </w:rPr>
            </w:pPr>
            <w:r>
              <w:rPr>
                <w:rFonts w:cs="Arial"/>
                <w:sz w:val="18"/>
              </w:rPr>
              <w:fldChar w:fldCharType="begin">
                <w:ffData>
                  <w:name w:val="Text7"/>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2F4210" w:rsidTr="00313170">
        <w:tblPrEx>
          <w:tblCellMar>
            <w:top w:w="0" w:type="dxa"/>
            <w:bottom w:w="0" w:type="dxa"/>
          </w:tblCellMar>
        </w:tblPrEx>
        <w:trPr>
          <w:jc w:val="right"/>
        </w:trPr>
        <w:tc>
          <w:tcPr>
            <w:tcW w:w="10980" w:type="dxa"/>
            <w:gridSpan w:val="5"/>
            <w:tcBorders>
              <w:top w:val="single" w:sz="4" w:space="0" w:color="auto"/>
              <w:bottom w:val="single" w:sz="4" w:space="0" w:color="auto"/>
            </w:tcBorders>
            <w:shd w:val="clear" w:color="auto" w:fill="E0E0E0"/>
          </w:tcPr>
          <w:p w:rsidR="002F4210" w:rsidRDefault="002F4210" w:rsidP="00313170">
            <w:pPr>
              <w:pStyle w:val="Heading3"/>
              <w:spacing w:before="20" w:after="20"/>
              <w:rPr>
                <w:i/>
                <w:iCs/>
                <w:sz w:val="20"/>
              </w:rPr>
            </w:pPr>
            <w:r>
              <w:rPr>
                <w:i/>
                <w:iCs/>
                <w:sz w:val="20"/>
              </w:rPr>
              <w:t>Cultural Resources</w:t>
            </w:r>
          </w:p>
        </w:tc>
      </w:tr>
      <w:tr w:rsidR="002F4210" w:rsidTr="00313170">
        <w:tblPrEx>
          <w:tblCellMar>
            <w:top w:w="0" w:type="dxa"/>
            <w:bottom w:w="0" w:type="dxa"/>
          </w:tblCellMar>
        </w:tblPrEx>
        <w:trPr>
          <w:jc w:val="right"/>
        </w:trPr>
        <w:tc>
          <w:tcPr>
            <w:tcW w:w="3597" w:type="dxa"/>
            <w:tcBorders>
              <w:top w:val="single" w:sz="4" w:space="0" w:color="auto"/>
              <w:bottom w:val="single" w:sz="4" w:space="0" w:color="auto"/>
            </w:tcBorders>
          </w:tcPr>
          <w:p w:rsidR="002F4210" w:rsidRDefault="002F4210" w:rsidP="00313170">
            <w:pPr>
              <w:keepNext/>
              <w:spacing w:before="20" w:after="20"/>
              <w:rPr>
                <w:rFonts w:cs="Arial"/>
                <w:sz w:val="20"/>
              </w:rPr>
            </w:pPr>
          </w:p>
        </w:tc>
        <w:tc>
          <w:tcPr>
            <w:tcW w:w="1261" w:type="dxa"/>
            <w:tcBorders>
              <w:top w:val="single" w:sz="4" w:space="0" w:color="auto"/>
              <w:bottom w:val="single" w:sz="4" w:space="0" w:color="auto"/>
            </w:tcBorders>
          </w:tcPr>
          <w:p w:rsidR="002F4210" w:rsidRDefault="002F4210" w:rsidP="00313170">
            <w:pPr>
              <w:keepNext/>
              <w:spacing w:before="20" w:after="20"/>
              <w:jc w:val="center"/>
              <w:rPr>
                <w:rFonts w:eastAsia="Arial Unicode MS" w:cs="Arial"/>
                <w:b/>
                <w:bCs/>
                <w:sz w:val="20"/>
              </w:rPr>
            </w:pPr>
            <w:r>
              <w:rPr>
                <w:rFonts w:cs="Arial"/>
                <w:b/>
                <w:bCs/>
                <w:sz w:val="20"/>
              </w:rPr>
              <w:t>Present</w:t>
            </w:r>
          </w:p>
        </w:tc>
        <w:tc>
          <w:tcPr>
            <w:tcW w:w="1373" w:type="dxa"/>
            <w:tcBorders>
              <w:top w:val="single" w:sz="4" w:space="0" w:color="auto"/>
              <w:bottom w:val="single" w:sz="4" w:space="0" w:color="auto"/>
            </w:tcBorders>
          </w:tcPr>
          <w:p w:rsidR="002F4210" w:rsidRDefault="002F4210" w:rsidP="00313170">
            <w:pPr>
              <w:pStyle w:val="DRTableRowHdng"/>
              <w:keepNext/>
              <w:spacing w:before="20" w:after="20" w:line="240" w:lineRule="auto"/>
              <w:rPr>
                <w:rFonts w:eastAsia="Arial Unicode MS" w:cs="Arial"/>
                <w:bCs/>
              </w:rPr>
            </w:pPr>
            <w:r>
              <w:rPr>
                <w:rFonts w:eastAsia="Arial Unicode MS" w:cs="Arial"/>
                <w:bCs/>
              </w:rPr>
              <w:t>Not</w:t>
            </w:r>
            <w:r>
              <w:rPr>
                <w:rFonts w:eastAsia="Arial Unicode MS" w:cs="Arial"/>
                <w:bCs/>
              </w:rPr>
              <w:br/>
              <w:t>Present</w:t>
            </w:r>
          </w:p>
        </w:tc>
        <w:tc>
          <w:tcPr>
            <w:tcW w:w="4749" w:type="dxa"/>
            <w:gridSpan w:val="2"/>
            <w:tcBorders>
              <w:top w:val="single" w:sz="4" w:space="0" w:color="auto"/>
              <w:bottom w:val="single" w:sz="4" w:space="0" w:color="auto"/>
            </w:tcBorders>
          </w:tcPr>
          <w:p w:rsidR="002F4210" w:rsidRDefault="002F4210" w:rsidP="00313170">
            <w:pPr>
              <w:pStyle w:val="DRTableRowHdng"/>
              <w:keepNext/>
              <w:spacing w:before="20" w:after="20" w:line="240" w:lineRule="auto"/>
              <w:rPr>
                <w:rFonts w:eastAsia="Arial Unicode MS" w:cs="Arial"/>
                <w:bCs/>
                <w:sz w:val="18"/>
              </w:rPr>
            </w:pPr>
            <w:r>
              <w:rPr>
                <w:rFonts w:eastAsia="Arial Unicode MS" w:cs="Arial"/>
                <w:bCs/>
              </w:rPr>
              <w:t>Comment</w:t>
            </w:r>
          </w:p>
        </w:tc>
      </w:tr>
      <w:tr w:rsidR="002F4210" w:rsidTr="00313170">
        <w:tblPrEx>
          <w:tblCellMar>
            <w:top w:w="0" w:type="dxa"/>
            <w:bottom w:w="0" w:type="dxa"/>
          </w:tblCellMar>
        </w:tblPrEx>
        <w:trPr>
          <w:jc w:val="right"/>
        </w:trPr>
        <w:tc>
          <w:tcPr>
            <w:tcW w:w="3597" w:type="dxa"/>
            <w:tcBorders>
              <w:top w:val="single" w:sz="4" w:space="0" w:color="auto"/>
              <w:bottom w:val="single" w:sz="4" w:space="0" w:color="auto"/>
            </w:tcBorders>
            <w:vAlign w:val="center"/>
          </w:tcPr>
          <w:p w:rsidR="002F4210" w:rsidRDefault="002F4210" w:rsidP="00313170">
            <w:pPr>
              <w:keepNext/>
              <w:spacing w:before="20" w:after="20"/>
              <w:rPr>
                <w:rFonts w:eastAsia="Arial Unicode MS" w:cs="Arial"/>
                <w:sz w:val="18"/>
                <w:szCs w:val="18"/>
              </w:rPr>
            </w:pPr>
            <w:r>
              <w:rPr>
                <w:rFonts w:cs="Arial"/>
                <w:sz w:val="18"/>
                <w:szCs w:val="18"/>
              </w:rPr>
              <w:t>Archaeological/Historic Resources</w:t>
            </w:r>
          </w:p>
        </w:tc>
        <w:tc>
          <w:tcPr>
            <w:tcW w:w="1261" w:type="dxa"/>
            <w:tcBorders>
              <w:top w:val="single" w:sz="4" w:space="0" w:color="auto"/>
              <w:bottom w:val="single" w:sz="4" w:space="0" w:color="auto"/>
            </w:tcBorders>
            <w:vAlign w:val="center"/>
          </w:tcPr>
          <w:p w:rsidR="002F4210" w:rsidRDefault="002F4210" w:rsidP="00313170">
            <w:pPr>
              <w:keepNext/>
              <w:spacing w:before="20" w:after="20"/>
              <w:jc w:val="center"/>
              <w:rPr>
                <w:rFonts w:eastAsia="Arial Unicode MS" w:cs="Arial"/>
                <w:sz w:val="18"/>
                <w:szCs w:val="18"/>
              </w:rPr>
            </w:pPr>
            <w:r>
              <w:rPr>
                <w:rFonts w:cs="Arial"/>
                <w:sz w:val="18"/>
              </w:rPr>
              <w:fldChar w:fldCharType="begin">
                <w:ffData>
                  <w:name w:val="Check9"/>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p>
        </w:tc>
        <w:tc>
          <w:tcPr>
            <w:tcW w:w="1373" w:type="dxa"/>
            <w:tcBorders>
              <w:top w:val="single" w:sz="4" w:space="0" w:color="auto"/>
              <w:bottom w:val="single" w:sz="4" w:space="0" w:color="auto"/>
            </w:tcBorders>
            <w:vAlign w:val="center"/>
          </w:tcPr>
          <w:p w:rsidR="002F4210" w:rsidRDefault="002F4210" w:rsidP="00313170">
            <w:pPr>
              <w:keepNext/>
              <w:spacing w:before="20" w:after="20"/>
              <w:jc w:val="center"/>
              <w:rPr>
                <w:rFonts w:cs="Arial"/>
                <w:sz w:val="18"/>
              </w:rPr>
            </w:pPr>
            <w:r>
              <w:rPr>
                <w:rFonts w:cs="Arial"/>
                <w:sz w:val="18"/>
              </w:rPr>
              <w:fldChar w:fldCharType="begin">
                <w:ffData>
                  <w:name w:val="Check81"/>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p>
        </w:tc>
        <w:tc>
          <w:tcPr>
            <w:tcW w:w="4749" w:type="dxa"/>
            <w:gridSpan w:val="2"/>
            <w:tcBorders>
              <w:top w:val="single" w:sz="4" w:space="0" w:color="auto"/>
              <w:bottom w:val="single" w:sz="4" w:space="0" w:color="auto"/>
            </w:tcBorders>
            <w:vAlign w:val="center"/>
          </w:tcPr>
          <w:p w:rsidR="002F4210" w:rsidRDefault="002F4210" w:rsidP="00313170">
            <w:pPr>
              <w:keepNext/>
              <w:spacing w:before="20" w:after="20"/>
              <w:rPr>
                <w:rFonts w:cs="Arial"/>
                <w:sz w:val="18"/>
              </w:rPr>
            </w:pPr>
            <w:r>
              <w:rPr>
                <w:rFonts w:cs="Arial"/>
                <w:sz w:val="18"/>
              </w:rPr>
              <w:t xml:space="preserve">Report(s) and concurrence date(s): </w:t>
            </w:r>
            <w:r>
              <w:rPr>
                <w:rFonts w:cs="Arial"/>
                <w:sz w:val="18"/>
              </w:rPr>
              <w:fldChar w:fldCharType="begin">
                <w:ffData>
                  <w:name w:val="Text7"/>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p w:rsidR="002F4210" w:rsidRDefault="002F4210" w:rsidP="00313170">
            <w:pPr>
              <w:keepNext/>
              <w:spacing w:before="20" w:after="20"/>
              <w:rPr>
                <w:rFonts w:cs="Arial"/>
                <w:sz w:val="18"/>
              </w:rPr>
            </w:pPr>
            <w:r>
              <w:rPr>
                <w:rFonts w:cs="Arial"/>
                <w:sz w:val="18"/>
              </w:rPr>
              <w:t xml:space="preserve">Tribal consultation: </w:t>
            </w:r>
            <w:r>
              <w:rPr>
                <w:rFonts w:cs="Arial"/>
                <w:sz w:val="18"/>
              </w:rPr>
              <w:fldChar w:fldCharType="begin">
                <w:ffData>
                  <w:name w:val="Text7"/>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2F4210" w:rsidTr="00313170">
        <w:tblPrEx>
          <w:tblCellMar>
            <w:top w:w="0" w:type="dxa"/>
            <w:bottom w:w="0" w:type="dxa"/>
          </w:tblCellMar>
        </w:tblPrEx>
        <w:trPr>
          <w:jc w:val="right"/>
        </w:trPr>
        <w:tc>
          <w:tcPr>
            <w:tcW w:w="10980" w:type="dxa"/>
            <w:gridSpan w:val="5"/>
            <w:tcBorders>
              <w:top w:val="single" w:sz="4" w:space="0" w:color="auto"/>
              <w:bottom w:val="single" w:sz="4" w:space="0" w:color="auto"/>
            </w:tcBorders>
            <w:shd w:val="clear" w:color="auto" w:fill="E0E0E0"/>
          </w:tcPr>
          <w:p w:rsidR="002F4210" w:rsidRDefault="002F4210" w:rsidP="00313170">
            <w:pPr>
              <w:pStyle w:val="Heading3"/>
              <w:spacing w:before="20" w:after="20"/>
              <w:rPr>
                <w:i/>
                <w:iCs/>
                <w:sz w:val="20"/>
              </w:rPr>
            </w:pPr>
            <w:r>
              <w:rPr>
                <w:i/>
                <w:iCs/>
                <w:sz w:val="20"/>
              </w:rPr>
              <w:t>Section 4(f)/6(f) Resources</w:t>
            </w:r>
          </w:p>
        </w:tc>
      </w:tr>
      <w:tr w:rsidR="002F4210" w:rsidTr="00313170">
        <w:tblPrEx>
          <w:tblCellMar>
            <w:top w:w="0" w:type="dxa"/>
            <w:bottom w:w="0" w:type="dxa"/>
          </w:tblCellMar>
        </w:tblPrEx>
        <w:trPr>
          <w:jc w:val="right"/>
        </w:trPr>
        <w:tc>
          <w:tcPr>
            <w:tcW w:w="3597" w:type="dxa"/>
            <w:tcBorders>
              <w:top w:val="single" w:sz="4" w:space="0" w:color="auto"/>
              <w:bottom w:val="single" w:sz="4" w:space="0" w:color="auto"/>
            </w:tcBorders>
          </w:tcPr>
          <w:p w:rsidR="002F4210" w:rsidRDefault="002F4210" w:rsidP="00313170">
            <w:pPr>
              <w:keepNext/>
              <w:rPr>
                <w:rFonts w:cs="Arial"/>
                <w:sz w:val="20"/>
              </w:rPr>
            </w:pPr>
          </w:p>
        </w:tc>
        <w:tc>
          <w:tcPr>
            <w:tcW w:w="1261" w:type="dxa"/>
            <w:tcBorders>
              <w:top w:val="single" w:sz="4" w:space="0" w:color="auto"/>
              <w:bottom w:val="single" w:sz="4" w:space="0" w:color="auto"/>
            </w:tcBorders>
          </w:tcPr>
          <w:p w:rsidR="002F4210" w:rsidRDefault="002F4210" w:rsidP="00313170">
            <w:pPr>
              <w:keepNext/>
              <w:spacing w:before="40" w:after="40"/>
              <w:jc w:val="center"/>
              <w:rPr>
                <w:rFonts w:eastAsia="Arial Unicode MS" w:cs="Arial"/>
                <w:b/>
                <w:bCs/>
                <w:sz w:val="20"/>
              </w:rPr>
            </w:pPr>
            <w:r>
              <w:rPr>
                <w:rFonts w:cs="Arial"/>
                <w:b/>
                <w:bCs/>
                <w:sz w:val="20"/>
              </w:rPr>
              <w:t>Present</w:t>
            </w:r>
          </w:p>
        </w:tc>
        <w:tc>
          <w:tcPr>
            <w:tcW w:w="1373" w:type="dxa"/>
            <w:tcBorders>
              <w:top w:val="single" w:sz="4" w:space="0" w:color="auto"/>
              <w:bottom w:val="single" w:sz="4" w:space="0" w:color="auto"/>
            </w:tcBorders>
          </w:tcPr>
          <w:p w:rsidR="002F4210" w:rsidRDefault="002F4210" w:rsidP="00313170">
            <w:pPr>
              <w:pStyle w:val="DRTableRowHdng"/>
              <w:keepNext/>
              <w:spacing w:line="240" w:lineRule="auto"/>
              <w:rPr>
                <w:rFonts w:eastAsia="Arial Unicode MS" w:cs="Arial"/>
                <w:bCs/>
              </w:rPr>
            </w:pPr>
            <w:r>
              <w:rPr>
                <w:rFonts w:eastAsia="Arial Unicode MS" w:cs="Arial"/>
                <w:bCs/>
              </w:rPr>
              <w:t>Not</w:t>
            </w:r>
            <w:r>
              <w:rPr>
                <w:rFonts w:eastAsia="Arial Unicode MS" w:cs="Arial"/>
                <w:bCs/>
              </w:rPr>
              <w:br/>
              <w:t>Present</w:t>
            </w:r>
          </w:p>
        </w:tc>
        <w:tc>
          <w:tcPr>
            <w:tcW w:w="4749" w:type="dxa"/>
            <w:gridSpan w:val="2"/>
            <w:tcBorders>
              <w:top w:val="single" w:sz="4" w:space="0" w:color="auto"/>
              <w:bottom w:val="single" w:sz="4" w:space="0" w:color="auto"/>
            </w:tcBorders>
          </w:tcPr>
          <w:p w:rsidR="002F4210" w:rsidRDefault="002F4210" w:rsidP="00313170">
            <w:pPr>
              <w:pStyle w:val="DRTableRowHdng"/>
              <w:spacing w:before="0" w:after="20" w:line="240" w:lineRule="auto"/>
              <w:rPr>
                <w:rFonts w:eastAsia="Arial Unicode MS" w:cs="Arial"/>
                <w:bCs/>
                <w:i/>
                <w:iCs/>
              </w:rPr>
            </w:pPr>
            <w:r>
              <w:rPr>
                <w:rFonts w:eastAsia="Arial Unicode MS" w:cs="Arial"/>
                <w:bCs/>
              </w:rPr>
              <w:t>Comment</w:t>
            </w:r>
          </w:p>
        </w:tc>
      </w:tr>
      <w:tr w:rsidR="002F4210" w:rsidTr="00313170">
        <w:tblPrEx>
          <w:tblCellMar>
            <w:top w:w="0" w:type="dxa"/>
            <w:bottom w:w="0" w:type="dxa"/>
          </w:tblCellMar>
        </w:tblPrEx>
        <w:trPr>
          <w:jc w:val="right"/>
        </w:trPr>
        <w:tc>
          <w:tcPr>
            <w:tcW w:w="3597" w:type="dxa"/>
            <w:tcBorders>
              <w:top w:val="single" w:sz="4" w:space="0" w:color="auto"/>
              <w:bottom w:val="single" w:sz="4" w:space="0" w:color="auto"/>
            </w:tcBorders>
          </w:tcPr>
          <w:p w:rsidR="002F4210" w:rsidRDefault="002F4210" w:rsidP="00313170">
            <w:pPr>
              <w:keepNext/>
              <w:spacing w:before="20" w:after="20"/>
              <w:rPr>
                <w:rFonts w:cs="Arial"/>
                <w:sz w:val="18"/>
                <w:szCs w:val="18"/>
              </w:rPr>
            </w:pPr>
            <w:r>
              <w:rPr>
                <w:rFonts w:cs="Arial"/>
                <w:sz w:val="18"/>
                <w:szCs w:val="18"/>
              </w:rPr>
              <w:t>Section 4(f) Wildlife/Waterfowl</w:t>
            </w:r>
          </w:p>
        </w:tc>
        <w:tc>
          <w:tcPr>
            <w:tcW w:w="1261" w:type="dxa"/>
            <w:tcBorders>
              <w:top w:val="single" w:sz="4" w:space="0" w:color="auto"/>
              <w:bottom w:val="single" w:sz="4" w:space="0" w:color="auto"/>
            </w:tcBorders>
          </w:tcPr>
          <w:p w:rsidR="002F4210" w:rsidRDefault="002F4210" w:rsidP="00313170">
            <w:pPr>
              <w:keepNext/>
              <w:spacing w:before="20" w:after="20"/>
              <w:jc w:val="center"/>
              <w:rPr>
                <w:rFonts w:eastAsia="Arial Unicode MS" w:cs="Arial"/>
                <w:sz w:val="18"/>
                <w:szCs w:val="18"/>
              </w:rPr>
            </w:pPr>
            <w:r>
              <w:rPr>
                <w:rFonts w:cs="Arial"/>
                <w:sz w:val="18"/>
              </w:rPr>
              <w:fldChar w:fldCharType="begin">
                <w:ffData>
                  <w:name w:val="Check9"/>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p>
        </w:tc>
        <w:tc>
          <w:tcPr>
            <w:tcW w:w="1373" w:type="dxa"/>
            <w:tcBorders>
              <w:top w:val="single" w:sz="4" w:space="0" w:color="auto"/>
              <w:bottom w:val="single" w:sz="4" w:space="0" w:color="auto"/>
            </w:tcBorders>
          </w:tcPr>
          <w:p w:rsidR="002F4210" w:rsidRDefault="002F4210" w:rsidP="00313170">
            <w:pPr>
              <w:keepNext/>
              <w:spacing w:before="20" w:after="20"/>
              <w:jc w:val="center"/>
              <w:rPr>
                <w:rFonts w:cs="Arial"/>
                <w:sz w:val="18"/>
              </w:rPr>
            </w:pPr>
            <w:r>
              <w:rPr>
                <w:rFonts w:cs="Arial"/>
                <w:sz w:val="18"/>
              </w:rPr>
              <w:fldChar w:fldCharType="begin">
                <w:ffData>
                  <w:name w:val="Check81"/>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p>
        </w:tc>
        <w:tc>
          <w:tcPr>
            <w:tcW w:w="4749" w:type="dxa"/>
            <w:gridSpan w:val="2"/>
            <w:tcBorders>
              <w:top w:val="single" w:sz="4" w:space="0" w:color="auto"/>
              <w:bottom w:val="single" w:sz="4" w:space="0" w:color="auto"/>
            </w:tcBorders>
          </w:tcPr>
          <w:p w:rsidR="002F4210" w:rsidRDefault="002F4210" w:rsidP="00313170">
            <w:pPr>
              <w:keepNext/>
              <w:spacing w:before="20" w:after="20"/>
              <w:rPr>
                <w:rFonts w:cs="Arial"/>
                <w:sz w:val="18"/>
              </w:rPr>
            </w:pPr>
            <w:r>
              <w:rPr>
                <w:rFonts w:cs="Arial"/>
                <w:sz w:val="18"/>
              </w:rPr>
              <w:fldChar w:fldCharType="begin">
                <w:ffData>
                  <w:name w:val="Text7"/>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2F4210" w:rsidTr="00313170">
        <w:tblPrEx>
          <w:tblCellMar>
            <w:top w:w="0" w:type="dxa"/>
            <w:bottom w:w="0" w:type="dxa"/>
          </w:tblCellMar>
        </w:tblPrEx>
        <w:trPr>
          <w:jc w:val="right"/>
        </w:trPr>
        <w:tc>
          <w:tcPr>
            <w:tcW w:w="3597" w:type="dxa"/>
            <w:tcBorders>
              <w:top w:val="single" w:sz="4" w:space="0" w:color="auto"/>
              <w:bottom w:val="single" w:sz="4" w:space="0" w:color="auto"/>
            </w:tcBorders>
          </w:tcPr>
          <w:p w:rsidR="002F4210" w:rsidRDefault="002F4210" w:rsidP="00313170">
            <w:pPr>
              <w:spacing w:before="20" w:after="20"/>
              <w:rPr>
                <w:rFonts w:cs="Arial"/>
                <w:sz w:val="18"/>
                <w:szCs w:val="18"/>
              </w:rPr>
            </w:pPr>
            <w:r>
              <w:rPr>
                <w:rFonts w:cs="Arial"/>
                <w:sz w:val="18"/>
                <w:szCs w:val="18"/>
              </w:rPr>
              <w:t>Section 4(f) Historic site</w:t>
            </w:r>
          </w:p>
        </w:tc>
        <w:tc>
          <w:tcPr>
            <w:tcW w:w="1261" w:type="dxa"/>
            <w:tcBorders>
              <w:top w:val="single" w:sz="4" w:space="0" w:color="auto"/>
              <w:bottom w:val="single" w:sz="4" w:space="0" w:color="auto"/>
            </w:tcBorders>
          </w:tcPr>
          <w:p w:rsidR="002F4210" w:rsidRDefault="002F4210" w:rsidP="00313170">
            <w:pPr>
              <w:spacing w:before="20" w:after="20"/>
              <w:jc w:val="center"/>
              <w:rPr>
                <w:rFonts w:eastAsia="Arial Unicode MS" w:cs="Arial"/>
                <w:sz w:val="18"/>
                <w:szCs w:val="18"/>
              </w:rPr>
            </w:pPr>
            <w:r>
              <w:rPr>
                <w:rFonts w:cs="Arial"/>
                <w:sz w:val="18"/>
              </w:rPr>
              <w:fldChar w:fldCharType="begin">
                <w:ffData>
                  <w:name w:val="Check9"/>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p>
        </w:tc>
        <w:tc>
          <w:tcPr>
            <w:tcW w:w="1373" w:type="dxa"/>
            <w:tcBorders>
              <w:top w:val="single" w:sz="4" w:space="0" w:color="auto"/>
              <w:bottom w:val="single" w:sz="4" w:space="0" w:color="auto"/>
            </w:tcBorders>
          </w:tcPr>
          <w:p w:rsidR="002F4210" w:rsidRDefault="002F4210" w:rsidP="00313170">
            <w:pPr>
              <w:spacing w:before="20" w:after="20"/>
              <w:jc w:val="center"/>
              <w:rPr>
                <w:rFonts w:cs="Arial"/>
                <w:sz w:val="18"/>
              </w:rPr>
            </w:pPr>
            <w:r>
              <w:rPr>
                <w:rFonts w:cs="Arial"/>
                <w:sz w:val="18"/>
              </w:rPr>
              <w:fldChar w:fldCharType="begin">
                <w:ffData>
                  <w:name w:val="Check81"/>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p>
        </w:tc>
        <w:tc>
          <w:tcPr>
            <w:tcW w:w="4749" w:type="dxa"/>
            <w:gridSpan w:val="2"/>
            <w:tcBorders>
              <w:top w:val="single" w:sz="4" w:space="0" w:color="auto"/>
              <w:bottom w:val="single" w:sz="4" w:space="0" w:color="auto"/>
            </w:tcBorders>
          </w:tcPr>
          <w:p w:rsidR="002F4210" w:rsidRDefault="002F4210" w:rsidP="00313170">
            <w:pPr>
              <w:spacing w:before="20" w:after="20"/>
              <w:rPr>
                <w:rFonts w:cs="Arial"/>
                <w:sz w:val="18"/>
              </w:rPr>
            </w:pPr>
            <w:r>
              <w:rPr>
                <w:rFonts w:cs="Arial"/>
                <w:sz w:val="18"/>
              </w:rPr>
              <w:fldChar w:fldCharType="begin">
                <w:ffData>
                  <w:name w:val="Text7"/>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2F4210" w:rsidTr="00313170">
        <w:tblPrEx>
          <w:tblCellMar>
            <w:top w:w="0" w:type="dxa"/>
            <w:bottom w:w="0" w:type="dxa"/>
          </w:tblCellMar>
        </w:tblPrEx>
        <w:trPr>
          <w:jc w:val="right"/>
        </w:trPr>
        <w:tc>
          <w:tcPr>
            <w:tcW w:w="3597" w:type="dxa"/>
            <w:tcBorders>
              <w:top w:val="single" w:sz="4" w:space="0" w:color="auto"/>
              <w:bottom w:val="single" w:sz="4" w:space="0" w:color="auto"/>
            </w:tcBorders>
          </w:tcPr>
          <w:p w:rsidR="002F4210" w:rsidRDefault="002F4210" w:rsidP="00313170">
            <w:pPr>
              <w:spacing w:before="20" w:after="20"/>
              <w:rPr>
                <w:rFonts w:cs="Arial"/>
                <w:sz w:val="18"/>
                <w:szCs w:val="18"/>
              </w:rPr>
            </w:pPr>
            <w:r>
              <w:rPr>
                <w:rFonts w:cs="Arial"/>
                <w:sz w:val="18"/>
                <w:szCs w:val="18"/>
              </w:rPr>
              <w:t>Section 4(f) Recreational site</w:t>
            </w:r>
          </w:p>
        </w:tc>
        <w:tc>
          <w:tcPr>
            <w:tcW w:w="1261" w:type="dxa"/>
            <w:tcBorders>
              <w:top w:val="single" w:sz="4" w:space="0" w:color="auto"/>
              <w:bottom w:val="single" w:sz="4" w:space="0" w:color="auto"/>
            </w:tcBorders>
          </w:tcPr>
          <w:p w:rsidR="002F4210" w:rsidRDefault="002F4210" w:rsidP="00313170">
            <w:pPr>
              <w:spacing w:before="20" w:after="20"/>
              <w:jc w:val="center"/>
              <w:rPr>
                <w:rFonts w:eastAsia="Arial Unicode MS" w:cs="Arial"/>
                <w:sz w:val="18"/>
                <w:szCs w:val="18"/>
              </w:rPr>
            </w:pPr>
            <w:r>
              <w:rPr>
                <w:rFonts w:cs="Arial"/>
                <w:sz w:val="18"/>
              </w:rPr>
              <w:fldChar w:fldCharType="begin">
                <w:ffData>
                  <w:name w:val="Check9"/>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p>
        </w:tc>
        <w:tc>
          <w:tcPr>
            <w:tcW w:w="1373" w:type="dxa"/>
            <w:tcBorders>
              <w:top w:val="single" w:sz="4" w:space="0" w:color="auto"/>
              <w:bottom w:val="single" w:sz="4" w:space="0" w:color="auto"/>
            </w:tcBorders>
          </w:tcPr>
          <w:p w:rsidR="002F4210" w:rsidRDefault="002F4210" w:rsidP="00313170">
            <w:pPr>
              <w:spacing w:before="20" w:after="20"/>
              <w:jc w:val="center"/>
              <w:rPr>
                <w:rFonts w:cs="Arial"/>
                <w:sz w:val="18"/>
              </w:rPr>
            </w:pPr>
            <w:r>
              <w:rPr>
                <w:rFonts w:cs="Arial"/>
                <w:sz w:val="18"/>
              </w:rPr>
              <w:fldChar w:fldCharType="begin">
                <w:ffData>
                  <w:name w:val="Check81"/>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p>
        </w:tc>
        <w:tc>
          <w:tcPr>
            <w:tcW w:w="4749" w:type="dxa"/>
            <w:gridSpan w:val="2"/>
            <w:tcBorders>
              <w:top w:val="single" w:sz="4" w:space="0" w:color="auto"/>
              <w:bottom w:val="single" w:sz="4" w:space="0" w:color="auto"/>
            </w:tcBorders>
          </w:tcPr>
          <w:p w:rsidR="002F4210" w:rsidRDefault="002F4210" w:rsidP="00313170">
            <w:pPr>
              <w:spacing w:before="20" w:after="20"/>
              <w:rPr>
                <w:rFonts w:cs="Arial"/>
                <w:sz w:val="18"/>
              </w:rPr>
            </w:pPr>
            <w:r>
              <w:rPr>
                <w:rFonts w:cs="Arial"/>
                <w:sz w:val="18"/>
              </w:rPr>
              <w:fldChar w:fldCharType="begin">
                <w:ffData>
                  <w:name w:val="Text7"/>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2F4210" w:rsidTr="00313170">
        <w:tblPrEx>
          <w:tblCellMar>
            <w:top w:w="0" w:type="dxa"/>
            <w:bottom w:w="0" w:type="dxa"/>
          </w:tblCellMar>
        </w:tblPrEx>
        <w:trPr>
          <w:jc w:val="right"/>
        </w:trPr>
        <w:tc>
          <w:tcPr>
            <w:tcW w:w="3597" w:type="dxa"/>
            <w:tcBorders>
              <w:top w:val="single" w:sz="4" w:space="0" w:color="auto"/>
              <w:bottom w:val="single" w:sz="4" w:space="0" w:color="auto"/>
            </w:tcBorders>
          </w:tcPr>
          <w:p w:rsidR="002F4210" w:rsidRDefault="002F4210" w:rsidP="00313170">
            <w:pPr>
              <w:spacing w:before="20" w:after="20"/>
              <w:rPr>
                <w:rFonts w:cs="Arial"/>
                <w:sz w:val="18"/>
              </w:rPr>
            </w:pPr>
            <w:r>
              <w:rPr>
                <w:rFonts w:cs="Arial"/>
                <w:sz w:val="18"/>
                <w:szCs w:val="18"/>
              </w:rPr>
              <w:t>Section 4(f) Park</w:t>
            </w:r>
          </w:p>
        </w:tc>
        <w:tc>
          <w:tcPr>
            <w:tcW w:w="1261" w:type="dxa"/>
            <w:tcBorders>
              <w:top w:val="single" w:sz="4" w:space="0" w:color="auto"/>
              <w:bottom w:val="single" w:sz="4" w:space="0" w:color="auto"/>
            </w:tcBorders>
          </w:tcPr>
          <w:p w:rsidR="002F4210" w:rsidRDefault="002F4210" w:rsidP="00313170">
            <w:pPr>
              <w:spacing w:before="20" w:after="20"/>
              <w:jc w:val="center"/>
              <w:rPr>
                <w:rFonts w:eastAsia="Arial Unicode MS" w:cs="Arial"/>
                <w:sz w:val="18"/>
                <w:szCs w:val="18"/>
              </w:rPr>
            </w:pPr>
            <w:r>
              <w:rPr>
                <w:rFonts w:cs="Arial"/>
                <w:sz w:val="18"/>
              </w:rPr>
              <w:fldChar w:fldCharType="begin">
                <w:ffData>
                  <w:name w:val="Check9"/>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p>
        </w:tc>
        <w:tc>
          <w:tcPr>
            <w:tcW w:w="1373" w:type="dxa"/>
            <w:tcBorders>
              <w:top w:val="single" w:sz="4" w:space="0" w:color="auto"/>
              <w:bottom w:val="single" w:sz="4" w:space="0" w:color="auto"/>
            </w:tcBorders>
          </w:tcPr>
          <w:p w:rsidR="002F4210" w:rsidRDefault="002F4210" w:rsidP="00313170">
            <w:pPr>
              <w:spacing w:before="20" w:after="20"/>
              <w:jc w:val="center"/>
              <w:rPr>
                <w:rFonts w:cs="Arial"/>
                <w:sz w:val="18"/>
              </w:rPr>
            </w:pPr>
            <w:r>
              <w:rPr>
                <w:rFonts w:cs="Arial"/>
                <w:sz w:val="18"/>
              </w:rPr>
              <w:fldChar w:fldCharType="begin">
                <w:ffData>
                  <w:name w:val="Check81"/>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p>
        </w:tc>
        <w:tc>
          <w:tcPr>
            <w:tcW w:w="4749" w:type="dxa"/>
            <w:gridSpan w:val="2"/>
            <w:tcBorders>
              <w:top w:val="single" w:sz="4" w:space="0" w:color="auto"/>
              <w:bottom w:val="single" w:sz="4" w:space="0" w:color="auto"/>
            </w:tcBorders>
          </w:tcPr>
          <w:p w:rsidR="002F4210" w:rsidRDefault="002F4210" w:rsidP="00313170">
            <w:pPr>
              <w:spacing w:before="20" w:after="20"/>
              <w:rPr>
                <w:rFonts w:cs="Arial"/>
                <w:sz w:val="18"/>
              </w:rPr>
            </w:pPr>
            <w:r>
              <w:rPr>
                <w:rFonts w:cs="Arial"/>
                <w:sz w:val="18"/>
              </w:rPr>
              <w:fldChar w:fldCharType="begin">
                <w:ffData>
                  <w:name w:val="Text7"/>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2F4210" w:rsidTr="00313170">
        <w:tblPrEx>
          <w:tblCellMar>
            <w:top w:w="0" w:type="dxa"/>
            <w:bottom w:w="0" w:type="dxa"/>
          </w:tblCellMar>
        </w:tblPrEx>
        <w:trPr>
          <w:jc w:val="right"/>
        </w:trPr>
        <w:tc>
          <w:tcPr>
            <w:tcW w:w="3597" w:type="dxa"/>
            <w:tcBorders>
              <w:top w:val="single" w:sz="4" w:space="0" w:color="auto"/>
              <w:bottom w:val="single" w:sz="4" w:space="0" w:color="auto"/>
            </w:tcBorders>
          </w:tcPr>
          <w:p w:rsidR="002F4210" w:rsidRDefault="002F4210" w:rsidP="00313170">
            <w:pPr>
              <w:spacing w:before="20" w:after="20"/>
              <w:rPr>
                <w:rFonts w:cs="Arial"/>
                <w:sz w:val="18"/>
                <w:szCs w:val="18"/>
              </w:rPr>
            </w:pPr>
            <w:r>
              <w:rPr>
                <w:rFonts w:cs="Arial"/>
                <w:sz w:val="18"/>
                <w:szCs w:val="18"/>
              </w:rPr>
              <w:t>Section 6(f) Resource</w:t>
            </w:r>
          </w:p>
        </w:tc>
        <w:tc>
          <w:tcPr>
            <w:tcW w:w="1261" w:type="dxa"/>
            <w:tcBorders>
              <w:top w:val="single" w:sz="4" w:space="0" w:color="auto"/>
              <w:bottom w:val="single" w:sz="4" w:space="0" w:color="auto"/>
            </w:tcBorders>
          </w:tcPr>
          <w:p w:rsidR="002F4210" w:rsidRDefault="002F4210" w:rsidP="00313170">
            <w:pPr>
              <w:spacing w:before="20" w:after="20"/>
              <w:jc w:val="center"/>
              <w:rPr>
                <w:rFonts w:eastAsia="Arial Unicode MS" w:cs="Arial"/>
                <w:sz w:val="18"/>
                <w:szCs w:val="18"/>
              </w:rPr>
            </w:pPr>
            <w:r>
              <w:rPr>
                <w:rFonts w:cs="Arial"/>
                <w:sz w:val="18"/>
              </w:rPr>
              <w:fldChar w:fldCharType="begin">
                <w:ffData>
                  <w:name w:val="Check9"/>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p>
        </w:tc>
        <w:tc>
          <w:tcPr>
            <w:tcW w:w="1373" w:type="dxa"/>
            <w:tcBorders>
              <w:top w:val="single" w:sz="4" w:space="0" w:color="auto"/>
              <w:bottom w:val="single" w:sz="4" w:space="0" w:color="auto"/>
            </w:tcBorders>
          </w:tcPr>
          <w:p w:rsidR="002F4210" w:rsidRDefault="002F4210" w:rsidP="00313170">
            <w:pPr>
              <w:spacing w:before="20" w:after="20"/>
              <w:jc w:val="center"/>
              <w:rPr>
                <w:rFonts w:cs="Arial"/>
                <w:sz w:val="18"/>
              </w:rPr>
            </w:pPr>
            <w:r>
              <w:rPr>
                <w:rFonts w:cs="Arial"/>
                <w:sz w:val="18"/>
              </w:rPr>
              <w:fldChar w:fldCharType="begin">
                <w:ffData>
                  <w:name w:val="Check81"/>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p>
        </w:tc>
        <w:tc>
          <w:tcPr>
            <w:tcW w:w="4749" w:type="dxa"/>
            <w:gridSpan w:val="2"/>
            <w:tcBorders>
              <w:top w:val="single" w:sz="4" w:space="0" w:color="auto"/>
              <w:bottom w:val="single" w:sz="4" w:space="0" w:color="auto"/>
            </w:tcBorders>
          </w:tcPr>
          <w:p w:rsidR="002F4210" w:rsidRDefault="002F4210" w:rsidP="00313170">
            <w:pPr>
              <w:spacing w:before="20" w:after="20"/>
              <w:rPr>
                <w:rFonts w:cs="Arial"/>
                <w:sz w:val="18"/>
              </w:rPr>
            </w:pPr>
            <w:r>
              <w:rPr>
                <w:rFonts w:cs="Arial"/>
                <w:sz w:val="18"/>
              </w:rPr>
              <w:fldChar w:fldCharType="begin">
                <w:ffData>
                  <w:name w:val="Text7"/>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2F4210" w:rsidTr="00313170">
        <w:tblPrEx>
          <w:tblCellMar>
            <w:top w:w="0" w:type="dxa"/>
            <w:bottom w:w="0" w:type="dxa"/>
          </w:tblCellMar>
        </w:tblPrEx>
        <w:trPr>
          <w:jc w:val="right"/>
        </w:trPr>
        <w:tc>
          <w:tcPr>
            <w:tcW w:w="10980" w:type="dxa"/>
            <w:gridSpan w:val="5"/>
            <w:tcBorders>
              <w:top w:val="single" w:sz="4" w:space="0" w:color="auto"/>
              <w:bottom w:val="single" w:sz="4" w:space="0" w:color="auto"/>
            </w:tcBorders>
            <w:shd w:val="clear" w:color="auto" w:fill="E0E0E0"/>
          </w:tcPr>
          <w:p w:rsidR="002F4210" w:rsidRDefault="002F4210" w:rsidP="00313170">
            <w:pPr>
              <w:pStyle w:val="Heading3"/>
              <w:spacing w:before="20" w:after="20"/>
              <w:rPr>
                <w:i/>
                <w:iCs/>
                <w:sz w:val="20"/>
              </w:rPr>
            </w:pPr>
          </w:p>
        </w:tc>
      </w:tr>
      <w:tr w:rsidR="002F4210" w:rsidTr="00313170">
        <w:tblPrEx>
          <w:tblCellMar>
            <w:top w:w="0" w:type="dxa"/>
            <w:bottom w:w="0" w:type="dxa"/>
          </w:tblCellMar>
        </w:tblPrEx>
        <w:trPr>
          <w:cantSplit/>
          <w:jc w:val="right"/>
        </w:trPr>
        <w:tc>
          <w:tcPr>
            <w:tcW w:w="10980" w:type="dxa"/>
            <w:gridSpan w:val="5"/>
            <w:tcBorders>
              <w:top w:val="single" w:sz="4" w:space="0" w:color="auto"/>
              <w:bottom w:val="single" w:sz="4" w:space="0" w:color="auto"/>
            </w:tcBorders>
          </w:tcPr>
          <w:p w:rsidR="002F4210" w:rsidRDefault="002F4210" w:rsidP="00313170">
            <w:pPr>
              <w:spacing w:before="20" w:after="20"/>
              <w:jc w:val="right"/>
              <w:rPr>
                <w:rFonts w:cs="Arial"/>
                <w:i/>
                <w:iCs/>
                <w:sz w:val="20"/>
              </w:rPr>
            </w:pPr>
            <w:r>
              <w:rPr>
                <w:rFonts w:cs="Arial"/>
                <w:i/>
                <w:iCs/>
                <w:sz w:val="20"/>
              </w:rPr>
              <w:t>(continued on next page)</w:t>
            </w:r>
          </w:p>
        </w:tc>
      </w:tr>
      <w:tr w:rsidR="002F4210" w:rsidTr="00313170">
        <w:tblPrEx>
          <w:tblCellMar>
            <w:top w:w="0" w:type="dxa"/>
            <w:bottom w:w="0" w:type="dxa"/>
          </w:tblCellMar>
        </w:tblPrEx>
        <w:trPr>
          <w:jc w:val="right"/>
        </w:trPr>
        <w:tc>
          <w:tcPr>
            <w:tcW w:w="10980" w:type="dxa"/>
            <w:gridSpan w:val="5"/>
            <w:tcBorders>
              <w:top w:val="single" w:sz="4" w:space="0" w:color="auto"/>
              <w:bottom w:val="single" w:sz="4" w:space="0" w:color="auto"/>
            </w:tcBorders>
            <w:shd w:val="clear" w:color="auto" w:fill="E0E0E0"/>
          </w:tcPr>
          <w:p w:rsidR="002F4210" w:rsidRDefault="002F4210" w:rsidP="00313170">
            <w:pPr>
              <w:pStyle w:val="Heading3"/>
              <w:spacing w:before="20" w:after="20"/>
              <w:rPr>
                <w:i/>
                <w:iCs/>
                <w:sz w:val="20"/>
              </w:rPr>
            </w:pPr>
            <w:r>
              <w:rPr>
                <w:i/>
                <w:iCs/>
                <w:sz w:val="20"/>
              </w:rPr>
              <w:lastRenderedPageBreak/>
              <w:t>Visual Resources</w:t>
            </w:r>
          </w:p>
        </w:tc>
      </w:tr>
      <w:tr w:rsidR="002F4210" w:rsidTr="00313170">
        <w:tblPrEx>
          <w:tblCellMar>
            <w:top w:w="0" w:type="dxa"/>
            <w:bottom w:w="0" w:type="dxa"/>
          </w:tblCellMar>
        </w:tblPrEx>
        <w:trPr>
          <w:trHeight w:val="302"/>
          <w:jc w:val="right"/>
        </w:trPr>
        <w:tc>
          <w:tcPr>
            <w:tcW w:w="3597" w:type="dxa"/>
            <w:tcBorders>
              <w:top w:val="single" w:sz="4" w:space="0" w:color="auto"/>
              <w:bottom w:val="single" w:sz="4" w:space="0" w:color="auto"/>
            </w:tcBorders>
          </w:tcPr>
          <w:p w:rsidR="002F4210" w:rsidRDefault="002F4210" w:rsidP="00313170">
            <w:pPr>
              <w:keepNext/>
              <w:spacing w:before="20" w:after="20"/>
              <w:jc w:val="center"/>
              <w:rPr>
                <w:rFonts w:cs="Arial"/>
                <w:i/>
                <w:iCs/>
                <w:sz w:val="20"/>
              </w:rPr>
            </w:pPr>
          </w:p>
        </w:tc>
        <w:tc>
          <w:tcPr>
            <w:tcW w:w="1261" w:type="dxa"/>
            <w:tcBorders>
              <w:top w:val="single" w:sz="4" w:space="0" w:color="auto"/>
              <w:bottom w:val="single" w:sz="4" w:space="0" w:color="auto"/>
            </w:tcBorders>
          </w:tcPr>
          <w:p w:rsidR="002F4210" w:rsidRDefault="002F4210" w:rsidP="00313170">
            <w:pPr>
              <w:pStyle w:val="DRTableRowHdng"/>
              <w:keepNext/>
              <w:spacing w:before="20" w:after="20" w:line="240" w:lineRule="auto"/>
              <w:rPr>
                <w:rFonts w:cs="Arial"/>
                <w:bCs/>
                <w:szCs w:val="24"/>
              </w:rPr>
            </w:pPr>
            <w:r>
              <w:rPr>
                <w:rFonts w:cs="Arial"/>
                <w:bCs/>
                <w:szCs w:val="24"/>
              </w:rPr>
              <w:t>Yes</w:t>
            </w:r>
          </w:p>
        </w:tc>
        <w:tc>
          <w:tcPr>
            <w:tcW w:w="1373" w:type="dxa"/>
            <w:tcBorders>
              <w:top w:val="single" w:sz="4" w:space="0" w:color="auto"/>
              <w:bottom w:val="single" w:sz="4" w:space="0" w:color="auto"/>
            </w:tcBorders>
          </w:tcPr>
          <w:p w:rsidR="002F4210" w:rsidRDefault="002F4210" w:rsidP="00313170">
            <w:pPr>
              <w:pStyle w:val="DRTableRowHdng"/>
              <w:keepNext/>
              <w:spacing w:before="20" w:after="20" w:line="240" w:lineRule="auto"/>
              <w:rPr>
                <w:rFonts w:cs="Arial"/>
                <w:bCs/>
              </w:rPr>
            </w:pPr>
            <w:r>
              <w:rPr>
                <w:rFonts w:cs="Arial"/>
                <w:bCs/>
              </w:rPr>
              <w:t>No</w:t>
            </w:r>
          </w:p>
        </w:tc>
        <w:tc>
          <w:tcPr>
            <w:tcW w:w="4749" w:type="dxa"/>
            <w:gridSpan w:val="2"/>
            <w:tcBorders>
              <w:top w:val="single" w:sz="4" w:space="0" w:color="auto"/>
              <w:bottom w:val="single" w:sz="4" w:space="0" w:color="auto"/>
            </w:tcBorders>
          </w:tcPr>
          <w:p w:rsidR="002F4210" w:rsidRDefault="002F4210" w:rsidP="00313170">
            <w:pPr>
              <w:pStyle w:val="Heading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spacing w:before="20" w:after="20" w:line="240" w:lineRule="auto"/>
              <w:rPr>
                <w:rFonts w:eastAsia="Arial Unicode MS" w:cs="Arial"/>
                <w:i/>
                <w:iCs/>
                <w:sz w:val="20"/>
              </w:rPr>
            </w:pPr>
            <w:r>
              <w:rPr>
                <w:rFonts w:eastAsia="Arial Unicode MS" w:cs="Arial"/>
                <w:sz w:val="20"/>
              </w:rPr>
              <w:t>Comment</w:t>
            </w:r>
          </w:p>
        </w:tc>
      </w:tr>
      <w:tr w:rsidR="002F4210" w:rsidTr="00313170">
        <w:tblPrEx>
          <w:tblCellMar>
            <w:top w:w="0" w:type="dxa"/>
            <w:bottom w:w="0" w:type="dxa"/>
          </w:tblCellMar>
        </w:tblPrEx>
        <w:trPr>
          <w:trHeight w:val="280"/>
          <w:jc w:val="right"/>
        </w:trPr>
        <w:tc>
          <w:tcPr>
            <w:tcW w:w="3597" w:type="dxa"/>
            <w:tcBorders>
              <w:top w:val="single" w:sz="4" w:space="0" w:color="auto"/>
              <w:bottom w:val="single" w:sz="4" w:space="0" w:color="auto"/>
            </w:tcBorders>
          </w:tcPr>
          <w:p w:rsidR="002F4210" w:rsidRDefault="002F4210" w:rsidP="00313170">
            <w:pPr>
              <w:keepNext/>
              <w:spacing w:before="20" w:after="20"/>
              <w:ind w:left="252" w:hanging="252"/>
              <w:rPr>
                <w:rFonts w:cs="Arial"/>
                <w:sz w:val="18"/>
              </w:rPr>
            </w:pPr>
            <w:r>
              <w:rPr>
                <w:rFonts w:cs="Arial"/>
                <w:sz w:val="18"/>
              </w:rPr>
              <w:t xml:space="preserve">Change in the existing visual character as a result of </w:t>
            </w:r>
            <w:r w:rsidR="00883286">
              <w:rPr>
                <w:rFonts w:cs="Arial"/>
                <w:sz w:val="18"/>
              </w:rPr>
              <w:t>the materials source</w:t>
            </w:r>
          </w:p>
        </w:tc>
        <w:tc>
          <w:tcPr>
            <w:tcW w:w="1261" w:type="dxa"/>
            <w:tcBorders>
              <w:top w:val="single" w:sz="4" w:space="0" w:color="auto"/>
              <w:bottom w:val="single" w:sz="4" w:space="0" w:color="auto"/>
            </w:tcBorders>
            <w:vAlign w:val="center"/>
          </w:tcPr>
          <w:p w:rsidR="002F4210" w:rsidRDefault="002F4210" w:rsidP="00313170">
            <w:pPr>
              <w:keepNext/>
              <w:spacing w:before="20" w:after="20"/>
              <w:jc w:val="center"/>
              <w:rPr>
                <w:rFonts w:eastAsia="Arial Unicode MS" w:cs="Arial"/>
                <w:sz w:val="18"/>
                <w:szCs w:val="18"/>
              </w:rPr>
            </w:pPr>
            <w:r>
              <w:rPr>
                <w:rFonts w:eastAsia="Arial Unicode MS" w:cs="Arial"/>
                <w:sz w:val="18"/>
                <w:szCs w:val="18"/>
              </w:rPr>
              <w:fldChar w:fldCharType="begin">
                <w:ffData>
                  <w:name w:val="Check85"/>
                  <w:enabled/>
                  <w:calcOnExit w:val="0"/>
                  <w:checkBox>
                    <w:sizeAuto/>
                    <w:default w:val="0"/>
                  </w:checkBox>
                </w:ffData>
              </w:fldChar>
            </w:r>
            <w:r>
              <w:rPr>
                <w:rFonts w:eastAsia="Arial Unicode MS" w:cs="Arial"/>
                <w:sz w:val="18"/>
                <w:szCs w:val="18"/>
              </w:rPr>
              <w:instrText xml:space="preserve"> FORMCHECKBOX </w:instrText>
            </w:r>
            <w:r>
              <w:rPr>
                <w:rFonts w:eastAsia="Arial Unicode MS" w:cs="Arial"/>
                <w:sz w:val="18"/>
                <w:szCs w:val="18"/>
              </w:rPr>
            </w:r>
            <w:r>
              <w:rPr>
                <w:rFonts w:eastAsia="Arial Unicode MS" w:cs="Arial"/>
                <w:sz w:val="18"/>
                <w:szCs w:val="18"/>
              </w:rPr>
              <w:fldChar w:fldCharType="end"/>
            </w:r>
          </w:p>
        </w:tc>
        <w:tc>
          <w:tcPr>
            <w:tcW w:w="1373" w:type="dxa"/>
            <w:tcBorders>
              <w:top w:val="single" w:sz="4" w:space="0" w:color="auto"/>
              <w:bottom w:val="single" w:sz="4" w:space="0" w:color="auto"/>
            </w:tcBorders>
            <w:vAlign w:val="center"/>
          </w:tcPr>
          <w:p w:rsidR="002F4210" w:rsidRDefault="002F4210" w:rsidP="00313170">
            <w:pPr>
              <w:keepNext/>
              <w:spacing w:before="20" w:after="20"/>
              <w:jc w:val="center"/>
              <w:rPr>
                <w:rFonts w:eastAsia="Arial Unicode MS" w:cs="Arial"/>
                <w:sz w:val="18"/>
                <w:szCs w:val="18"/>
              </w:rPr>
            </w:pPr>
            <w:r>
              <w:rPr>
                <w:rFonts w:eastAsia="Arial Unicode MS" w:cs="Arial"/>
                <w:sz w:val="18"/>
                <w:szCs w:val="18"/>
              </w:rPr>
              <w:fldChar w:fldCharType="begin">
                <w:ffData>
                  <w:name w:val="Check89"/>
                  <w:enabled/>
                  <w:calcOnExit w:val="0"/>
                  <w:checkBox>
                    <w:sizeAuto/>
                    <w:default w:val="0"/>
                  </w:checkBox>
                </w:ffData>
              </w:fldChar>
            </w:r>
            <w:r>
              <w:rPr>
                <w:rFonts w:eastAsia="Arial Unicode MS" w:cs="Arial"/>
                <w:sz w:val="18"/>
                <w:szCs w:val="18"/>
              </w:rPr>
              <w:instrText xml:space="preserve"> FORMCHECKBOX </w:instrText>
            </w:r>
            <w:r>
              <w:rPr>
                <w:rFonts w:eastAsia="Arial Unicode MS" w:cs="Arial"/>
                <w:sz w:val="18"/>
                <w:szCs w:val="18"/>
              </w:rPr>
            </w:r>
            <w:r>
              <w:rPr>
                <w:rFonts w:eastAsia="Arial Unicode MS" w:cs="Arial"/>
                <w:sz w:val="18"/>
                <w:szCs w:val="18"/>
              </w:rPr>
              <w:fldChar w:fldCharType="end"/>
            </w:r>
          </w:p>
        </w:tc>
        <w:tc>
          <w:tcPr>
            <w:tcW w:w="4749" w:type="dxa"/>
            <w:gridSpan w:val="2"/>
            <w:tcBorders>
              <w:top w:val="single" w:sz="4" w:space="0" w:color="auto"/>
              <w:bottom w:val="single" w:sz="4" w:space="0" w:color="auto"/>
            </w:tcBorders>
            <w:vAlign w:val="center"/>
          </w:tcPr>
          <w:p w:rsidR="002F4210" w:rsidRDefault="002F4210" w:rsidP="00313170">
            <w:pPr>
              <w:keepNext/>
              <w:spacing w:before="20" w:after="20"/>
              <w:rPr>
                <w:rFonts w:eastAsia="Arial Unicode MS" w:cs="Arial"/>
                <w:sz w:val="18"/>
                <w:szCs w:val="18"/>
              </w:rPr>
            </w:pPr>
            <w:r>
              <w:rPr>
                <w:rFonts w:eastAsia="Arial Unicode MS" w:cs="Arial"/>
                <w:sz w:val="18"/>
                <w:szCs w:val="18"/>
              </w:rPr>
              <w:fldChar w:fldCharType="begin">
                <w:ffData>
                  <w:name w:val="Check89"/>
                  <w:enabled/>
                  <w:calcOnExit w:val="0"/>
                  <w:checkBox>
                    <w:sizeAuto/>
                    <w:default w:val="0"/>
                  </w:checkBox>
                </w:ffData>
              </w:fldChar>
            </w:r>
            <w:r>
              <w:rPr>
                <w:rFonts w:eastAsia="Arial Unicode MS" w:cs="Arial"/>
                <w:sz w:val="18"/>
                <w:szCs w:val="18"/>
              </w:rPr>
              <w:instrText xml:space="preserve"> FORMCHECKBOX </w:instrText>
            </w:r>
            <w:r>
              <w:rPr>
                <w:rFonts w:eastAsia="Arial Unicode MS" w:cs="Arial"/>
                <w:sz w:val="18"/>
                <w:szCs w:val="18"/>
              </w:rPr>
            </w:r>
            <w:r>
              <w:rPr>
                <w:rFonts w:eastAsia="Arial Unicode MS" w:cs="Arial"/>
                <w:sz w:val="18"/>
                <w:szCs w:val="18"/>
              </w:rPr>
              <w:fldChar w:fldCharType="end"/>
            </w:r>
            <w:r>
              <w:rPr>
                <w:rFonts w:eastAsia="Arial Unicode MS" w:cs="Arial"/>
                <w:sz w:val="18"/>
                <w:szCs w:val="18"/>
              </w:rPr>
              <w:t xml:space="preserve"> Minor    </w:t>
            </w:r>
            <w:r>
              <w:rPr>
                <w:rFonts w:eastAsia="Arial Unicode MS" w:cs="Arial"/>
                <w:sz w:val="18"/>
                <w:szCs w:val="18"/>
              </w:rPr>
              <w:fldChar w:fldCharType="begin">
                <w:ffData>
                  <w:name w:val="Check89"/>
                  <w:enabled/>
                  <w:calcOnExit w:val="0"/>
                  <w:checkBox>
                    <w:sizeAuto/>
                    <w:default w:val="0"/>
                  </w:checkBox>
                </w:ffData>
              </w:fldChar>
            </w:r>
            <w:r>
              <w:rPr>
                <w:rFonts w:eastAsia="Arial Unicode MS" w:cs="Arial"/>
                <w:sz w:val="18"/>
                <w:szCs w:val="18"/>
              </w:rPr>
              <w:instrText xml:space="preserve"> FORMCHECKBOX </w:instrText>
            </w:r>
            <w:r>
              <w:rPr>
                <w:rFonts w:eastAsia="Arial Unicode MS" w:cs="Arial"/>
                <w:sz w:val="18"/>
                <w:szCs w:val="18"/>
              </w:rPr>
            </w:r>
            <w:r>
              <w:rPr>
                <w:rFonts w:eastAsia="Arial Unicode MS" w:cs="Arial"/>
                <w:sz w:val="18"/>
                <w:szCs w:val="18"/>
              </w:rPr>
              <w:fldChar w:fldCharType="end"/>
            </w:r>
            <w:r>
              <w:rPr>
                <w:rFonts w:eastAsia="Arial Unicode MS" w:cs="Arial"/>
                <w:sz w:val="18"/>
                <w:szCs w:val="18"/>
              </w:rPr>
              <w:t xml:space="preserve"> Moderate    </w:t>
            </w:r>
            <w:r>
              <w:rPr>
                <w:rFonts w:eastAsia="Arial Unicode MS" w:cs="Arial"/>
                <w:sz w:val="18"/>
                <w:szCs w:val="18"/>
              </w:rPr>
              <w:fldChar w:fldCharType="begin">
                <w:ffData>
                  <w:name w:val="Check89"/>
                  <w:enabled/>
                  <w:calcOnExit w:val="0"/>
                  <w:checkBox>
                    <w:sizeAuto/>
                    <w:default w:val="0"/>
                  </w:checkBox>
                </w:ffData>
              </w:fldChar>
            </w:r>
            <w:r>
              <w:rPr>
                <w:rFonts w:eastAsia="Arial Unicode MS" w:cs="Arial"/>
                <w:sz w:val="18"/>
                <w:szCs w:val="18"/>
              </w:rPr>
              <w:instrText xml:space="preserve"> FORMCHECKBOX </w:instrText>
            </w:r>
            <w:r>
              <w:rPr>
                <w:rFonts w:eastAsia="Arial Unicode MS" w:cs="Arial"/>
                <w:sz w:val="18"/>
                <w:szCs w:val="18"/>
              </w:rPr>
            </w:r>
            <w:r>
              <w:rPr>
                <w:rFonts w:eastAsia="Arial Unicode MS" w:cs="Arial"/>
                <w:sz w:val="18"/>
                <w:szCs w:val="18"/>
              </w:rPr>
              <w:fldChar w:fldCharType="end"/>
            </w:r>
            <w:r>
              <w:rPr>
                <w:rFonts w:eastAsia="Arial Unicode MS" w:cs="Arial"/>
                <w:sz w:val="18"/>
                <w:szCs w:val="18"/>
              </w:rPr>
              <w:t xml:space="preserve"> Substantial    </w:t>
            </w:r>
            <w:r>
              <w:rPr>
                <w:rFonts w:eastAsia="Arial Unicode MS" w:cs="Arial"/>
                <w:sz w:val="18"/>
                <w:szCs w:val="18"/>
              </w:rPr>
              <w:fldChar w:fldCharType="begin">
                <w:ffData>
                  <w:name w:val="Check89"/>
                  <w:enabled/>
                  <w:calcOnExit w:val="0"/>
                  <w:checkBox>
                    <w:sizeAuto/>
                    <w:default w:val="0"/>
                  </w:checkBox>
                </w:ffData>
              </w:fldChar>
            </w:r>
            <w:r>
              <w:rPr>
                <w:rFonts w:eastAsia="Arial Unicode MS" w:cs="Arial"/>
                <w:sz w:val="18"/>
                <w:szCs w:val="18"/>
              </w:rPr>
              <w:instrText xml:space="preserve"> FORMCHECKBOX </w:instrText>
            </w:r>
            <w:r>
              <w:rPr>
                <w:rFonts w:eastAsia="Arial Unicode MS" w:cs="Arial"/>
                <w:sz w:val="18"/>
                <w:szCs w:val="18"/>
              </w:rPr>
            </w:r>
            <w:r>
              <w:rPr>
                <w:rFonts w:eastAsia="Arial Unicode MS" w:cs="Arial"/>
                <w:sz w:val="18"/>
                <w:szCs w:val="18"/>
              </w:rPr>
              <w:fldChar w:fldCharType="end"/>
            </w:r>
            <w:r>
              <w:rPr>
                <w:rFonts w:eastAsia="Arial Unicode MS" w:cs="Arial"/>
                <w:sz w:val="18"/>
                <w:szCs w:val="18"/>
              </w:rPr>
              <w:t xml:space="preserve"> Other: </w:t>
            </w:r>
          </w:p>
          <w:p w:rsidR="002F4210" w:rsidRDefault="002F4210" w:rsidP="00313170">
            <w:pPr>
              <w:keepNext/>
              <w:spacing w:before="20" w:after="20"/>
              <w:rPr>
                <w:rFonts w:eastAsia="Arial Unicode MS" w:cs="Arial"/>
                <w:sz w:val="18"/>
                <w:szCs w:val="18"/>
              </w:rPr>
            </w:pPr>
            <w:r>
              <w:rPr>
                <w:rFonts w:cs="Arial"/>
                <w:sz w:val="18"/>
              </w:rPr>
              <w:fldChar w:fldCharType="begin">
                <w:ffData>
                  <w:name w:val="Text7"/>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r>
              <w:rPr>
                <w:rFonts w:eastAsia="Arial Unicode MS" w:cs="Arial"/>
                <w:sz w:val="18"/>
                <w:szCs w:val="18"/>
              </w:rPr>
              <w:t xml:space="preserve"> </w:t>
            </w:r>
          </w:p>
        </w:tc>
      </w:tr>
      <w:tr w:rsidR="002F4210" w:rsidTr="00313170">
        <w:tblPrEx>
          <w:tblCellMar>
            <w:top w:w="0" w:type="dxa"/>
            <w:bottom w:w="0" w:type="dxa"/>
          </w:tblCellMar>
        </w:tblPrEx>
        <w:trPr>
          <w:trHeight w:val="280"/>
          <w:jc w:val="right"/>
        </w:trPr>
        <w:tc>
          <w:tcPr>
            <w:tcW w:w="3597" w:type="dxa"/>
            <w:tcBorders>
              <w:top w:val="single" w:sz="4" w:space="0" w:color="auto"/>
              <w:bottom w:val="single" w:sz="4" w:space="0" w:color="auto"/>
            </w:tcBorders>
            <w:vAlign w:val="center"/>
          </w:tcPr>
          <w:p w:rsidR="002F4210" w:rsidRDefault="00883286" w:rsidP="00313170">
            <w:pPr>
              <w:spacing w:before="20" w:after="20"/>
              <w:ind w:left="270" w:hanging="270"/>
              <w:rPr>
                <w:rFonts w:eastAsia="Arial Unicode MS" w:cs="Arial"/>
                <w:sz w:val="18"/>
                <w:szCs w:val="18"/>
              </w:rPr>
            </w:pPr>
            <w:r>
              <w:rPr>
                <w:rFonts w:cs="Arial"/>
                <w:sz w:val="18"/>
              </w:rPr>
              <w:t>Materials source’s</w:t>
            </w:r>
            <w:r w:rsidR="002F4210">
              <w:rPr>
                <w:rFonts w:cs="Arial"/>
                <w:sz w:val="18"/>
              </w:rPr>
              <w:t xml:space="preserve"> visual quality meets land-managing agency’s specific visual resource management objectives</w:t>
            </w:r>
          </w:p>
        </w:tc>
        <w:tc>
          <w:tcPr>
            <w:tcW w:w="1261" w:type="dxa"/>
            <w:tcBorders>
              <w:top w:val="single" w:sz="4" w:space="0" w:color="auto"/>
              <w:bottom w:val="single" w:sz="4" w:space="0" w:color="auto"/>
            </w:tcBorders>
            <w:vAlign w:val="center"/>
          </w:tcPr>
          <w:p w:rsidR="002F4210" w:rsidRDefault="002F4210" w:rsidP="00313170">
            <w:pPr>
              <w:spacing w:before="20" w:after="20"/>
              <w:jc w:val="center"/>
              <w:rPr>
                <w:rFonts w:eastAsia="Arial Unicode MS" w:cs="Arial"/>
                <w:sz w:val="18"/>
                <w:szCs w:val="18"/>
              </w:rPr>
            </w:pPr>
            <w:r>
              <w:rPr>
                <w:rFonts w:eastAsia="Arial Unicode MS" w:cs="Arial"/>
                <w:sz w:val="18"/>
                <w:szCs w:val="18"/>
              </w:rPr>
              <w:fldChar w:fldCharType="begin">
                <w:ffData>
                  <w:name w:val="Check86"/>
                  <w:enabled/>
                  <w:calcOnExit w:val="0"/>
                  <w:checkBox>
                    <w:sizeAuto/>
                    <w:default w:val="0"/>
                  </w:checkBox>
                </w:ffData>
              </w:fldChar>
            </w:r>
            <w:r>
              <w:rPr>
                <w:rFonts w:eastAsia="Arial Unicode MS" w:cs="Arial"/>
                <w:sz w:val="18"/>
                <w:szCs w:val="18"/>
              </w:rPr>
              <w:instrText xml:space="preserve"> FORMCHECKBOX </w:instrText>
            </w:r>
            <w:r>
              <w:rPr>
                <w:rFonts w:eastAsia="Arial Unicode MS" w:cs="Arial"/>
                <w:sz w:val="18"/>
                <w:szCs w:val="18"/>
              </w:rPr>
            </w:r>
            <w:r>
              <w:rPr>
                <w:rFonts w:eastAsia="Arial Unicode MS" w:cs="Arial"/>
                <w:sz w:val="18"/>
                <w:szCs w:val="18"/>
              </w:rPr>
              <w:fldChar w:fldCharType="end"/>
            </w:r>
          </w:p>
        </w:tc>
        <w:tc>
          <w:tcPr>
            <w:tcW w:w="1373" w:type="dxa"/>
            <w:tcBorders>
              <w:top w:val="single" w:sz="4" w:space="0" w:color="auto"/>
              <w:bottom w:val="single" w:sz="4" w:space="0" w:color="auto"/>
            </w:tcBorders>
            <w:vAlign w:val="center"/>
          </w:tcPr>
          <w:p w:rsidR="002F4210" w:rsidRDefault="002F4210" w:rsidP="00313170">
            <w:pPr>
              <w:spacing w:before="20" w:after="20"/>
              <w:jc w:val="center"/>
              <w:rPr>
                <w:rFonts w:eastAsia="Arial Unicode MS" w:cs="Arial"/>
                <w:sz w:val="18"/>
                <w:szCs w:val="18"/>
              </w:rPr>
            </w:pPr>
            <w:r>
              <w:rPr>
                <w:rFonts w:eastAsia="Arial Unicode MS" w:cs="Arial"/>
                <w:sz w:val="18"/>
                <w:szCs w:val="18"/>
              </w:rPr>
              <w:fldChar w:fldCharType="begin">
                <w:ffData>
                  <w:name w:val="Check90"/>
                  <w:enabled/>
                  <w:calcOnExit w:val="0"/>
                  <w:checkBox>
                    <w:sizeAuto/>
                    <w:default w:val="0"/>
                  </w:checkBox>
                </w:ffData>
              </w:fldChar>
            </w:r>
            <w:r>
              <w:rPr>
                <w:rFonts w:eastAsia="Arial Unicode MS" w:cs="Arial"/>
                <w:sz w:val="18"/>
                <w:szCs w:val="18"/>
              </w:rPr>
              <w:instrText xml:space="preserve"> FORMCHECKBOX </w:instrText>
            </w:r>
            <w:r>
              <w:rPr>
                <w:rFonts w:eastAsia="Arial Unicode MS" w:cs="Arial"/>
                <w:sz w:val="18"/>
                <w:szCs w:val="18"/>
              </w:rPr>
            </w:r>
            <w:r>
              <w:rPr>
                <w:rFonts w:eastAsia="Arial Unicode MS" w:cs="Arial"/>
                <w:sz w:val="18"/>
                <w:szCs w:val="18"/>
              </w:rPr>
              <w:fldChar w:fldCharType="end"/>
            </w:r>
          </w:p>
        </w:tc>
        <w:tc>
          <w:tcPr>
            <w:tcW w:w="4749" w:type="dxa"/>
            <w:gridSpan w:val="2"/>
            <w:tcBorders>
              <w:top w:val="single" w:sz="4" w:space="0" w:color="auto"/>
              <w:bottom w:val="single" w:sz="4" w:space="0" w:color="auto"/>
            </w:tcBorders>
            <w:vAlign w:val="center"/>
          </w:tcPr>
          <w:p w:rsidR="002F4210" w:rsidRDefault="002F4210" w:rsidP="00313170">
            <w:pPr>
              <w:spacing w:before="20" w:after="20"/>
              <w:rPr>
                <w:rFonts w:eastAsia="Arial Unicode MS" w:cs="Arial"/>
                <w:sz w:val="18"/>
                <w:szCs w:val="18"/>
              </w:rPr>
            </w:pPr>
            <w:r>
              <w:rPr>
                <w:rFonts w:eastAsia="Arial Unicode MS" w:cs="Arial"/>
                <w:sz w:val="18"/>
                <w:szCs w:val="18"/>
              </w:rPr>
              <w:t xml:space="preserve">Name of management agency: </w:t>
            </w:r>
            <w:r>
              <w:rPr>
                <w:rFonts w:eastAsia="Arial Unicode MS" w:cs="Arial"/>
                <w:sz w:val="18"/>
                <w:szCs w:val="18"/>
              </w:rPr>
              <w:fldChar w:fldCharType="begin">
                <w:ffData>
                  <w:name w:val="Text56"/>
                  <w:enabled/>
                  <w:calcOnExit w:val="0"/>
                  <w:textInput/>
                </w:ffData>
              </w:fldChar>
            </w:r>
            <w:r>
              <w:rPr>
                <w:rFonts w:eastAsia="Arial Unicode MS" w:cs="Arial"/>
                <w:sz w:val="18"/>
                <w:szCs w:val="18"/>
              </w:rPr>
              <w:instrText xml:space="preserve"> FORMTEXT </w:instrText>
            </w:r>
            <w:r>
              <w:rPr>
                <w:rFonts w:eastAsia="Arial Unicode MS" w:cs="Arial"/>
                <w:sz w:val="18"/>
                <w:szCs w:val="18"/>
              </w:rPr>
            </w:r>
            <w:r>
              <w:rPr>
                <w:rFonts w:eastAsia="Arial Unicode MS" w:cs="Arial"/>
                <w:sz w:val="18"/>
                <w:szCs w:val="18"/>
              </w:rPr>
              <w:fldChar w:fldCharType="separate"/>
            </w:r>
            <w:r>
              <w:rPr>
                <w:rFonts w:eastAsia="Arial Unicode MS" w:cs="Arial"/>
                <w:noProof/>
                <w:sz w:val="18"/>
                <w:szCs w:val="18"/>
              </w:rPr>
              <w:t> </w:t>
            </w:r>
            <w:r>
              <w:rPr>
                <w:rFonts w:eastAsia="Arial Unicode MS" w:cs="Arial"/>
                <w:noProof/>
                <w:sz w:val="18"/>
                <w:szCs w:val="18"/>
              </w:rPr>
              <w:t> </w:t>
            </w:r>
            <w:r>
              <w:rPr>
                <w:rFonts w:eastAsia="Arial Unicode MS" w:cs="Arial"/>
                <w:noProof/>
                <w:sz w:val="18"/>
                <w:szCs w:val="18"/>
              </w:rPr>
              <w:t> </w:t>
            </w:r>
            <w:r>
              <w:rPr>
                <w:rFonts w:eastAsia="Arial Unicode MS" w:cs="Arial"/>
                <w:noProof/>
                <w:sz w:val="18"/>
                <w:szCs w:val="18"/>
              </w:rPr>
              <w:t> </w:t>
            </w:r>
            <w:r>
              <w:rPr>
                <w:rFonts w:eastAsia="Arial Unicode MS" w:cs="Arial"/>
                <w:noProof/>
                <w:sz w:val="18"/>
                <w:szCs w:val="18"/>
              </w:rPr>
              <w:t> </w:t>
            </w:r>
            <w:r>
              <w:rPr>
                <w:rFonts w:eastAsia="Arial Unicode MS" w:cs="Arial"/>
                <w:sz w:val="18"/>
                <w:szCs w:val="18"/>
              </w:rPr>
              <w:fldChar w:fldCharType="end"/>
            </w:r>
          </w:p>
          <w:p w:rsidR="002F4210" w:rsidRDefault="002F4210" w:rsidP="00313170">
            <w:pPr>
              <w:spacing w:before="20" w:after="20"/>
              <w:rPr>
                <w:rFonts w:eastAsia="Arial Unicode MS" w:cs="Arial"/>
                <w:sz w:val="18"/>
                <w:szCs w:val="18"/>
              </w:rPr>
            </w:pPr>
            <w:r>
              <w:rPr>
                <w:rFonts w:eastAsia="Arial Unicode MS" w:cs="Arial"/>
                <w:sz w:val="18"/>
                <w:szCs w:val="18"/>
              </w:rPr>
              <w:t xml:space="preserve">Date of agency concurrence: </w:t>
            </w:r>
            <w:r>
              <w:rPr>
                <w:rFonts w:eastAsia="Arial Unicode MS" w:cs="Arial"/>
                <w:sz w:val="18"/>
                <w:szCs w:val="18"/>
              </w:rPr>
              <w:fldChar w:fldCharType="begin">
                <w:ffData>
                  <w:name w:val="Text63"/>
                  <w:enabled/>
                  <w:calcOnExit w:val="0"/>
                  <w:textInput/>
                </w:ffData>
              </w:fldChar>
            </w:r>
            <w:r>
              <w:rPr>
                <w:rFonts w:eastAsia="Arial Unicode MS" w:cs="Arial"/>
                <w:sz w:val="18"/>
                <w:szCs w:val="18"/>
              </w:rPr>
              <w:instrText xml:space="preserve"> FORMTEXT </w:instrText>
            </w:r>
            <w:r>
              <w:rPr>
                <w:rFonts w:eastAsia="Arial Unicode MS" w:cs="Arial"/>
                <w:sz w:val="18"/>
                <w:szCs w:val="18"/>
              </w:rPr>
            </w:r>
            <w:r>
              <w:rPr>
                <w:rFonts w:eastAsia="Arial Unicode MS" w:cs="Arial"/>
                <w:sz w:val="18"/>
                <w:szCs w:val="18"/>
              </w:rPr>
              <w:fldChar w:fldCharType="separate"/>
            </w:r>
            <w:r>
              <w:rPr>
                <w:rFonts w:eastAsia="Arial Unicode MS" w:cs="Arial"/>
                <w:noProof/>
                <w:sz w:val="18"/>
                <w:szCs w:val="18"/>
              </w:rPr>
              <w:t> </w:t>
            </w:r>
            <w:r>
              <w:rPr>
                <w:rFonts w:eastAsia="Arial Unicode MS" w:cs="Arial"/>
                <w:noProof/>
                <w:sz w:val="18"/>
                <w:szCs w:val="18"/>
              </w:rPr>
              <w:t> </w:t>
            </w:r>
            <w:r>
              <w:rPr>
                <w:rFonts w:eastAsia="Arial Unicode MS" w:cs="Arial"/>
                <w:noProof/>
                <w:sz w:val="18"/>
                <w:szCs w:val="18"/>
              </w:rPr>
              <w:t> </w:t>
            </w:r>
            <w:r>
              <w:rPr>
                <w:rFonts w:eastAsia="Arial Unicode MS" w:cs="Arial"/>
                <w:noProof/>
                <w:sz w:val="18"/>
                <w:szCs w:val="18"/>
              </w:rPr>
              <w:t> </w:t>
            </w:r>
            <w:r>
              <w:rPr>
                <w:rFonts w:eastAsia="Arial Unicode MS" w:cs="Arial"/>
                <w:noProof/>
                <w:sz w:val="18"/>
                <w:szCs w:val="18"/>
              </w:rPr>
              <w:t> </w:t>
            </w:r>
            <w:r>
              <w:rPr>
                <w:rFonts w:eastAsia="Arial Unicode MS" w:cs="Arial"/>
                <w:sz w:val="18"/>
                <w:szCs w:val="18"/>
              </w:rPr>
              <w:fldChar w:fldCharType="end"/>
            </w:r>
          </w:p>
        </w:tc>
      </w:tr>
      <w:tr w:rsidR="002F4210" w:rsidTr="00313170">
        <w:tblPrEx>
          <w:tblCellMar>
            <w:top w:w="0" w:type="dxa"/>
            <w:bottom w:w="0" w:type="dxa"/>
          </w:tblCellMar>
        </w:tblPrEx>
        <w:trPr>
          <w:trHeight w:val="280"/>
          <w:jc w:val="right"/>
        </w:trPr>
        <w:tc>
          <w:tcPr>
            <w:tcW w:w="3597" w:type="dxa"/>
            <w:tcBorders>
              <w:top w:val="single" w:sz="4" w:space="0" w:color="auto"/>
              <w:bottom w:val="single" w:sz="4" w:space="0" w:color="auto"/>
            </w:tcBorders>
            <w:vAlign w:val="center"/>
          </w:tcPr>
          <w:p w:rsidR="002F4210" w:rsidRDefault="002F4210" w:rsidP="00313170">
            <w:pPr>
              <w:spacing w:before="20" w:after="20"/>
              <w:ind w:left="270" w:hanging="270"/>
              <w:rPr>
                <w:rFonts w:eastAsia="Arial Unicode MS" w:cs="Arial"/>
                <w:sz w:val="18"/>
                <w:szCs w:val="18"/>
              </w:rPr>
            </w:pPr>
            <w:r>
              <w:rPr>
                <w:rFonts w:cs="Arial"/>
                <w:sz w:val="18"/>
              </w:rPr>
              <w:t>Project is along a designated Scenic Road/Byway</w:t>
            </w:r>
          </w:p>
        </w:tc>
        <w:tc>
          <w:tcPr>
            <w:tcW w:w="1261" w:type="dxa"/>
            <w:tcBorders>
              <w:top w:val="single" w:sz="4" w:space="0" w:color="auto"/>
              <w:bottom w:val="single" w:sz="4" w:space="0" w:color="auto"/>
            </w:tcBorders>
            <w:vAlign w:val="center"/>
          </w:tcPr>
          <w:p w:rsidR="002F4210" w:rsidRDefault="002F4210" w:rsidP="00313170">
            <w:pPr>
              <w:spacing w:before="20" w:after="20"/>
              <w:jc w:val="center"/>
              <w:rPr>
                <w:rFonts w:eastAsia="Arial Unicode MS" w:cs="Arial"/>
                <w:sz w:val="18"/>
                <w:szCs w:val="18"/>
              </w:rPr>
            </w:pPr>
            <w:r>
              <w:rPr>
                <w:rFonts w:eastAsia="Arial Unicode MS" w:cs="Arial"/>
                <w:sz w:val="18"/>
                <w:szCs w:val="18"/>
              </w:rPr>
              <w:fldChar w:fldCharType="begin">
                <w:ffData>
                  <w:name w:val="Check88"/>
                  <w:enabled/>
                  <w:calcOnExit w:val="0"/>
                  <w:checkBox>
                    <w:sizeAuto/>
                    <w:default w:val="0"/>
                  </w:checkBox>
                </w:ffData>
              </w:fldChar>
            </w:r>
            <w:r>
              <w:rPr>
                <w:rFonts w:eastAsia="Arial Unicode MS" w:cs="Arial"/>
                <w:sz w:val="18"/>
                <w:szCs w:val="18"/>
              </w:rPr>
              <w:instrText xml:space="preserve"> FORMCHECKBOX </w:instrText>
            </w:r>
            <w:r>
              <w:rPr>
                <w:rFonts w:eastAsia="Arial Unicode MS" w:cs="Arial"/>
                <w:sz w:val="18"/>
                <w:szCs w:val="18"/>
              </w:rPr>
            </w:r>
            <w:r>
              <w:rPr>
                <w:rFonts w:eastAsia="Arial Unicode MS" w:cs="Arial"/>
                <w:sz w:val="18"/>
                <w:szCs w:val="18"/>
              </w:rPr>
              <w:fldChar w:fldCharType="end"/>
            </w:r>
          </w:p>
        </w:tc>
        <w:tc>
          <w:tcPr>
            <w:tcW w:w="1373" w:type="dxa"/>
            <w:tcBorders>
              <w:top w:val="single" w:sz="4" w:space="0" w:color="auto"/>
              <w:bottom w:val="single" w:sz="4" w:space="0" w:color="auto"/>
            </w:tcBorders>
            <w:vAlign w:val="center"/>
          </w:tcPr>
          <w:p w:rsidR="002F4210" w:rsidRDefault="002F4210" w:rsidP="00313170">
            <w:pPr>
              <w:spacing w:before="20" w:after="20"/>
              <w:jc w:val="center"/>
              <w:rPr>
                <w:rFonts w:eastAsia="Arial Unicode MS" w:cs="Arial"/>
                <w:sz w:val="18"/>
                <w:szCs w:val="18"/>
              </w:rPr>
            </w:pPr>
            <w:r>
              <w:rPr>
                <w:rFonts w:eastAsia="Arial Unicode MS" w:cs="Arial"/>
                <w:sz w:val="18"/>
                <w:szCs w:val="18"/>
              </w:rPr>
              <w:fldChar w:fldCharType="begin">
                <w:ffData>
                  <w:name w:val="Check92"/>
                  <w:enabled/>
                  <w:calcOnExit w:val="0"/>
                  <w:checkBox>
                    <w:sizeAuto/>
                    <w:default w:val="0"/>
                  </w:checkBox>
                </w:ffData>
              </w:fldChar>
            </w:r>
            <w:r>
              <w:rPr>
                <w:rFonts w:eastAsia="Arial Unicode MS" w:cs="Arial"/>
                <w:sz w:val="18"/>
                <w:szCs w:val="18"/>
              </w:rPr>
              <w:instrText xml:space="preserve"> FORMCHECKBOX </w:instrText>
            </w:r>
            <w:r>
              <w:rPr>
                <w:rFonts w:eastAsia="Arial Unicode MS" w:cs="Arial"/>
                <w:sz w:val="18"/>
                <w:szCs w:val="18"/>
              </w:rPr>
            </w:r>
            <w:r>
              <w:rPr>
                <w:rFonts w:eastAsia="Arial Unicode MS" w:cs="Arial"/>
                <w:sz w:val="18"/>
                <w:szCs w:val="18"/>
              </w:rPr>
              <w:fldChar w:fldCharType="end"/>
            </w:r>
          </w:p>
        </w:tc>
        <w:tc>
          <w:tcPr>
            <w:tcW w:w="4749" w:type="dxa"/>
            <w:gridSpan w:val="2"/>
            <w:tcBorders>
              <w:top w:val="single" w:sz="4" w:space="0" w:color="auto"/>
              <w:bottom w:val="single" w:sz="4" w:space="0" w:color="auto"/>
            </w:tcBorders>
            <w:vAlign w:val="center"/>
          </w:tcPr>
          <w:p w:rsidR="002F4210" w:rsidRDefault="002F4210" w:rsidP="00313170">
            <w:pPr>
              <w:spacing w:before="20" w:after="20"/>
              <w:rPr>
                <w:rFonts w:eastAsia="Arial Unicode MS" w:cs="Arial"/>
                <w:sz w:val="18"/>
                <w:szCs w:val="18"/>
              </w:rPr>
            </w:pPr>
            <w:r>
              <w:rPr>
                <w:rFonts w:cs="Arial"/>
                <w:sz w:val="18"/>
              </w:rPr>
              <w:t xml:space="preserve">Scenic Road/Byway name: </w:t>
            </w:r>
            <w:r>
              <w:rPr>
                <w:rFonts w:cs="Arial"/>
                <w:sz w:val="18"/>
              </w:rPr>
              <w:fldChar w:fldCharType="begin">
                <w:ffData>
                  <w:name w:val="Text55"/>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2F4210" w:rsidTr="00313170">
        <w:tblPrEx>
          <w:tblCellMar>
            <w:top w:w="0" w:type="dxa"/>
            <w:bottom w:w="0" w:type="dxa"/>
          </w:tblCellMar>
        </w:tblPrEx>
        <w:trPr>
          <w:trHeight w:val="280"/>
          <w:jc w:val="right"/>
        </w:trPr>
        <w:tc>
          <w:tcPr>
            <w:tcW w:w="10980" w:type="dxa"/>
            <w:gridSpan w:val="5"/>
            <w:tcBorders>
              <w:top w:val="single" w:sz="4" w:space="0" w:color="auto"/>
              <w:bottom w:val="single" w:sz="4" w:space="0" w:color="auto"/>
            </w:tcBorders>
            <w:shd w:val="clear" w:color="auto" w:fill="E0E0E0"/>
          </w:tcPr>
          <w:p w:rsidR="002F4210" w:rsidRDefault="002F4210" w:rsidP="00313170">
            <w:pPr>
              <w:pStyle w:val="Heading3"/>
              <w:spacing w:before="20" w:after="20"/>
              <w:rPr>
                <w:i/>
                <w:iCs/>
                <w:sz w:val="20"/>
              </w:rPr>
            </w:pPr>
            <w:r>
              <w:rPr>
                <w:i/>
                <w:iCs/>
                <w:sz w:val="20"/>
              </w:rPr>
              <w:t>Socioeconomic Resources</w:t>
            </w:r>
          </w:p>
        </w:tc>
      </w:tr>
      <w:tr w:rsidR="002F4210" w:rsidTr="00313170">
        <w:tblPrEx>
          <w:tblCellMar>
            <w:top w:w="0" w:type="dxa"/>
            <w:bottom w:w="0" w:type="dxa"/>
          </w:tblCellMar>
        </w:tblPrEx>
        <w:trPr>
          <w:trHeight w:val="280"/>
          <w:jc w:val="right"/>
        </w:trPr>
        <w:tc>
          <w:tcPr>
            <w:tcW w:w="3597" w:type="dxa"/>
            <w:tcBorders>
              <w:top w:val="single" w:sz="4" w:space="0" w:color="auto"/>
              <w:bottom w:val="single" w:sz="4" w:space="0" w:color="auto"/>
            </w:tcBorders>
          </w:tcPr>
          <w:p w:rsidR="002F4210" w:rsidRDefault="002F4210" w:rsidP="00313170">
            <w:pPr>
              <w:keepNext/>
              <w:spacing w:before="20" w:after="20"/>
              <w:jc w:val="center"/>
              <w:rPr>
                <w:rFonts w:cs="Arial"/>
                <w:sz w:val="20"/>
                <w:u w:val="single"/>
              </w:rPr>
            </w:pPr>
          </w:p>
        </w:tc>
        <w:tc>
          <w:tcPr>
            <w:tcW w:w="1261" w:type="dxa"/>
            <w:tcBorders>
              <w:top w:val="single" w:sz="4" w:space="0" w:color="auto"/>
              <w:bottom w:val="single" w:sz="4" w:space="0" w:color="auto"/>
            </w:tcBorders>
          </w:tcPr>
          <w:p w:rsidR="002F4210" w:rsidRDefault="002F4210" w:rsidP="00313170">
            <w:pPr>
              <w:keepNext/>
              <w:spacing w:before="20" w:after="20"/>
              <w:jc w:val="center"/>
              <w:rPr>
                <w:rFonts w:eastAsia="Arial Unicode MS" w:cs="Arial"/>
                <w:sz w:val="20"/>
              </w:rPr>
            </w:pPr>
            <w:r>
              <w:rPr>
                <w:rFonts w:cs="Arial"/>
                <w:b/>
                <w:bCs/>
                <w:sz w:val="20"/>
              </w:rPr>
              <w:t>Present</w:t>
            </w:r>
          </w:p>
        </w:tc>
        <w:tc>
          <w:tcPr>
            <w:tcW w:w="1373" w:type="dxa"/>
            <w:tcBorders>
              <w:top w:val="single" w:sz="4" w:space="0" w:color="auto"/>
              <w:bottom w:val="single" w:sz="4" w:space="0" w:color="auto"/>
            </w:tcBorders>
          </w:tcPr>
          <w:p w:rsidR="002F4210" w:rsidRDefault="002F4210" w:rsidP="00313170">
            <w:pPr>
              <w:pStyle w:val="DRTableRowHdng"/>
              <w:keepNext/>
              <w:spacing w:before="20" w:after="20" w:line="240" w:lineRule="auto"/>
              <w:rPr>
                <w:rFonts w:eastAsia="Arial Unicode MS" w:cs="Arial"/>
                <w:bCs/>
              </w:rPr>
            </w:pPr>
            <w:r>
              <w:rPr>
                <w:rFonts w:eastAsia="Arial Unicode MS" w:cs="Arial"/>
                <w:bCs/>
              </w:rPr>
              <w:t>Not</w:t>
            </w:r>
            <w:r>
              <w:rPr>
                <w:rFonts w:eastAsia="Arial Unicode MS" w:cs="Arial"/>
                <w:bCs/>
              </w:rPr>
              <w:br/>
              <w:t>Present</w:t>
            </w:r>
          </w:p>
        </w:tc>
        <w:tc>
          <w:tcPr>
            <w:tcW w:w="4749" w:type="dxa"/>
            <w:gridSpan w:val="2"/>
            <w:tcBorders>
              <w:top w:val="single" w:sz="4" w:space="0" w:color="auto"/>
              <w:bottom w:val="single" w:sz="4" w:space="0" w:color="auto"/>
            </w:tcBorders>
          </w:tcPr>
          <w:p w:rsidR="002F4210" w:rsidRDefault="002F4210" w:rsidP="00313170">
            <w:pPr>
              <w:pStyle w:val="DRTableRowHdng"/>
              <w:keepNext/>
              <w:spacing w:before="20" w:after="20" w:line="240" w:lineRule="auto"/>
              <w:rPr>
                <w:rFonts w:eastAsia="Arial Unicode MS" w:cs="Arial"/>
                <w:bCs/>
                <w:sz w:val="18"/>
              </w:rPr>
            </w:pPr>
            <w:r>
              <w:rPr>
                <w:rFonts w:eastAsia="Arial Unicode MS" w:cs="Arial"/>
                <w:bCs/>
              </w:rPr>
              <w:t>Comment</w:t>
            </w:r>
          </w:p>
        </w:tc>
      </w:tr>
      <w:tr w:rsidR="002F4210" w:rsidTr="00313170">
        <w:tblPrEx>
          <w:tblCellMar>
            <w:top w:w="0" w:type="dxa"/>
            <w:bottom w:w="0" w:type="dxa"/>
          </w:tblCellMar>
        </w:tblPrEx>
        <w:trPr>
          <w:trHeight w:val="280"/>
          <w:jc w:val="right"/>
        </w:trPr>
        <w:tc>
          <w:tcPr>
            <w:tcW w:w="3597" w:type="dxa"/>
            <w:tcBorders>
              <w:top w:val="single" w:sz="4" w:space="0" w:color="auto"/>
              <w:bottom w:val="single" w:sz="4" w:space="0" w:color="auto"/>
            </w:tcBorders>
            <w:vAlign w:val="center"/>
          </w:tcPr>
          <w:p w:rsidR="002F4210" w:rsidRDefault="002F4210" w:rsidP="00313170">
            <w:pPr>
              <w:keepNext/>
              <w:spacing w:before="20" w:after="20"/>
              <w:ind w:left="180" w:hanging="180"/>
              <w:rPr>
                <w:rFonts w:eastAsia="Arial Unicode MS" w:cs="Arial"/>
                <w:sz w:val="18"/>
                <w:szCs w:val="18"/>
              </w:rPr>
            </w:pPr>
            <w:r>
              <w:rPr>
                <w:rFonts w:cs="Arial"/>
                <w:sz w:val="18"/>
                <w:szCs w:val="18"/>
              </w:rPr>
              <w:t>Existing Development</w:t>
            </w:r>
          </w:p>
        </w:tc>
        <w:tc>
          <w:tcPr>
            <w:tcW w:w="1261" w:type="dxa"/>
            <w:tcBorders>
              <w:top w:val="single" w:sz="4" w:space="0" w:color="auto"/>
              <w:bottom w:val="single" w:sz="4" w:space="0" w:color="auto"/>
            </w:tcBorders>
            <w:vAlign w:val="center"/>
          </w:tcPr>
          <w:p w:rsidR="002F4210" w:rsidRDefault="002F4210" w:rsidP="00313170">
            <w:pPr>
              <w:keepNext/>
              <w:spacing w:before="20" w:after="20"/>
              <w:jc w:val="center"/>
              <w:rPr>
                <w:rFonts w:eastAsia="Arial Unicode MS" w:cs="Arial"/>
                <w:sz w:val="18"/>
                <w:szCs w:val="18"/>
              </w:rPr>
            </w:pPr>
            <w:r>
              <w:rPr>
                <w:rFonts w:cs="Arial"/>
                <w:b/>
                <w:sz w:val="18"/>
              </w:rPr>
              <w:fldChar w:fldCharType="begin">
                <w:ffData>
                  <w:name w:val="Check9"/>
                  <w:enabled/>
                  <w:calcOnExit w:val="0"/>
                  <w:checkBox>
                    <w:sizeAuto/>
                    <w:default w:val="0"/>
                  </w:checkBox>
                </w:ffData>
              </w:fldChar>
            </w:r>
            <w:r>
              <w:rPr>
                <w:rFonts w:cs="Arial"/>
                <w:b/>
                <w:sz w:val="18"/>
              </w:rPr>
              <w:instrText xml:space="preserve"> FORMCHECKBOX </w:instrText>
            </w:r>
            <w:r>
              <w:rPr>
                <w:rFonts w:cs="Arial"/>
                <w:b/>
                <w:sz w:val="18"/>
              </w:rPr>
            </w:r>
            <w:r>
              <w:rPr>
                <w:rFonts w:cs="Arial"/>
                <w:b/>
                <w:sz w:val="18"/>
              </w:rPr>
              <w:fldChar w:fldCharType="end"/>
            </w:r>
          </w:p>
        </w:tc>
        <w:tc>
          <w:tcPr>
            <w:tcW w:w="1373" w:type="dxa"/>
            <w:tcBorders>
              <w:top w:val="single" w:sz="4" w:space="0" w:color="auto"/>
              <w:bottom w:val="single" w:sz="4" w:space="0" w:color="auto"/>
            </w:tcBorders>
            <w:vAlign w:val="center"/>
          </w:tcPr>
          <w:p w:rsidR="002F4210" w:rsidRDefault="002F4210" w:rsidP="00313170">
            <w:pPr>
              <w:keepNext/>
              <w:spacing w:before="20" w:after="20"/>
              <w:jc w:val="center"/>
              <w:rPr>
                <w:rFonts w:cs="Arial"/>
                <w:sz w:val="18"/>
              </w:rPr>
            </w:pPr>
            <w:r>
              <w:rPr>
                <w:rFonts w:cs="Arial"/>
                <w:sz w:val="18"/>
              </w:rPr>
              <w:fldChar w:fldCharType="begin">
                <w:ffData>
                  <w:name w:val="Check81"/>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p>
        </w:tc>
        <w:tc>
          <w:tcPr>
            <w:tcW w:w="4749" w:type="dxa"/>
            <w:gridSpan w:val="2"/>
            <w:tcBorders>
              <w:top w:val="single" w:sz="4" w:space="0" w:color="auto"/>
              <w:bottom w:val="single" w:sz="4" w:space="0" w:color="auto"/>
            </w:tcBorders>
            <w:vAlign w:val="center"/>
          </w:tcPr>
          <w:p w:rsidR="002F4210" w:rsidRDefault="002F4210" w:rsidP="00313170">
            <w:pPr>
              <w:keepNext/>
              <w:spacing w:before="20" w:after="20"/>
              <w:rPr>
                <w:rFonts w:cs="Arial"/>
                <w:sz w:val="18"/>
              </w:rPr>
            </w:pPr>
            <w:r>
              <w:rPr>
                <w:rFonts w:cs="Arial"/>
                <w:sz w:val="18"/>
              </w:rPr>
              <w:fldChar w:fldCharType="begin">
                <w:ffData>
                  <w:name w:val="Check80"/>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r>
              <w:rPr>
                <w:rFonts w:cs="Arial"/>
                <w:sz w:val="18"/>
              </w:rPr>
              <w:t xml:space="preserve"> Residential</w:t>
            </w:r>
            <w:r>
              <w:rPr>
                <w:rFonts w:cs="Arial"/>
                <w:sz w:val="18"/>
              </w:rPr>
              <w:tab/>
            </w:r>
            <w:r>
              <w:rPr>
                <w:rFonts w:cs="Arial"/>
                <w:sz w:val="18"/>
              </w:rPr>
              <w:fldChar w:fldCharType="begin">
                <w:ffData>
                  <w:name w:val="Check80"/>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r>
              <w:rPr>
                <w:rFonts w:cs="Arial"/>
                <w:sz w:val="18"/>
              </w:rPr>
              <w:t xml:space="preserve"> </w:t>
            </w:r>
            <w:r>
              <w:rPr>
                <w:rFonts w:eastAsia="Arial Unicode MS" w:cs="Arial"/>
                <w:noProof/>
                <w:sz w:val="18"/>
                <w:szCs w:val="18"/>
              </w:rPr>
              <w:t>Commercial</w:t>
            </w:r>
            <w:r>
              <w:rPr>
                <w:rFonts w:eastAsia="Arial Unicode MS" w:cs="Arial"/>
                <w:noProof/>
                <w:sz w:val="18"/>
                <w:szCs w:val="18"/>
              </w:rPr>
              <w:tab/>
            </w:r>
            <w:r>
              <w:rPr>
                <w:rFonts w:cs="Arial"/>
                <w:sz w:val="18"/>
              </w:rPr>
              <w:fldChar w:fldCharType="begin">
                <w:ffData>
                  <w:name w:val="Check80"/>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r>
              <w:rPr>
                <w:rFonts w:cs="Arial"/>
                <w:sz w:val="18"/>
              </w:rPr>
              <w:t xml:space="preserve"> </w:t>
            </w:r>
            <w:r>
              <w:rPr>
                <w:rFonts w:eastAsia="Arial Unicode MS" w:cs="Arial"/>
                <w:noProof/>
                <w:sz w:val="18"/>
                <w:szCs w:val="18"/>
              </w:rPr>
              <w:t xml:space="preserve">Other: </w:t>
            </w:r>
            <w:r>
              <w:rPr>
                <w:rFonts w:eastAsia="Arial Unicode MS" w:cs="Arial"/>
                <w:sz w:val="18"/>
                <w:szCs w:val="18"/>
              </w:rPr>
              <w:fldChar w:fldCharType="begin">
                <w:ffData>
                  <w:name w:val="Text63"/>
                  <w:enabled/>
                  <w:calcOnExit w:val="0"/>
                  <w:textInput/>
                </w:ffData>
              </w:fldChar>
            </w:r>
            <w:r>
              <w:rPr>
                <w:rFonts w:eastAsia="Arial Unicode MS" w:cs="Arial"/>
                <w:sz w:val="18"/>
                <w:szCs w:val="18"/>
              </w:rPr>
              <w:instrText xml:space="preserve"> FORMTEXT </w:instrText>
            </w:r>
            <w:r>
              <w:rPr>
                <w:rFonts w:eastAsia="Arial Unicode MS" w:cs="Arial"/>
                <w:sz w:val="18"/>
                <w:szCs w:val="18"/>
              </w:rPr>
            </w:r>
            <w:r>
              <w:rPr>
                <w:rFonts w:eastAsia="Arial Unicode MS" w:cs="Arial"/>
                <w:sz w:val="18"/>
                <w:szCs w:val="18"/>
              </w:rPr>
              <w:fldChar w:fldCharType="separate"/>
            </w:r>
            <w:r>
              <w:rPr>
                <w:rFonts w:eastAsia="Arial Unicode MS" w:cs="Arial"/>
                <w:noProof/>
                <w:sz w:val="18"/>
                <w:szCs w:val="18"/>
              </w:rPr>
              <w:t> </w:t>
            </w:r>
            <w:r>
              <w:rPr>
                <w:rFonts w:eastAsia="Arial Unicode MS" w:cs="Arial"/>
                <w:noProof/>
                <w:sz w:val="18"/>
                <w:szCs w:val="18"/>
              </w:rPr>
              <w:t> </w:t>
            </w:r>
            <w:r>
              <w:rPr>
                <w:rFonts w:eastAsia="Arial Unicode MS" w:cs="Arial"/>
                <w:noProof/>
                <w:sz w:val="18"/>
                <w:szCs w:val="18"/>
              </w:rPr>
              <w:t> </w:t>
            </w:r>
            <w:r>
              <w:rPr>
                <w:rFonts w:eastAsia="Arial Unicode MS" w:cs="Arial"/>
                <w:noProof/>
                <w:sz w:val="18"/>
                <w:szCs w:val="18"/>
              </w:rPr>
              <w:t> </w:t>
            </w:r>
            <w:r>
              <w:rPr>
                <w:rFonts w:eastAsia="Arial Unicode MS" w:cs="Arial"/>
                <w:noProof/>
                <w:sz w:val="18"/>
                <w:szCs w:val="18"/>
              </w:rPr>
              <w:t> </w:t>
            </w:r>
            <w:r>
              <w:rPr>
                <w:rFonts w:eastAsia="Arial Unicode MS" w:cs="Arial"/>
                <w:sz w:val="18"/>
                <w:szCs w:val="18"/>
              </w:rPr>
              <w:fldChar w:fldCharType="end"/>
            </w:r>
          </w:p>
        </w:tc>
      </w:tr>
      <w:tr w:rsidR="002F4210" w:rsidTr="00313170">
        <w:tblPrEx>
          <w:tblCellMar>
            <w:top w:w="0" w:type="dxa"/>
            <w:bottom w:w="0" w:type="dxa"/>
          </w:tblCellMar>
        </w:tblPrEx>
        <w:trPr>
          <w:trHeight w:val="280"/>
          <w:jc w:val="right"/>
        </w:trPr>
        <w:tc>
          <w:tcPr>
            <w:tcW w:w="3597" w:type="dxa"/>
            <w:tcBorders>
              <w:top w:val="single" w:sz="4" w:space="0" w:color="auto"/>
              <w:bottom w:val="single" w:sz="4" w:space="0" w:color="auto"/>
            </w:tcBorders>
            <w:vAlign w:val="center"/>
          </w:tcPr>
          <w:p w:rsidR="002F4210" w:rsidRDefault="002F4210" w:rsidP="00313170">
            <w:pPr>
              <w:spacing w:before="20" w:after="20"/>
              <w:ind w:left="180" w:hanging="180"/>
              <w:rPr>
                <w:rFonts w:eastAsia="Arial Unicode MS" w:cs="Arial"/>
                <w:sz w:val="18"/>
                <w:szCs w:val="18"/>
              </w:rPr>
            </w:pPr>
            <w:r>
              <w:rPr>
                <w:rFonts w:cs="Arial"/>
                <w:sz w:val="18"/>
                <w:szCs w:val="18"/>
              </w:rPr>
              <w:t>Planned Development</w:t>
            </w:r>
          </w:p>
        </w:tc>
        <w:tc>
          <w:tcPr>
            <w:tcW w:w="1261" w:type="dxa"/>
            <w:tcBorders>
              <w:top w:val="single" w:sz="4" w:space="0" w:color="auto"/>
              <w:bottom w:val="single" w:sz="4" w:space="0" w:color="auto"/>
            </w:tcBorders>
            <w:vAlign w:val="center"/>
          </w:tcPr>
          <w:p w:rsidR="002F4210" w:rsidRDefault="002F4210" w:rsidP="00313170">
            <w:pPr>
              <w:spacing w:before="20" w:after="20"/>
              <w:jc w:val="center"/>
              <w:rPr>
                <w:rFonts w:eastAsia="Arial Unicode MS" w:cs="Arial"/>
                <w:sz w:val="18"/>
                <w:szCs w:val="18"/>
              </w:rPr>
            </w:pPr>
            <w:r>
              <w:rPr>
                <w:rFonts w:cs="Arial"/>
                <w:b/>
                <w:sz w:val="18"/>
              </w:rPr>
              <w:fldChar w:fldCharType="begin">
                <w:ffData>
                  <w:name w:val="Check9"/>
                  <w:enabled/>
                  <w:calcOnExit w:val="0"/>
                  <w:checkBox>
                    <w:sizeAuto/>
                    <w:default w:val="0"/>
                  </w:checkBox>
                </w:ffData>
              </w:fldChar>
            </w:r>
            <w:r>
              <w:rPr>
                <w:rFonts w:cs="Arial"/>
                <w:b/>
                <w:sz w:val="18"/>
              </w:rPr>
              <w:instrText xml:space="preserve"> FORMCHECKBOX </w:instrText>
            </w:r>
            <w:r>
              <w:rPr>
                <w:rFonts w:cs="Arial"/>
                <w:b/>
                <w:sz w:val="18"/>
              </w:rPr>
            </w:r>
            <w:r>
              <w:rPr>
                <w:rFonts w:cs="Arial"/>
                <w:b/>
                <w:sz w:val="18"/>
              </w:rPr>
              <w:fldChar w:fldCharType="end"/>
            </w:r>
          </w:p>
        </w:tc>
        <w:tc>
          <w:tcPr>
            <w:tcW w:w="1373" w:type="dxa"/>
            <w:tcBorders>
              <w:top w:val="single" w:sz="4" w:space="0" w:color="auto"/>
              <w:bottom w:val="single" w:sz="4" w:space="0" w:color="auto"/>
            </w:tcBorders>
            <w:vAlign w:val="center"/>
          </w:tcPr>
          <w:p w:rsidR="002F4210" w:rsidRDefault="002F4210" w:rsidP="00313170">
            <w:pPr>
              <w:spacing w:before="20" w:after="20"/>
              <w:jc w:val="center"/>
              <w:rPr>
                <w:rFonts w:cs="Arial"/>
                <w:sz w:val="18"/>
              </w:rPr>
            </w:pPr>
            <w:r>
              <w:rPr>
                <w:rFonts w:cs="Arial"/>
                <w:sz w:val="18"/>
              </w:rPr>
              <w:fldChar w:fldCharType="begin">
                <w:ffData>
                  <w:name w:val="Check81"/>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p>
        </w:tc>
        <w:tc>
          <w:tcPr>
            <w:tcW w:w="4749" w:type="dxa"/>
            <w:gridSpan w:val="2"/>
            <w:tcBorders>
              <w:top w:val="single" w:sz="4" w:space="0" w:color="auto"/>
              <w:bottom w:val="single" w:sz="4" w:space="0" w:color="auto"/>
            </w:tcBorders>
            <w:vAlign w:val="center"/>
          </w:tcPr>
          <w:p w:rsidR="002F4210" w:rsidRDefault="002F4210" w:rsidP="00313170">
            <w:pPr>
              <w:spacing w:before="20" w:after="20"/>
              <w:rPr>
                <w:rFonts w:cs="Arial"/>
                <w:sz w:val="18"/>
              </w:rPr>
            </w:pPr>
            <w:r>
              <w:rPr>
                <w:rFonts w:cs="Arial"/>
                <w:sz w:val="18"/>
              </w:rPr>
              <w:fldChar w:fldCharType="begin">
                <w:ffData>
                  <w:name w:val="Check80"/>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r>
              <w:rPr>
                <w:rFonts w:cs="Arial"/>
                <w:sz w:val="18"/>
              </w:rPr>
              <w:t xml:space="preserve"> Residential</w:t>
            </w:r>
            <w:r>
              <w:rPr>
                <w:rFonts w:cs="Arial"/>
                <w:sz w:val="18"/>
              </w:rPr>
              <w:tab/>
            </w:r>
            <w:r>
              <w:rPr>
                <w:rFonts w:cs="Arial"/>
                <w:sz w:val="18"/>
              </w:rPr>
              <w:fldChar w:fldCharType="begin">
                <w:ffData>
                  <w:name w:val="Check80"/>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r>
              <w:rPr>
                <w:rFonts w:cs="Arial"/>
                <w:sz w:val="18"/>
              </w:rPr>
              <w:t xml:space="preserve"> </w:t>
            </w:r>
            <w:r>
              <w:rPr>
                <w:rFonts w:eastAsia="Arial Unicode MS" w:cs="Arial"/>
                <w:noProof/>
                <w:sz w:val="18"/>
                <w:szCs w:val="18"/>
              </w:rPr>
              <w:t>Commercial</w:t>
            </w:r>
            <w:r>
              <w:rPr>
                <w:rFonts w:eastAsia="Arial Unicode MS" w:cs="Arial"/>
                <w:noProof/>
                <w:sz w:val="18"/>
                <w:szCs w:val="18"/>
              </w:rPr>
              <w:tab/>
            </w:r>
            <w:r>
              <w:rPr>
                <w:rFonts w:cs="Arial"/>
                <w:sz w:val="18"/>
              </w:rPr>
              <w:fldChar w:fldCharType="begin">
                <w:ffData>
                  <w:name w:val="Check80"/>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r>
              <w:rPr>
                <w:rFonts w:cs="Arial"/>
                <w:sz w:val="18"/>
              </w:rPr>
              <w:t xml:space="preserve"> </w:t>
            </w:r>
            <w:r>
              <w:rPr>
                <w:rFonts w:eastAsia="Arial Unicode MS" w:cs="Arial"/>
                <w:noProof/>
                <w:sz w:val="18"/>
                <w:szCs w:val="18"/>
              </w:rPr>
              <w:t xml:space="preserve">Other: </w:t>
            </w:r>
            <w:r>
              <w:rPr>
                <w:rFonts w:eastAsia="Arial Unicode MS" w:cs="Arial"/>
                <w:sz w:val="18"/>
                <w:szCs w:val="18"/>
              </w:rPr>
              <w:fldChar w:fldCharType="begin">
                <w:ffData>
                  <w:name w:val="Text63"/>
                  <w:enabled/>
                  <w:calcOnExit w:val="0"/>
                  <w:textInput/>
                </w:ffData>
              </w:fldChar>
            </w:r>
            <w:r>
              <w:rPr>
                <w:rFonts w:eastAsia="Arial Unicode MS" w:cs="Arial"/>
                <w:sz w:val="18"/>
                <w:szCs w:val="18"/>
              </w:rPr>
              <w:instrText xml:space="preserve"> FORMTEXT </w:instrText>
            </w:r>
            <w:r>
              <w:rPr>
                <w:rFonts w:eastAsia="Arial Unicode MS" w:cs="Arial"/>
                <w:sz w:val="18"/>
                <w:szCs w:val="18"/>
              </w:rPr>
            </w:r>
            <w:r>
              <w:rPr>
                <w:rFonts w:eastAsia="Arial Unicode MS" w:cs="Arial"/>
                <w:sz w:val="18"/>
                <w:szCs w:val="18"/>
              </w:rPr>
              <w:fldChar w:fldCharType="separate"/>
            </w:r>
            <w:r>
              <w:rPr>
                <w:rFonts w:eastAsia="Arial Unicode MS" w:cs="Arial"/>
                <w:noProof/>
                <w:sz w:val="18"/>
                <w:szCs w:val="18"/>
              </w:rPr>
              <w:t> </w:t>
            </w:r>
            <w:r>
              <w:rPr>
                <w:rFonts w:eastAsia="Arial Unicode MS" w:cs="Arial"/>
                <w:noProof/>
                <w:sz w:val="18"/>
                <w:szCs w:val="18"/>
              </w:rPr>
              <w:t> </w:t>
            </w:r>
            <w:r>
              <w:rPr>
                <w:rFonts w:eastAsia="Arial Unicode MS" w:cs="Arial"/>
                <w:noProof/>
                <w:sz w:val="18"/>
                <w:szCs w:val="18"/>
              </w:rPr>
              <w:t> </w:t>
            </w:r>
            <w:r>
              <w:rPr>
                <w:rFonts w:eastAsia="Arial Unicode MS" w:cs="Arial"/>
                <w:noProof/>
                <w:sz w:val="18"/>
                <w:szCs w:val="18"/>
              </w:rPr>
              <w:t> </w:t>
            </w:r>
            <w:r>
              <w:rPr>
                <w:rFonts w:eastAsia="Arial Unicode MS" w:cs="Arial"/>
                <w:noProof/>
                <w:sz w:val="18"/>
                <w:szCs w:val="18"/>
              </w:rPr>
              <w:t> </w:t>
            </w:r>
            <w:r>
              <w:rPr>
                <w:rFonts w:eastAsia="Arial Unicode MS" w:cs="Arial"/>
                <w:sz w:val="18"/>
                <w:szCs w:val="18"/>
              </w:rPr>
              <w:fldChar w:fldCharType="end"/>
            </w:r>
          </w:p>
        </w:tc>
      </w:tr>
      <w:tr w:rsidR="002F4210" w:rsidTr="00313170">
        <w:tblPrEx>
          <w:tblCellMar>
            <w:top w:w="0" w:type="dxa"/>
            <w:bottom w:w="0" w:type="dxa"/>
          </w:tblCellMar>
        </w:tblPrEx>
        <w:trPr>
          <w:trHeight w:val="280"/>
          <w:jc w:val="right"/>
        </w:trPr>
        <w:tc>
          <w:tcPr>
            <w:tcW w:w="3597" w:type="dxa"/>
            <w:tcBorders>
              <w:top w:val="single" w:sz="4" w:space="0" w:color="auto"/>
              <w:bottom w:val="single" w:sz="4" w:space="0" w:color="auto"/>
            </w:tcBorders>
            <w:vAlign w:val="center"/>
          </w:tcPr>
          <w:p w:rsidR="002F4210" w:rsidRDefault="002F4210" w:rsidP="00313170">
            <w:pPr>
              <w:spacing w:before="20" w:after="20"/>
              <w:ind w:left="180" w:hanging="180"/>
              <w:rPr>
                <w:rFonts w:cs="Arial"/>
                <w:sz w:val="18"/>
                <w:szCs w:val="18"/>
              </w:rPr>
            </w:pPr>
            <w:r>
              <w:rPr>
                <w:rFonts w:cs="Arial"/>
                <w:sz w:val="18"/>
                <w:szCs w:val="18"/>
              </w:rPr>
              <w:t>Displacement(s)</w:t>
            </w:r>
          </w:p>
        </w:tc>
        <w:tc>
          <w:tcPr>
            <w:tcW w:w="1261" w:type="dxa"/>
            <w:tcBorders>
              <w:top w:val="single" w:sz="4" w:space="0" w:color="auto"/>
              <w:bottom w:val="single" w:sz="4" w:space="0" w:color="auto"/>
            </w:tcBorders>
            <w:vAlign w:val="center"/>
          </w:tcPr>
          <w:p w:rsidR="002F4210" w:rsidRDefault="002F4210" w:rsidP="00313170">
            <w:pPr>
              <w:spacing w:before="20" w:after="20"/>
              <w:jc w:val="center"/>
              <w:rPr>
                <w:rFonts w:eastAsia="Arial Unicode MS" w:cs="Arial"/>
                <w:sz w:val="18"/>
                <w:szCs w:val="18"/>
              </w:rPr>
            </w:pPr>
            <w:r>
              <w:rPr>
                <w:rFonts w:cs="Arial"/>
                <w:b/>
                <w:sz w:val="18"/>
              </w:rPr>
              <w:fldChar w:fldCharType="begin">
                <w:ffData>
                  <w:name w:val="Check9"/>
                  <w:enabled/>
                  <w:calcOnExit w:val="0"/>
                  <w:checkBox>
                    <w:sizeAuto/>
                    <w:default w:val="0"/>
                  </w:checkBox>
                </w:ffData>
              </w:fldChar>
            </w:r>
            <w:r>
              <w:rPr>
                <w:rFonts w:cs="Arial"/>
                <w:b/>
                <w:sz w:val="18"/>
              </w:rPr>
              <w:instrText xml:space="preserve"> FORMCHECKBOX </w:instrText>
            </w:r>
            <w:r>
              <w:rPr>
                <w:rFonts w:cs="Arial"/>
                <w:b/>
                <w:sz w:val="18"/>
              </w:rPr>
            </w:r>
            <w:r>
              <w:rPr>
                <w:rFonts w:cs="Arial"/>
                <w:b/>
                <w:sz w:val="18"/>
              </w:rPr>
              <w:fldChar w:fldCharType="end"/>
            </w:r>
          </w:p>
        </w:tc>
        <w:tc>
          <w:tcPr>
            <w:tcW w:w="1373" w:type="dxa"/>
            <w:tcBorders>
              <w:top w:val="single" w:sz="4" w:space="0" w:color="auto"/>
              <w:bottom w:val="single" w:sz="4" w:space="0" w:color="auto"/>
            </w:tcBorders>
            <w:vAlign w:val="center"/>
          </w:tcPr>
          <w:p w:rsidR="002F4210" w:rsidRDefault="002F4210" w:rsidP="00313170">
            <w:pPr>
              <w:spacing w:before="20" w:after="20"/>
              <w:jc w:val="center"/>
              <w:rPr>
                <w:rFonts w:cs="Arial"/>
                <w:sz w:val="18"/>
              </w:rPr>
            </w:pPr>
            <w:r>
              <w:rPr>
                <w:rFonts w:cs="Arial"/>
                <w:sz w:val="18"/>
              </w:rPr>
              <w:fldChar w:fldCharType="begin">
                <w:ffData>
                  <w:name w:val="Check81"/>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p>
        </w:tc>
        <w:tc>
          <w:tcPr>
            <w:tcW w:w="4749" w:type="dxa"/>
            <w:gridSpan w:val="2"/>
            <w:tcBorders>
              <w:top w:val="single" w:sz="4" w:space="0" w:color="auto"/>
              <w:bottom w:val="single" w:sz="4" w:space="0" w:color="auto"/>
            </w:tcBorders>
            <w:vAlign w:val="center"/>
          </w:tcPr>
          <w:p w:rsidR="002F4210" w:rsidRDefault="002F4210" w:rsidP="00313170">
            <w:pPr>
              <w:spacing w:before="20" w:after="20"/>
              <w:rPr>
                <w:rFonts w:cs="Arial"/>
                <w:sz w:val="18"/>
              </w:rPr>
            </w:pPr>
            <w:r>
              <w:rPr>
                <w:rFonts w:cs="Arial"/>
                <w:sz w:val="18"/>
              </w:rPr>
              <w:fldChar w:fldCharType="begin">
                <w:ffData>
                  <w:name w:val="Check80"/>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r>
              <w:rPr>
                <w:rFonts w:cs="Arial"/>
                <w:sz w:val="18"/>
              </w:rPr>
              <w:t xml:space="preserve"> Residential</w:t>
            </w:r>
            <w:r>
              <w:rPr>
                <w:rFonts w:cs="Arial"/>
                <w:sz w:val="18"/>
              </w:rPr>
              <w:tab/>
            </w:r>
            <w:r>
              <w:rPr>
                <w:rFonts w:cs="Arial"/>
                <w:sz w:val="18"/>
              </w:rPr>
              <w:fldChar w:fldCharType="begin">
                <w:ffData>
                  <w:name w:val="Check80"/>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r>
              <w:rPr>
                <w:rFonts w:cs="Arial"/>
                <w:sz w:val="18"/>
              </w:rPr>
              <w:t xml:space="preserve"> </w:t>
            </w:r>
            <w:r>
              <w:rPr>
                <w:rFonts w:eastAsia="Arial Unicode MS" w:cs="Arial"/>
                <w:noProof/>
                <w:sz w:val="18"/>
                <w:szCs w:val="18"/>
              </w:rPr>
              <w:t>Commercial</w:t>
            </w:r>
            <w:r>
              <w:rPr>
                <w:rFonts w:eastAsia="Arial Unicode MS" w:cs="Arial"/>
                <w:noProof/>
                <w:sz w:val="18"/>
                <w:szCs w:val="18"/>
              </w:rPr>
              <w:tab/>
            </w:r>
            <w:r>
              <w:rPr>
                <w:rFonts w:cs="Arial"/>
                <w:sz w:val="18"/>
              </w:rPr>
              <w:fldChar w:fldCharType="begin">
                <w:ffData>
                  <w:name w:val="Check80"/>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r>
              <w:rPr>
                <w:rFonts w:cs="Arial"/>
                <w:sz w:val="18"/>
              </w:rPr>
              <w:t xml:space="preserve"> </w:t>
            </w:r>
            <w:r>
              <w:rPr>
                <w:rFonts w:eastAsia="Arial Unicode MS" w:cs="Arial"/>
                <w:noProof/>
                <w:sz w:val="18"/>
                <w:szCs w:val="18"/>
              </w:rPr>
              <w:t xml:space="preserve">Other: </w:t>
            </w:r>
            <w:r>
              <w:rPr>
                <w:rFonts w:eastAsia="Arial Unicode MS" w:cs="Arial"/>
                <w:sz w:val="18"/>
                <w:szCs w:val="18"/>
              </w:rPr>
              <w:fldChar w:fldCharType="begin">
                <w:ffData>
                  <w:name w:val="Text63"/>
                  <w:enabled/>
                  <w:calcOnExit w:val="0"/>
                  <w:textInput/>
                </w:ffData>
              </w:fldChar>
            </w:r>
            <w:r>
              <w:rPr>
                <w:rFonts w:eastAsia="Arial Unicode MS" w:cs="Arial"/>
                <w:sz w:val="18"/>
                <w:szCs w:val="18"/>
              </w:rPr>
              <w:instrText xml:space="preserve"> FORMTEXT </w:instrText>
            </w:r>
            <w:r>
              <w:rPr>
                <w:rFonts w:eastAsia="Arial Unicode MS" w:cs="Arial"/>
                <w:sz w:val="18"/>
                <w:szCs w:val="18"/>
              </w:rPr>
            </w:r>
            <w:r>
              <w:rPr>
                <w:rFonts w:eastAsia="Arial Unicode MS" w:cs="Arial"/>
                <w:sz w:val="18"/>
                <w:szCs w:val="18"/>
              </w:rPr>
              <w:fldChar w:fldCharType="separate"/>
            </w:r>
            <w:r>
              <w:rPr>
                <w:rFonts w:eastAsia="Arial Unicode MS" w:cs="Arial"/>
                <w:noProof/>
                <w:sz w:val="18"/>
                <w:szCs w:val="18"/>
              </w:rPr>
              <w:t> </w:t>
            </w:r>
            <w:r>
              <w:rPr>
                <w:rFonts w:eastAsia="Arial Unicode MS" w:cs="Arial"/>
                <w:noProof/>
                <w:sz w:val="18"/>
                <w:szCs w:val="18"/>
              </w:rPr>
              <w:t> </w:t>
            </w:r>
            <w:r>
              <w:rPr>
                <w:rFonts w:eastAsia="Arial Unicode MS" w:cs="Arial"/>
                <w:noProof/>
                <w:sz w:val="18"/>
                <w:szCs w:val="18"/>
              </w:rPr>
              <w:t> </w:t>
            </w:r>
            <w:r>
              <w:rPr>
                <w:rFonts w:eastAsia="Arial Unicode MS" w:cs="Arial"/>
                <w:noProof/>
                <w:sz w:val="18"/>
                <w:szCs w:val="18"/>
              </w:rPr>
              <w:t> </w:t>
            </w:r>
            <w:r>
              <w:rPr>
                <w:rFonts w:eastAsia="Arial Unicode MS" w:cs="Arial"/>
                <w:noProof/>
                <w:sz w:val="18"/>
                <w:szCs w:val="18"/>
              </w:rPr>
              <w:t> </w:t>
            </w:r>
            <w:r>
              <w:rPr>
                <w:rFonts w:eastAsia="Arial Unicode MS" w:cs="Arial"/>
                <w:sz w:val="18"/>
                <w:szCs w:val="18"/>
              </w:rPr>
              <w:fldChar w:fldCharType="end"/>
            </w:r>
          </w:p>
        </w:tc>
      </w:tr>
      <w:tr w:rsidR="002F4210" w:rsidTr="00313170">
        <w:tblPrEx>
          <w:tblCellMar>
            <w:top w:w="0" w:type="dxa"/>
            <w:bottom w:w="0" w:type="dxa"/>
          </w:tblCellMar>
        </w:tblPrEx>
        <w:trPr>
          <w:trHeight w:val="280"/>
          <w:jc w:val="right"/>
        </w:trPr>
        <w:tc>
          <w:tcPr>
            <w:tcW w:w="3597" w:type="dxa"/>
            <w:tcBorders>
              <w:top w:val="single" w:sz="4" w:space="0" w:color="auto"/>
              <w:bottom w:val="single" w:sz="4" w:space="0" w:color="auto"/>
            </w:tcBorders>
            <w:vAlign w:val="center"/>
          </w:tcPr>
          <w:p w:rsidR="002F4210" w:rsidRDefault="002F4210" w:rsidP="00313170">
            <w:pPr>
              <w:spacing w:before="20" w:after="20"/>
              <w:rPr>
                <w:rFonts w:eastAsia="Arial Unicode MS" w:cs="Arial"/>
                <w:sz w:val="18"/>
                <w:szCs w:val="18"/>
              </w:rPr>
            </w:pPr>
            <w:r>
              <w:rPr>
                <w:rFonts w:cs="Arial"/>
                <w:sz w:val="18"/>
                <w:szCs w:val="18"/>
              </w:rPr>
              <w:t>Temporary/Permanent Access Concerns</w:t>
            </w:r>
          </w:p>
        </w:tc>
        <w:tc>
          <w:tcPr>
            <w:tcW w:w="1261" w:type="dxa"/>
            <w:tcBorders>
              <w:top w:val="single" w:sz="4" w:space="0" w:color="auto"/>
              <w:bottom w:val="single" w:sz="4" w:space="0" w:color="auto"/>
            </w:tcBorders>
            <w:vAlign w:val="center"/>
          </w:tcPr>
          <w:p w:rsidR="002F4210" w:rsidRDefault="002F4210" w:rsidP="00313170">
            <w:pPr>
              <w:spacing w:before="20" w:after="20"/>
              <w:jc w:val="center"/>
              <w:rPr>
                <w:rFonts w:eastAsia="Arial Unicode MS" w:cs="Arial"/>
                <w:sz w:val="18"/>
                <w:szCs w:val="18"/>
              </w:rPr>
            </w:pPr>
            <w:r>
              <w:rPr>
                <w:rFonts w:cs="Arial"/>
                <w:b/>
                <w:sz w:val="18"/>
              </w:rPr>
              <w:fldChar w:fldCharType="begin">
                <w:ffData>
                  <w:name w:val="Check9"/>
                  <w:enabled/>
                  <w:calcOnExit w:val="0"/>
                  <w:checkBox>
                    <w:sizeAuto/>
                    <w:default w:val="0"/>
                  </w:checkBox>
                </w:ffData>
              </w:fldChar>
            </w:r>
            <w:r>
              <w:rPr>
                <w:rFonts w:cs="Arial"/>
                <w:b/>
                <w:sz w:val="18"/>
              </w:rPr>
              <w:instrText xml:space="preserve"> FORMCHECKBOX </w:instrText>
            </w:r>
            <w:r>
              <w:rPr>
                <w:rFonts w:cs="Arial"/>
                <w:b/>
                <w:sz w:val="18"/>
              </w:rPr>
            </w:r>
            <w:r>
              <w:rPr>
                <w:rFonts w:cs="Arial"/>
                <w:b/>
                <w:sz w:val="18"/>
              </w:rPr>
              <w:fldChar w:fldCharType="end"/>
            </w:r>
          </w:p>
        </w:tc>
        <w:tc>
          <w:tcPr>
            <w:tcW w:w="1373" w:type="dxa"/>
            <w:tcBorders>
              <w:top w:val="single" w:sz="4" w:space="0" w:color="auto"/>
              <w:bottom w:val="single" w:sz="4" w:space="0" w:color="auto"/>
            </w:tcBorders>
            <w:vAlign w:val="center"/>
          </w:tcPr>
          <w:p w:rsidR="002F4210" w:rsidRDefault="002F4210" w:rsidP="00313170">
            <w:pPr>
              <w:spacing w:before="20" w:after="20"/>
              <w:jc w:val="center"/>
              <w:rPr>
                <w:rFonts w:cs="Arial"/>
                <w:sz w:val="18"/>
              </w:rPr>
            </w:pPr>
            <w:r>
              <w:rPr>
                <w:rFonts w:cs="Arial"/>
                <w:sz w:val="18"/>
              </w:rPr>
              <w:fldChar w:fldCharType="begin">
                <w:ffData>
                  <w:name w:val="Check81"/>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p>
        </w:tc>
        <w:tc>
          <w:tcPr>
            <w:tcW w:w="4749" w:type="dxa"/>
            <w:gridSpan w:val="2"/>
            <w:tcBorders>
              <w:top w:val="single" w:sz="4" w:space="0" w:color="auto"/>
              <w:bottom w:val="single" w:sz="4" w:space="0" w:color="auto"/>
            </w:tcBorders>
            <w:vAlign w:val="center"/>
          </w:tcPr>
          <w:p w:rsidR="002F4210" w:rsidRDefault="002F4210" w:rsidP="00313170">
            <w:pPr>
              <w:spacing w:before="20" w:after="20"/>
              <w:rPr>
                <w:rFonts w:cs="Arial"/>
                <w:sz w:val="18"/>
              </w:rPr>
            </w:pPr>
            <w:r>
              <w:rPr>
                <w:rFonts w:cs="Arial"/>
                <w:sz w:val="18"/>
              </w:rPr>
              <w:fldChar w:fldCharType="begin">
                <w:ffData>
                  <w:name w:val="Text7"/>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2F4210" w:rsidTr="00313170">
        <w:tblPrEx>
          <w:tblCellMar>
            <w:top w:w="0" w:type="dxa"/>
            <w:bottom w:w="0" w:type="dxa"/>
          </w:tblCellMar>
        </w:tblPrEx>
        <w:trPr>
          <w:trHeight w:val="280"/>
          <w:jc w:val="right"/>
        </w:trPr>
        <w:tc>
          <w:tcPr>
            <w:tcW w:w="3597" w:type="dxa"/>
            <w:tcBorders>
              <w:top w:val="single" w:sz="4" w:space="0" w:color="auto"/>
              <w:bottom w:val="single" w:sz="4" w:space="0" w:color="auto"/>
            </w:tcBorders>
            <w:vAlign w:val="center"/>
          </w:tcPr>
          <w:p w:rsidR="002F4210" w:rsidRDefault="002F4210" w:rsidP="00313170">
            <w:pPr>
              <w:spacing w:before="20" w:after="20"/>
              <w:ind w:left="180" w:hanging="180"/>
              <w:rPr>
                <w:rFonts w:cs="Arial"/>
                <w:sz w:val="18"/>
                <w:szCs w:val="18"/>
              </w:rPr>
            </w:pPr>
            <w:r>
              <w:rPr>
                <w:rFonts w:cs="Arial"/>
                <w:sz w:val="18"/>
                <w:szCs w:val="18"/>
              </w:rPr>
              <w:t>Neighborhood Continuity and Community Cohesion Concerns</w:t>
            </w:r>
          </w:p>
        </w:tc>
        <w:tc>
          <w:tcPr>
            <w:tcW w:w="1261" w:type="dxa"/>
            <w:tcBorders>
              <w:top w:val="single" w:sz="4" w:space="0" w:color="auto"/>
              <w:bottom w:val="single" w:sz="4" w:space="0" w:color="auto"/>
            </w:tcBorders>
            <w:vAlign w:val="center"/>
          </w:tcPr>
          <w:p w:rsidR="002F4210" w:rsidRDefault="002F4210" w:rsidP="00313170">
            <w:pPr>
              <w:spacing w:before="20" w:after="20"/>
              <w:jc w:val="center"/>
              <w:rPr>
                <w:rFonts w:eastAsia="Arial Unicode MS" w:cs="Arial"/>
                <w:sz w:val="18"/>
                <w:szCs w:val="18"/>
              </w:rPr>
            </w:pPr>
            <w:r>
              <w:rPr>
                <w:rFonts w:cs="Arial"/>
                <w:b/>
                <w:sz w:val="18"/>
              </w:rPr>
              <w:fldChar w:fldCharType="begin">
                <w:ffData>
                  <w:name w:val="Check9"/>
                  <w:enabled/>
                  <w:calcOnExit w:val="0"/>
                  <w:checkBox>
                    <w:sizeAuto/>
                    <w:default w:val="0"/>
                  </w:checkBox>
                </w:ffData>
              </w:fldChar>
            </w:r>
            <w:r>
              <w:rPr>
                <w:rFonts w:cs="Arial"/>
                <w:b/>
                <w:sz w:val="18"/>
              </w:rPr>
              <w:instrText xml:space="preserve"> FORMCHECKBOX </w:instrText>
            </w:r>
            <w:r>
              <w:rPr>
                <w:rFonts w:cs="Arial"/>
                <w:b/>
                <w:sz w:val="18"/>
              </w:rPr>
            </w:r>
            <w:r>
              <w:rPr>
                <w:rFonts w:cs="Arial"/>
                <w:b/>
                <w:sz w:val="18"/>
              </w:rPr>
              <w:fldChar w:fldCharType="end"/>
            </w:r>
          </w:p>
        </w:tc>
        <w:tc>
          <w:tcPr>
            <w:tcW w:w="1373" w:type="dxa"/>
            <w:tcBorders>
              <w:top w:val="single" w:sz="4" w:space="0" w:color="auto"/>
              <w:bottom w:val="single" w:sz="4" w:space="0" w:color="auto"/>
            </w:tcBorders>
            <w:vAlign w:val="center"/>
          </w:tcPr>
          <w:p w:rsidR="002F4210" w:rsidRDefault="002F4210" w:rsidP="00313170">
            <w:pPr>
              <w:spacing w:before="20" w:after="20"/>
              <w:jc w:val="center"/>
              <w:rPr>
                <w:rFonts w:cs="Arial"/>
                <w:sz w:val="18"/>
              </w:rPr>
            </w:pPr>
            <w:r>
              <w:rPr>
                <w:rFonts w:cs="Arial"/>
                <w:sz w:val="18"/>
              </w:rPr>
              <w:fldChar w:fldCharType="begin">
                <w:ffData>
                  <w:name w:val="Check81"/>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p>
        </w:tc>
        <w:tc>
          <w:tcPr>
            <w:tcW w:w="4749" w:type="dxa"/>
            <w:gridSpan w:val="2"/>
            <w:tcBorders>
              <w:top w:val="single" w:sz="4" w:space="0" w:color="auto"/>
              <w:bottom w:val="single" w:sz="4" w:space="0" w:color="auto"/>
            </w:tcBorders>
            <w:vAlign w:val="center"/>
          </w:tcPr>
          <w:p w:rsidR="002F4210" w:rsidRDefault="002F4210" w:rsidP="00313170">
            <w:pPr>
              <w:spacing w:before="20" w:after="20"/>
              <w:rPr>
                <w:rFonts w:cs="Arial"/>
                <w:sz w:val="18"/>
              </w:rPr>
            </w:pPr>
            <w:r>
              <w:rPr>
                <w:rFonts w:cs="Arial"/>
                <w:sz w:val="18"/>
              </w:rPr>
              <w:fldChar w:fldCharType="begin">
                <w:ffData>
                  <w:name w:val="Text7"/>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2F4210" w:rsidTr="00313170">
        <w:tblPrEx>
          <w:tblCellMar>
            <w:top w:w="0" w:type="dxa"/>
            <w:bottom w:w="0" w:type="dxa"/>
          </w:tblCellMar>
        </w:tblPrEx>
        <w:trPr>
          <w:trHeight w:val="280"/>
          <w:jc w:val="right"/>
        </w:trPr>
        <w:tc>
          <w:tcPr>
            <w:tcW w:w="3597" w:type="dxa"/>
            <w:tcBorders>
              <w:top w:val="single" w:sz="4" w:space="0" w:color="auto"/>
              <w:bottom w:val="single" w:sz="4" w:space="0" w:color="auto"/>
            </w:tcBorders>
            <w:vAlign w:val="center"/>
          </w:tcPr>
          <w:p w:rsidR="002F4210" w:rsidRDefault="002F4210" w:rsidP="00313170">
            <w:pPr>
              <w:spacing w:before="20" w:after="20"/>
              <w:rPr>
                <w:rFonts w:cs="Arial"/>
                <w:sz w:val="18"/>
                <w:szCs w:val="18"/>
              </w:rPr>
            </w:pPr>
            <w:r>
              <w:rPr>
                <w:rFonts w:cs="Arial"/>
                <w:sz w:val="18"/>
                <w:szCs w:val="18"/>
              </w:rPr>
              <w:t>Title VI/EJ Populations</w:t>
            </w:r>
          </w:p>
        </w:tc>
        <w:tc>
          <w:tcPr>
            <w:tcW w:w="1261" w:type="dxa"/>
            <w:tcBorders>
              <w:top w:val="single" w:sz="4" w:space="0" w:color="auto"/>
              <w:bottom w:val="single" w:sz="4" w:space="0" w:color="auto"/>
            </w:tcBorders>
            <w:vAlign w:val="center"/>
          </w:tcPr>
          <w:p w:rsidR="002F4210" w:rsidRDefault="002F4210" w:rsidP="00313170">
            <w:pPr>
              <w:spacing w:before="20" w:after="20"/>
              <w:jc w:val="center"/>
              <w:rPr>
                <w:rFonts w:eastAsia="Arial Unicode MS" w:cs="Arial"/>
                <w:sz w:val="18"/>
                <w:szCs w:val="18"/>
              </w:rPr>
            </w:pPr>
            <w:r>
              <w:rPr>
                <w:rFonts w:cs="Arial"/>
                <w:b/>
                <w:sz w:val="18"/>
              </w:rPr>
              <w:fldChar w:fldCharType="begin">
                <w:ffData>
                  <w:name w:val="Check9"/>
                  <w:enabled/>
                  <w:calcOnExit w:val="0"/>
                  <w:checkBox>
                    <w:sizeAuto/>
                    <w:default w:val="0"/>
                  </w:checkBox>
                </w:ffData>
              </w:fldChar>
            </w:r>
            <w:r>
              <w:rPr>
                <w:rFonts w:cs="Arial"/>
                <w:b/>
                <w:sz w:val="18"/>
              </w:rPr>
              <w:instrText xml:space="preserve"> FORMCHECKBOX </w:instrText>
            </w:r>
            <w:r>
              <w:rPr>
                <w:rFonts w:cs="Arial"/>
                <w:b/>
                <w:sz w:val="18"/>
              </w:rPr>
            </w:r>
            <w:r>
              <w:rPr>
                <w:rFonts w:cs="Arial"/>
                <w:b/>
                <w:sz w:val="18"/>
              </w:rPr>
              <w:fldChar w:fldCharType="end"/>
            </w:r>
          </w:p>
        </w:tc>
        <w:tc>
          <w:tcPr>
            <w:tcW w:w="1373" w:type="dxa"/>
            <w:tcBorders>
              <w:top w:val="single" w:sz="4" w:space="0" w:color="auto"/>
              <w:bottom w:val="single" w:sz="4" w:space="0" w:color="auto"/>
            </w:tcBorders>
            <w:vAlign w:val="center"/>
          </w:tcPr>
          <w:p w:rsidR="002F4210" w:rsidRDefault="002F4210" w:rsidP="00313170">
            <w:pPr>
              <w:spacing w:before="20" w:after="20"/>
              <w:jc w:val="center"/>
              <w:rPr>
                <w:rFonts w:eastAsia="Arial Unicode MS" w:cs="Arial"/>
                <w:sz w:val="18"/>
                <w:szCs w:val="18"/>
              </w:rPr>
            </w:pPr>
            <w:r>
              <w:rPr>
                <w:rFonts w:cs="Arial"/>
                <w:b/>
                <w:sz w:val="18"/>
              </w:rPr>
              <w:fldChar w:fldCharType="begin">
                <w:ffData>
                  <w:name w:val="Check9"/>
                  <w:enabled/>
                  <w:calcOnExit w:val="0"/>
                  <w:checkBox>
                    <w:sizeAuto/>
                    <w:default w:val="0"/>
                  </w:checkBox>
                </w:ffData>
              </w:fldChar>
            </w:r>
            <w:r>
              <w:rPr>
                <w:rFonts w:cs="Arial"/>
                <w:b/>
                <w:sz w:val="18"/>
              </w:rPr>
              <w:instrText xml:space="preserve"> FORMCHECKBOX </w:instrText>
            </w:r>
            <w:r>
              <w:rPr>
                <w:rFonts w:cs="Arial"/>
                <w:b/>
                <w:sz w:val="18"/>
              </w:rPr>
            </w:r>
            <w:r>
              <w:rPr>
                <w:rFonts w:cs="Arial"/>
                <w:b/>
                <w:sz w:val="18"/>
              </w:rPr>
              <w:fldChar w:fldCharType="end"/>
            </w:r>
          </w:p>
        </w:tc>
        <w:tc>
          <w:tcPr>
            <w:tcW w:w="4749" w:type="dxa"/>
            <w:gridSpan w:val="2"/>
            <w:tcBorders>
              <w:top w:val="single" w:sz="4" w:space="0" w:color="auto"/>
              <w:bottom w:val="single" w:sz="4" w:space="0" w:color="auto"/>
            </w:tcBorders>
            <w:vAlign w:val="center"/>
          </w:tcPr>
          <w:p w:rsidR="002F4210" w:rsidRDefault="002F4210" w:rsidP="00313170">
            <w:pPr>
              <w:spacing w:before="20" w:after="20"/>
              <w:rPr>
                <w:rFonts w:cs="Arial"/>
                <w:sz w:val="18"/>
              </w:rPr>
            </w:pPr>
            <w:r>
              <w:rPr>
                <w:rFonts w:cs="Arial"/>
                <w:sz w:val="18"/>
              </w:rPr>
              <w:fldChar w:fldCharType="begin">
                <w:ffData>
                  <w:name w:val="Text7"/>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2F4210" w:rsidTr="00313170">
        <w:tblPrEx>
          <w:tblCellMar>
            <w:top w:w="0" w:type="dxa"/>
            <w:bottom w:w="0" w:type="dxa"/>
          </w:tblCellMar>
        </w:tblPrEx>
        <w:trPr>
          <w:trHeight w:val="280"/>
          <w:jc w:val="right"/>
        </w:trPr>
        <w:tc>
          <w:tcPr>
            <w:tcW w:w="10980" w:type="dxa"/>
            <w:gridSpan w:val="5"/>
            <w:tcBorders>
              <w:top w:val="single" w:sz="4" w:space="0" w:color="auto"/>
              <w:bottom w:val="single" w:sz="4" w:space="0" w:color="auto"/>
            </w:tcBorders>
            <w:shd w:val="clear" w:color="auto" w:fill="E0E0E0"/>
          </w:tcPr>
          <w:p w:rsidR="002F4210" w:rsidRDefault="002F4210" w:rsidP="00313170">
            <w:pPr>
              <w:pStyle w:val="Heading3"/>
              <w:spacing w:before="20" w:after="20"/>
              <w:rPr>
                <w:i/>
                <w:iCs/>
                <w:sz w:val="20"/>
              </w:rPr>
            </w:pPr>
            <w:r>
              <w:rPr>
                <w:bCs/>
                <w:i/>
                <w:iCs/>
                <w:sz w:val="20"/>
              </w:rPr>
              <w:t>Physical/Construction</w:t>
            </w:r>
          </w:p>
        </w:tc>
      </w:tr>
      <w:tr w:rsidR="002F4210" w:rsidTr="00313170">
        <w:tblPrEx>
          <w:tblCellMar>
            <w:top w:w="0" w:type="dxa"/>
            <w:bottom w:w="0" w:type="dxa"/>
          </w:tblCellMar>
        </w:tblPrEx>
        <w:trPr>
          <w:trHeight w:val="280"/>
          <w:jc w:val="right"/>
        </w:trPr>
        <w:tc>
          <w:tcPr>
            <w:tcW w:w="3597" w:type="dxa"/>
            <w:tcBorders>
              <w:top w:val="single" w:sz="4" w:space="0" w:color="auto"/>
              <w:bottom w:val="single" w:sz="4" w:space="0" w:color="auto"/>
            </w:tcBorders>
          </w:tcPr>
          <w:p w:rsidR="002F4210" w:rsidRDefault="002F4210" w:rsidP="00313170">
            <w:pPr>
              <w:keepNext/>
              <w:spacing w:before="20" w:after="20"/>
              <w:jc w:val="center"/>
              <w:rPr>
                <w:rFonts w:cs="Arial"/>
                <w:sz w:val="18"/>
                <w:szCs w:val="18"/>
              </w:rPr>
            </w:pPr>
          </w:p>
        </w:tc>
        <w:tc>
          <w:tcPr>
            <w:tcW w:w="1261" w:type="dxa"/>
            <w:tcBorders>
              <w:top w:val="single" w:sz="4" w:space="0" w:color="auto"/>
              <w:bottom w:val="single" w:sz="4" w:space="0" w:color="auto"/>
            </w:tcBorders>
          </w:tcPr>
          <w:p w:rsidR="002F4210" w:rsidRDefault="002F4210" w:rsidP="00313170">
            <w:pPr>
              <w:keepNext/>
              <w:spacing w:before="20" w:after="20"/>
              <w:jc w:val="center"/>
              <w:rPr>
                <w:rFonts w:eastAsia="Arial Unicode MS" w:cs="Arial"/>
                <w:sz w:val="20"/>
              </w:rPr>
            </w:pPr>
            <w:r>
              <w:rPr>
                <w:rFonts w:cs="Arial"/>
                <w:b/>
                <w:bCs/>
                <w:sz w:val="20"/>
              </w:rPr>
              <w:t>Present</w:t>
            </w:r>
          </w:p>
        </w:tc>
        <w:tc>
          <w:tcPr>
            <w:tcW w:w="1373" w:type="dxa"/>
            <w:tcBorders>
              <w:top w:val="single" w:sz="4" w:space="0" w:color="auto"/>
              <w:bottom w:val="single" w:sz="4" w:space="0" w:color="auto"/>
            </w:tcBorders>
          </w:tcPr>
          <w:p w:rsidR="002F4210" w:rsidRDefault="002F4210" w:rsidP="00313170">
            <w:pPr>
              <w:pStyle w:val="DRTableRowHdng"/>
              <w:keepNext/>
              <w:spacing w:before="20" w:after="20" w:line="240" w:lineRule="auto"/>
              <w:rPr>
                <w:rFonts w:eastAsia="Arial Unicode MS" w:cs="Arial"/>
                <w:bCs/>
              </w:rPr>
            </w:pPr>
            <w:r>
              <w:rPr>
                <w:rFonts w:eastAsia="Arial Unicode MS" w:cs="Arial"/>
                <w:bCs/>
              </w:rPr>
              <w:t>Not</w:t>
            </w:r>
            <w:r>
              <w:rPr>
                <w:rFonts w:eastAsia="Arial Unicode MS" w:cs="Arial"/>
                <w:bCs/>
              </w:rPr>
              <w:br/>
              <w:t>Present</w:t>
            </w:r>
          </w:p>
        </w:tc>
        <w:tc>
          <w:tcPr>
            <w:tcW w:w="4749" w:type="dxa"/>
            <w:gridSpan w:val="2"/>
            <w:tcBorders>
              <w:top w:val="single" w:sz="4" w:space="0" w:color="auto"/>
              <w:bottom w:val="single" w:sz="4" w:space="0" w:color="auto"/>
            </w:tcBorders>
          </w:tcPr>
          <w:p w:rsidR="002F4210" w:rsidRDefault="002F4210" w:rsidP="00313170">
            <w:pPr>
              <w:pStyle w:val="DRTableRowHdng"/>
              <w:keepNext/>
              <w:spacing w:before="20" w:after="20" w:line="240" w:lineRule="auto"/>
              <w:rPr>
                <w:rFonts w:eastAsia="Arial Unicode MS" w:cs="Arial"/>
                <w:bCs/>
                <w:sz w:val="18"/>
              </w:rPr>
            </w:pPr>
            <w:r>
              <w:rPr>
                <w:rFonts w:eastAsia="Arial Unicode MS" w:cs="Arial"/>
                <w:bCs/>
              </w:rPr>
              <w:t>Comment</w:t>
            </w:r>
          </w:p>
        </w:tc>
      </w:tr>
      <w:tr w:rsidR="002F4210" w:rsidTr="00313170">
        <w:tblPrEx>
          <w:tblCellMar>
            <w:top w:w="0" w:type="dxa"/>
            <w:bottom w:w="0" w:type="dxa"/>
          </w:tblCellMar>
        </w:tblPrEx>
        <w:trPr>
          <w:trHeight w:val="280"/>
          <w:jc w:val="right"/>
        </w:trPr>
        <w:tc>
          <w:tcPr>
            <w:tcW w:w="3597" w:type="dxa"/>
            <w:tcBorders>
              <w:top w:val="single" w:sz="4" w:space="0" w:color="auto"/>
              <w:bottom w:val="single" w:sz="4" w:space="0" w:color="auto"/>
            </w:tcBorders>
            <w:vAlign w:val="center"/>
          </w:tcPr>
          <w:p w:rsidR="002F4210" w:rsidRDefault="0052040B" w:rsidP="00313170">
            <w:pPr>
              <w:keepNext/>
              <w:spacing w:before="20" w:after="20"/>
              <w:rPr>
                <w:rFonts w:eastAsia="Arial Unicode MS" w:cs="Arial"/>
                <w:sz w:val="18"/>
                <w:szCs w:val="18"/>
              </w:rPr>
            </w:pPr>
            <w:r>
              <w:rPr>
                <w:rFonts w:cs="Arial"/>
                <w:sz w:val="18"/>
                <w:szCs w:val="18"/>
              </w:rPr>
              <w:t>Project</w:t>
            </w:r>
            <w:r w:rsidR="002F4210">
              <w:rPr>
                <w:rFonts w:cs="Arial"/>
                <w:sz w:val="18"/>
                <w:szCs w:val="18"/>
              </w:rPr>
              <w:t>-related Impacts</w:t>
            </w:r>
          </w:p>
        </w:tc>
        <w:tc>
          <w:tcPr>
            <w:tcW w:w="1261" w:type="dxa"/>
            <w:tcBorders>
              <w:top w:val="single" w:sz="4" w:space="0" w:color="auto"/>
              <w:bottom w:val="single" w:sz="4" w:space="0" w:color="auto"/>
            </w:tcBorders>
            <w:vAlign w:val="center"/>
          </w:tcPr>
          <w:p w:rsidR="002F4210" w:rsidRDefault="002F4210" w:rsidP="00313170">
            <w:pPr>
              <w:keepNext/>
              <w:spacing w:before="20" w:after="20"/>
              <w:jc w:val="center"/>
              <w:rPr>
                <w:rFonts w:eastAsia="Arial Unicode MS" w:cs="Arial"/>
                <w:sz w:val="18"/>
                <w:szCs w:val="18"/>
              </w:rPr>
            </w:pPr>
            <w:r>
              <w:rPr>
                <w:rFonts w:cs="Arial"/>
                <w:b/>
                <w:sz w:val="18"/>
              </w:rPr>
              <w:fldChar w:fldCharType="begin">
                <w:ffData>
                  <w:name w:val="Check9"/>
                  <w:enabled/>
                  <w:calcOnExit w:val="0"/>
                  <w:checkBox>
                    <w:sizeAuto/>
                    <w:default w:val="0"/>
                  </w:checkBox>
                </w:ffData>
              </w:fldChar>
            </w:r>
            <w:r>
              <w:rPr>
                <w:rFonts w:cs="Arial"/>
                <w:b/>
                <w:sz w:val="18"/>
              </w:rPr>
              <w:instrText xml:space="preserve"> FORMCHECKBOX </w:instrText>
            </w:r>
            <w:r>
              <w:rPr>
                <w:rFonts w:cs="Arial"/>
                <w:b/>
                <w:sz w:val="18"/>
              </w:rPr>
            </w:r>
            <w:r>
              <w:rPr>
                <w:rFonts w:cs="Arial"/>
                <w:b/>
                <w:sz w:val="18"/>
              </w:rPr>
              <w:fldChar w:fldCharType="end"/>
            </w:r>
          </w:p>
        </w:tc>
        <w:tc>
          <w:tcPr>
            <w:tcW w:w="1373" w:type="dxa"/>
            <w:tcBorders>
              <w:top w:val="single" w:sz="4" w:space="0" w:color="auto"/>
              <w:bottom w:val="single" w:sz="4" w:space="0" w:color="auto"/>
            </w:tcBorders>
            <w:vAlign w:val="center"/>
          </w:tcPr>
          <w:p w:rsidR="002F4210" w:rsidRDefault="002F4210" w:rsidP="00313170">
            <w:pPr>
              <w:keepNext/>
              <w:spacing w:before="20" w:after="20"/>
              <w:jc w:val="center"/>
              <w:rPr>
                <w:rFonts w:cs="Arial"/>
                <w:sz w:val="18"/>
              </w:rPr>
            </w:pPr>
            <w:r>
              <w:rPr>
                <w:rFonts w:cs="Arial"/>
                <w:sz w:val="18"/>
              </w:rPr>
              <w:fldChar w:fldCharType="begin">
                <w:ffData>
                  <w:name w:val="Check78"/>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p>
        </w:tc>
        <w:tc>
          <w:tcPr>
            <w:tcW w:w="4749" w:type="dxa"/>
            <w:gridSpan w:val="2"/>
            <w:tcBorders>
              <w:top w:val="single" w:sz="4" w:space="0" w:color="auto"/>
              <w:bottom w:val="single" w:sz="4" w:space="0" w:color="auto"/>
            </w:tcBorders>
            <w:vAlign w:val="center"/>
          </w:tcPr>
          <w:p w:rsidR="002F4210" w:rsidRDefault="002F4210" w:rsidP="00313170">
            <w:pPr>
              <w:keepNext/>
              <w:spacing w:before="20" w:after="20"/>
              <w:rPr>
                <w:rFonts w:cs="Arial"/>
                <w:sz w:val="18"/>
              </w:rPr>
            </w:pPr>
            <w:r>
              <w:rPr>
                <w:rFonts w:cs="Arial"/>
                <w:sz w:val="18"/>
              </w:rPr>
              <w:fldChar w:fldCharType="begin">
                <w:ffData>
                  <w:name w:val="Text7"/>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2F4210" w:rsidTr="00313170">
        <w:tblPrEx>
          <w:tblCellMar>
            <w:top w:w="0" w:type="dxa"/>
            <w:bottom w:w="0" w:type="dxa"/>
          </w:tblCellMar>
        </w:tblPrEx>
        <w:trPr>
          <w:trHeight w:val="280"/>
          <w:jc w:val="right"/>
        </w:trPr>
        <w:tc>
          <w:tcPr>
            <w:tcW w:w="3597" w:type="dxa"/>
            <w:tcBorders>
              <w:top w:val="single" w:sz="4" w:space="0" w:color="auto"/>
              <w:bottom w:val="single" w:sz="4" w:space="0" w:color="auto"/>
            </w:tcBorders>
            <w:vAlign w:val="center"/>
          </w:tcPr>
          <w:p w:rsidR="002F4210" w:rsidRDefault="002F4210" w:rsidP="00313170">
            <w:pPr>
              <w:spacing w:before="20" w:after="20"/>
              <w:rPr>
                <w:rFonts w:eastAsia="Arial Unicode MS" w:cs="Arial"/>
                <w:sz w:val="18"/>
                <w:szCs w:val="18"/>
              </w:rPr>
            </w:pPr>
            <w:r>
              <w:rPr>
                <w:rFonts w:cs="Arial"/>
                <w:sz w:val="18"/>
                <w:szCs w:val="18"/>
              </w:rPr>
              <w:t>Utilities</w:t>
            </w:r>
          </w:p>
        </w:tc>
        <w:tc>
          <w:tcPr>
            <w:tcW w:w="1261" w:type="dxa"/>
            <w:tcBorders>
              <w:top w:val="single" w:sz="4" w:space="0" w:color="auto"/>
              <w:bottom w:val="single" w:sz="4" w:space="0" w:color="auto"/>
            </w:tcBorders>
            <w:vAlign w:val="center"/>
          </w:tcPr>
          <w:p w:rsidR="002F4210" w:rsidRDefault="002F4210" w:rsidP="00313170">
            <w:pPr>
              <w:spacing w:before="20" w:after="20"/>
              <w:jc w:val="center"/>
              <w:rPr>
                <w:rFonts w:eastAsia="Arial Unicode MS" w:cs="Arial"/>
                <w:sz w:val="18"/>
                <w:szCs w:val="18"/>
              </w:rPr>
            </w:pPr>
            <w:r>
              <w:rPr>
                <w:rFonts w:cs="Arial"/>
                <w:b/>
                <w:sz w:val="18"/>
              </w:rPr>
              <w:fldChar w:fldCharType="begin">
                <w:ffData>
                  <w:name w:val="Check9"/>
                  <w:enabled/>
                  <w:calcOnExit w:val="0"/>
                  <w:checkBox>
                    <w:sizeAuto/>
                    <w:default w:val="0"/>
                  </w:checkBox>
                </w:ffData>
              </w:fldChar>
            </w:r>
            <w:r>
              <w:rPr>
                <w:rFonts w:cs="Arial"/>
                <w:b/>
                <w:sz w:val="18"/>
              </w:rPr>
              <w:instrText xml:space="preserve"> FORMCHECKBOX </w:instrText>
            </w:r>
            <w:r>
              <w:rPr>
                <w:rFonts w:cs="Arial"/>
                <w:b/>
                <w:sz w:val="18"/>
              </w:rPr>
            </w:r>
            <w:r>
              <w:rPr>
                <w:rFonts w:cs="Arial"/>
                <w:b/>
                <w:sz w:val="18"/>
              </w:rPr>
              <w:fldChar w:fldCharType="end"/>
            </w:r>
          </w:p>
        </w:tc>
        <w:tc>
          <w:tcPr>
            <w:tcW w:w="1373" w:type="dxa"/>
            <w:tcBorders>
              <w:top w:val="single" w:sz="4" w:space="0" w:color="auto"/>
              <w:bottom w:val="single" w:sz="4" w:space="0" w:color="auto"/>
            </w:tcBorders>
            <w:vAlign w:val="center"/>
          </w:tcPr>
          <w:p w:rsidR="002F4210" w:rsidRDefault="002F4210" w:rsidP="00313170">
            <w:pPr>
              <w:spacing w:before="20" w:after="20"/>
              <w:jc w:val="center"/>
              <w:rPr>
                <w:rFonts w:cs="Arial"/>
                <w:sz w:val="18"/>
              </w:rPr>
            </w:pPr>
            <w:r>
              <w:rPr>
                <w:rFonts w:cs="Arial"/>
                <w:sz w:val="18"/>
              </w:rPr>
              <w:fldChar w:fldCharType="begin">
                <w:ffData>
                  <w:name w:val="Check79"/>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p>
        </w:tc>
        <w:tc>
          <w:tcPr>
            <w:tcW w:w="4749" w:type="dxa"/>
            <w:gridSpan w:val="2"/>
            <w:tcBorders>
              <w:top w:val="single" w:sz="4" w:space="0" w:color="auto"/>
              <w:bottom w:val="single" w:sz="4" w:space="0" w:color="auto"/>
            </w:tcBorders>
            <w:vAlign w:val="center"/>
          </w:tcPr>
          <w:p w:rsidR="002F4210" w:rsidRDefault="002F4210" w:rsidP="00313170">
            <w:pPr>
              <w:spacing w:before="20" w:after="20"/>
              <w:rPr>
                <w:rFonts w:cs="Arial"/>
                <w:sz w:val="18"/>
              </w:rPr>
            </w:pPr>
            <w:r>
              <w:rPr>
                <w:rFonts w:cs="Arial"/>
                <w:sz w:val="18"/>
              </w:rPr>
              <w:fldChar w:fldCharType="begin">
                <w:ffData>
                  <w:name w:val="Text7"/>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2F4210" w:rsidTr="00313170">
        <w:tblPrEx>
          <w:tblCellMar>
            <w:top w:w="0" w:type="dxa"/>
            <w:bottom w:w="0" w:type="dxa"/>
          </w:tblCellMar>
        </w:tblPrEx>
        <w:trPr>
          <w:trHeight w:val="280"/>
          <w:jc w:val="right"/>
        </w:trPr>
        <w:tc>
          <w:tcPr>
            <w:tcW w:w="3597" w:type="dxa"/>
            <w:tcBorders>
              <w:top w:val="single" w:sz="4" w:space="0" w:color="auto"/>
              <w:bottom w:val="single" w:sz="4" w:space="0" w:color="auto"/>
            </w:tcBorders>
            <w:vAlign w:val="center"/>
          </w:tcPr>
          <w:p w:rsidR="002F4210" w:rsidRDefault="002F4210" w:rsidP="00313170">
            <w:pPr>
              <w:spacing w:before="20" w:after="20"/>
              <w:rPr>
                <w:rFonts w:eastAsia="Arial Unicode MS" w:cs="Arial"/>
                <w:sz w:val="18"/>
                <w:szCs w:val="18"/>
              </w:rPr>
            </w:pPr>
            <w:r>
              <w:rPr>
                <w:rFonts w:cs="Arial"/>
                <w:sz w:val="18"/>
                <w:szCs w:val="18"/>
              </w:rPr>
              <w:t>Hazardous Materials</w:t>
            </w:r>
          </w:p>
        </w:tc>
        <w:tc>
          <w:tcPr>
            <w:tcW w:w="1261" w:type="dxa"/>
            <w:tcBorders>
              <w:top w:val="single" w:sz="4" w:space="0" w:color="auto"/>
              <w:bottom w:val="single" w:sz="4" w:space="0" w:color="auto"/>
            </w:tcBorders>
            <w:vAlign w:val="center"/>
          </w:tcPr>
          <w:p w:rsidR="002F4210" w:rsidRDefault="002F4210" w:rsidP="00313170">
            <w:pPr>
              <w:spacing w:before="20" w:after="20"/>
              <w:jc w:val="center"/>
              <w:rPr>
                <w:rFonts w:eastAsia="Arial Unicode MS" w:cs="Arial"/>
                <w:sz w:val="18"/>
                <w:szCs w:val="18"/>
              </w:rPr>
            </w:pPr>
            <w:r>
              <w:rPr>
                <w:rFonts w:cs="Arial"/>
                <w:b/>
                <w:sz w:val="18"/>
              </w:rPr>
              <w:fldChar w:fldCharType="begin">
                <w:ffData>
                  <w:name w:val="Check9"/>
                  <w:enabled/>
                  <w:calcOnExit w:val="0"/>
                  <w:checkBox>
                    <w:sizeAuto/>
                    <w:default w:val="0"/>
                  </w:checkBox>
                </w:ffData>
              </w:fldChar>
            </w:r>
            <w:r>
              <w:rPr>
                <w:rFonts w:cs="Arial"/>
                <w:b/>
                <w:sz w:val="18"/>
              </w:rPr>
              <w:instrText xml:space="preserve"> FORMCHECKBOX </w:instrText>
            </w:r>
            <w:r>
              <w:rPr>
                <w:rFonts w:cs="Arial"/>
                <w:b/>
                <w:sz w:val="18"/>
              </w:rPr>
            </w:r>
            <w:r>
              <w:rPr>
                <w:rFonts w:cs="Arial"/>
                <w:b/>
                <w:sz w:val="18"/>
              </w:rPr>
              <w:fldChar w:fldCharType="end"/>
            </w:r>
          </w:p>
        </w:tc>
        <w:tc>
          <w:tcPr>
            <w:tcW w:w="1373" w:type="dxa"/>
            <w:tcBorders>
              <w:top w:val="single" w:sz="4" w:space="0" w:color="auto"/>
              <w:bottom w:val="single" w:sz="4" w:space="0" w:color="auto"/>
            </w:tcBorders>
            <w:vAlign w:val="center"/>
          </w:tcPr>
          <w:p w:rsidR="002F4210" w:rsidRDefault="002F4210" w:rsidP="00313170">
            <w:pPr>
              <w:spacing w:before="20" w:after="20"/>
              <w:jc w:val="center"/>
              <w:rPr>
                <w:rFonts w:cs="Arial"/>
                <w:sz w:val="18"/>
              </w:rPr>
            </w:pPr>
            <w:r>
              <w:rPr>
                <w:rFonts w:cs="Arial"/>
                <w:sz w:val="18"/>
              </w:rPr>
              <w:fldChar w:fldCharType="begin">
                <w:ffData>
                  <w:name w:val="Check80"/>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p>
        </w:tc>
        <w:tc>
          <w:tcPr>
            <w:tcW w:w="4749" w:type="dxa"/>
            <w:gridSpan w:val="2"/>
            <w:tcBorders>
              <w:top w:val="single" w:sz="4" w:space="0" w:color="auto"/>
              <w:bottom w:val="single" w:sz="4" w:space="0" w:color="auto"/>
            </w:tcBorders>
            <w:vAlign w:val="center"/>
          </w:tcPr>
          <w:p w:rsidR="002F4210" w:rsidRDefault="002F4210" w:rsidP="00313170">
            <w:pPr>
              <w:spacing w:before="20" w:after="20"/>
              <w:rPr>
                <w:rFonts w:cs="Arial"/>
                <w:sz w:val="18"/>
              </w:rPr>
            </w:pPr>
            <w:r>
              <w:rPr>
                <w:rFonts w:cs="Arial"/>
                <w:sz w:val="18"/>
              </w:rPr>
              <w:t xml:space="preserve">Date ADOT approved: </w:t>
            </w:r>
            <w:r>
              <w:rPr>
                <w:rFonts w:cs="Arial"/>
                <w:sz w:val="18"/>
              </w:rPr>
              <w:fldChar w:fldCharType="begin">
                <w:ffData>
                  <w:name w:val="Text7"/>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2F4210" w:rsidTr="00313170">
        <w:tblPrEx>
          <w:tblCellMar>
            <w:top w:w="0" w:type="dxa"/>
            <w:bottom w:w="0" w:type="dxa"/>
          </w:tblCellMar>
        </w:tblPrEx>
        <w:trPr>
          <w:trHeight w:val="280"/>
          <w:jc w:val="right"/>
        </w:trPr>
        <w:tc>
          <w:tcPr>
            <w:tcW w:w="3597" w:type="dxa"/>
            <w:tcBorders>
              <w:top w:val="single" w:sz="4" w:space="0" w:color="auto"/>
              <w:bottom w:val="single" w:sz="4" w:space="0" w:color="auto"/>
            </w:tcBorders>
            <w:vAlign w:val="center"/>
          </w:tcPr>
          <w:p w:rsidR="002F4210" w:rsidRDefault="002F4210" w:rsidP="00313170">
            <w:pPr>
              <w:keepNext/>
              <w:keepLines/>
              <w:spacing w:before="20" w:after="20"/>
              <w:rPr>
                <w:rFonts w:cs="Arial"/>
                <w:sz w:val="18"/>
                <w:szCs w:val="18"/>
              </w:rPr>
            </w:pPr>
            <w:r>
              <w:rPr>
                <w:rFonts w:cs="Arial"/>
                <w:sz w:val="18"/>
                <w:szCs w:val="18"/>
              </w:rPr>
              <w:t>Sensitive Noise Receivers</w:t>
            </w:r>
          </w:p>
        </w:tc>
        <w:tc>
          <w:tcPr>
            <w:tcW w:w="1261" w:type="dxa"/>
            <w:tcBorders>
              <w:top w:val="single" w:sz="4" w:space="0" w:color="auto"/>
              <w:bottom w:val="single" w:sz="4" w:space="0" w:color="auto"/>
            </w:tcBorders>
            <w:vAlign w:val="center"/>
          </w:tcPr>
          <w:p w:rsidR="002F4210" w:rsidRDefault="002F4210" w:rsidP="00313170">
            <w:pPr>
              <w:keepNext/>
              <w:keepLines/>
              <w:spacing w:before="20" w:after="20"/>
              <w:jc w:val="center"/>
              <w:rPr>
                <w:rFonts w:eastAsia="Arial Unicode MS" w:cs="Arial"/>
                <w:sz w:val="18"/>
                <w:szCs w:val="18"/>
              </w:rPr>
            </w:pPr>
            <w:r>
              <w:rPr>
                <w:rFonts w:cs="Arial"/>
                <w:b/>
                <w:sz w:val="18"/>
              </w:rPr>
              <w:fldChar w:fldCharType="begin">
                <w:ffData>
                  <w:name w:val="Check9"/>
                  <w:enabled/>
                  <w:calcOnExit w:val="0"/>
                  <w:checkBox>
                    <w:sizeAuto/>
                    <w:default w:val="0"/>
                  </w:checkBox>
                </w:ffData>
              </w:fldChar>
            </w:r>
            <w:r>
              <w:rPr>
                <w:rFonts w:cs="Arial"/>
                <w:b/>
                <w:sz w:val="18"/>
              </w:rPr>
              <w:instrText xml:space="preserve"> FORMCHECKBOX </w:instrText>
            </w:r>
            <w:r>
              <w:rPr>
                <w:rFonts w:cs="Arial"/>
                <w:b/>
                <w:sz w:val="18"/>
              </w:rPr>
            </w:r>
            <w:r>
              <w:rPr>
                <w:rFonts w:cs="Arial"/>
                <w:b/>
                <w:sz w:val="18"/>
              </w:rPr>
              <w:fldChar w:fldCharType="end"/>
            </w:r>
          </w:p>
        </w:tc>
        <w:tc>
          <w:tcPr>
            <w:tcW w:w="1373" w:type="dxa"/>
            <w:tcBorders>
              <w:top w:val="single" w:sz="4" w:space="0" w:color="auto"/>
              <w:bottom w:val="single" w:sz="4" w:space="0" w:color="auto"/>
            </w:tcBorders>
            <w:vAlign w:val="center"/>
          </w:tcPr>
          <w:p w:rsidR="002F4210" w:rsidRDefault="002F4210" w:rsidP="00313170">
            <w:pPr>
              <w:keepNext/>
              <w:keepLines/>
              <w:spacing w:before="20" w:after="20"/>
              <w:jc w:val="center"/>
              <w:rPr>
                <w:rFonts w:cs="Arial"/>
                <w:sz w:val="18"/>
              </w:rPr>
            </w:pPr>
            <w:r>
              <w:rPr>
                <w:rFonts w:cs="Arial"/>
                <w:sz w:val="18"/>
              </w:rPr>
              <w:fldChar w:fldCharType="begin">
                <w:ffData>
                  <w:name w:val="Check80"/>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p>
        </w:tc>
        <w:tc>
          <w:tcPr>
            <w:tcW w:w="4749" w:type="dxa"/>
            <w:gridSpan w:val="2"/>
            <w:tcBorders>
              <w:top w:val="single" w:sz="4" w:space="0" w:color="auto"/>
              <w:bottom w:val="single" w:sz="4" w:space="0" w:color="auto"/>
            </w:tcBorders>
            <w:vAlign w:val="center"/>
          </w:tcPr>
          <w:p w:rsidR="002F4210" w:rsidRDefault="002F4210" w:rsidP="00313170">
            <w:pPr>
              <w:keepNext/>
              <w:keepLines/>
              <w:spacing w:before="20" w:after="20"/>
              <w:rPr>
                <w:rFonts w:cs="Arial"/>
                <w:sz w:val="18"/>
              </w:rPr>
            </w:pPr>
            <w:r>
              <w:rPr>
                <w:rFonts w:cs="Arial"/>
                <w:sz w:val="18"/>
              </w:rPr>
              <w:fldChar w:fldCharType="begin">
                <w:ffData>
                  <w:name w:val="Check80"/>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r>
              <w:rPr>
                <w:rFonts w:cs="Arial"/>
                <w:sz w:val="18"/>
              </w:rPr>
              <w:t xml:space="preserve"> </w:t>
            </w:r>
            <w:r>
              <w:rPr>
                <w:rFonts w:eastAsia="Arial Unicode MS" w:cs="Arial"/>
                <w:noProof/>
                <w:sz w:val="18"/>
                <w:szCs w:val="18"/>
              </w:rPr>
              <w:t xml:space="preserve">Qualitative Analysis: </w:t>
            </w:r>
          </w:p>
          <w:p w:rsidR="002F4210" w:rsidRDefault="002F4210" w:rsidP="00313170">
            <w:pPr>
              <w:keepNext/>
              <w:keepLines/>
              <w:spacing w:before="20" w:after="20"/>
              <w:rPr>
                <w:rFonts w:eastAsia="Arial Unicode MS" w:cs="Arial"/>
                <w:noProof/>
                <w:sz w:val="18"/>
                <w:szCs w:val="18"/>
              </w:rPr>
            </w:pPr>
            <w:r>
              <w:rPr>
                <w:rFonts w:eastAsia="Arial Unicode MS" w:cs="Arial"/>
                <w:noProof/>
                <w:sz w:val="18"/>
                <w:szCs w:val="18"/>
              </w:rPr>
              <w:tab/>
            </w:r>
            <w:r>
              <w:rPr>
                <w:rFonts w:cs="Arial"/>
                <w:sz w:val="18"/>
              </w:rPr>
              <w:fldChar w:fldCharType="begin">
                <w:ffData>
                  <w:name w:val="Text7"/>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p w:rsidR="002F4210" w:rsidRDefault="002F4210" w:rsidP="00313170">
            <w:pPr>
              <w:keepNext/>
              <w:keepLines/>
              <w:spacing w:before="20" w:after="20"/>
              <w:rPr>
                <w:rFonts w:cs="Arial"/>
                <w:noProof/>
                <w:sz w:val="18"/>
                <w:szCs w:val="18"/>
              </w:rPr>
            </w:pPr>
            <w:r>
              <w:rPr>
                <w:rFonts w:cs="Arial"/>
                <w:sz w:val="18"/>
              </w:rPr>
              <w:fldChar w:fldCharType="begin">
                <w:ffData>
                  <w:name w:val="Check80"/>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r>
              <w:rPr>
                <w:rFonts w:cs="Arial"/>
                <w:noProof/>
                <w:sz w:val="18"/>
                <w:szCs w:val="18"/>
              </w:rPr>
              <w:t xml:space="preserve"> Quantitative Analysis:</w:t>
            </w:r>
          </w:p>
          <w:p w:rsidR="002F4210" w:rsidRDefault="002F4210" w:rsidP="00313170">
            <w:pPr>
              <w:keepNext/>
              <w:keepLines/>
              <w:spacing w:before="20" w:after="20"/>
              <w:rPr>
                <w:rFonts w:cs="Arial"/>
                <w:sz w:val="18"/>
              </w:rPr>
            </w:pPr>
            <w:r>
              <w:rPr>
                <w:rFonts w:cs="Arial"/>
                <w:noProof/>
                <w:sz w:val="18"/>
                <w:szCs w:val="18"/>
              </w:rPr>
              <w:tab/>
            </w:r>
            <w:r>
              <w:rPr>
                <w:rFonts w:cs="Arial"/>
                <w:sz w:val="18"/>
              </w:rPr>
              <w:fldChar w:fldCharType="begin">
                <w:ffData>
                  <w:name w:val="Text7"/>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2F4210" w:rsidTr="00313170">
        <w:tblPrEx>
          <w:tblCellMar>
            <w:top w:w="0" w:type="dxa"/>
            <w:bottom w:w="0" w:type="dxa"/>
          </w:tblCellMar>
        </w:tblPrEx>
        <w:trPr>
          <w:trHeight w:val="280"/>
          <w:jc w:val="right"/>
        </w:trPr>
        <w:tc>
          <w:tcPr>
            <w:tcW w:w="3597" w:type="dxa"/>
            <w:tcBorders>
              <w:top w:val="single" w:sz="4" w:space="0" w:color="auto"/>
              <w:bottom w:val="single" w:sz="4" w:space="0" w:color="auto"/>
            </w:tcBorders>
          </w:tcPr>
          <w:p w:rsidR="002F4210" w:rsidRDefault="002F4210" w:rsidP="00313170">
            <w:pPr>
              <w:keepNext/>
              <w:spacing w:before="20" w:after="20"/>
              <w:jc w:val="center"/>
              <w:rPr>
                <w:rFonts w:cs="Arial"/>
                <w:sz w:val="18"/>
                <w:szCs w:val="18"/>
              </w:rPr>
            </w:pPr>
          </w:p>
        </w:tc>
        <w:tc>
          <w:tcPr>
            <w:tcW w:w="1261" w:type="dxa"/>
            <w:tcBorders>
              <w:top w:val="single" w:sz="4" w:space="0" w:color="auto"/>
              <w:bottom w:val="single" w:sz="4" w:space="0" w:color="auto"/>
            </w:tcBorders>
          </w:tcPr>
          <w:p w:rsidR="002F4210" w:rsidRDefault="002F4210" w:rsidP="00313170">
            <w:pPr>
              <w:keepNext/>
              <w:spacing w:before="20" w:after="20"/>
              <w:jc w:val="center"/>
              <w:rPr>
                <w:rFonts w:eastAsia="Arial Unicode MS" w:cs="Arial"/>
                <w:b/>
                <w:bCs/>
                <w:noProof/>
                <w:sz w:val="20"/>
                <w:szCs w:val="18"/>
              </w:rPr>
            </w:pPr>
            <w:r>
              <w:rPr>
                <w:rFonts w:eastAsia="Arial Unicode MS" w:cs="Arial"/>
                <w:b/>
                <w:bCs/>
                <w:noProof/>
                <w:sz w:val="20"/>
                <w:szCs w:val="18"/>
              </w:rPr>
              <w:t>Required</w:t>
            </w:r>
          </w:p>
        </w:tc>
        <w:tc>
          <w:tcPr>
            <w:tcW w:w="1373" w:type="dxa"/>
            <w:tcBorders>
              <w:top w:val="single" w:sz="4" w:space="0" w:color="auto"/>
              <w:bottom w:val="single" w:sz="4" w:space="0" w:color="auto"/>
            </w:tcBorders>
          </w:tcPr>
          <w:p w:rsidR="002F4210" w:rsidRDefault="002F4210" w:rsidP="00313170">
            <w:pPr>
              <w:keepNext/>
              <w:spacing w:before="20" w:after="20"/>
              <w:jc w:val="center"/>
              <w:rPr>
                <w:rFonts w:cs="Arial"/>
                <w:b/>
                <w:bCs/>
                <w:noProof/>
                <w:sz w:val="20"/>
                <w:szCs w:val="18"/>
              </w:rPr>
            </w:pPr>
            <w:r>
              <w:rPr>
                <w:rFonts w:cs="Arial"/>
                <w:b/>
                <w:bCs/>
                <w:noProof/>
                <w:sz w:val="20"/>
                <w:szCs w:val="18"/>
              </w:rPr>
              <w:t>Not Required</w:t>
            </w:r>
          </w:p>
        </w:tc>
        <w:tc>
          <w:tcPr>
            <w:tcW w:w="4749" w:type="dxa"/>
            <w:gridSpan w:val="2"/>
            <w:tcBorders>
              <w:top w:val="single" w:sz="4" w:space="0" w:color="auto"/>
              <w:bottom w:val="single" w:sz="4" w:space="0" w:color="auto"/>
            </w:tcBorders>
          </w:tcPr>
          <w:p w:rsidR="002F4210" w:rsidRDefault="002F4210" w:rsidP="00313170">
            <w:pPr>
              <w:keepNext/>
              <w:spacing w:before="20" w:after="20"/>
              <w:jc w:val="center"/>
              <w:rPr>
                <w:rFonts w:cs="Arial"/>
                <w:sz w:val="18"/>
              </w:rPr>
            </w:pPr>
            <w:r>
              <w:rPr>
                <w:rFonts w:eastAsia="Arial Unicode MS" w:cs="Arial"/>
                <w:b/>
                <w:bCs/>
                <w:sz w:val="20"/>
              </w:rPr>
              <w:t>Comment</w:t>
            </w:r>
          </w:p>
        </w:tc>
      </w:tr>
      <w:tr w:rsidR="002F4210" w:rsidTr="00313170">
        <w:tblPrEx>
          <w:tblCellMar>
            <w:top w:w="0" w:type="dxa"/>
            <w:bottom w:w="0" w:type="dxa"/>
          </w:tblCellMar>
        </w:tblPrEx>
        <w:trPr>
          <w:trHeight w:val="280"/>
          <w:jc w:val="right"/>
        </w:trPr>
        <w:tc>
          <w:tcPr>
            <w:tcW w:w="3597" w:type="dxa"/>
            <w:tcBorders>
              <w:top w:val="single" w:sz="4" w:space="0" w:color="auto"/>
              <w:bottom w:val="single" w:sz="4" w:space="0" w:color="auto"/>
            </w:tcBorders>
            <w:vAlign w:val="center"/>
          </w:tcPr>
          <w:p w:rsidR="002F4210" w:rsidRDefault="002F4210" w:rsidP="00313170">
            <w:pPr>
              <w:keepNext/>
              <w:spacing w:before="20" w:after="20"/>
              <w:rPr>
                <w:rFonts w:eastAsia="Arial Unicode MS" w:cs="Arial"/>
                <w:sz w:val="18"/>
                <w:szCs w:val="18"/>
              </w:rPr>
            </w:pPr>
            <w:r>
              <w:rPr>
                <w:rFonts w:cs="Arial"/>
                <w:sz w:val="18"/>
                <w:szCs w:val="18"/>
              </w:rPr>
              <w:t>AZPDES/NPDES Permit/erosion control</w:t>
            </w:r>
          </w:p>
        </w:tc>
        <w:tc>
          <w:tcPr>
            <w:tcW w:w="1261" w:type="dxa"/>
            <w:tcBorders>
              <w:top w:val="single" w:sz="4" w:space="0" w:color="auto"/>
              <w:bottom w:val="single" w:sz="4" w:space="0" w:color="auto"/>
            </w:tcBorders>
            <w:vAlign w:val="center"/>
          </w:tcPr>
          <w:p w:rsidR="002F4210" w:rsidRDefault="002F4210" w:rsidP="00313170">
            <w:pPr>
              <w:keepNext/>
              <w:spacing w:before="20" w:after="20"/>
              <w:jc w:val="center"/>
              <w:rPr>
                <w:rFonts w:eastAsia="Arial Unicode MS" w:cs="Arial"/>
                <w:sz w:val="18"/>
                <w:szCs w:val="18"/>
              </w:rPr>
            </w:pPr>
            <w:r>
              <w:rPr>
                <w:rFonts w:cs="Arial"/>
                <w:b/>
                <w:sz w:val="18"/>
              </w:rPr>
              <w:fldChar w:fldCharType="begin">
                <w:ffData>
                  <w:name w:val="Check9"/>
                  <w:enabled/>
                  <w:calcOnExit w:val="0"/>
                  <w:checkBox>
                    <w:sizeAuto/>
                    <w:default w:val="0"/>
                  </w:checkBox>
                </w:ffData>
              </w:fldChar>
            </w:r>
            <w:r>
              <w:rPr>
                <w:rFonts w:cs="Arial"/>
                <w:b/>
                <w:sz w:val="18"/>
              </w:rPr>
              <w:instrText xml:space="preserve"> FORMCHECKBOX </w:instrText>
            </w:r>
            <w:r>
              <w:rPr>
                <w:rFonts w:cs="Arial"/>
                <w:b/>
                <w:sz w:val="18"/>
              </w:rPr>
            </w:r>
            <w:r>
              <w:rPr>
                <w:rFonts w:cs="Arial"/>
                <w:b/>
                <w:sz w:val="18"/>
              </w:rPr>
              <w:fldChar w:fldCharType="end"/>
            </w:r>
          </w:p>
        </w:tc>
        <w:tc>
          <w:tcPr>
            <w:tcW w:w="1373" w:type="dxa"/>
            <w:tcBorders>
              <w:top w:val="single" w:sz="4" w:space="0" w:color="auto"/>
              <w:bottom w:val="single" w:sz="4" w:space="0" w:color="auto"/>
            </w:tcBorders>
            <w:vAlign w:val="center"/>
          </w:tcPr>
          <w:p w:rsidR="002F4210" w:rsidRDefault="002F4210" w:rsidP="00313170">
            <w:pPr>
              <w:keepNext/>
              <w:spacing w:before="20" w:after="20"/>
              <w:jc w:val="center"/>
              <w:rPr>
                <w:rFonts w:cs="Arial"/>
                <w:sz w:val="18"/>
              </w:rPr>
            </w:pPr>
            <w:r>
              <w:rPr>
                <w:rFonts w:cs="Arial"/>
                <w:sz w:val="18"/>
              </w:rPr>
              <w:fldChar w:fldCharType="begin">
                <w:ffData>
                  <w:name w:val="Check77"/>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p>
        </w:tc>
        <w:tc>
          <w:tcPr>
            <w:tcW w:w="4749" w:type="dxa"/>
            <w:gridSpan w:val="2"/>
            <w:tcBorders>
              <w:top w:val="single" w:sz="4" w:space="0" w:color="auto"/>
              <w:bottom w:val="single" w:sz="4" w:space="0" w:color="auto"/>
            </w:tcBorders>
            <w:vAlign w:val="center"/>
          </w:tcPr>
          <w:p w:rsidR="002F4210" w:rsidRDefault="002F4210" w:rsidP="00313170">
            <w:pPr>
              <w:keepNext/>
              <w:spacing w:before="20" w:after="20"/>
              <w:rPr>
                <w:rFonts w:eastAsia="Arial Unicode MS" w:cs="Arial"/>
                <w:noProof/>
                <w:sz w:val="18"/>
                <w:szCs w:val="18"/>
              </w:rPr>
            </w:pPr>
            <w:r>
              <w:rPr>
                <w:rFonts w:cs="Arial"/>
                <w:sz w:val="18"/>
              </w:rPr>
              <w:fldChar w:fldCharType="begin">
                <w:ffData>
                  <w:name w:val="Check80"/>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r>
              <w:rPr>
                <w:rFonts w:cs="Arial"/>
                <w:sz w:val="18"/>
              </w:rPr>
              <w:t xml:space="preserve"> </w:t>
            </w:r>
            <w:r>
              <w:rPr>
                <w:rFonts w:eastAsia="Arial Unicode MS" w:cs="Arial"/>
                <w:noProof/>
                <w:sz w:val="18"/>
                <w:szCs w:val="18"/>
              </w:rPr>
              <w:sym w:font="Symbol" w:char="F0B3"/>
            </w:r>
            <w:r>
              <w:rPr>
                <w:rFonts w:eastAsia="Arial Unicode MS" w:cs="Arial"/>
                <w:noProof/>
                <w:sz w:val="18"/>
                <w:szCs w:val="18"/>
              </w:rPr>
              <w:t xml:space="preserve"> 1 acre of ground disturbance</w:t>
            </w:r>
          </w:p>
          <w:p w:rsidR="002F4210" w:rsidRDefault="002F4210" w:rsidP="00313170">
            <w:pPr>
              <w:keepNext/>
              <w:spacing w:before="20" w:after="20"/>
              <w:rPr>
                <w:rFonts w:cs="Arial"/>
                <w:sz w:val="18"/>
              </w:rPr>
            </w:pPr>
            <w:r>
              <w:rPr>
                <w:rFonts w:cs="Arial"/>
                <w:sz w:val="18"/>
              </w:rPr>
              <w:fldChar w:fldCharType="begin">
                <w:ffData>
                  <w:name w:val="Check80"/>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r>
              <w:rPr>
                <w:rFonts w:cs="Arial"/>
                <w:sz w:val="18"/>
              </w:rPr>
              <w:t xml:space="preserve"> </w:t>
            </w:r>
            <w:r>
              <w:rPr>
                <w:rFonts w:cs="Arial"/>
                <w:sz w:val="18"/>
                <w:szCs w:val="18"/>
              </w:rPr>
              <w:sym w:font="Symbol" w:char="F03C"/>
            </w:r>
            <w:r>
              <w:rPr>
                <w:rFonts w:cs="Arial"/>
                <w:sz w:val="18"/>
              </w:rPr>
              <w:t xml:space="preserve"> 1 acre – administered </w:t>
            </w:r>
            <w:proofErr w:type="gramStart"/>
            <w:r>
              <w:rPr>
                <w:rFonts w:cs="Arial"/>
                <w:sz w:val="18"/>
              </w:rPr>
              <w:t xml:space="preserve">by </w:t>
            </w:r>
            <w:proofErr w:type="gramEnd"/>
            <w:r>
              <w:rPr>
                <w:rFonts w:cs="Arial"/>
                <w:sz w:val="18"/>
              </w:rPr>
              <w:fldChar w:fldCharType="begin">
                <w:ffData>
                  <w:name w:val="Text7"/>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r>
              <w:rPr>
                <w:rFonts w:cs="Arial"/>
                <w:sz w:val="18"/>
              </w:rPr>
              <w:t>.</w:t>
            </w:r>
          </w:p>
          <w:p w:rsidR="002F4210" w:rsidRDefault="002F4210" w:rsidP="00313170">
            <w:pPr>
              <w:keepNext/>
              <w:spacing w:before="20" w:after="20"/>
              <w:rPr>
                <w:rFonts w:cs="Arial"/>
                <w:sz w:val="18"/>
              </w:rPr>
            </w:pPr>
            <w:r>
              <w:rPr>
                <w:rFonts w:cs="Arial"/>
                <w:sz w:val="18"/>
              </w:rPr>
              <w:fldChar w:fldCharType="begin">
                <w:ffData>
                  <w:name w:val="Check80"/>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r>
              <w:rPr>
                <w:rFonts w:cs="Arial"/>
                <w:sz w:val="18"/>
              </w:rPr>
              <w:t xml:space="preserve"> Within 0.25 mile of </w:t>
            </w:r>
            <w:r>
              <w:rPr>
                <w:rFonts w:cs="Arial"/>
                <w:sz w:val="18"/>
              </w:rPr>
              <w:fldChar w:fldCharType="begin">
                <w:ffData>
                  <w:name w:val="Text7"/>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r>
              <w:rPr>
                <w:rFonts w:cs="Arial"/>
                <w:sz w:val="18"/>
              </w:rPr>
              <w:t xml:space="preserve"> water.</w:t>
            </w:r>
          </w:p>
        </w:tc>
      </w:tr>
      <w:tr w:rsidR="002F4210" w:rsidTr="00313170">
        <w:tblPrEx>
          <w:tblCellMar>
            <w:top w:w="0" w:type="dxa"/>
            <w:bottom w:w="0" w:type="dxa"/>
          </w:tblCellMar>
        </w:tblPrEx>
        <w:trPr>
          <w:trHeight w:val="280"/>
          <w:jc w:val="right"/>
        </w:trPr>
        <w:tc>
          <w:tcPr>
            <w:tcW w:w="3597" w:type="dxa"/>
            <w:tcBorders>
              <w:top w:val="single" w:sz="4" w:space="0" w:color="auto"/>
              <w:bottom w:val="single" w:sz="4" w:space="0" w:color="auto"/>
            </w:tcBorders>
          </w:tcPr>
          <w:p w:rsidR="002F4210" w:rsidRDefault="002F4210" w:rsidP="00313170">
            <w:pPr>
              <w:keepNext/>
              <w:spacing w:before="20" w:after="20"/>
              <w:jc w:val="center"/>
              <w:rPr>
                <w:rFonts w:cs="Arial"/>
                <w:sz w:val="18"/>
                <w:szCs w:val="18"/>
              </w:rPr>
            </w:pPr>
          </w:p>
        </w:tc>
        <w:tc>
          <w:tcPr>
            <w:tcW w:w="1261" w:type="dxa"/>
            <w:tcBorders>
              <w:top w:val="single" w:sz="4" w:space="0" w:color="auto"/>
              <w:bottom w:val="single" w:sz="4" w:space="0" w:color="auto"/>
            </w:tcBorders>
          </w:tcPr>
          <w:p w:rsidR="002F4210" w:rsidRDefault="002F4210" w:rsidP="00313170">
            <w:pPr>
              <w:keepNext/>
              <w:spacing w:before="20" w:after="20"/>
              <w:jc w:val="center"/>
              <w:rPr>
                <w:rFonts w:eastAsia="Arial Unicode MS" w:cs="Arial"/>
                <w:b/>
                <w:bCs/>
                <w:noProof/>
                <w:sz w:val="20"/>
                <w:szCs w:val="18"/>
              </w:rPr>
            </w:pPr>
            <w:r>
              <w:rPr>
                <w:rFonts w:eastAsia="Arial Unicode MS" w:cs="Arial"/>
                <w:b/>
                <w:bCs/>
                <w:noProof/>
                <w:sz w:val="20"/>
                <w:szCs w:val="18"/>
              </w:rPr>
              <w:t>Attainment</w:t>
            </w:r>
          </w:p>
        </w:tc>
        <w:tc>
          <w:tcPr>
            <w:tcW w:w="1373" w:type="dxa"/>
            <w:tcBorders>
              <w:top w:val="single" w:sz="4" w:space="0" w:color="auto"/>
              <w:bottom w:val="single" w:sz="4" w:space="0" w:color="auto"/>
            </w:tcBorders>
          </w:tcPr>
          <w:p w:rsidR="002F4210" w:rsidRDefault="002F4210" w:rsidP="00313170">
            <w:pPr>
              <w:keepNext/>
              <w:spacing w:before="20" w:after="20"/>
              <w:jc w:val="center"/>
              <w:rPr>
                <w:rFonts w:cs="Arial"/>
                <w:b/>
                <w:bCs/>
                <w:noProof/>
                <w:sz w:val="20"/>
                <w:szCs w:val="18"/>
              </w:rPr>
            </w:pPr>
            <w:r>
              <w:rPr>
                <w:rFonts w:cs="Arial"/>
                <w:b/>
                <w:bCs/>
                <w:noProof/>
                <w:sz w:val="20"/>
                <w:szCs w:val="18"/>
              </w:rPr>
              <w:t>Non-attainment</w:t>
            </w:r>
          </w:p>
        </w:tc>
        <w:tc>
          <w:tcPr>
            <w:tcW w:w="1491" w:type="dxa"/>
            <w:tcBorders>
              <w:top w:val="single" w:sz="4" w:space="0" w:color="auto"/>
              <w:bottom w:val="single" w:sz="4" w:space="0" w:color="auto"/>
            </w:tcBorders>
          </w:tcPr>
          <w:p w:rsidR="002F4210" w:rsidRDefault="002F4210" w:rsidP="00313170">
            <w:pPr>
              <w:pStyle w:val="DRTableRowHdng"/>
              <w:spacing w:before="20" w:after="20" w:line="240" w:lineRule="auto"/>
              <w:rPr>
                <w:rFonts w:cs="Arial"/>
                <w:bCs/>
              </w:rPr>
            </w:pPr>
            <w:r>
              <w:rPr>
                <w:rFonts w:cs="Arial"/>
                <w:bCs/>
              </w:rPr>
              <w:t>Maintenance</w:t>
            </w:r>
          </w:p>
        </w:tc>
        <w:tc>
          <w:tcPr>
            <w:tcW w:w="3258" w:type="dxa"/>
            <w:tcBorders>
              <w:top w:val="single" w:sz="4" w:space="0" w:color="auto"/>
              <w:bottom w:val="single" w:sz="4" w:space="0" w:color="auto"/>
            </w:tcBorders>
          </w:tcPr>
          <w:p w:rsidR="002F4210" w:rsidRDefault="002F4210" w:rsidP="00313170">
            <w:pPr>
              <w:keepNext/>
              <w:spacing w:before="20" w:after="20"/>
              <w:rPr>
                <w:rFonts w:cs="Arial"/>
                <w:sz w:val="18"/>
              </w:rPr>
            </w:pPr>
            <w:r>
              <w:rPr>
                <w:rFonts w:eastAsia="Arial Unicode MS" w:cs="Arial"/>
                <w:b/>
                <w:bCs/>
                <w:sz w:val="20"/>
              </w:rPr>
              <w:t xml:space="preserve">      Comment</w:t>
            </w:r>
          </w:p>
        </w:tc>
      </w:tr>
      <w:tr w:rsidR="002F4210" w:rsidTr="00313170">
        <w:tblPrEx>
          <w:tblCellMar>
            <w:top w:w="0" w:type="dxa"/>
            <w:bottom w:w="0" w:type="dxa"/>
          </w:tblCellMar>
        </w:tblPrEx>
        <w:trPr>
          <w:trHeight w:val="280"/>
          <w:jc w:val="right"/>
        </w:trPr>
        <w:tc>
          <w:tcPr>
            <w:tcW w:w="3597" w:type="dxa"/>
            <w:tcBorders>
              <w:top w:val="single" w:sz="4" w:space="0" w:color="auto"/>
              <w:bottom w:val="single" w:sz="12" w:space="0" w:color="auto"/>
            </w:tcBorders>
            <w:vAlign w:val="center"/>
          </w:tcPr>
          <w:p w:rsidR="002F4210" w:rsidRDefault="002F4210" w:rsidP="00313170">
            <w:pPr>
              <w:keepNext/>
              <w:spacing w:before="20" w:after="20"/>
              <w:rPr>
                <w:rFonts w:eastAsia="Arial Unicode MS" w:cs="Arial"/>
                <w:sz w:val="18"/>
                <w:szCs w:val="18"/>
              </w:rPr>
            </w:pPr>
            <w:r>
              <w:rPr>
                <w:rFonts w:cs="Arial"/>
                <w:sz w:val="18"/>
                <w:szCs w:val="18"/>
              </w:rPr>
              <w:t xml:space="preserve">Air Quality </w:t>
            </w:r>
          </w:p>
        </w:tc>
        <w:tc>
          <w:tcPr>
            <w:tcW w:w="1261" w:type="dxa"/>
            <w:tcBorders>
              <w:top w:val="single" w:sz="4" w:space="0" w:color="auto"/>
              <w:bottom w:val="single" w:sz="12" w:space="0" w:color="auto"/>
            </w:tcBorders>
            <w:vAlign w:val="center"/>
          </w:tcPr>
          <w:p w:rsidR="002F4210" w:rsidRDefault="002F4210" w:rsidP="00313170">
            <w:pPr>
              <w:keepNext/>
              <w:spacing w:before="20" w:after="20"/>
              <w:jc w:val="center"/>
              <w:rPr>
                <w:rFonts w:eastAsia="Arial Unicode MS" w:cs="Arial"/>
                <w:sz w:val="18"/>
                <w:szCs w:val="18"/>
              </w:rPr>
            </w:pPr>
            <w:r>
              <w:rPr>
                <w:rFonts w:cs="Arial"/>
                <w:b/>
                <w:sz w:val="18"/>
              </w:rPr>
              <w:fldChar w:fldCharType="begin">
                <w:ffData>
                  <w:name w:val="Check9"/>
                  <w:enabled/>
                  <w:calcOnExit w:val="0"/>
                  <w:checkBox>
                    <w:sizeAuto/>
                    <w:default w:val="0"/>
                  </w:checkBox>
                </w:ffData>
              </w:fldChar>
            </w:r>
            <w:r>
              <w:rPr>
                <w:rFonts w:cs="Arial"/>
                <w:b/>
                <w:sz w:val="18"/>
              </w:rPr>
              <w:instrText xml:space="preserve"> FORMCHECKBOX </w:instrText>
            </w:r>
            <w:r>
              <w:rPr>
                <w:rFonts w:cs="Arial"/>
                <w:b/>
                <w:sz w:val="18"/>
              </w:rPr>
            </w:r>
            <w:r>
              <w:rPr>
                <w:rFonts w:cs="Arial"/>
                <w:b/>
                <w:sz w:val="18"/>
              </w:rPr>
              <w:fldChar w:fldCharType="end"/>
            </w:r>
          </w:p>
        </w:tc>
        <w:tc>
          <w:tcPr>
            <w:tcW w:w="1373" w:type="dxa"/>
            <w:tcBorders>
              <w:top w:val="single" w:sz="4" w:space="0" w:color="auto"/>
              <w:bottom w:val="single" w:sz="12" w:space="0" w:color="auto"/>
            </w:tcBorders>
            <w:vAlign w:val="center"/>
          </w:tcPr>
          <w:p w:rsidR="002F4210" w:rsidRDefault="002F4210" w:rsidP="00313170">
            <w:pPr>
              <w:keepNext/>
              <w:spacing w:before="20" w:after="20"/>
              <w:jc w:val="center"/>
              <w:rPr>
                <w:rFonts w:eastAsia="Arial Unicode MS" w:cs="Arial"/>
                <w:sz w:val="18"/>
                <w:szCs w:val="18"/>
              </w:rPr>
            </w:pPr>
            <w:r>
              <w:rPr>
                <w:rFonts w:cs="Arial"/>
                <w:b/>
                <w:sz w:val="18"/>
              </w:rPr>
              <w:fldChar w:fldCharType="begin">
                <w:ffData>
                  <w:name w:val="Check9"/>
                  <w:enabled/>
                  <w:calcOnExit w:val="0"/>
                  <w:checkBox>
                    <w:sizeAuto/>
                    <w:default w:val="0"/>
                  </w:checkBox>
                </w:ffData>
              </w:fldChar>
            </w:r>
            <w:r>
              <w:rPr>
                <w:rFonts w:cs="Arial"/>
                <w:b/>
                <w:sz w:val="18"/>
              </w:rPr>
              <w:instrText xml:space="preserve"> FORMCHECKBOX </w:instrText>
            </w:r>
            <w:r>
              <w:rPr>
                <w:rFonts w:cs="Arial"/>
                <w:b/>
                <w:sz w:val="18"/>
              </w:rPr>
            </w:r>
            <w:r>
              <w:rPr>
                <w:rFonts w:cs="Arial"/>
                <w:b/>
                <w:sz w:val="18"/>
              </w:rPr>
              <w:fldChar w:fldCharType="end"/>
            </w:r>
          </w:p>
        </w:tc>
        <w:tc>
          <w:tcPr>
            <w:tcW w:w="1491" w:type="dxa"/>
            <w:tcBorders>
              <w:top w:val="single" w:sz="4" w:space="0" w:color="auto"/>
              <w:bottom w:val="single" w:sz="12" w:space="0" w:color="auto"/>
            </w:tcBorders>
            <w:vAlign w:val="center"/>
          </w:tcPr>
          <w:p w:rsidR="002F4210" w:rsidRDefault="002F4210" w:rsidP="00313170">
            <w:pPr>
              <w:keepNext/>
              <w:spacing w:before="20" w:after="20"/>
              <w:jc w:val="center"/>
              <w:rPr>
                <w:rFonts w:cs="Arial"/>
                <w:sz w:val="18"/>
              </w:rPr>
            </w:pPr>
            <w:r>
              <w:rPr>
                <w:rFonts w:cs="Arial"/>
                <w:sz w:val="18"/>
              </w:rPr>
              <w:fldChar w:fldCharType="begin">
                <w:ffData>
                  <w:name w:val="Check76"/>
                  <w:enabled/>
                  <w:calcOnExit w:val="0"/>
                  <w:checkBox>
                    <w:sizeAuto/>
                    <w:default w:val="0"/>
                  </w:checkBox>
                </w:ffData>
              </w:fldChar>
            </w:r>
            <w:r>
              <w:rPr>
                <w:rFonts w:cs="Arial"/>
                <w:sz w:val="18"/>
              </w:rPr>
              <w:instrText xml:space="preserve"> FORMCHECKBOX </w:instrText>
            </w:r>
            <w:r>
              <w:rPr>
                <w:rFonts w:cs="Arial"/>
                <w:sz w:val="18"/>
              </w:rPr>
            </w:r>
            <w:r>
              <w:rPr>
                <w:rFonts w:cs="Arial"/>
                <w:sz w:val="18"/>
              </w:rPr>
              <w:fldChar w:fldCharType="end"/>
            </w:r>
          </w:p>
        </w:tc>
        <w:tc>
          <w:tcPr>
            <w:tcW w:w="3258" w:type="dxa"/>
            <w:tcBorders>
              <w:top w:val="single" w:sz="4" w:space="0" w:color="auto"/>
              <w:bottom w:val="single" w:sz="12" w:space="0" w:color="auto"/>
            </w:tcBorders>
            <w:vAlign w:val="center"/>
          </w:tcPr>
          <w:p w:rsidR="002F4210" w:rsidRDefault="002F4210" w:rsidP="00313170">
            <w:pPr>
              <w:keepNext/>
              <w:spacing w:before="20" w:after="20"/>
              <w:rPr>
                <w:rFonts w:cs="Arial"/>
                <w:sz w:val="18"/>
              </w:rPr>
            </w:pPr>
            <w:r>
              <w:rPr>
                <w:rFonts w:cs="Arial"/>
                <w:sz w:val="18"/>
              </w:rPr>
              <w:fldChar w:fldCharType="begin">
                <w:ffData>
                  <w:name w:val="Text7"/>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bl>
    <w:p w:rsidR="00BC4153" w:rsidRDefault="00BC4153" w:rsidP="00BC4153">
      <w:pPr>
        <w:tabs>
          <w:tab w:val="left" w:pos="0"/>
          <w:tab w:val="left" w:pos="1080"/>
          <w:tab w:val="left" w:pos="1620"/>
        </w:tabs>
        <w:jc w:val="center"/>
        <w:rPr>
          <w:b/>
          <w:sz w:val="24"/>
        </w:rPr>
      </w:pPr>
      <w:r>
        <w:br w:type="page"/>
      </w:r>
      <w:r>
        <w:rPr>
          <w:b/>
          <w:sz w:val="24"/>
        </w:rPr>
        <w:lastRenderedPageBreak/>
        <w:t>Agency Coordination/Public Involvement Analysis Sheet</w:t>
      </w:r>
    </w:p>
    <w:p w:rsidR="00BC4153" w:rsidRDefault="00BC4153" w:rsidP="00BC4153">
      <w:pPr>
        <w:numPr>
          <w:ilvl w:val="12"/>
          <w:numId w:val="0"/>
        </w:numPr>
        <w:tabs>
          <w:tab w:val="left" w:pos="540"/>
          <w:tab w:val="left" w:pos="1080"/>
          <w:tab w:val="left" w:pos="1620"/>
        </w:tabs>
        <w:ind w:left="540" w:hanging="540"/>
        <w:jc w:val="both"/>
      </w:pPr>
    </w:p>
    <w:tbl>
      <w:tblPr>
        <w:tblW w:w="11109" w:type="dxa"/>
        <w:tblLayout w:type="fixed"/>
        <w:tblCellMar>
          <w:left w:w="0" w:type="dxa"/>
          <w:right w:w="0" w:type="dxa"/>
        </w:tblCellMar>
        <w:tblLook w:val="0000" w:firstRow="0" w:lastRow="0" w:firstColumn="0" w:lastColumn="0" w:noHBand="0" w:noVBand="0"/>
      </w:tblPr>
      <w:tblGrid>
        <w:gridCol w:w="2625"/>
        <w:gridCol w:w="1284"/>
        <w:gridCol w:w="1830"/>
        <w:gridCol w:w="2490"/>
        <w:gridCol w:w="2880"/>
      </w:tblGrid>
      <w:tr w:rsidR="00BC4153" w:rsidTr="00313170">
        <w:trPr>
          <w:trHeight w:val="270"/>
        </w:trPr>
        <w:tc>
          <w:tcPr>
            <w:tcW w:w="2625" w:type="dxa"/>
            <w:tcBorders>
              <w:top w:val="single" w:sz="12" w:space="0" w:color="auto"/>
              <w:bottom w:val="single" w:sz="12" w:space="0" w:color="auto"/>
              <w:right w:val="single" w:sz="4" w:space="0" w:color="auto"/>
            </w:tcBorders>
            <w:tcMar>
              <w:top w:w="15" w:type="dxa"/>
              <w:left w:w="15" w:type="dxa"/>
              <w:bottom w:w="0" w:type="dxa"/>
              <w:right w:w="15" w:type="dxa"/>
            </w:tcMar>
            <w:vAlign w:val="center"/>
          </w:tcPr>
          <w:p w:rsidR="00BC4153" w:rsidRDefault="00BC4153" w:rsidP="00313170">
            <w:pPr>
              <w:spacing w:before="40" w:after="40"/>
              <w:jc w:val="center"/>
              <w:rPr>
                <w:rFonts w:eastAsia="Arial Unicode MS" w:cs="Arial"/>
                <w:sz w:val="20"/>
              </w:rPr>
            </w:pPr>
          </w:p>
        </w:tc>
        <w:tc>
          <w:tcPr>
            <w:tcW w:w="1284" w:type="dxa"/>
            <w:tcBorders>
              <w:top w:val="single" w:sz="12" w:space="0" w:color="auto"/>
              <w:left w:val="single" w:sz="4" w:space="0" w:color="auto"/>
              <w:bottom w:val="single" w:sz="12" w:space="0" w:color="auto"/>
              <w:right w:val="single" w:sz="4" w:space="0" w:color="auto"/>
            </w:tcBorders>
            <w:vAlign w:val="center"/>
          </w:tcPr>
          <w:p w:rsidR="00BC4153" w:rsidRDefault="00BC4153" w:rsidP="00313170">
            <w:pPr>
              <w:spacing w:before="40" w:after="40"/>
              <w:jc w:val="center"/>
              <w:rPr>
                <w:rFonts w:cs="Arial"/>
                <w:b/>
                <w:bCs/>
                <w:sz w:val="20"/>
              </w:rPr>
            </w:pPr>
            <w:r>
              <w:rPr>
                <w:rFonts w:cs="Arial"/>
                <w:b/>
                <w:bCs/>
                <w:sz w:val="20"/>
                <w:szCs w:val="18"/>
              </w:rPr>
              <w:t>Date</w:t>
            </w:r>
            <w:r>
              <w:rPr>
                <w:rFonts w:cs="Arial"/>
                <w:b/>
                <w:bCs/>
                <w:sz w:val="20"/>
                <w:szCs w:val="18"/>
              </w:rPr>
              <w:br/>
              <w:t>contacted</w:t>
            </w:r>
          </w:p>
        </w:tc>
        <w:tc>
          <w:tcPr>
            <w:tcW w:w="1830" w:type="dxa"/>
            <w:tcBorders>
              <w:top w:val="single" w:sz="12" w:space="0" w:color="auto"/>
              <w:left w:val="single" w:sz="4" w:space="0" w:color="auto"/>
              <w:bottom w:val="single" w:sz="12" w:space="0" w:color="auto"/>
              <w:right w:val="single" w:sz="4" w:space="0" w:color="auto"/>
            </w:tcBorders>
            <w:vAlign w:val="center"/>
          </w:tcPr>
          <w:p w:rsidR="00BC4153" w:rsidRDefault="00BC4153" w:rsidP="00313170">
            <w:pPr>
              <w:spacing w:before="40" w:after="40"/>
              <w:jc w:val="center"/>
              <w:rPr>
                <w:rFonts w:cs="Arial"/>
                <w:b/>
                <w:bCs/>
                <w:sz w:val="20"/>
              </w:rPr>
            </w:pPr>
            <w:r>
              <w:rPr>
                <w:rFonts w:cs="Arial"/>
                <w:b/>
                <w:bCs/>
                <w:sz w:val="20"/>
              </w:rPr>
              <w:t>Method of</w:t>
            </w:r>
            <w:r>
              <w:rPr>
                <w:rFonts w:cs="Arial"/>
                <w:b/>
                <w:bCs/>
                <w:sz w:val="20"/>
              </w:rPr>
              <w:br/>
              <w:t>notification</w:t>
            </w:r>
          </w:p>
        </w:tc>
        <w:tc>
          <w:tcPr>
            <w:tcW w:w="2490" w:type="dxa"/>
            <w:tcBorders>
              <w:top w:val="single" w:sz="12" w:space="0" w:color="auto"/>
              <w:left w:val="single" w:sz="4" w:space="0" w:color="auto"/>
              <w:bottom w:val="single" w:sz="12" w:space="0" w:color="auto"/>
              <w:right w:val="single" w:sz="4" w:space="0" w:color="auto"/>
            </w:tcBorders>
            <w:tcMar>
              <w:top w:w="15" w:type="dxa"/>
              <w:left w:w="15" w:type="dxa"/>
              <w:bottom w:w="0" w:type="dxa"/>
              <w:right w:w="15" w:type="dxa"/>
            </w:tcMar>
            <w:vAlign w:val="center"/>
          </w:tcPr>
          <w:p w:rsidR="00BC4153" w:rsidRDefault="00BC4153" w:rsidP="00313170">
            <w:pPr>
              <w:spacing w:before="40" w:after="40"/>
              <w:jc w:val="center"/>
              <w:rPr>
                <w:rFonts w:eastAsia="Arial Unicode MS" w:cs="Arial"/>
                <w:b/>
                <w:bCs/>
                <w:sz w:val="20"/>
              </w:rPr>
            </w:pPr>
            <w:r>
              <w:rPr>
                <w:rFonts w:cs="Arial"/>
                <w:b/>
                <w:bCs/>
                <w:sz w:val="20"/>
              </w:rPr>
              <w:t>Comment</w:t>
            </w:r>
          </w:p>
        </w:tc>
        <w:tc>
          <w:tcPr>
            <w:tcW w:w="2880" w:type="dxa"/>
            <w:tcBorders>
              <w:top w:val="single" w:sz="12" w:space="0" w:color="auto"/>
              <w:left w:val="single" w:sz="4" w:space="0" w:color="auto"/>
              <w:bottom w:val="single" w:sz="12" w:space="0" w:color="auto"/>
            </w:tcBorders>
            <w:noWrap/>
            <w:tcMar>
              <w:top w:w="15" w:type="dxa"/>
              <w:left w:w="15" w:type="dxa"/>
              <w:bottom w:w="0" w:type="dxa"/>
              <w:right w:w="15" w:type="dxa"/>
            </w:tcMar>
            <w:vAlign w:val="center"/>
          </w:tcPr>
          <w:p w:rsidR="00BC4153" w:rsidRDefault="00BC4153" w:rsidP="00313170">
            <w:pPr>
              <w:spacing w:before="40" w:after="40"/>
              <w:jc w:val="center"/>
              <w:rPr>
                <w:rFonts w:eastAsia="Arial Unicode MS" w:cs="Arial"/>
                <w:b/>
                <w:bCs/>
                <w:sz w:val="20"/>
              </w:rPr>
            </w:pPr>
            <w:r>
              <w:rPr>
                <w:rFonts w:cs="Arial"/>
                <w:b/>
                <w:bCs/>
                <w:sz w:val="20"/>
              </w:rPr>
              <w:t>Response</w:t>
            </w:r>
          </w:p>
        </w:tc>
      </w:tr>
      <w:tr w:rsidR="00BC4153" w:rsidTr="00313170">
        <w:trPr>
          <w:trHeight w:val="240"/>
        </w:trPr>
        <w:tc>
          <w:tcPr>
            <w:tcW w:w="11109" w:type="dxa"/>
            <w:gridSpan w:val="5"/>
            <w:tcBorders>
              <w:top w:val="single" w:sz="12" w:space="0" w:color="auto"/>
              <w:bottom w:val="single" w:sz="4" w:space="0" w:color="auto"/>
            </w:tcBorders>
            <w:shd w:val="clear" w:color="auto" w:fill="E0E0E0"/>
            <w:tcMar>
              <w:top w:w="15" w:type="dxa"/>
              <w:left w:w="15" w:type="dxa"/>
              <w:bottom w:w="0" w:type="dxa"/>
              <w:right w:w="15" w:type="dxa"/>
            </w:tcMar>
            <w:vAlign w:val="bottom"/>
          </w:tcPr>
          <w:p w:rsidR="00BC4153" w:rsidRDefault="00BC4153" w:rsidP="00313170">
            <w:pPr>
              <w:spacing w:before="40" w:after="40"/>
              <w:jc w:val="center"/>
              <w:rPr>
                <w:rFonts w:eastAsia="Arial Unicode MS" w:cs="Arial"/>
                <w:b/>
                <w:bCs/>
                <w:i/>
                <w:iCs/>
                <w:sz w:val="18"/>
                <w:szCs w:val="18"/>
              </w:rPr>
            </w:pPr>
            <w:r>
              <w:rPr>
                <w:rFonts w:cs="Arial"/>
                <w:b/>
                <w:bCs/>
                <w:i/>
                <w:iCs/>
                <w:sz w:val="20"/>
                <w:szCs w:val="18"/>
              </w:rPr>
              <w:t>Agency Scoping/Coordination</w:t>
            </w:r>
          </w:p>
        </w:tc>
      </w:tr>
      <w:tr w:rsidR="00BC4153" w:rsidTr="00313170">
        <w:trPr>
          <w:trHeight w:val="240"/>
        </w:trPr>
        <w:tc>
          <w:tcPr>
            <w:tcW w:w="2625" w:type="dxa"/>
            <w:tcBorders>
              <w:top w:val="single" w:sz="4" w:space="0" w:color="auto"/>
              <w:bottom w:val="single" w:sz="4" w:space="0" w:color="auto"/>
              <w:right w:val="single" w:sz="4" w:space="0" w:color="auto"/>
            </w:tcBorders>
            <w:tcMar>
              <w:top w:w="15" w:type="dxa"/>
              <w:left w:w="15" w:type="dxa"/>
              <w:bottom w:w="0" w:type="dxa"/>
              <w:right w:w="15" w:type="dxa"/>
            </w:tcMar>
            <w:vAlign w:val="center"/>
          </w:tcPr>
          <w:p w:rsidR="00BC4153" w:rsidRDefault="00BC4153" w:rsidP="00313170">
            <w:pPr>
              <w:spacing w:before="20" w:after="20"/>
              <w:ind w:left="270" w:hanging="270"/>
              <w:rPr>
                <w:rFonts w:cs="Arial"/>
                <w:sz w:val="18"/>
                <w:szCs w:val="18"/>
              </w:rPr>
            </w:pPr>
            <w:r>
              <w:rPr>
                <w:rFonts w:cs="Arial"/>
                <w:sz w:val="18"/>
                <w:szCs w:val="18"/>
              </w:rPr>
              <w:t>AGFD</w:t>
            </w:r>
          </w:p>
        </w:tc>
        <w:tc>
          <w:tcPr>
            <w:tcW w:w="1284" w:type="dxa"/>
            <w:tcBorders>
              <w:top w:val="nil"/>
              <w:left w:val="single" w:sz="4" w:space="0" w:color="auto"/>
              <w:bottom w:val="single" w:sz="4" w:space="0" w:color="auto"/>
              <w:right w:val="single" w:sz="4" w:space="0" w:color="auto"/>
            </w:tcBorders>
            <w:vAlign w:val="center"/>
          </w:tcPr>
          <w:p w:rsidR="00BC4153" w:rsidRDefault="00BC4153" w:rsidP="00313170">
            <w:pPr>
              <w:spacing w:before="20" w:after="20"/>
              <w:jc w:val="center"/>
              <w:rPr>
                <w:rFonts w:cs="Arial"/>
                <w:sz w:val="18"/>
                <w:szCs w:val="18"/>
              </w:rPr>
            </w:pP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30" w:type="dxa"/>
            <w:tcBorders>
              <w:top w:val="nil"/>
              <w:left w:val="single" w:sz="4" w:space="0" w:color="auto"/>
              <w:bottom w:val="single" w:sz="4" w:space="0" w:color="auto"/>
              <w:right w:val="single" w:sz="4" w:space="0" w:color="auto"/>
            </w:tcBorders>
            <w:vAlign w:val="center"/>
          </w:tcPr>
          <w:p w:rsidR="00BC4153" w:rsidRDefault="00BC4153" w:rsidP="00313170">
            <w:pPr>
              <w:spacing w:before="20" w:after="20"/>
              <w:jc w:val="center"/>
              <w:rPr>
                <w:rFonts w:cs="Arial"/>
                <w:sz w:val="18"/>
                <w:szCs w:val="18"/>
              </w:rPr>
            </w:pP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9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BC4153" w:rsidRDefault="00BC4153" w:rsidP="00313170">
            <w:pPr>
              <w:spacing w:before="20" w:after="20"/>
              <w:jc w:val="center"/>
              <w:rPr>
                <w:rFonts w:eastAsia="Arial Unicode MS" w:cs="Arial"/>
                <w:sz w:val="18"/>
                <w:szCs w:val="18"/>
              </w:rPr>
            </w:pP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80" w:type="dxa"/>
            <w:tcBorders>
              <w:top w:val="nil"/>
              <w:left w:val="nil"/>
              <w:bottom w:val="single" w:sz="4" w:space="0" w:color="auto"/>
            </w:tcBorders>
            <w:noWrap/>
            <w:tcMar>
              <w:top w:w="15" w:type="dxa"/>
              <w:left w:w="15" w:type="dxa"/>
              <w:bottom w:w="0" w:type="dxa"/>
              <w:right w:w="15" w:type="dxa"/>
            </w:tcMar>
            <w:vAlign w:val="center"/>
          </w:tcPr>
          <w:p w:rsidR="00BC4153" w:rsidRDefault="00BC4153" w:rsidP="00313170">
            <w:pPr>
              <w:spacing w:before="20" w:after="20"/>
              <w:jc w:val="center"/>
              <w:rPr>
                <w:rFonts w:eastAsia="Arial Unicode MS" w:cs="Arial"/>
                <w:sz w:val="18"/>
                <w:szCs w:val="18"/>
              </w:rPr>
            </w:pP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C4153" w:rsidTr="00313170">
        <w:trPr>
          <w:trHeight w:val="240"/>
        </w:trPr>
        <w:tc>
          <w:tcPr>
            <w:tcW w:w="2625" w:type="dxa"/>
            <w:tcBorders>
              <w:top w:val="single" w:sz="4" w:space="0" w:color="auto"/>
              <w:bottom w:val="single" w:sz="4" w:space="0" w:color="auto"/>
              <w:right w:val="single" w:sz="4" w:space="0" w:color="auto"/>
            </w:tcBorders>
            <w:tcMar>
              <w:top w:w="15" w:type="dxa"/>
              <w:left w:w="15" w:type="dxa"/>
              <w:bottom w:w="0" w:type="dxa"/>
              <w:right w:w="15" w:type="dxa"/>
            </w:tcMar>
            <w:vAlign w:val="center"/>
          </w:tcPr>
          <w:p w:rsidR="00BC4153" w:rsidRDefault="00BC4153" w:rsidP="00313170">
            <w:pPr>
              <w:spacing w:before="20" w:after="20"/>
              <w:rPr>
                <w:rFonts w:cs="Arial"/>
                <w:sz w:val="18"/>
                <w:szCs w:val="18"/>
              </w:rPr>
            </w:pPr>
            <w:r>
              <w:rPr>
                <w:rFonts w:cs="Arial"/>
                <w:sz w:val="18"/>
                <w:szCs w:val="18"/>
              </w:rPr>
              <w:t>Bureau of Indian Affairs</w:t>
            </w:r>
          </w:p>
        </w:tc>
        <w:tc>
          <w:tcPr>
            <w:tcW w:w="1284" w:type="dxa"/>
            <w:tcBorders>
              <w:top w:val="nil"/>
              <w:left w:val="single" w:sz="4" w:space="0" w:color="auto"/>
              <w:bottom w:val="single" w:sz="4" w:space="0" w:color="auto"/>
              <w:right w:val="single" w:sz="4" w:space="0" w:color="auto"/>
            </w:tcBorders>
            <w:vAlign w:val="center"/>
          </w:tcPr>
          <w:p w:rsidR="00BC4153" w:rsidRDefault="00BC4153" w:rsidP="00313170">
            <w:pPr>
              <w:spacing w:before="20" w:after="20"/>
              <w:jc w:val="center"/>
              <w:rPr>
                <w:rFonts w:cs="Arial"/>
                <w:sz w:val="18"/>
                <w:szCs w:val="18"/>
              </w:rPr>
            </w:pP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30" w:type="dxa"/>
            <w:tcBorders>
              <w:top w:val="nil"/>
              <w:left w:val="single" w:sz="4" w:space="0" w:color="auto"/>
              <w:bottom w:val="single" w:sz="4" w:space="0" w:color="auto"/>
              <w:right w:val="single" w:sz="4" w:space="0" w:color="auto"/>
            </w:tcBorders>
            <w:vAlign w:val="center"/>
          </w:tcPr>
          <w:p w:rsidR="00BC4153" w:rsidRDefault="00BC4153" w:rsidP="00313170">
            <w:pPr>
              <w:spacing w:before="20" w:after="20"/>
              <w:jc w:val="center"/>
              <w:rPr>
                <w:rFonts w:cs="Arial"/>
                <w:sz w:val="18"/>
                <w:szCs w:val="18"/>
              </w:rPr>
            </w:pP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9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BC4153" w:rsidRDefault="00BC4153" w:rsidP="00313170">
            <w:pPr>
              <w:spacing w:before="20" w:after="20"/>
              <w:jc w:val="center"/>
              <w:rPr>
                <w:rFonts w:eastAsia="Arial Unicode MS" w:cs="Arial"/>
                <w:sz w:val="18"/>
                <w:szCs w:val="18"/>
              </w:rPr>
            </w:pP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80" w:type="dxa"/>
            <w:tcBorders>
              <w:top w:val="nil"/>
              <w:left w:val="nil"/>
              <w:bottom w:val="single" w:sz="4" w:space="0" w:color="auto"/>
            </w:tcBorders>
            <w:noWrap/>
            <w:tcMar>
              <w:top w:w="15" w:type="dxa"/>
              <w:left w:w="15" w:type="dxa"/>
              <w:bottom w:w="0" w:type="dxa"/>
              <w:right w:w="15" w:type="dxa"/>
            </w:tcMar>
            <w:vAlign w:val="center"/>
          </w:tcPr>
          <w:p w:rsidR="00BC4153" w:rsidRDefault="00BC4153" w:rsidP="00313170">
            <w:pPr>
              <w:spacing w:before="20" w:after="20"/>
              <w:jc w:val="center"/>
              <w:rPr>
                <w:rFonts w:eastAsia="Arial Unicode MS" w:cs="Arial"/>
                <w:sz w:val="18"/>
                <w:szCs w:val="18"/>
              </w:rPr>
            </w:pP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C4153" w:rsidTr="00313170">
        <w:trPr>
          <w:trHeight w:val="240"/>
        </w:trPr>
        <w:tc>
          <w:tcPr>
            <w:tcW w:w="2625" w:type="dxa"/>
            <w:tcBorders>
              <w:top w:val="single" w:sz="4" w:space="0" w:color="auto"/>
              <w:bottom w:val="single" w:sz="4" w:space="0" w:color="auto"/>
              <w:right w:val="single" w:sz="4" w:space="0" w:color="auto"/>
            </w:tcBorders>
            <w:tcMar>
              <w:top w:w="15" w:type="dxa"/>
              <w:left w:w="15" w:type="dxa"/>
              <w:bottom w:w="0" w:type="dxa"/>
              <w:right w:w="15" w:type="dxa"/>
            </w:tcMar>
            <w:vAlign w:val="center"/>
          </w:tcPr>
          <w:p w:rsidR="00BC4153" w:rsidRDefault="00BC4153" w:rsidP="00313170">
            <w:pPr>
              <w:spacing w:before="20" w:after="20"/>
              <w:rPr>
                <w:rFonts w:cs="Arial"/>
                <w:sz w:val="18"/>
                <w:szCs w:val="18"/>
              </w:rPr>
            </w:pPr>
            <w:r>
              <w:rPr>
                <w:rFonts w:cs="Arial"/>
                <w:sz w:val="18"/>
                <w:szCs w:val="18"/>
              </w:rPr>
              <w:t>Bureau of Land Management</w:t>
            </w:r>
          </w:p>
        </w:tc>
        <w:tc>
          <w:tcPr>
            <w:tcW w:w="1284" w:type="dxa"/>
            <w:tcBorders>
              <w:top w:val="nil"/>
              <w:left w:val="single" w:sz="4" w:space="0" w:color="auto"/>
              <w:bottom w:val="single" w:sz="4" w:space="0" w:color="auto"/>
              <w:right w:val="single" w:sz="4" w:space="0" w:color="auto"/>
            </w:tcBorders>
            <w:vAlign w:val="center"/>
          </w:tcPr>
          <w:p w:rsidR="00BC4153" w:rsidRDefault="00BC4153" w:rsidP="00313170">
            <w:pPr>
              <w:spacing w:before="20" w:after="20"/>
              <w:jc w:val="center"/>
              <w:rPr>
                <w:rFonts w:cs="Arial"/>
                <w:sz w:val="18"/>
                <w:szCs w:val="18"/>
              </w:rPr>
            </w:pP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30" w:type="dxa"/>
            <w:tcBorders>
              <w:top w:val="nil"/>
              <w:left w:val="single" w:sz="4" w:space="0" w:color="auto"/>
              <w:bottom w:val="single" w:sz="4" w:space="0" w:color="auto"/>
              <w:right w:val="single" w:sz="4" w:space="0" w:color="auto"/>
            </w:tcBorders>
            <w:vAlign w:val="center"/>
          </w:tcPr>
          <w:p w:rsidR="00BC4153" w:rsidRDefault="00BC4153" w:rsidP="00313170">
            <w:pPr>
              <w:spacing w:before="20" w:after="20"/>
              <w:jc w:val="center"/>
              <w:rPr>
                <w:rFonts w:cs="Arial"/>
                <w:sz w:val="18"/>
                <w:szCs w:val="18"/>
              </w:rPr>
            </w:pP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9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BC4153" w:rsidRDefault="00BC4153" w:rsidP="00313170">
            <w:pPr>
              <w:spacing w:before="20" w:after="20"/>
              <w:jc w:val="center"/>
              <w:rPr>
                <w:rFonts w:eastAsia="Arial Unicode MS" w:cs="Arial"/>
                <w:sz w:val="18"/>
                <w:szCs w:val="18"/>
              </w:rPr>
            </w:pP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80" w:type="dxa"/>
            <w:tcBorders>
              <w:top w:val="nil"/>
              <w:left w:val="nil"/>
              <w:bottom w:val="single" w:sz="4" w:space="0" w:color="auto"/>
            </w:tcBorders>
            <w:noWrap/>
            <w:tcMar>
              <w:top w:w="15" w:type="dxa"/>
              <w:left w:w="15" w:type="dxa"/>
              <w:bottom w:w="0" w:type="dxa"/>
              <w:right w:w="15" w:type="dxa"/>
            </w:tcMar>
            <w:vAlign w:val="center"/>
          </w:tcPr>
          <w:p w:rsidR="00BC4153" w:rsidRDefault="00BC4153" w:rsidP="00313170">
            <w:pPr>
              <w:spacing w:before="20" w:after="20"/>
              <w:jc w:val="center"/>
              <w:rPr>
                <w:rFonts w:eastAsia="Arial Unicode MS" w:cs="Arial"/>
                <w:sz w:val="18"/>
                <w:szCs w:val="18"/>
              </w:rPr>
            </w:pP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C4153" w:rsidTr="00313170">
        <w:trPr>
          <w:trHeight w:val="240"/>
        </w:trPr>
        <w:tc>
          <w:tcPr>
            <w:tcW w:w="2625" w:type="dxa"/>
            <w:tcBorders>
              <w:top w:val="single" w:sz="4" w:space="0" w:color="auto"/>
              <w:bottom w:val="single" w:sz="4" w:space="0" w:color="auto"/>
              <w:right w:val="single" w:sz="4" w:space="0" w:color="auto"/>
            </w:tcBorders>
            <w:tcMar>
              <w:top w:w="15" w:type="dxa"/>
              <w:left w:w="15" w:type="dxa"/>
              <w:bottom w:w="0" w:type="dxa"/>
              <w:right w:w="15" w:type="dxa"/>
            </w:tcMar>
            <w:vAlign w:val="center"/>
          </w:tcPr>
          <w:p w:rsidR="00BC4153" w:rsidRDefault="00BC4153" w:rsidP="00313170">
            <w:pPr>
              <w:spacing w:before="20" w:after="20"/>
              <w:rPr>
                <w:rFonts w:cs="Arial"/>
                <w:sz w:val="18"/>
                <w:szCs w:val="18"/>
              </w:rPr>
            </w:pPr>
            <w:r>
              <w:rPr>
                <w:rFonts w:cs="Arial"/>
                <w:sz w:val="18"/>
                <w:szCs w:val="18"/>
              </w:rPr>
              <w:t>Bureau of Reclamation</w:t>
            </w:r>
          </w:p>
        </w:tc>
        <w:tc>
          <w:tcPr>
            <w:tcW w:w="1284" w:type="dxa"/>
            <w:tcBorders>
              <w:top w:val="nil"/>
              <w:left w:val="single" w:sz="4" w:space="0" w:color="auto"/>
              <w:bottom w:val="single" w:sz="4" w:space="0" w:color="auto"/>
              <w:right w:val="single" w:sz="4" w:space="0" w:color="auto"/>
            </w:tcBorders>
            <w:vAlign w:val="center"/>
          </w:tcPr>
          <w:p w:rsidR="00BC4153" w:rsidRDefault="00BC4153" w:rsidP="00313170">
            <w:pPr>
              <w:spacing w:before="20" w:after="20"/>
              <w:jc w:val="center"/>
              <w:rPr>
                <w:rFonts w:cs="Arial"/>
                <w:sz w:val="18"/>
                <w:szCs w:val="18"/>
              </w:rPr>
            </w:pP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30" w:type="dxa"/>
            <w:tcBorders>
              <w:top w:val="nil"/>
              <w:left w:val="single" w:sz="4" w:space="0" w:color="auto"/>
              <w:bottom w:val="single" w:sz="4" w:space="0" w:color="auto"/>
              <w:right w:val="single" w:sz="4" w:space="0" w:color="auto"/>
            </w:tcBorders>
            <w:vAlign w:val="center"/>
          </w:tcPr>
          <w:p w:rsidR="00BC4153" w:rsidRDefault="00BC4153" w:rsidP="00313170">
            <w:pPr>
              <w:spacing w:before="20" w:after="20"/>
              <w:jc w:val="center"/>
              <w:rPr>
                <w:rFonts w:cs="Arial"/>
                <w:sz w:val="18"/>
                <w:szCs w:val="18"/>
              </w:rPr>
            </w:pP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9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BC4153" w:rsidRDefault="00BC4153" w:rsidP="00313170">
            <w:pPr>
              <w:spacing w:before="20" w:after="20"/>
              <w:jc w:val="center"/>
              <w:rPr>
                <w:rFonts w:eastAsia="Arial Unicode MS" w:cs="Arial"/>
                <w:sz w:val="18"/>
                <w:szCs w:val="18"/>
              </w:rPr>
            </w:pP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80" w:type="dxa"/>
            <w:tcBorders>
              <w:top w:val="nil"/>
              <w:left w:val="nil"/>
              <w:bottom w:val="single" w:sz="4" w:space="0" w:color="auto"/>
            </w:tcBorders>
            <w:noWrap/>
            <w:tcMar>
              <w:top w:w="15" w:type="dxa"/>
              <w:left w:w="15" w:type="dxa"/>
              <w:bottom w:w="0" w:type="dxa"/>
              <w:right w:w="15" w:type="dxa"/>
            </w:tcMar>
            <w:vAlign w:val="center"/>
          </w:tcPr>
          <w:p w:rsidR="00BC4153" w:rsidRDefault="00BC4153" w:rsidP="00313170">
            <w:pPr>
              <w:spacing w:before="20" w:after="20"/>
              <w:jc w:val="center"/>
              <w:rPr>
                <w:rFonts w:eastAsia="Arial Unicode MS" w:cs="Arial"/>
                <w:sz w:val="18"/>
                <w:szCs w:val="18"/>
              </w:rPr>
            </w:pP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C4153" w:rsidTr="00313170">
        <w:trPr>
          <w:trHeight w:val="240"/>
        </w:trPr>
        <w:tc>
          <w:tcPr>
            <w:tcW w:w="2625" w:type="dxa"/>
            <w:tcBorders>
              <w:top w:val="single" w:sz="4" w:space="0" w:color="auto"/>
              <w:bottom w:val="single" w:sz="4" w:space="0" w:color="auto"/>
              <w:right w:val="single" w:sz="4" w:space="0" w:color="auto"/>
            </w:tcBorders>
            <w:tcMar>
              <w:top w:w="15" w:type="dxa"/>
              <w:left w:w="15" w:type="dxa"/>
              <w:bottom w:w="0" w:type="dxa"/>
              <w:right w:w="15" w:type="dxa"/>
            </w:tcMar>
            <w:vAlign w:val="center"/>
          </w:tcPr>
          <w:p w:rsidR="00BC4153" w:rsidRDefault="00BC4153" w:rsidP="00313170">
            <w:pPr>
              <w:spacing w:before="20" w:after="20"/>
              <w:rPr>
                <w:rFonts w:cs="Arial"/>
                <w:sz w:val="18"/>
                <w:szCs w:val="18"/>
              </w:rPr>
            </w:pPr>
            <w:r>
              <w:rPr>
                <w:rFonts w:cs="Arial"/>
                <w:sz w:val="18"/>
                <w:szCs w:val="18"/>
              </w:rPr>
              <w:t>County</w:t>
            </w:r>
          </w:p>
        </w:tc>
        <w:tc>
          <w:tcPr>
            <w:tcW w:w="1284" w:type="dxa"/>
            <w:tcBorders>
              <w:top w:val="nil"/>
              <w:left w:val="single" w:sz="4" w:space="0" w:color="auto"/>
              <w:bottom w:val="single" w:sz="4" w:space="0" w:color="auto"/>
              <w:right w:val="single" w:sz="4" w:space="0" w:color="auto"/>
            </w:tcBorders>
            <w:vAlign w:val="center"/>
          </w:tcPr>
          <w:p w:rsidR="00BC4153" w:rsidRDefault="00BC4153" w:rsidP="00313170">
            <w:pPr>
              <w:spacing w:before="20" w:after="20"/>
              <w:jc w:val="center"/>
              <w:rPr>
                <w:rFonts w:cs="Arial"/>
                <w:sz w:val="18"/>
                <w:szCs w:val="18"/>
              </w:rPr>
            </w:pP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30" w:type="dxa"/>
            <w:tcBorders>
              <w:top w:val="nil"/>
              <w:left w:val="single" w:sz="4" w:space="0" w:color="auto"/>
              <w:bottom w:val="single" w:sz="4" w:space="0" w:color="auto"/>
              <w:right w:val="single" w:sz="4" w:space="0" w:color="auto"/>
            </w:tcBorders>
            <w:vAlign w:val="center"/>
          </w:tcPr>
          <w:p w:rsidR="00BC4153" w:rsidRDefault="00BC4153" w:rsidP="00313170">
            <w:pPr>
              <w:spacing w:before="20" w:after="20"/>
              <w:jc w:val="center"/>
              <w:rPr>
                <w:rFonts w:cs="Arial"/>
                <w:sz w:val="18"/>
                <w:szCs w:val="18"/>
              </w:rPr>
            </w:pP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9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BC4153" w:rsidRDefault="00BC4153" w:rsidP="00313170">
            <w:pPr>
              <w:spacing w:before="20" w:after="20"/>
              <w:jc w:val="center"/>
              <w:rPr>
                <w:rFonts w:eastAsia="Arial Unicode MS" w:cs="Arial"/>
                <w:sz w:val="18"/>
                <w:szCs w:val="18"/>
              </w:rPr>
            </w:pP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80" w:type="dxa"/>
            <w:tcBorders>
              <w:top w:val="nil"/>
              <w:left w:val="nil"/>
              <w:bottom w:val="single" w:sz="4" w:space="0" w:color="auto"/>
            </w:tcBorders>
            <w:noWrap/>
            <w:tcMar>
              <w:top w:w="15" w:type="dxa"/>
              <w:left w:w="15" w:type="dxa"/>
              <w:bottom w:w="0" w:type="dxa"/>
              <w:right w:w="15" w:type="dxa"/>
            </w:tcMar>
            <w:vAlign w:val="center"/>
          </w:tcPr>
          <w:p w:rsidR="00BC4153" w:rsidRDefault="00BC4153" w:rsidP="00313170">
            <w:pPr>
              <w:spacing w:before="20" w:after="20"/>
              <w:jc w:val="center"/>
              <w:rPr>
                <w:rFonts w:eastAsia="Arial Unicode MS" w:cs="Arial"/>
                <w:sz w:val="18"/>
                <w:szCs w:val="18"/>
              </w:rPr>
            </w:pP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C4153" w:rsidTr="00313170">
        <w:trPr>
          <w:trHeight w:val="240"/>
        </w:trPr>
        <w:tc>
          <w:tcPr>
            <w:tcW w:w="2625" w:type="dxa"/>
            <w:tcBorders>
              <w:top w:val="single" w:sz="4" w:space="0" w:color="auto"/>
              <w:bottom w:val="single" w:sz="4" w:space="0" w:color="auto"/>
              <w:right w:val="single" w:sz="4" w:space="0" w:color="auto"/>
            </w:tcBorders>
            <w:tcMar>
              <w:top w:w="15" w:type="dxa"/>
              <w:left w:w="15" w:type="dxa"/>
              <w:bottom w:w="0" w:type="dxa"/>
              <w:right w:w="15" w:type="dxa"/>
            </w:tcMar>
            <w:vAlign w:val="center"/>
          </w:tcPr>
          <w:p w:rsidR="00BC4153" w:rsidRDefault="00BC4153" w:rsidP="00313170">
            <w:pPr>
              <w:tabs>
                <w:tab w:val="left" w:pos="270"/>
              </w:tabs>
              <w:spacing w:before="20" w:after="20"/>
              <w:rPr>
                <w:rFonts w:cs="Arial"/>
                <w:sz w:val="18"/>
                <w:szCs w:val="18"/>
              </w:rPr>
            </w:pPr>
            <w:r>
              <w:rPr>
                <w:rFonts w:cs="Arial"/>
                <w:sz w:val="18"/>
                <w:szCs w:val="18"/>
              </w:rPr>
              <w:tab/>
              <w:t xml:space="preserve">Department: </w:t>
            </w: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84" w:type="dxa"/>
            <w:tcBorders>
              <w:top w:val="nil"/>
              <w:left w:val="single" w:sz="4" w:space="0" w:color="auto"/>
              <w:bottom w:val="single" w:sz="4" w:space="0" w:color="auto"/>
              <w:right w:val="single" w:sz="4" w:space="0" w:color="auto"/>
            </w:tcBorders>
            <w:vAlign w:val="center"/>
          </w:tcPr>
          <w:p w:rsidR="00BC4153" w:rsidRDefault="00BC4153" w:rsidP="00313170">
            <w:pPr>
              <w:spacing w:before="20" w:after="20"/>
              <w:jc w:val="center"/>
              <w:rPr>
                <w:rFonts w:cs="Arial"/>
                <w:sz w:val="18"/>
                <w:szCs w:val="18"/>
              </w:rPr>
            </w:pP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30" w:type="dxa"/>
            <w:tcBorders>
              <w:top w:val="nil"/>
              <w:left w:val="single" w:sz="4" w:space="0" w:color="auto"/>
              <w:bottom w:val="single" w:sz="4" w:space="0" w:color="auto"/>
              <w:right w:val="single" w:sz="4" w:space="0" w:color="auto"/>
            </w:tcBorders>
            <w:vAlign w:val="center"/>
          </w:tcPr>
          <w:p w:rsidR="00BC4153" w:rsidRDefault="00BC4153" w:rsidP="00313170">
            <w:pPr>
              <w:spacing w:before="20" w:after="20"/>
              <w:jc w:val="center"/>
              <w:rPr>
                <w:rFonts w:cs="Arial"/>
                <w:sz w:val="18"/>
                <w:szCs w:val="18"/>
              </w:rPr>
            </w:pP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9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BC4153" w:rsidRDefault="00BC4153" w:rsidP="00313170">
            <w:pPr>
              <w:spacing w:before="20" w:after="20"/>
              <w:jc w:val="center"/>
              <w:rPr>
                <w:rFonts w:eastAsia="Arial Unicode MS" w:cs="Arial"/>
                <w:sz w:val="18"/>
                <w:szCs w:val="18"/>
              </w:rPr>
            </w:pP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80" w:type="dxa"/>
            <w:tcBorders>
              <w:top w:val="nil"/>
              <w:left w:val="nil"/>
              <w:bottom w:val="single" w:sz="4" w:space="0" w:color="auto"/>
            </w:tcBorders>
            <w:noWrap/>
            <w:tcMar>
              <w:top w:w="15" w:type="dxa"/>
              <w:left w:w="15" w:type="dxa"/>
              <w:bottom w:w="0" w:type="dxa"/>
              <w:right w:w="15" w:type="dxa"/>
            </w:tcMar>
            <w:vAlign w:val="center"/>
          </w:tcPr>
          <w:p w:rsidR="00BC4153" w:rsidRDefault="00BC4153" w:rsidP="00313170">
            <w:pPr>
              <w:spacing w:before="20" w:after="20"/>
              <w:jc w:val="center"/>
              <w:rPr>
                <w:rFonts w:eastAsia="Arial Unicode MS" w:cs="Arial"/>
                <w:sz w:val="18"/>
                <w:szCs w:val="18"/>
              </w:rPr>
            </w:pP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C4153" w:rsidTr="00313170">
        <w:trPr>
          <w:trHeight w:val="240"/>
        </w:trPr>
        <w:tc>
          <w:tcPr>
            <w:tcW w:w="2625" w:type="dxa"/>
            <w:tcBorders>
              <w:top w:val="single" w:sz="4" w:space="0" w:color="auto"/>
              <w:bottom w:val="single" w:sz="4" w:space="0" w:color="auto"/>
              <w:right w:val="single" w:sz="4" w:space="0" w:color="auto"/>
            </w:tcBorders>
            <w:tcMar>
              <w:top w:w="15" w:type="dxa"/>
              <w:left w:w="15" w:type="dxa"/>
              <w:bottom w:w="0" w:type="dxa"/>
              <w:right w:w="15" w:type="dxa"/>
            </w:tcMar>
            <w:vAlign w:val="center"/>
          </w:tcPr>
          <w:p w:rsidR="00BC4153" w:rsidRDefault="00BC4153" w:rsidP="00313170">
            <w:pPr>
              <w:spacing w:before="20" w:after="20"/>
              <w:rPr>
                <w:rFonts w:cs="Arial"/>
                <w:sz w:val="18"/>
                <w:szCs w:val="18"/>
              </w:rPr>
            </w:pPr>
            <w:r>
              <w:rPr>
                <w:rFonts w:cs="Arial"/>
                <w:sz w:val="18"/>
                <w:szCs w:val="18"/>
              </w:rPr>
              <w:t>Department of Public Safety</w:t>
            </w:r>
          </w:p>
        </w:tc>
        <w:tc>
          <w:tcPr>
            <w:tcW w:w="1284" w:type="dxa"/>
            <w:tcBorders>
              <w:top w:val="nil"/>
              <w:left w:val="single" w:sz="4" w:space="0" w:color="auto"/>
              <w:bottom w:val="single" w:sz="4" w:space="0" w:color="auto"/>
              <w:right w:val="single" w:sz="4" w:space="0" w:color="auto"/>
            </w:tcBorders>
            <w:vAlign w:val="center"/>
          </w:tcPr>
          <w:p w:rsidR="00BC4153" w:rsidRDefault="00BC4153" w:rsidP="00313170">
            <w:pPr>
              <w:spacing w:before="20" w:after="20"/>
              <w:jc w:val="center"/>
              <w:rPr>
                <w:rFonts w:cs="Arial"/>
                <w:sz w:val="18"/>
                <w:szCs w:val="18"/>
              </w:rPr>
            </w:pP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30" w:type="dxa"/>
            <w:tcBorders>
              <w:top w:val="nil"/>
              <w:left w:val="single" w:sz="4" w:space="0" w:color="auto"/>
              <w:bottom w:val="single" w:sz="4" w:space="0" w:color="auto"/>
              <w:right w:val="single" w:sz="4" w:space="0" w:color="auto"/>
            </w:tcBorders>
            <w:vAlign w:val="center"/>
          </w:tcPr>
          <w:p w:rsidR="00BC4153" w:rsidRDefault="00BC4153" w:rsidP="00313170">
            <w:pPr>
              <w:spacing w:before="20" w:after="20"/>
              <w:jc w:val="center"/>
              <w:rPr>
                <w:rFonts w:cs="Arial"/>
                <w:sz w:val="18"/>
                <w:szCs w:val="18"/>
              </w:rPr>
            </w:pP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9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BC4153" w:rsidRDefault="00BC4153" w:rsidP="00313170">
            <w:pPr>
              <w:spacing w:before="20" w:after="20"/>
              <w:jc w:val="center"/>
              <w:rPr>
                <w:rFonts w:eastAsia="Arial Unicode MS" w:cs="Arial"/>
                <w:sz w:val="18"/>
                <w:szCs w:val="18"/>
              </w:rPr>
            </w:pP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80" w:type="dxa"/>
            <w:tcBorders>
              <w:top w:val="nil"/>
              <w:left w:val="nil"/>
              <w:bottom w:val="single" w:sz="4" w:space="0" w:color="auto"/>
            </w:tcBorders>
            <w:noWrap/>
            <w:tcMar>
              <w:top w:w="15" w:type="dxa"/>
              <w:left w:w="15" w:type="dxa"/>
              <w:bottom w:w="0" w:type="dxa"/>
              <w:right w:w="15" w:type="dxa"/>
            </w:tcMar>
            <w:vAlign w:val="center"/>
          </w:tcPr>
          <w:p w:rsidR="00BC4153" w:rsidRDefault="00BC4153" w:rsidP="00313170">
            <w:pPr>
              <w:spacing w:before="20" w:after="20"/>
              <w:jc w:val="center"/>
              <w:rPr>
                <w:rFonts w:eastAsia="Arial Unicode MS" w:cs="Arial"/>
                <w:sz w:val="18"/>
                <w:szCs w:val="18"/>
              </w:rPr>
            </w:pP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C4153" w:rsidTr="00313170">
        <w:trPr>
          <w:trHeight w:val="240"/>
        </w:trPr>
        <w:tc>
          <w:tcPr>
            <w:tcW w:w="2625" w:type="dxa"/>
            <w:tcBorders>
              <w:top w:val="single" w:sz="4" w:space="0" w:color="auto"/>
              <w:bottom w:val="single" w:sz="4" w:space="0" w:color="auto"/>
              <w:right w:val="single" w:sz="4" w:space="0" w:color="auto"/>
            </w:tcBorders>
            <w:tcMar>
              <w:top w:w="15" w:type="dxa"/>
              <w:left w:w="15" w:type="dxa"/>
              <w:bottom w:w="0" w:type="dxa"/>
              <w:right w:w="15" w:type="dxa"/>
            </w:tcMar>
            <w:vAlign w:val="center"/>
          </w:tcPr>
          <w:p w:rsidR="00BC4153" w:rsidRDefault="00BC4153" w:rsidP="00313170">
            <w:pPr>
              <w:spacing w:before="20" w:after="20"/>
              <w:rPr>
                <w:rFonts w:cs="Arial"/>
                <w:sz w:val="18"/>
                <w:szCs w:val="18"/>
              </w:rPr>
            </w:pPr>
            <w:r>
              <w:rPr>
                <w:rFonts w:cs="Arial"/>
                <w:sz w:val="18"/>
                <w:szCs w:val="18"/>
              </w:rPr>
              <w:t>EPA</w:t>
            </w:r>
          </w:p>
        </w:tc>
        <w:bookmarkStart w:id="6" w:name="Text86"/>
        <w:tc>
          <w:tcPr>
            <w:tcW w:w="1284" w:type="dxa"/>
            <w:tcBorders>
              <w:top w:val="nil"/>
              <w:left w:val="single" w:sz="4" w:space="0" w:color="auto"/>
              <w:bottom w:val="single" w:sz="4" w:space="0" w:color="auto"/>
              <w:right w:val="single" w:sz="4" w:space="0" w:color="auto"/>
            </w:tcBorders>
            <w:vAlign w:val="center"/>
          </w:tcPr>
          <w:p w:rsidR="00BC4153" w:rsidRDefault="00BC4153" w:rsidP="00313170">
            <w:pPr>
              <w:spacing w:before="20" w:after="20"/>
              <w:jc w:val="center"/>
              <w:rPr>
                <w:sz w:val="20"/>
              </w:rPr>
            </w:pPr>
            <w:r>
              <w:rPr>
                <w:sz w:val="20"/>
              </w:rPr>
              <w:fldChar w:fldCharType="begin">
                <w:ffData>
                  <w:name w:val="Text86"/>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bookmarkStart w:id="7" w:name="Text87"/>
        <w:tc>
          <w:tcPr>
            <w:tcW w:w="1830" w:type="dxa"/>
            <w:tcBorders>
              <w:top w:val="nil"/>
              <w:left w:val="single" w:sz="4" w:space="0" w:color="auto"/>
              <w:bottom w:val="single" w:sz="4" w:space="0" w:color="auto"/>
              <w:right w:val="single" w:sz="4" w:space="0" w:color="auto"/>
            </w:tcBorders>
            <w:vAlign w:val="center"/>
          </w:tcPr>
          <w:p w:rsidR="00BC4153" w:rsidRDefault="00BC4153" w:rsidP="00313170">
            <w:pPr>
              <w:spacing w:before="20" w:after="20"/>
              <w:jc w:val="center"/>
              <w:rPr>
                <w:sz w:val="20"/>
              </w:rPr>
            </w:pPr>
            <w:r>
              <w:rPr>
                <w:sz w:val="20"/>
              </w:rPr>
              <w:fldChar w:fldCharType="begin">
                <w:ffData>
                  <w:name w:val="Text8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bookmarkStart w:id="8" w:name="Text88"/>
        <w:tc>
          <w:tcPr>
            <w:tcW w:w="249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BC4153" w:rsidRDefault="00BC4153" w:rsidP="00313170">
            <w:pPr>
              <w:spacing w:before="20" w:after="20"/>
              <w:jc w:val="center"/>
              <w:rPr>
                <w:sz w:val="20"/>
              </w:rPr>
            </w:pPr>
            <w:r>
              <w:rPr>
                <w:sz w:val="20"/>
              </w:rPr>
              <w:fldChar w:fldCharType="begin">
                <w:ffData>
                  <w:name w:val="Text88"/>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bookmarkStart w:id="9" w:name="Text89"/>
        <w:tc>
          <w:tcPr>
            <w:tcW w:w="2880" w:type="dxa"/>
            <w:tcBorders>
              <w:top w:val="nil"/>
              <w:left w:val="nil"/>
              <w:bottom w:val="single" w:sz="4" w:space="0" w:color="auto"/>
            </w:tcBorders>
            <w:noWrap/>
            <w:tcMar>
              <w:top w:w="15" w:type="dxa"/>
              <w:left w:w="15" w:type="dxa"/>
              <w:bottom w:w="0" w:type="dxa"/>
              <w:right w:w="15" w:type="dxa"/>
            </w:tcMar>
            <w:vAlign w:val="center"/>
          </w:tcPr>
          <w:p w:rsidR="00BC4153" w:rsidRDefault="00BC4153" w:rsidP="00313170">
            <w:pPr>
              <w:spacing w:before="20" w:after="20"/>
              <w:jc w:val="center"/>
              <w:rPr>
                <w:sz w:val="20"/>
              </w:rPr>
            </w:pPr>
            <w:r>
              <w:rPr>
                <w:sz w:val="20"/>
              </w:rPr>
              <w:fldChar w:fldCharType="begin">
                <w:ffData>
                  <w:name w:val="Text89"/>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r>
      <w:tr w:rsidR="00BC4153" w:rsidTr="00313170">
        <w:trPr>
          <w:trHeight w:val="240"/>
        </w:trPr>
        <w:tc>
          <w:tcPr>
            <w:tcW w:w="2625" w:type="dxa"/>
            <w:tcBorders>
              <w:top w:val="single" w:sz="4" w:space="0" w:color="auto"/>
              <w:bottom w:val="single" w:sz="4" w:space="0" w:color="auto"/>
              <w:right w:val="single" w:sz="4" w:space="0" w:color="auto"/>
            </w:tcBorders>
            <w:tcMar>
              <w:top w:w="15" w:type="dxa"/>
              <w:left w:w="15" w:type="dxa"/>
              <w:bottom w:w="0" w:type="dxa"/>
              <w:right w:w="15" w:type="dxa"/>
            </w:tcMar>
            <w:vAlign w:val="center"/>
          </w:tcPr>
          <w:p w:rsidR="00BC4153" w:rsidRDefault="00BC4153" w:rsidP="00313170">
            <w:pPr>
              <w:spacing w:before="20" w:after="20"/>
              <w:rPr>
                <w:rFonts w:cs="Arial"/>
                <w:sz w:val="18"/>
                <w:szCs w:val="18"/>
              </w:rPr>
            </w:pPr>
            <w:smartTag w:uri="urn:schemas-microsoft-com:office:smarttags" w:element="place">
              <w:smartTag w:uri="urn:schemas-microsoft-com:office:smarttags" w:element="State">
                <w:smartTag w:uri="urn:schemas-microsoft-com:office:smarttags" w:element="PlaceName">
                  <w:r>
                    <w:rPr>
                      <w:rFonts w:cs="Arial"/>
                      <w:sz w:val="18"/>
                      <w:szCs w:val="18"/>
                    </w:rPr>
                    <w:t>Local</w:t>
                  </w:r>
                </w:smartTag>
                <w:r>
                  <w:rPr>
                    <w:rFonts w:cs="Arial"/>
                    <w:sz w:val="18"/>
                    <w:szCs w:val="18"/>
                  </w:rPr>
                  <w:t xml:space="preserve"> </w:t>
                </w:r>
                <w:smartTag w:uri="urn:schemas-microsoft-com:office:smarttags" w:element="State">
                  <w:smartTag w:uri="urn:schemas-microsoft-com:office:smarttags" w:element="PlaceType">
                    <w:r>
                      <w:rPr>
                        <w:rFonts w:cs="Arial"/>
                        <w:sz w:val="18"/>
                        <w:szCs w:val="18"/>
                      </w:rPr>
                      <w:t>Municipality</w:t>
                    </w:r>
                  </w:smartTag>
                </w:smartTag>
              </w:smartTag>
            </w:smartTag>
          </w:p>
        </w:tc>
        <w:tc>
          <w:tcPr>
            <w:tcW w:w="1284" w:type="dxa"/>
            <w:tcBorders>
              <w:top w:val="nil"/>
              <w:left w:val="single" w:sz="4" w:space="0" w:color="auto"/>
              <w:bottom w:val="single" w:sz="4" w:space="0" w:color="auto"/>
              <w:right w:val="single" w:sz="4" w:space="0" w:color="auto"/>
            </w:tcBorders>
            <w:vAlign w:val="center"/>
          </w:tcPr>
          <w:p w:rsidR="00BC4153" w:rsidRDefault="00BC4153" w:rsidP="00313170">
            <w:pPr>
              <w:spacing w:before="20" w:after="20"/>
              <w:jc w:val="center"/>
              <w:rPr>
                <w:rFonts w:cs="Arial"/>
                <w:sz w:val="18"/>
                <w:szCs w:val="18"/>
              </w:rPr>
            </w:pP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30" w:type="dxa"/>
            <w:tcBorders>
              <w:top w:val="nil"/>
              <w:left w:val="single" w:sz="4" w:space="0" w:color="auto"/>
              <w:bottom w:val="single" w:sz="4" w:space="0" w:color="auto"/>
              <w:right w:val="single" w:sz="4" w:space="0" w:color="auto"/>
            </w:tcBorders>
            <w:vAlign w:val="center"/>
          </w:tcPr>
          <w:p w:rsidR="00BC4153" w:rsidRDefault="00BC4153" w:rsidP="00313170">
            <w:pPr>
              <w:spacing w:before="20" w:after="20"/>
              <w:jc w:val="center"/>
              <w:rPr>
                <w:rFonts w:cs="Arial"/>
                <w:sz w:val="18"/>
                <w:szCs w:val="18"/>
              </w:rPr>
            </w:pP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9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BC4153" w:rsidRDefault="00BC4153" w:rsidP="00313170">
            <w:pPr>
              <w:spacing w:before="20" w:after="20"/>
              <w:jc w:val="center"/>
              <w:rPr>
                <w:rFonts w:eastAsia="Arial Unicode MS" w:cs="Arial"/>
                <w:sz w:val="18"/>
                <w:szCs w:val="18"/>
              </w:rPr>
            </w:pP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80" w:type="dxa"/>
            <w:tcBorders>
              <w:top w:val="nil"/>
              <w:left w:val="nil"/>
              <w:bottom w:val="single" w:sz="4" w:space="0" w:color="auto"/>
            </w:tcBorders>
            <w:noWrap/>
            <w:tcMar>
              <w:top w:w="15" w:type="dxa"/>
              <w:left w:w="15" w:type="dxa"/>
              <w:bottom w:w="0" w:type="dxa"/>
              <w:right w:w="15" w:type="dxa"/>
            </w:tcMar>
            <w:vAlign w:val="center"/>
          </w:tcPr>
          <w:p w:rsidR="00BC4153" w:rsidRDefault="00BC4153" w:rsidP="00313170">
            <w:pPr>
              <w:spacing w:before="20" w:after="20"/>
              <w:jc w:val="center"/>
              <w:rPr>
                <w:rFonts w:eastAsia="Arial Unicode MS" w:cs="Arial"/>
                <w:sz w:val="18"/>
                <w:szCs w:val="18"/>
              </w:rPr>
            </w:pP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C4153" w:rsidTr="00313170">
        <w:trPr>
          <w:trHeight w:val="240"/>
        </w:trPr>
        <w:tc>
          <w:tcPr>
            <w:tcW w:w="2625" w:type="dxa"/>
            <w:tcBorders>
              <w:top w:val="single" w:sz="4" w:space="0" w:color="auto"/>
              <w:bottom w:val="single" w:sz="4" w:space="0" w:color="auto"/>
              <w:right w:val="single" w:sz="4" w:space="0" w:color="auto"/>
            </w:tcBorders>
            <w:tcMar>
              <w:top w:w="15" w:type="dxa"/>
              <w:left w:w="15" w:type="dxa"/>
              <w:bottom w:w="0" w:type="dxa"/>
              <w:right w:w="15" w:type="dxa"/>
            </w:tcMar>
            <w:vAlign w:val="center"/>
          </w:tcPr>
          <w:p w:rsidR="00BC4153" w:rsidRDefault="00BC4153" w:rsidP="00313170">
            <w:pPr>
              <w:tabs>
                <w:tab w:val="left" w:pos="270"/>
              </w:tabs>
              <w:spacing w:before="20" w:after="20"/>
              <w:rPr>
                <w:rFonts w:cs="Arial"/>
                <w:sz w:val="18"/>
                <w:szCs w:val="18"/>
              </w:rPr>
            </w:pPr>
            <w:r>
              <w:rPr>
                <w:rFonts w:cs="Arial"/>
                <w:sz w:val="18"/>
                <w:szCs w:val="18"/>
              </w:rPr>
              <w:tab/>
              <w:t xml:space="preserve">Department: </w:t>
            </w: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84" w:type="dxa"/>
            <w:tcBorders>
              <w:top w:val="nil"/>
              <w:left w:val="single" w:sz="4" w:space="0" w:color="auto"/>
              <w:bottom w:val="single" w:sz="4" w:space="0" w:color="auto"/>
              <w:right w:val="single" w:sz="4" w:space="0" w:color="auto"/>
            </w:tcBorders>
            <w:vAlign w:val="center"/>
          </w:tcPr>
          <w:p w:rsidR="00BC4153" w:rsidRDefault="00BC4153" w:rsidP="00313170">
            <w:pPr>
              <w:spacing w:before="20" w:after="20"/>
              <w:jc w:val="center"/>
              <w:rPr>
                <w:rFonts w:cs="Arial"/>
                <w:sz w:val="18"/>
                <w:szCs w:val="18"/>
              </w:rPr>
            </w:pP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30" w:type="dxa"/>
            <w:tcBorders>
              <w:top w:val="nil"/>
              <w:left w:val="single" w:sz="4" w:space="0" w:color="auto"/>
              <w:bottom w:val="single" w:sz="4" w:space="0" w:color="auto"/>
              <w:right w:val="single" w:sz="4" w:space="0" w:color="auto"/>
            </w:tcBorders>
            <w:vAlign w:val="center"/>
          </w:tcPr>
          <w:p w:rsidR="00BC4153" w:rsidRDefault="00BC4153" w:rsidP="00313170">
            <w:pPr>
              <w:spacing w:before="20" w:after="20"/>
              <w:jc w:val="center"/>
              <w:rPr>
                <w:rFonts w:cs="Arial"/>
                <w:sz w:val="18"/>
                <w:szCs w:val="18"/>
              </w:rPr>
            </w:pP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9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BC4153" w:rsidRDefault="00BC4153" w:rsidP="00313170">
            <w:pPr>
              <w:spacing w:before="20" w:after="20"/>
              <w:jc w:val="center"/>
              <w:rPr>
                <w:rFonts w:eastAsia="Arial Unicode MS" w:cs="Arial"/>
                <w:sz w:val="18"/>
                <w:szCs w:val="18"/>
              </w:rPr>
            </w:pP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80" w:type="dxa"/>
            <w:tcBorders>
              <w:top w:val="nil"/>
              <w:left w:val="nil"/>
              <w:bottom w:val="single" w:sz="4" w:space="0" w:color="auto"/>
            </w:tcBorders>
            <w:noWrap/>
            <w:tcMar>
              <w:top w:w="15" w:type="dxa"/>
              <w:left w:w="15" w:type="dxa"/>
              <w:bottom w:w="0" w:type="dxa"/>
              <w:right w:w="15" w:type="dxa"/>
            </w:tcMar>
            <w:vAlign w:val="center"/>
          </w:tcPr>
          <w:p w:rsidR="00BC4153" w:rsidRDefault="00BC4153" w:rsidP="00313170">
            <w:pPr>
              <w:spacing w:before="20" w:after="20"/>
              <w:jc w:val="center"/>
              <w:rPr>
                <w:rFonts w:eastAsia="Arial Unicode MS" w:cs="Arial"/>
                <w:sz w:val="18"/>
                <w:szCs w:val="18"/>
              </w:rPr>
            </w:pP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C4153" w:rsidTr="00313170">
        <w:trPr>
          <w:trHeight w:val="240"/>
        </w:trPr>
        <w:tc>
          <w:tcPr>
            <w:tcW w:w="2625" w:type="dxa"/>
            <w:tcBorders>
              <w:top w:val="single" w:sz="4" w:space="0" w:color="auto"/>
              <w:bottom w:val="single" w:sz="4" w:space="0" w:color="auto"/>
              <w:right w:val="single" w:sz="4" w:space="0" w:color="auto"/>
            </w:tcBorders>
            <w:tcMar>
              <w:top w:w="15" w:type="dxa"/>
              <w:left w:w="15" w:type="dxa"/>
              <w:bottom w:w="0" w:type="dxa"/>
              <w:right w:w="15" w:type="dxa"/>
            </w:tcMar>
            <w:vAlign w:val="center"/>
          </w:tcPr>
          <w:p w:rsidR="00BC4153" w:rsidRDefault="00BC4153" w:rsidP="00313170">
            <w:pPr>
              <w:spacing w:before="20" w:after="20"/>
              <w:rPr>
                <w:rFonts w:cs="Arial"/>
                <w:sz w:val="18"/>
                <w:szCs w:val="18"/>
              </w:rPr>
            </w:pPr>
            <w:r>
              <w:rPr>
                <w:rFonts w:cs="Arial"/>
                <w:sz w:val="18"/>
                <w:szCs w:val="18"/>
              </w:rPr>
              <w:t>National Park Service</w:t>
            </w:r>
          </w:p>
        </w:tc>
        <w:tc>
          <w:tcPr>
            <w:tcW w:w="1284" w:type="dxa"/>
            <w:tcBorders>
              <w:top w:val="nil"/>
              <w:left w:val="single" w:sz="4" w:space="0" w:color="auto"/>
              <w:bottom w:val="single" w:sz="4" w:space="0" w:color="auto"/>
              <w:right w:val="single" w:sz="4" w:space="0" w:color="auto"/>
            </w:tcBorders>
            <w:vAlign w:val="center"/>
          </w:tcPr>
          <w:p w:rsidR="00BC4153" w:rsidRDefault="00BC4153" w:rsidP="00313170">
            <w:pPr>
              <w:spacing w:before="20" w:after="20"/>
              <w:jc w:val="center"/>
              <w:rPr>
                <w:rFonts w:cs="Arial"/>
                <w:sz w:val="18"/>
                <w:szCs w:val="18"/>
              </w:rPr>
            </w:pP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30" w:type="dxa"/>
            <w:tcBorders>
              <w:top w:val="nil"/>
              <w:left w:val="single" w:sz="4" w:space="0" w:color="auto"/>
              <w:bottom w:val="single" w:sz="4" w:space="0" w:color="auto"/>
              <w:right w:val="single" w:sz="4" w:space="0" w:color="auto"/>
            </w:tcBorders>
            <w:vAlign w:val="center"/>
          </w:tcPr>
          <w:p w:rsidR="00BC4153" w:rsidRDefault="00BC4153" w:rsidP="00313170">
            <w:pPr>
              <w:spacing w:before="20" w:after="20"/>
              <w:jc w:val="center"/>
              <w:rPr>
                <w:rFonts w:cs="Arial"/>
                <w:sz w:val="18"/>
                <w:szCs w:val="18"/>
              </w:rPr>
            </w:pP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9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BC4153" w:rsidRDefault="00BC4153" w:rsidP="00313170">
            <w:pPr>
              <w:spacing w:before="20" w:after="20"/>
              <w:jc w:val="center"/>
              <w:rPr>
                <w:rFonts w:eastAsia="Arial Unicode MS" w:cs="Arial"/>
                <w:sz w:val="18"/>
                <w:szCs w:val="18"/>
              </w:rPr>
            </w:pP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80" w:type="dxa"/>
            <w:tcBorders>
              <w:top w:val="nil"/>
              <w:left w:val="nil"/>
              <w:bottom w:val="single" w:sz="4" w:space="0" w:color="auto"/>
            </w:tcBorders>
            <w:noWrap/>
            <w:tcMar>
              <w:top w:w="15" w:type="dxa"/>
              <w:left w:w="15" w:type="dxa"/>
              <w:bottom w:w="0" w:type="dxa"/>
              <w:right w:w="15" w:type="dxa"/>
            </w:tcMar>
            <w:vAlign w:val="center"/>
          </w:tcPr>
          <w:p w:rsidR="00BC4153" w:rsidRDefault="00BC4153" w:rsidP="00313170">
            <w:pPr>
              <w:spacing w:before="20" w:after="20"/>
              <w:jc w:val="center"/>
              <w:rPr>
                <w:rFonts w:eastAsia="Arial Unicode MS" w:cs="Arial"/>
                <w:sz w:val="18"/>
                <w:szCs w:val="18"/>
              </w:rPr>
            </w:pP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C4153" w:rsidTr="00313170">
        <w:trPr>
          <w:trHeight w:val="240"/>
        </w:trPr>
        <w:tc>
          <w:tcPr>
            <w:tcW w:w="2625" w:type="dxa"/>
            <w:tcBorders>
              <w:top w:val="single" w:sz="4" w:space="0" w:color="auto"/>
              <w:bottom w:val="single" w:sz="4" w:space="0" w:color="auto"/>
              <w:right w:val="single" w:sz="4" w:space="0" w:color="auto"/>
            </w:tcBorders>
            <w:tcMar>
              <w:top w:w="15" w:type="dxa"/>
              <w:left w:w="15" w:type="dxa"/>
              <w:bottom w:w="0" w:type="dxa"/>
              <w:right w:w="15" w:type="dxa"/>
            </w:tcMar>
            <w:vAlign w:val="center"/>
          </w:tcPr>
          <w:p w:rsidR="00BC4153" w:rsidRDefault="00BC4153" w:rsidP="00313170">
            <w:pPr>
              <w:spacing w:before="20" w:after="20"/>
              <w:ind w:left="270" w:hanging="270"/>
              <w:rPr>
                <w:rFonts w:cs="Arial"/>
                <w:sz w:val="18"/>
                <w:szCs w:val="18"/>
              </w:rPr>
            </w:pPr>
            <w:r>
              <w:rPr>
                <w:rFonts w:cs="Arial"/>
                <w:sz w:val="18"/>
                <w:szCs w:val="18"/>
              </w:rPr>
              <w:t>SHPO</w:t>
            </w:r>
          </w:p>
        </w:tc>
        <w:tc>
          <w:tcPr>
            <w:tcW w:w="1284" w:type="dxa"/>
            <w:tcBorders>
              <w:top w:val="nil"/>
              <w:left w:val="single" w:sz="4" w:space="0" w:color="auto"/>
              <w:bottom w:val="single" w:sz="4" w:space="0" w:color="auto"/>
              <w:right w:val="single" w:sz="4" w:space="0" w:color="auto"/>
            </w:tcBorders>
            <w:vAlign w:val="center"/>
          </w:tcPr>
          <w:p w:rsidR="00BC4153" w:rsidRDefault="00BC4153" w:rsidP="00313170">
            <w:pPr>
              <w:spacing w:before="20" w:after="20"/>
              <w:jc w:val="center"/>
              <w:rPr>
                <w:rFonts w:cs="Arial"/>
                <w:sz w:val="18"/>
                <w:szCs w:val="18"/>
              </w:rPr>
            </w:pP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30" w:type="dxa"/>
            <w:tcBorders>
              <w:top w:val="nil"/>
              <w:left w:val="single" w:sz="4" w:space="0" w:color="auto"/>
              <w:bottom w:val="single" w:sz="4" w:space="0" w:color="auto"/>
              <w:right w:val="single" w:sz="4" w:space="0" w:color="auto"/>
            </w:tcBorders>
            <w:vAlign w:val="center"/>
          </w:tcPr>
          <w:p w:rsidR="00BC4153" w:rsidRDefault="00BC4153" w:rsidP="00313170">
            <w:pPr>
              <w:spacing w:before="20" w:after="20"/>
              <w:jc w:val="center"/>
              <w:rPr>
                <w:rFonts w:cs="Arial"/>
                <w:sz w:val="18"/>
                <w:szCs w:val="18"/>
              </w:rPr>
            </w:pP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9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BC4153" w:rsidRDefault="00BC4153" w:rsidP="00313170">
            <w:pPr>
              <w:spacing w:before="20" w:after="20"/>
              <w:jc w:val="center"/>
              <w:rPr>
                <w:rFonts w:eastAsia="Arial Unicode MS" w:cs="Arial"/>
                <w:sz w:val="18"/>
                <w:szCs w:val="18"/>
              </w:rPr>
            </w:pP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80" w:type="dxa"/>
            <w:tcBorders>
              <w:top w:val="nil"/>
              <w:left w:val="nil"/>
              <w:bottom w:val="single" w:sz="4" w:space="0" w:color="auto"/>
            </w:tcBorders>
            <w:noWrap/>
            <w:tcMar>
              <w:top w:w="15" w:type="dxa"/>
              <w:left w:w="15" w:type="dxa"/>
              <w:bottom w:w="0" w:type="dxa"/>
              <w:right w:w="15" w:type="dxa"/>
            </w:tcMar>
            <w:vAlign w:val="center"/>
          </w:tcPr>
          <w:p w:rsidR="00BC4153" w:rsidRDefault="00BC4153" w:rsidP="00313170">
            <w:pPr>
              <w:spacing w:before="20" w:after="20"/>
              <w:jc w:val="center"/>
              <w:rPr>
                <w:rFonts w:eastAsia="Arial Unicode MS" w:cs="Arial"/>
                <w:sz w:val="18"/>
                <w:szCs w:val="18"/>
              </w:rPr>
            </w:pP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C4153" w:rsidTr="00313170">
        <w:trPr>
          <w:trHeight w:val="240"/>
        </w:trPr>
        <w:tc>
          <w:tcPr>
            <w:tcW w:w="2625" w:type="dxa"/>
            <w:tcBorders>
              <w:top w:val="single" w:sz="4" w:space="0" w:color="auto"/>
              <w:bottom w:val="single" w:sz="4" w:space="0" w:color="auto"/>
              <w:right w:val="single" w:sz="4" w:space="0" w:color="auto"/>
            </w:tcBorders>
            <w:tcMar>
              <w:top w:w="15" w:type="dxa"/>
              <w:left w:w="15" w:type="dxa"/>
              <w:bottom w:w="0" w:type="dxa"/>
              <w:right w:w="15" w:type="dxa"/>
            </w:tcMar>
            <w:vAlign w:val="center"/>
          </w:tcPr>
          <w:p w:rsidR="00BC4153" w:rsidRDefault="00BC4153" w:rsidP="00313170">
            <w:pPr>
              <w:spacing w:before="20" w:after="20"/>
              <w:ind w:left="270" w:hanging="270"/>
              <w:rPr>
                <w:rFonts w:cs="Arial"/>
                <w:sz w:val="18"/>
                <w:szCs w:val="18"/>
              </w:rPr>
            </w:pPr>
            <w:r>
              <w:rPr>
                <w:rFonts w:cs="Arial"/>
                <w:sz w:val="18"/>
                <w:szCs w:val="18"/>
              </w:rPr>
              <w:t>THPO</w:t>
            </w:r>
          </w:p>
        </w:tc>
        <w:tc>
          <w:tcPr>
            <w:tcW w:w="1284" w:type="dxa"/>
            <w:tcBorders>
              <w:top w:val="nil"/>
              <w:left w:val="single" w:sz="4" w:space="0" w:color="auto"/>
              <w:bottom w:val="single" w:sz="4" w:space="0" w:color="auto"/>
              <w:right w:val="single" w:sz="4" w:space="0" w:color="auto"/>
            </w:tcBorders>
            <w:vAlign w:val="center"/>
          </w:tcPr>
          <w:p w:rsidR="00BC4153" w:rsidRDefault="00BC4153" w:rsidP="00313170">
            <w:pPr>
              <w:spacing w:before="20" w:after="20"/>
              <w:jc w:val="center"/>
              <w:rPr>
                <w:rFonts w:cs="Arial"/>
                <w:sz w:val="18"/>
                <w:szCs w:val="18"/>
              </w:rPr>
            </w:pP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30" w:type="dxa"/>
            <w:tcBorders>
              <w:top w:val="nil"/>
              <w:left w:val="single" w:sz="4" w:space="0" w:color="auto"/>
              <w:bottom w:val="single" w:sz="4" w:space="0" w:color="auto"/>
              <w:right w:val="single" w:sz="4" w:space="0" w:color="auto"/>
            </w:tcBorders>
            <w:vAlign w:val="center"/>
          </w:tcPr>
          <w:p w:rsidR="00BC4153" w:rsidRDefault="00BC4153" w:rsidP="00313170">
            <w:pPr>
              <w:spacing w:before="20" w:after="20"/>
              <w:jc w:val="center"/>
              <w:rPr>
                <w:rFonts w:cs="Arial"/>
                <w:sz w:val="18"/>
                <w:szCs w:val="18"/>
              </w:rPr>
            </w:pP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9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BC4153" w:rsidRDefault="00BC4153" w:rsidP="00313170">
            <w:pPr>
              <w:spacing w:before="20" w:after="20"/>
              <w:jc w:val="center"/>
              <w:rPr>
                <w:rFonts w:eastAsia="Arial Unicode MS" w:cs="Arial"/>
                <w:sz w:val="18"/>
                <w:szCs w:val="18"/>
              </w:rPr>
            </w:pP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80" w:type="dxa"/>
            <w:tcBorders>
              <w:top w:val="nil"/>
              <w:left w:val="nil"/>
              <w:bottom w:val="single" w:sz="4" w:space="0" w:color="auto"/>
            </w:tcBorders>
            <w:noWrap/>
            <w:tcMar>
              <w:top w:w="15" w:type="dxa"/>
              <w:left w:w="15" w:type="dxa"/>
              <w:bottom w:w="0" w:type="dxa"/>
              <w:right w:w="15" w:type="dxa"/>
            </w:tcMar>
            <w:vAlign w:val="center"/>
          </w:tcPr>
          <w:p w:rsidR="00BC4153" w:rsidRDefault="00BC4153" w:rsidP="00313170">
            <w:pPr>
              <w:spacing w:before="20" w:after="20"/>
              <w:jc w:val="center"/>
              <w:rPr>
                <w:rFonts w:eastAsia="Arial Unicode MS" w:cs="Arial"/>
                <w:sz w:val="18"/>
                <w:szCs w:val="18"/>
              </w:rPr>
            </w:pP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C4153" w:rsidTr="00313170">
        <w:trPr>
          <w:trHeight w:val="240"/>
        </w:trPr>
        <w:tc>
          <w:tcPr>
            <w:tcW w:w="2625" w:type="dxa"/>
            <w:tcBorders>
              <w:top w:val="single" w:sz="4" w:space="0" w:color="auto"/>
              <w:bottom w:val="single" w:sz="4" w:space="0" w:color="auto"/>
              <w:right w:val="single" w:sz="4" w:space="0" w:color="auto"/>
            </w:tcBorders>
            <w:tcMar>
              <w:top w:w="15" w:type="dxa"/>
              <w:left w:w="15" w:type="dxa"/>
              <w:bottom w:w="0" w:type="dxa"/>
              <w:right w:w="15" w:type="dxa"/>
            </w:tcMar>
            <w:vAlign w:val="center"/>
          </w:tcPr>
          <w:p w:rsidR="00BC4153" w:rsidRDefault="00BC4153" w:rsidP="00313170">
            <w:pPr>
              <w:spacing w:before="20" w:after="20"/>
              <w:rPr>
                <w:rFonts w:cs="Arial"/>
                <w:sz w:val="18"/>
                <w:szCs w:val="18"/>
              </w:rPr>
            </w:pPr>
            <w:r>
              <w:rPr>
                <w:rFonts w:cs="Arial"/>
                <w:sz w:val="18"/>
                <w:szCs w:val="18"/>
              </w:rPr>
              <w:t>US Army Corps of Engineers</w:t>
            </w:r>
          </w:p>
        </w:tc>
        <w:tc>
          <w:tcPr>
            <w:tcW w:w="1284" w:type="dxa"/>
            <w:tcBorders>
              <w:top w:val="nil"/>
              <w:left w:val="single" w:sz="4" w:space="0" w:color="auto"/>
              <w:bottom w:val="single" w:sz="4" w:space="0" w:color="auto"/>
              <w:right w:val="single" w:sz="4" w:space="0" w:color="auto"/>
            </w:tcBorders>
            <w:vAlign w:val="center"/>
          </w:tcPr>
          <w:p w:rsidR="00BC4153" w:rsidRDefault="00BC4153" w:rsidP="00313170">
            <w:pPr>
              <w:spacing w:before="20" w:after="20"/>
              <w:jc w:val="center"/>
              <w:rPr>
                <w:rFonts w:cs="Arial"/>
                <w:sz w:val="18"/>
                <w:szCs w:val="18"/>
              </w:rPr>
            </w:pP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30" w:type="dxa"/>
            <w:tcBorders>
              <w:top w:val="nil"/>
              <w:left w:val="single" w:sz="4" w:space="0" w:color="auto"/>
              <w:bottom w:val="single" w:sz="4" w:space="0" w:color="auto"/>
              <w:right w:val="single" w:sz="4" w:space="0" w:color="auto"/>
            </w:tcBorders>
            <w:vAlign w:val="center"/>
          </w:tcPr>
          <w:p w:rsidR="00BC4153" w:rsidRDefault="00BC4153" w:rsidP="00313170">
            <w:pPr>
              <w:spacing w:before="20" w:after="20"/>
              <w:jc w:val="center"/>
              <w:rPr>
                <w:rFonts w:cs="Arial"/>
                <w:sz w:val="18"/>
                <w:szCs w:val="18"/>
              </w:rPr>
            </w:pP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9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BC4153" w:rsidRDefault="00BC4153" w:rsidP="00313170">
            <w:pPr>
              <w:spacing w:before="20" w:after="20"/>
              <w:jc w:val="center"/>
              <w:rPr>
                <w:rFonts w:eastAsia="Arial Unicode MS" w:cs="Arial"/>
                <w:sz w:val="18"/>
                <w:szCs w:val="18"/>
              </w:rPr>
            </w:pP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80" w:type="dxa"/>
            <w:tcBorders>
              <w:top w:val="nil"/>
              <w:left w:val="nil"/>
              <w:bottom w:val="single" w:sz="4" w:space="0" w:color="auto"/>
            </w:tcBorders>
            <w:noWrap/>
            <w:tcMar>
              <w:top w:w="15" w:type="dxa"/>
              <w:left w:w="15" w:type="dxa"/>
              <w:bottom w:w="0" w:type="dxa"/>
              <w:right w:w="15" w:type="dxa"/>
            </w:tcMar>
            <w:vAlign w:val="center"/>
          </w:tcPr>
          <w:p w:rsidR="00BC4153" w:rsidRDefault="00BC4153" w:rsidP="00313170">
            <w:pPr>
              <w:spacing w:before="20" w:after="20"/>
              <w:jc w:val="center"/>
              <w:rPr>
                <w:rFonts w:eastAsia="Arial Unicode MS" w:cs="Arial"/>
                <w:sz w:val="18"/>
                <w:szCs w:val="18"/>
              </w:rPr>
            </w:pP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C4153" w:rsidTr="00313170">
        <w:trPr>
          <w:trHeight w:val="240"/>
        </w:trPr>
        <w:tc>
          <w:tcPr>
            <w:tcW w:w="2625" w:type="dxa"/>
            <w:tcBorders>
              <w:top w:val="single" w:sz="4" w:space="0" w:color="auto"/>
              <w:bottom w:val="single" w:sz="4" w:space="0" w:color="auto"/>
              <w:right w:val="single" w:sz="4" w:space="0" w:color="auto"/>
            </w:tcBorders>
            <w:tcMar>
              <w:top w:w="15" w:type="dxa"/>
              <w:left w:w="15" w:type="dxa"/>
              <w:bottom w:w="0" w:type="dxa"/>
              <w:right w:w="15" w:type="dxa"/>
            </w:tcMar>
            <w:vAlign w:val="center"/>
          </w:tcPr>
          <w:p w:rsidR="00BC4153" w:rsidRDefault="00BC4153" w:rsidP="00313170">
            <w:pPr>
              <w:spacing w:before="20" w:after="20"/>
              <w:rPr>
                <w:rFonts w:cs="Arial"/>
                <w:sz w:val="18"/>
                <w:szCs w:val="18"/>
              </w:rPr>
            </w:pPr>
            <w:r>
              <w:rPr>
                <w:rFonts w:cs="Arial"/>
                <w:sz w:val="18"/>
                <w:szCs w:val="18"/>
              </w:rPr>
              <w:t>US Coast Guard</w:t>
            </w:r>
          </w:p>
        </w:tc>
        <w:tc>
          <w:tcPr>
            <w:tcW w:w="1284" w:type="dxa"/>
            <w:tcBorders>
              <w:top w:val="nil"/>
              <w:left w:val="single" w:sz="4" w:space="0" w:color="auto"/>
              <w:bottom w:val="single" w:sz="4" w:space="0" w:color="auto"/>
              <w:right w:val="single" w:sz="4" w:space="0" w:color="auto"/>
            </w:tcBorders>
            <w:vAlign w:val="center"/>
          </w:tcPr>
          <w:p w:rsidR="00BC4153" w:rsidRDefault="00BC4153" w:rsidP="00313170">
            <w:pPr>
              <w:spacing w:before="20" w:after="20"/>
              <w:jc w:val="center"/>
              <w:rPr>
                <w:rFonts w:cs="Arial"/>
                <w:sz w:val="18"/>
                <w:szCs w:val="18"/>
              </w:rPr>
            </w:pP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30" w:type="dxa"/>
            <w:tcBorders>
              <w:top w:val="nil"/>
              <w:left w:val="single" w:sz="4" w:space="0" w:color="auto"/>
              <w:bottom w:val="single" w:sz="4" w:space="0" w:color="auto"/>
              <w:right w:val="single" w:sz="4" w:space="0" w:color="auto"/>
            </w:tcBorders>
            <w:vAlign w:val="center"/>
          </w:tcPr>
          <w:p w:rsidR="00BC4153" w:rsidRDefault="00BC4153" w:rsidP="00313170">
            <w:pPr>
              <w:spacing w:before="20" w:after="20"/>
              <w:jc w:val="center"/>
              <w:rPr>
                <w:rFonts w:cs="Arial"/>
                <w:sz w:val="18"/>
                <w:szCs w:val="18"/>
              </w:rPr>
            </w:pP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9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BC4153" w:rsidRDefault="00BC4153" w:rsidP="00313170">
            <w:pPr>
              <w:spacing w:before="20" w:after="20"/>
              <w:jc w:val="center"/>
              <w:rPr>
                <w:rFonts w:eastAsia="Arial Unicode MS" w:cs="Arial"/>
                <w:sz w:val="18"/>
                <w:szCs w:val="18"/>
              </w:rPr>
            </w:pP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80" w:type="dxa"/>
            <w:tcBorders>
              <w:top w:val="nil"/>
              <w:left w:val="nil"/>
              <w:bottom w:val="single" w:sz="4" w:space="0" w:color="auto"/>
            </w:tcBorders>
            <w:noWrap/>
            <w:tcMar>
              <w:top w:w="15" w:type="dxa"/>
              <w:left w:w="15" w:type="dxa"/>
              <w:bottom w:w="0" w:type="dxa"/>
              <w:right w:w="15" w:type="dxa"/>
            </w:tcMar>
            <w:vAlign w:val="center"/>
          </w:tcPr>
          <w:p w:rsidR="00BC4153" w:rsidRDefault="00BC4153" w:rsidP="00313170">
            <w:pPr>
              <w:spacing w:before="20" w:after="20"/>
              <w:jc w:val="center"/>
              <w:rPr>
                <w:rFonts w:eastAsia="Arial Unicode MS" w:cs="Arial"/>
                <w:sz w:val="18"/>
                <w:szCs w:val="18"/>
              </w:rPr>
            </w:pP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C4153" w:rsidTr="00313170">
        <w:trPr>
          <w:trHeight w:val="240"/>
        </w:trPr>
        <w:tc>
          <w:tcPr>
            <w:tcW w:w="2625" w:type="dxa"/>
            <w:tcBorders>
              <w:top w:val="single" w:sz="4" w:space="0" w:color="auto"/>
              <w:bottom w:val="single" w:sz="4" w:space="0" w:color="auto"/>
              <w:right w:val="single" w:sz="4" w:space="0" w:color="auto"/>
            </w:tcBorders>
            <w:tcMar>
              <w:top w:w="15" w:type="dxa"/>
              <w:left w:w="15" w:type="dxa"/>
              <w:bottom w:w="0" w:type="dxa"/>
              <w:right w:w="15" w:type="dxa"/>
            </w:tcMar>
            <w:vAlign w:val="center"/>
          </w:tcPr>
          <w:p w:rsidR="00BC4153" w:rsidRDefault="00BC4153" w:rsidP="00313170">
            <w:pPr>
              <w:spacing w:before="20" w:after="20"/>
              <w:rPr>
                <w:rFonts w:cs="Arial"/>
                <w:sz w:val="18"/>
                <w:szCs w:val="18"/>
              </w:rPr>
            </w:pPr>
            <w:r>
              <w:rPr>
                <w:rFonts w:cs="Arial"/>
                <w:sz w:val="18"/>
                <w:szCs w:val="18"/>
              </w:rPr>
              <w:t>USFWS</w:t>
            </w:r>
          </w:p>
        </w:tc>
        <w:tc>
          <w:tcPr>
            <w:tcW w:w="1284" w:type="dxa"/>
            <w:tcBorders>
              <w:top w:val="nil"/>
              <w:left w:val="single" w:sz="4" w:space="0" w:color="auto"/>
              <w:bottom w:val="single" w:sz="4" w:space="0" w:color="auto"/>
              <w:right w:val="single" w:sz="4" w:space="0" w:color="auto"/>
            </w:tcBorders>
            <w:vAlign w:val="center"/>
          </w:tcPr>
          <w:p w:rsidR="00BC4153" w:rsidRDefault="00BC4153" w:rsidP="00313170">
            <w:pPr>
              <w:spacing w:before="20" w:after="20"/>
              <w:jc w:val="center"/>
              <w:rPr>
                <w:rFonts w:cs="Arial"/>
                <w:sz w:val="18"/>
                <w:szCs w:val="18"/>
              </w:rPr>
            </w:pP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30" w:type="dxa"/>
            <w:tcBorders>
              <w:top w:val="nil"/>
              <w:left w:val="single" w:sz="4" w:space="0" w:color="auto"/>
              <w:bottom w:val="single" w:sz="4" w:space="0" w:color="auto"/>
              <w:right w:val="single" w:sz="4" w:space="0" w:color="auto"/>
            </w:tcBorders>
            <w:vAlign w:val="center"/>
          </w:tcPr>
          <w:p w:rsidR="00BC4153" w:rsidRDefault="00BC4153" w:rsidP="00313170">
            <w:pPr>
              <w:spacing w:before="20" w:after="20"/>
              <w:jc w:val="center"/>
              <w:rPr>
                <w:rFonts w:cs="Arial"/>
                <w:sz w:val="18"/>
                <w:szCs w:val="18"/>
              </w:rPr>
            </w:pP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9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BC4153" w:rsidRDefault="00BC4153" w:rsidP="00313170">
            <w:pPr>
              <w:spacing w:before="20" w:after="20"/>
              <w:jc w:val="center"/>
              <w:rPr>
                <w:rFonts w:eastAsia="Arial Unicode MS" w:cs="Arial"/>
                <w:sz w:val="18"/>
                <w:szCs w:val="18"/>
              </w:rPr>
            </w:pP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80" w:type="dxa"/>
            <w:tcBorders>
              <w:top w:val="nil"/>
              <w:left w:val="nil"/>
              <w:bottom w:val="single" w:sz="4" w:space="0" w:color="auto"/>
            </w:tcBorders>
            <w:noWrap/>
            <w:tcMar>
              <w:top w:w="15" w:type="dxa"/>
              <w:left w:w="15" w:type="dxa"/>
              <w:bottom w:w="0" w:type="dxa"/>
              <w:right w:w="15" w:type="dxa"/>
            </w:tcMar>
            <w:vAlign w:val="center"/>
          </w:tcPr>
          <w:p w:rsidR="00BC4153" w:rsidRDefault="00BC4153" w:rsidP="00313170">
            <w:pPr>
              <w:spacing w:before="20" w:after="20"/>
              <w:jc w:val="center"/>
              <w:rPr>
                <w:rFonts w:eastAsia="Arial Unicode MS" w:cs="Arial"/>
                <w:sz w:val="18"/>
                <w:szCs w:val="18"/>
              </w:rPr>
            </w:pP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C4153" w:rsidTr="00313170">
        <w:trPr>
          <w:trHeight w:val="240"/>
        </w:trPr>
        <w:tc>
          <w:tcPr>
            <w:tcW w:w="2625" w:type="dxa"/>
            <w:tcBorders>
              <w:top w:val="single" w:sz="4" w:space="0" w:color="auto"/>
              <w:bottom w:val="single" w:sz="4" w:space="0" w:color="auto"/>
              <w:right w:val="single" w:sz="4" w:space="0" w:color="auto"/>
            </w:tcBorders>
            <w:tcMar>
              <w:top w:w="15" w:type="dxa"/>
              <w:left w:w="15" w:type="dxa"/>
              <w:bottom w:w="0" w:type="dxa"/>
              <w:right w:w="15" w:type="dxa"/>
            </w:tcMar>
            <w:vAlign w:val="center"/>
          </w:tcPr>
          <w:p w:rsidR="00BC4153" w:rsidRDefault="00BC4153" w:rsidP="00313170">
            <w:pPr>
              <w:spacing w:before="20" w:after="20"/>
              <w:rPr>
                <w:rFonts w:cs="Arial"/>
                <w:sz w:val="18"/>
                <w:szCs w:val="18"/>
              </w:rPr>
            </w:pPr>
            <w:smartTag w:uri="urn:schemas-microsoft-com:office:smarttags" w:element="place">
              <w:smartTag w:uri="urn:schemas-microsoft-com:office:smarttags" w:element="State">
                <w:smartTag w:uri="urn:schemas-microsoft-com:office:smarttags" w:element="PlaceName">
                  <w:r>
                    <w:rPr>
                      <w:rFonts w:cs="Arial"/>
                      <w:sz w:val="18"/>
                      <w:szCs w:val="18"/>
                    </w:rPr>
                    <w:t>USDA</w:t>
                  </w:r>
                </w:smartTag>
                <w:r>
                  <w:rPr>
                    <w:rFonts w:cs="Arial"/>
                    <w:sz w:val="18"/>
                    <w:szCs w:val="18"/>
                  </w:rPr>
                  <w:t xml:space="preserve"> </w:t>
                </w:r>
                <w:smartTag w:uri="urn:schemas-microsoft-com:office:smarttags" w:element="State">
                  <w:smartTag w:uri="urn:schemas-microsoft-com:office:smarttags" w:element="PlaceType">
                    <w:r>
                      <w:rPr>
                        <w:rFonts w:cs="Arial"/>
                        <w:sz w:val="18"/>
                        <w:szCs w:val="18"/>
                      </w:rPr>
                      <w:t>Forest</w:t>
                    </w:r>
                  </w:smartTag>
                </w:smartTag>
              </w:smartTag>
            </w:smartTag>
            <w:r>
              <w:rPr>
                <w:rFonts w:cs="Arial"/>
                <w:sz w:val="18"/>
                <w:szCs w:val="18"/>
              </w:rPr>
              <w:t xml:space="preserve"> Service</w:t>
            </w:r>
          </w:p>
        </w:tc>
        <w:tc>
          <w:tcPr>
            <w:tcW w:w="1284" w:type="dxa"/>
            <w:tcBorders>
              <w:top w:val="nil"/>
              <w:left w:val="single" w:sz="4" w:space="0" w:color="auto"/>
              <w:bottom w:val="single" w:sz="4" w:space="0" w:color="auto"/>
              <w:right w:val="single" w:sz="4" w:space="0" w:color="auto"/>
            </w:tcBorders>
            <w:vAlign w:val="center"/>
          </w:tcPr>
          <w:p w:rsidR="00BC4153" w:rsidRDefault="00BC4153" w:rsidP="00313170">
            <w:pPr>
              <w:spacing w:before="20" w:after="20"/>
              <w:jc w:val="center"/>
              <w:rPr>
                <w:rFonts w:cs="Arial"/>
                <w:sz w:val="18"/>
                <w:szCs w:val="18"/>
              </w:rPr>
            </w:pP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30" w:type="dxa"/>
            <w:tcBorders>
              <w:top w:val="nil"/>
              <w:left w:val="single" w:sz="4" w:space="0" w:color="auto"/>
              <w:bottom w:val="single" w:sz="4" w:space="0" w:color="auto"/>
              <w:right w:val="single" w:sz="4" w:space="0" w:color="auto"/>
            </w:tcBorders>
            <w:vAlign w:val="center"/>
          </w:tcPr>
          <w:p w:rsidR="00BC4153" w:rsidRDefault="00BC4153" w:rsidP="00313170">
            <w:pPr>
              <w:spacing w:before="20" w:after="20"/>
              <w:jc w:val="center"/>
              <w:rPr>
                <w:rFonts w:cs="Arial"/>
                <w:sz w:val="18"/>
                <w:szCs w:val="18"/>
              </w:rPr>
            </w:pP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9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BC4153" w:rsidRDefault="00BC4153" w:rsidP="00313170">
            <w:pPr>
              <w:spacing w:before="20" w:after="20"/>
              <w:jc w:val="center"/>
              <w:rPr>
                <w:rFonts w:eastAsia="Arial Unicode MS" w:cs="Arial"/>
                <w:sz w:val="18"/>
                <w:szCs w:val="18"/>
              </w:rPr>
            </w:pP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80" w:type="dxa"/>
            <w:tcBorders>
              <w:top w:val="nil"/>
              <w:left w:val="nil"/>
              <w:bottom w:val="single" w:sz="4" w:space="0" w:color="auto"/>
            </w:tcBorders>
            <w:noWrap/>
            <w:tcMar>
              <w:top w:w="15" w:type="dxa"/>
              <w:left w:w="15" w:type="dxa"/>
              <w:bottom w:w="0" w:type="dxa"/>
              <w:right w:w="15" w:type="dxa"/>
            </w:tcMar>
            <w:vAlign w:val="center"/>
          </w:tcPr>
          <w:p w:rsidR="00BC4153" w:rsidRDefault="00BC4153" w:rsidP="00313170">
            <w:pPr>
              <w:spacing w:before="20" w:after="20"/>
              <w:jc w:val="center"/>
              <w:rPr>
                <w:rFonts w:eastAsia="Arial Unicode MS" w:cs="Arial"/>
                <w:sz w:val="18"/>
                <w:szCs w:val="18"/>
              </w:rPr>
            </w:pP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C4153" w:rsidTr="00313170">
        <w:trPr>
          <w:trHeight w:val="240"/>
        </w:trPr>
        <w:tc>
          <w:tcPr>
            <w:tcW w:w="2625" w:type="dxa"/>
            <w:tcBorders>
              <w:top w:val="single" w:sz="4" w:space="0" w:color="auto"/>
              <w:bottom w:val="single" w:sz="4" w:space="0" w:color="auto"/>
              <w:right w:val="single" w:sz="4" w:space="0" w:color="auto"/>
            </w:tcBorders>
            <w:tcMar>
              <w:top w:w="15" w:type="dxa"/>
              <w:left w:w="15" w:type="dxa"/>
              <w:bottom w:w="0" w:type="dxa"/>
              <w:right w:w="15" w:type="dxa"/>
            </w:tcMar>
            <w:vAlign w:val="center"/>
          </w:tcPr>
          <w:p w:rsidR="00BC4153" w:rsidRDefault="00BC4153" w:rsidP="00313170">
            <w:pPr>
              <w:spacing w:before="20" w:after="20"/>
              <w:rPr>
                <w:rFonts w:cs="Arial"/>
                <w:sz w:val="18"/>
                <w:szCs w:val="18"/>
              </w:rPr>
            </w:pPr>
            <w:r>
              <w:rPr>
                <w:rFonts w:cs="Arial"/>
                <w:sz w:val="18"/>
                <w:szCs w:val="18"/>
              </w:rPr>
              <w:t>Other</w:t>
            </w:r>
          </w:p>
        </w:tc>
        <w:tc>
          <w:tcPr>
            <w:tcW w:w="1284" w:type="dxa"/>
            <w:tcBorders>
              <w:top w:val="nil"/>
              <w:left w:val="single" w:sz="4" w:space="0" w:color="auto"/>
              <w:bottom w:val="single" w:sz="4" w:space="0" w:color="auto"/>
              <w:right w:val="single" w:sz="4" w:space="0" w:color="auto"/>
            </w:tcBorders>
            <w:vAlign w:val="center"/>
          </w:tcPr>
          <w:p w:rsidR="00BC4153" w:rsidRDefault="00BC4153" w:rsidP="00313170">
            <w:pPr>
              <w:spacing w:before="20" w:after="20"/>
              <w:jc w:val="center"/>
              <w:rPr>
                <w:rFonts w:cs="Arial"/>
                <w:sz w:val="18"/>
                <w:szCs w:val="18"/>
              </w:rPr>
            </w:pP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30" w:type="dxa"/>
            <w:tcBorders>
              <w:top w:val="nil"/>
              <w:left w:val="single" w:sz="4" w:space="0" w:color="auto"/>
              <w:bottom w:val="single" w:sz="4" w:space="0" w:color="auto"/>
              <w:right w:val="single" w:sz="4" w:space="0" w:color="auto"/>
            </w:tcBorders>
            <w:vAlign w:val="center"/>
          </w:tcPr>
          <w:p w:rsidR="00BC4153" w:rsidRDefault="00BC4153" w:rsidP="00313170">
            <w:pPr>
              <w:spacing w:before="20" w:after="20"/>
              <w:jc w:val="center"/>
              <w:rPr>
                <w:rFonts w:cs="Arial"/>
                <w:sz w:val="18"/>
                <w:szCs w:val="18"/>
              </w:rPr>
            </w:pP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9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BC4153" w:rsidRDefault="00BC4153" w:rsidP="00313170">
            <w:pPr>
              <w:spacing w:before="20" w:after="20"/>
              <w:jc w:val="center"/>
              <w:rPr>
                <w:rFonts w:eastAsia="Arial Unicode MS" w:cs="Arial"/>
                <w:sz w:val="18"/>
                <w:szCs w:val="18"/>
              </w:rPr>
            </w:pP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80" w:type="dxa"/>
            <w:tcBorders>
              <w:top w:val="nil"/>
              <w:left w:val="nil"/>
              <w:bottom w:val="single" w:sz="4" w:space="0" w:color="auto"/>
            </w:tcBorders>
            <w:noWrap/>
            <w:tcMar>
              <w:top w:w="15" w:type="dxa"/>
              <w:left w:w="15" w:type="dxa"/>
              <w:bottom w:w="0" w:type="dxa"/>
              <w:right w:w="15" w:type="dxa"/>
            </w:tcMar>
            <w:vAlign w:val="center"/>
          </w:tcPr>
          <w:p w:rsidR="00BC4153" w:rsidRDefault="00BC4153" w:rsidP="00313170">
            <w:pPr>
              <w:spacing w:before="20" w:after="20"/>
              <w:jc w:val="center"/>
              <w:rPr>
                <w:rFonts w:eastAsia="Arial Unicode MS" w:cs="Arial"/>
                <w:sz w:val="18"/>
                <w:szCs w:val="18"/>
              </w:rPr>
            </w:pP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C4153" w:rsidTr="00313170">
        <w:trPr>
          <w:trHeight w:val="240"/>
        </w:trPr>
        <w:tc>
          <w:tcPr>
            <w:tcW w:w="11109" w:type="dxa"/>
            <w:gridSpan w:val="5"/>
            <w:tcBorders>
              <w:top w:val="single" w:sz="4" w:space="0" w:color="auto"/>
              <w:bottom w:val="single" w:sz="4" w:space="0" w:color="auto"/>
            </w:tcBorders>
            <w:shd w:val="clear" w:color="auto" w:fill="E0E0E0"/>
            <w:tcMar>
              <w:top w:w="15" w:type="dxa"/>
              <w:left w:w="15" w:type="dxa"/>
              <w:bottom w:w="0" w:type="dxa"/>
              <w:right w:w="15" w:type="dxa"/>
            </w:tcMar>
            <w:vAlign w:val="bottom"/>
          </w:tcPr>
          <w:p w:rsidR="00BC4153" w:rsidRDefault="00BC4153" w:rsidP="00313170">
            <w:pPr>
              <w:keepNext/>
              <w:spacing w:before="40" w:after="40"/>
              <w:jc w:val="center"/>
              <w:rPr>
                <w:rFonts w:eastAsia="Arial Unicode MS" w:cs="Arial"/>
                <w:b/>
                <w:bCs/>
                <w:i/>
                <w:iCs/>
                <w:sz w:val="18"/>
                <w:szCs w:val="18"/>
              </w:rPr>
            </w:pPr>
            <w:r>
              <w:rPr>
                <w:rFonts w:cs="Arial"/>
                <w:b/>
                <w:bCs/>
                <w:i/>
                <w:iCs/>
                <w:sz w:val="20"/>
                <w:szCs w:val="18"/>
              </w:rPr>
              <w:t>Public Scoping/Coordination</w:t>
            </w:r>
          </w:p>
        </w:tc>
      </w:tr>
      <w:tr w:rsidR="00BC4153" w:rsidTr="00313170">
        <w:trPr>
          <w:trHeight w:val="240"/>
        </w:trPr>
        <w:tc>
          <w:tcPr>
            <w:tcW w:w="2625" w:type="dxa"/>
            <w:tcBorders>
              <w:top w:val="single" w:sz="4" w:space="0" w:color="auto"/>
              <w:bottom w:val="single" w:sz="4" w:space="0" w:color="auto"/>
              <w:right w:val="single" w:sz="4" w:space="0" w:color="auto"/>
            </w:tcBorders>
            <w:tcMar>
              <w:top w:w="15" w:type="dxa"/>
              <w:left w:w="15" w:type="dxa"/>
              <w:bottom w:w="0" w:type="dxa"/>
              <w:right w:w="15" w:type="dxa"/>
            </w:tcMar>
            <w:vAlign w:val="center"/>
          </w:tcPr>
          <w:p w:rsidR="00BC4153" w:rsidRDefault="00B32ADD" w:rsidP="00313170">
            <w:pPr>
              <w:spacing w:before="20" w:after="20"/>
              <w:ind w:left="270" w:hanging="270"/>
              <w:rPr>
                <w:rFonts w:cs="Arial"/>
                <w:i/>
                <w:iCs/>
                <w:sz w:val="18"/>
                <w:szCs w:val="18"/>
              </w:rPr>
            </w:pPr>
            <w:r>
              <w:rPr>
                <w:sz w:val="20"/>
              </w:rPr>
              <w:t xml:space="preserve">(Number) </w:t>
            </w:r>
            <w:r w:rsidR="00BC4153">
              <w:rPr>
                <w:rFonts w:cs="Arial"/>
                <w:sz w:val="18"/>
                <w:szCs w:val="18"/>
              </w:rPr>
              <w:t>people contacted</w:t>
            </w:r>
          </w:p>
        </w:tc>
        <w:tc>
          <w:tcPr>
            <w:tcW w:w="1284" w:type="dxa"/>
            <w:tcBorders>
              <w:top w:val="single" w:sz="4" w:space="0" w:color="auto"/>
              <w:left w:val="single" w:sz="4" w:space="0" w:color="auto"/>
              <w:bottom w:val="single" w:sz="4" w:space="0" w:color="auto"/>
              <w:right w:val="single" w:sz="4" w:space="0" w:color="auto"/>
            </w:tcBorders>
            <w:vAlign w:val="center"/>
          </w:tcPr>
          <w:p w:rsidR="00BC4153" w:rsidRDefault="00BC4153" w:rsidP="00313170">
            <w:pPr>
              <w:spacing w:before="20" w:after="20"/>
              <w:jc w:val="center"/>
              <w:rPr>
                <w:rFonts w:cs="Arial"/>
                <w:sz w:val="18"/>
                <w:szCs w:val="18"/>
              </w:rPr>
            </w:pP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30" w:type="dxa"/>
            <w:tcBorders>
              <w:top w:val="single" w:sz="4" w:space="0" w:color="auto"/>
              <w:left w:val="single" w:sz="4" w:space="0" w:color="auto"/>
              <w:bottom w:val="single" w:sz="4" w:space="0" w:color="auto"/>
              <w:right w:val="single" w:sz="4" w:space="0" w:color="auto"/>
            </w:tcBorders>
            <w:vAlign w:val="center"/>
          </w:tcPr>
          <w:p w:rsidR="00BC4153" w:rsidRDefault="00BC4153" w:rsidP="00313170">
            <w:pPr>
              <w:spacing w:before="20" w:after="20"/>
              <w:jc w:val="center"/>
              <w:rPr>
                <w:rFonts w:cs="Arial"/>
                <w:sz w:val="18"/>
                <w:szCs w:val="18"/>
              </w:rPr>
            </w:pP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C4153" w:rsidRDefault="00BC4153" w:rsidP="00313170">
            <w:pPr>
              <w:spacing w:before="20" w:after="20"/>
              <w:jc w:val="center"/>
              <w:rPr>
                <w:rFonts w:eastAsia="Arial Unicode MS" w:cs="Arial"/>
                <w:sz w:val="18"/>
                <w:szCs w:val="18"/>
              </w:rPr>
            </w:pP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80" w:type="dxa"/>
            <w:tcBorders>
              <w:top w:val="single" w:sz="4" w:space="0" w:color="auto"/>
              <w:left w:val="nil"/>
              <w:bottom w:val="single" w:sz="4" w:space="0" w:color="auto"/>
            </w:tcBorders>
            <w:noWrap/>
            <w:tcMar>
              <w:top w:w="15" w:type="dxa"/>
              <w:left w:w="15" w:type="dxa"/>
              <w:bottom w:w="0" w:type="dxa"/>
              <w:right w:w="15" w:type="dxa"/>
            </w:tcMar>
            <w:vAlign w:val="center"/>
          </w:tcPr>
          <w:p w:rsidR="00BC4153" w:rsidRDefault="00BC4153" w:rsidP="00313170">
            <w:pPr>
              <w:spacing w:before="20" w:after="20"/>
              <w:jc w:val="center"/>
              <w:rPr>
                <w:rFonts w:eastAsia="Arial Unicode MS" w:cs="Arial"/>
                <w:sz w:val="18"/>
                <w:szCs w:val="18"/>
              </w:rPr>
            </w:pP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C4153" w:rsidTr="00313170">
        <w:trPr>
          <w:trHeight w:val="240"/>
        </w:trPr>
        <w:tc>
          <w:tcPr>
            <w:tcW w:w="2625" w:type="dxa"/>
            <w:tcBorders>
              <w:top w:val="single" w:sz="4" w:space="0" w:color="auto"/>
              <w:bottom w:val="single" w:sz="4" w:space="0" w:color="auto"/>
              <w:right w:val="single" w:sz="4" w:space="0" w:color="auto"/>
            </w:tcBorders>
            <w:tcMar>
              <w:top w:w="15" w:type="dxa"/>
              <w:left w:w="15" w:type="dxa"/>
              <w:bottom w:w="0" w:type="dxa"/>
              <w:right w:w="15" w:type="dxa"/>
            </w:tcMar>
            <w:vAlign w:val="center"/>
          </w:tcPr>
          <w:p w:rsidR="00BC4153" w:rsidRDefault="00BC4153" w:rsidP="00313170">
            <w:pPr>
              <w:spacing w:before="20" w:after="20"/>
              <w:ind w:left="270" w:hanging="270"/>
              <w:rPr>
                <w:rFonts w:cs="Arial"/>
                <w:sz w:val="18"/>
                <w:szCs w:val="18"/>
              </w:rPr>
            </w:pPr>
            <w:r>
              <w:rPr>
                <w:rFonts w:cs="Arial"/>
                <w:sz w:val="18"/>
                <w:szCs w:val="18"/>
              </w:rPr>
              <w:t>List organizations</w:t>
            </w:r>
          </w:p>
        </w:tc>
        <w:tc>
          <w:tcPr>
            <w:tcW w:w="1284" w:type="dxa"/>
            <w:tcBorders>
              <w:top w:val="single" w:sz="4" w:space="0" w:color="auto"/>
              <w:left w:val="single" w:sz="4" w:space="0" w:color="auto"/>
              <w:bottom w:val="single" w:sz="4" w:space="0" w:color="auto"/>
              <w:right w:val="single" w:sz="4" w:space="0" w:color="auto"/>
            </w:tcBorders>
            <w:vAlign w:val="center"/>
          </w:tcPr>
          <w:p w:rsidR="00BC4153" w:rsidRDefault="00BC4153" w:rsidP="00313170">
            <w:pPr>
              <w:spacing w:before="20" w:after="20"/>
              <w:jc w:val="center"/>
              <w:rPr>
                <w:rFonts w:cs="Arial"/>
                <w:sz w:val="18"/>
                <w:szCs w:val="18"/>
              </w:rPr>
            </w:pP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30" w:type="dxa"/>
            <w:tcBorders>
              <w:top w:val="single" w:sz="4" w:space="0" w:color="auto"/>
              <w:left w:val="single" w:sz="4" w:space="0" w:color="auto"/>
              <w:bottom w:val="single" w:sz="4" w:space="0" w:color="auto"/>
              <w:right w:val="single" w:sz="4" w:space="0" w:color="auto"/>
            </w:tcBorders>
            <w:vAlign w:val="center"/>
          </w:tcPr>
          <w:p w:rsidR="00BC4153" w:rsidRDefault="00BC4153" w:rsidP="00313170">
            <w:pPr>
              <w:spacing w:before="20" w:after="20"/>
              <w:jc w:val="center"/>
              <w:rPr>
                <w:rFonts w:cs="Arial"/>
                <w:sz w:val="18"/>
                <w:szCs w:val="18"/>
              </w:rPr>
            </w:pP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C4153" w:rsidRDefault="00BC4153" w:rsidP="00313170">
            <w:pPr>
              <w:spacing w:before="20" w:after="20"/>
              <w:jc w:val="center"/>
              <w:rPr>
                <w:rFonts w:eastAsia="Arial Unicode MS" w:cs="Arial"/>
                <w:sz w:val="18"/>
                <w:szCs w:val="18"/>
              </w:rPr>
            </w:pP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80" w:type="dxa"/>
            <w:tcBorders>
              <w:top w:val="single" w:sz="4" w:space="0" w:color="auto"/>
              <w:left w:val="nil"/>
              <w:bottom w:val="single" w:sz="4" w:space="0" w:color="auto"/>
            </w:tcBorders>
            <w:noWrap/>
            <w:tcMar>
              <w:top w:w="15" w:type="dxa"/>
              <w:left w:w="15" w:type="dxa"/>
              <w:bottom w:w="0" w:type="dxa"/>
              <w:right w:w="15" w:type="dxa"/>
            </w:tcMar>
            <w:vAlign w:val="center"/>
          </w:tcPr>
          <w:p w:rsidR="00BC4153" w:rsidRDefault="00BC4153" w:rsidP="00313170">
            <w:pPr>
              <w:spacing w:before="20" w:after="20"/>
              <w:jc w:val="center"/>
              <w:rPr>
                <w:rFonts w:eastAsia="Arial Unicode MS" w:cs="Arial"/>
                <w:sz w:val="18"/>
                <w:szCs w:val="18"/>
              </w:rPr>
            </w:pP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C4153" w:rsidTr="00313170">
        <w:trPr>
          <w:trHeight w:val="240"/>
        </w:trPr>
        <w:tc>
          <w:tcPr>
            <w:tcW w:w="2625" w:type="dxa"/>
            <w:tcBorders>
              <w:top w:val="single" w:sz="4" w:space="0" w:color="auto"/>
              <w:bottom w:val="single" w:sz="4" w:space="0" w:color="auto"/>
              <w:right w:val="single" w:sz="4" w:space="0" w:color="auto"/>
            </w:tcBorders>
            <w:tcMar>
              <w:top w:w="15" w:type="dxa"/>
              <w:left w:w="15" w:type="dxa"/>
              <w:bottom w:w="0" w:type="dxa"/>
              <w:right w:w="15" w:type="dxa"/>
            </w:tcMar>
            <w:vAlign w:val="center"/>
          </w:tcPr>
          <w:p w:rsidR="00BC4153" w:rsidRDefault="00BC4153" w:rsidP="00313170">
            <w:pPr>
              <w:keepNext/>
              <w:spacing w:before="20" w:after="20"/>
              <w:ind w:left="297"/>
              <w:rPr>
                <w:rFonts w:cs="Arial"/>
                <w:sz w:val="18"/>
                <w:szCs w:val="18"/>
              </w:rPr>
            </w:pPr>
            <w:r>
              <w:rPr>
                <w:rFonts w:cs="Arial"/>
                <w:sz w:val="18"/>
                <w:szCs w:val="18"/>
              </w:rPr>
              <w:t>Center for Biological Diversity</w:t>
            </w:r>
          </w:p>
        </w:tc>
        <w:tc>
          <w:tcPr>
            <w:tcW w:w="1284" w:type="dxa"/>
            <w:tcBorders>
              <w:top w:val="nil"/>
              <w:left w:val="single" w:sz="4" w:space="0" w:color="auto"/>
              <w:bottom w:val="single" w:sz="4" w:space="0" w:color="auto"/>
              <w:right w:val="single" w:sz="4" w:space="0" w:color="auto"/>
            </w:tcBorders>
            <w:vAlign w:val="center"/>
          </w:tcPr>
          <w:p w:rsidR="00BC4153" w:rsidRDefault="00BC4153" w:rsidP="00313170">
            <w:pPr>
              <w:keepNext/>
              <w:spacing w:before="20" w:after="20"/>
              <w:jc w:val="center"/>
              <w:rPr>
                <w:rFonts w:cs="Arial"/>
                <w:sz w:val="18"/>
                <w:szCs w:val="18"/>
              </w:rPr>
            </w:pP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30" w:type="dxa"/>
            <w:tcBorders>
              <w:top w:val="nil"/>
              <w:left w:val="single" w:sz="4" w:space="0" w:color="auto"/>
              <w:bottom w:val="single" w:sz="4" w:space="0" w:color="auto"/>
              <w:right w:val="single" w:sz="4" w:space="0" w:color="auto"/>
            </w:tcBorders>
            <w:vAlign w:val="center"/>
          </w:tcPr>
          <w:p w:rsidR="00BC4153" w:rsidRDefault="00BC4153" w:rsidP="00313170">
            <w:pPr>
              <w:keepNext/>
              <w:spacing w:before="20" w:after="20"/>
              <w:jc w:val="center"/>
              <w:rPr>
                <w:rFonts w:cs="Arial"/>
                <w:sz w:val="18"/>
                <w:szCs w:val="18"/>
              </w:rPr>
            </w:pP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9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BC4153" w:rsidRDefault="00BC4153" w:rsidP="00313170">
            <w:pPr>
              <w:keepNext/>
              <w:spacing w:before="20" w:after="20"/>
              <w:jc w:val="center"/>
              <w:rPr>
                <w:rFonts w:eastAsia="Arial Unicode MS" w:cs="Arial"/>
                <w:sz w:val="18"/>
                <w:szCs w:val="18"/>
              </w:rPr>
            </w:pP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80" w:type="dxa"/>
            <w:tcBorders>
              <w:top w:val="nil"/>
              <w:left w:val="nil"/>
              <w:bottom w:val="single" w:sz="4" w:space="0" w:color="auto"/>
            </w:tcBorders>
            <w:noWrap/>
            <w:tcMar>
              <w:top w:w="15" w:type="dxa"/>
              <w:left w:w="15" w:type="dxa"/>
              <w:bottom w:w="0" w:type="dxa"/>
              <w:right w:w="15" w:type="dxa"/>
            </w:tcMar>
            <w:vAlign w:val="center"/>
          </w:tcPr>
          <w:p w:rsidR="00BC4153" w:rsidRDefault="00BC4153" w:rsidP="00313170">
            <w:pPr>
              <w:keepNext/>
              <w:spacing w:before="20" w:after="20"/>
              <w:jc w:val="center"/>
              <w:rPr>
                <w:rFonts w:eastAsia="Arial Unicode MS" w:cs="Arial"/>
                <w:sz w:val="18"/>
                <w:szCs w:val="18"/>
              </w:rPr>
            </w:pP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BC4153" w:rsidRDefault="00BC4153" w:rsidP="00BC4153">
      <w:pPr>
        <w:numPr>
          <w:ilvl w:val="12"/>
          <w:numId w:val="0"/>
        </w:numPr>
        <w:tabs>
          <w:tab w:val="left" w:pos="540"/>
          <w:tab w:val="left" w:pos="1080"/>
          <w:tab w:val="left" w:pos="1620"/>
        </w:tabs>
        <w:ind w:left="540" w:hanging="540"/>
        <w:jc w:val="both"/>
        <w:outlineLvl w:val="0"/>
      </w:pPr>
    </w:p>
    <w:p w:rsidR="00BC4153" w:rsidRDefault="00BC4153" w:rsidP="00BC4153">
      <w:pPr>
        <w:pStyle w:val="Heading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left" w:pos="540"/>
          <w:tab w:val="left" w:pos="1080"/>
          <w:tab w:val="left" w:pos="1620"/>
        </w:tabs>
        <w:spacing w:line="240" w:lineRule="auto"/>
      </w:pPr>
      <w:r>
        <w:t>Public Meeting(s)</w:t>
      </w:r>
    </w:p>
    <w:p w:rsidR="00BC4153" w:rsidRDefault="00BC4153" w:rsidP="00BC4153">
      <w:pPr>
        <w:tabs>
          <w:tab w:val="left" w:pos="540"/>
          <w:tab w:val="left" w:pos="1080"/>
          <w:tab w:val="left" w:pos="1620"/>
        </w:tabs>
        <w:jc w:val="both"/>
        <w:outlineLvl w:val="0"/>
      </w:pPr>
    </w:p>
    <w:p w:rsidR="00BC4153" w:rsidRDefault="00BC4153" w:rsidP="00BC4153">
      <w:pPr>
        <w:pStyle w:val="BodyText"/>
        <w:tabs>
          <w:tab w:val="clear" w:pos="1080"/>
          <w:tab w:val="left" w:pos="900"/>
        </w:tabs>
        <w:spacing w:after="60"/>
        <w:outlineLvl w:val="0"/>
        <w:rPr>
          <w:b w:val="0"/>
          <w:sz w:val="20"/>
        </w:rPr>
      </w:pPr>
      <w:r>
        <w:rPr>
          <w:b w:val="0"/>
        </w:rPr>
        <w:tab/>
      </w:r>
      <w:r>
        <w:rPr>
          <w:b w:val="0"/>
          <w:sz w:val="20"/>
        </w:rPr>
        <w:fldChar w:fldCharType="begin">
          <w:ffData>
            <w:name w:val="Check9"/>
            <w:enabled/>
            <w:calcOnExit w:val="0"/>
            <w:checkBox>
              <w:sizeAuto/>
              <w:default w:val="0"/>
            </w:checkBox>
          </w:ffData>
        </w:fldChar>
      </w:r>
      <w:r>
        <w:rPr>
          <w:b w:val="0"/>
          <w:sz w:val="20"/>
        </w:rPr>
        <w:instrText xml:space="preserve"> FORMCHECKBOX </w:instrText>
      </w:r>
      <w:r w:rsidR="00F55A46">
        <w:rPr>
          <w:b w:val="0"/>
          <w:sz w:val="20"/>
        </w:rPr>
      </w:r>
      <w:r>
        <w:rPr>
          <w:b w:val="0"/>
          <w:sz w:val="20"/>
        </w:rPr>
        <w:fldChar w:fldCharType="end"/>
      </w:r>
      <w:r>
        <w:rPr>
          <w:rFonts w:cs="Arial"/>
          <w:sz w:val="20"/>
        </w:rPr>
        <w:tab/>
      </w:r>
      <w:r>
        <w:rPr>
          <w:b w:val="0"/>
          <w:sz w:val="20"/>
        </w:rPr>
        <w:t xml:space="preserve">Public meeting not held </w:t>
      </w:r>
      <w:proofErr w:type="gramStart"/>
      <w:r>
        <w:rPr>
          <w:b w:val="0"/>
          <w:sz w:val="20"/>
        </w:rPr>
        <w:t xml:space="preserve">because </w:t>
      </w:r>
      <w:proofErr w:type="gramEnd"/>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b w:val="0"/>
          <w:bCs/>
          <w:sz w:val="20"/>
        </w:rPr>
        <w:t>.</w:t>
      </w:r>
    </w:p>
    <w:p w:rsidR="00BC4153" w:rsidRDefault="00BC4153" w:rsidP="00BC4153">
      <w:pPr>
        <w:pStyle w:val="BodyText"/>
        <w:tabs>
          <w:tab w:val="clear" w:pos="1080"/>
          <w:tab w:val="left" w:pos="918"/>
        </w:tabs>
        <w:spacing w:after="60"/>
        <w:outlineLvl w:val="0"/>
        <w:rPr>
          <w:b w:val="0"/>
          <w:sz w:val="20"/>
        </w:rPr>
      </w:pPr>
      <w:r>
        <w:rPr>
          <w:rFonts w:cs="Arial"/>
          <w:sz w:val="36"/>
        </w:rPr>
        <w:tab/>
      </w:r>
      <w:r>
        <w:rPr>
          <w:b w:val="0"/>
          <w:sz w:val="20"/>
        </w:rPr>
        <w:fldChar w:fldCharType="begin">
          <w:ffData>
            <w:name w:val="Check9"/>
            <w:enabled/>
            <w:calcOnExit w:val="0"/>
            <w:checkBox>
              <w:sizeAuto/>
              <w:default w:val="0"/>
            </w:checkBox>
          </w:ffData>
        </w:fldChar>
      </w:r>
      <w:r>
        <w:rPr>
          <w:b w:val="0"/>
          <w:sz w:val="20"/>
        </w:rPr>
        <w:instrText xml:space="preserve"> FORMCHECKBOX </w:instrText>
      </w:r>
      <w:r w:rsidR="00F55A46">
        <w:rPr>
          <w:b w:val="0"/>
          <w:sz w:val="20"/>
        </w:rPr>
      </w:r>
      <w:r>
        <w:rPr>
          <w:b w:val="0"/>
          <w:sz w:val="20"/>
        </w:rPr>
        <w:fldChar w:fldCharType="end"/>
      </w:r>
      <w:r>
        <w:rPr>
          <w:rFonts w:cs="Arial"/>
          <w:sz w:val="20"/>
        </w:rPr>
        <w:tab/>
      </w:r>
      <w:r>
        <w:rPr>
          <w:b w:val="0"/>
          <w:sz w:val="20"/>
        </w:rPr>
        <w:t>Public meeting(s) was (were) held.</w:t>
      </w:r>
    </w:p>
    <w:p w:rsidR="00BC4153" w:rsidRDefault="00BC4153" w:rsidP="00BC4153">
      <w:pPr>
        <w:pStyle w:val="BodyText"/>
        <w:numPr>
          <w:ilvl w:val="0"/>
          <w:numId w:val="3"/>
        </w:numPr>
        <w:spacing w:after="60"/>
        <w:outlineLvl w:val="0"/>
        <w:rPr>
          <w:b w:val="0"/>
          <w:sz w:val="20"/>
        </w:rPr>
      </w:pPr>
      <w:r>
        <w:rPr>
          <w:b w:val="0"/>
          <w:sz w:val="20"/>
        </w:rPr>
        <w:t xml:space="preserve">Date(s) and location(s): </w:t>
      </w: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BC4153" w:rsidRDefault="00BC4153" w:rsidP="00BC4153">
      <w:pPr>
        <w:pStyle w:val="BodyText"/>
        <w:numPr>
          <w:ilvl w:val="0"/>
          <w:numId w:val="3"/>
        </w:numPr>
        <w:spacing w:after="60"/>
        <w:outlineLvl w:val="0"/>
        <w:rPr>
          <w:b w:val="0"/>
          <w:sz w:val="20"/>
        </w:rPr>
      </w:pPr>
      <w:r>
        <w:rPr>
          <w:b w:val="0"/>
          <w:sz w:val="20"/>
        </w:rPr>
        <w:t xml:space="preserve">Number of attendees: </w:t>
      </w: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BC4153" w:rsidRDefault="00BC4153" w:rsidP="00BC4153">
      <w:pPr>
        <w:pStyle w:val="BodyText"/>
        <w:numPr>
          <w:ilvl w:val="0"/>
          <w:numId w:val="3"/>
        </w:numPr>
        <w:spacing w:after="60"/>
        <w:outlineLvl w:val="0"/>
        <w:rPr>
          <w:b w:val="0"/>
          <w:sz w:val="20"/>
        </w:rPr>
      </w:pPr>
      <w:r>
        <w:rPr>
          <w:b w:val="0"/>
          <w:sz w:val="20"/>
        </w:rPr>
        <w:t xml:space="preserve">Method(s) of notification: </w:t>
      </w: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BC4153" w:rsidRDefault="00BC4153" w:rsidP="00BC4153">
      <w:pPr>
        <w:pStyle w:val="BodyText"/>
        <w:numPr>
          <w:ilvl w:val="0"/>
          <w:numId w:val="3"/>
        </w:numPr>
        <w:spacing w:after="60"/>
        <w:outlineLvl w:val="0"/>
        <w:rPr>
          <w:b w:val="0"/>
          <w:sz w:val="20"/>
        </w:rPr>
      </w:pPr>
      <w:r>
        <w:rPr>
          <w:b w:val="0"/>
          <w:sz w:val="20"/>
        </w:rPr>
        <w:t xml:space="preserve">Handout materials. </w:t>
      </w:r>
    </w:p>
    <w:p w:rsidR="00BC4153" w:rsidRDefault="00BC4153" w:rsidP="00BC4153">
      <w:pPr>
        <w:pStyle w:val="BodyText"/>
        <w:tabs>
          <w:tab w:val="left" w:pos="1980"/>
          <w:tab w:val="left" w:pos="2700"/>
          <w:tab w:val="left" w:pos="3042"/>
        </w:tabs>
        <w:spacing w:after="60"/>
        <w:ind w:left="1440"/>
        <w:outlineLvl w:val="0"/>
        <w:rPr>
          <w:b w:val="0"/>
          <w:sz w:val="20"/>
        </w:rPr>
      </w:pPr>
      <w:r>
        <w:rPr>
          <w:b w:val="0"/>
          <w:sz w:val="20"/>
        </w:rPr>
        <w:tab/>
      </w:r>
      <w:r>
        <w:rPr>
          <w:b w:val="0"/>
          <w:sz w:val="20"/>
        </w:rPr>
        <w:fldChar w:fldCharType="begin">
          <w:ffData>
            <w:name w:val="Check9"/>
            <w:enabled/>
            <w:calcOnExit w:val="0"/>
            <w:checkBox>
              <w:sizeAuto/>
              <w:default w:val="0"/>
            </w:checkBox>
          </w:ffData>
        </w:fldChar>
      </w:r>
      <w:r>
        <w:rPr>
          <w:b w:val="0"/>
          <w:sz w:val="20"/>
        </w:rPr>
        <w:instrText xml:space="preserve"> FORMCHECKBOX </w:instrText>
      </w:r>
      <w:r w:rsidR="00F55A46">
        <w:rPr>
          <w:b w:val="0"/>
          <w:sz w:val="20"/>
        </w:rPr>
      </w:r>
      <w:r>
        <w:rPr>
          <w:b w:val="0"/>
          <w:sz w:val="20"/>
        </w:rPr>
        <w:fldChar w:fldCharType="end"/>
      </w:r>
      <w:r>
        <w:rPr>
          <w:bCs/>
          <w:sz w:val="20"/>
        </w:rPr>
        <w:tab/>
      </w:r>
      <w:r>
        <w:rPr>
          <w:b w:val="0"/>
          <w:sz w:val="20"/>
        </w:rPr>
        <w:t>No</w:t>
      </w:r>
      <w:r>
        <w:rPr>
          <w:b w:val="0"/>
          <w:sz w:val="20"/>
        </w:rPr>
        <w:tab/>
      </w:r>
      <w:r>
        <w:rPr>
          <w:b w:val="0"/>
          <w:sz w:val="20"/>
        </w:rPr>
        <w:fldChar w:fldCharType="begin">
          <w:ffData>
            <w:name w:val="Check9"/>
            <w:enabled/>
            <w:calcOnExit w:val="0"/>
            <w:checkBox>
              <w:sizeAuto/>
              <w:default w:val="0"/>
            </w:checkBox>
          </w:ffData>
        </w:fldChar>
      </w:r>
      <w:r>
        <w:rPr>
          <w:b w:val="0"/>
          <w:sz w:val="20"/>
        </w:rPr>
        <w:instrText xml:space="preserve"> FORMCHECKBOX </w:instrText>
      </w:r>
      <w:r w:rsidR="00F55A46">
        <w:rPr>
          <w:b w:val="0"/>
          <w:sz w:val="20"/>
        </w:rPr>
      </w:r>
      <w:r>
        <w:rPr>
          <w:b w:val="0"/>
          <w:sz w:val="20"/>
        </w:rPr>
        <w:fldChar w:fldCharType="end"/>
      </w:r>
      <w:r>
        <w:rPr>
          <w:bCs/>
          <w:sz w:val="20"/>
        </w:rPr>
        <w:tab/>
      </w:r>
      <w:r>
        <w:rPr>
          <w:b w:val="0"/>
          <w:sz w:val="20"/>
        </w:rPr>
        <w:t>Yes—see attached</w:t>
      </w:r>
    </w:p>
    <w:p w:rsidR="00BC4153" w:rsidRDefault="00BC4153" w:rsidP="00BC4153">
      <w:pPr>
        <w:pStyle w:val="BodyText"/>
        <w:numPr>
          <w:ilvl w:val="0"/>
          <w:numId w:val="4"/>
        </w:numPr>
        <w:spacing w:after="60"/>
        <w:outlineLvl w:val="0"/>
        <w:rPr>
          <w:sz w:val="20"/>
        </w:rPr>
      </w:pPr>
      <w:r>
        <w:rPr>
          <w:b w:val="0"/>
          <w:sz w:val="20"/>
        </w:rPr>
        <w:t>Comments/</w:t>
      </w:r>
      <w:r>
        <w:rPr>
          <w:b w:val="0"/>
          <w:bCs/>
          <w:sz w:val="20"/>
        </w:rPr>
        <w:t>Responses</w:t>
      </w:r>
      <w:r>
        <w:rPr>
          <w:b w:val="0"/>
          <w:sz w:val="20"/>
        </w:rPr>
        <w:t xml:space="preserve">: </w:t>
      </w: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BC4153" w:rsidRDefault="00BC4153" w:rsidP="00BC4153">
      <w:pPr>
        <w:tabs>
          <w:tab w:val="left" w:pos="540"/>
          <w:tab w:val="left" w:pos="1080"/>
        </w:tabs>
        <w:jc w:val="both"/>
        <w:rPr>
          <w:bCs/>
          <w:sz w:val="20"/>
        </w:rPr>
      </w:pPr>
    </w:p>
    <w:p w:rsidR="00BC4153" w:rsidRDefault="00BC4153" w:rsidP="00BC4153">
      <w:pPr>
        <w:tabs>
          <w:tab w:val="left" w:pos="540"/>
          <w:tab w:val="left" w:pos="1080"/>
        </w:tabs>
        <w:jc w:val="both"/>
        <w:rPr>
          <w:bCs/>
          <w:sz w:val="20"/>
        </w:rPr>
      </w:pPr>
    </w:p>
    <w:p w:rsidR="00BC4153" w:rsidRDefault="00BC4153" w:rsidP="00BC4153">
      <w:pPr>
        <w:pBdr>
          <w:top w:val="single" w:sz="8" w:space="1" w:color="auto"/>
        </w:pBdr>
        <w:tabs>
          <w:tab w:val="left" w:pos="540"/>
          <w:tab w:val="left" w:pos="1080"/>
        </w:tabs>
        <w:jc w:val="both"/>
        <w:rPr>
          <w:bCs/>
          <w:sz w:val="4"/>
        </w:rPr>
      </w:pPr>
    </w:p>
    <w:p w:rsidR="00BC4153" w:rsidRDefault="00BC4153" w:rsidP="00BC4153">
      <w:pPr>
        <w:pStyle w:val="BodyText"/>
        <w:tabs>
          <w:tab w:val="clear" w:pos="1620"/>
        </w:tabs>
        <w:rPr>
          <w:sz w:val="20"/>
        </w:rPr>
      </w:pPr>
      <w:r>
        <w:rPr>
          <w:sz w:val="20"/>
        </w:rPr>
        <w:t>Mitigation Measures</w:t>
      </w:r>
    </w:p>
    <w:p w:rsidR="00BC4153" w:rsidRDefault="00BC4153" w:rsidP="00BC4153">
      <w:pPr>
        <w:tabs>
          <w:tab w:val="left" w:pos="540"/>
          <w:tab w:val="left" w:pos="1080"/>
        </w:tabs>
        <w:jc w:val="both"/>
        <w:rPr>
          <w:bCs/>
          <w:sz w:val="20"/>
        </w:rPr>
      </w:pPr>
    </w:p>
    <w:p w:rsidR="00BC4153" w:rsidRDefault="00BC4153" w:rsidP="00BC4153">
      <w:pPr>
        <w:outlineLvl w:val="0"/>
        <w:rPr>
          <w:b/>
        </w:rPr>
        <w:sectPr w:rsidR="00BC4153">
          <w:pgSz w:w="12240" w:h="15840" w:code="1"/>
          <w:pgMar w:top="864" w:right="720" w:bottom="1008" w:left="720" w:header="432" w:footer="432" w:gutter="0"/>
          <w:cols w:space="720"/>
          <w:rtlGutter/>
        </w:sectPr>
      </w:pPr>
    </w:p>
    <w:p w:rsidR="00BC4153" w:rsidRDefault="00BC4153" w:rsidP="00BC4153">
      <w:pPr>
        <w:tabs>
          <w:tab w:val="left" w:pos="540"/>
          <w:tab w:val="left" w:pos="1080"/>
        </w:tabs>
        <w:spacing w:after="60"/>
        <w:ind w:left="1080" w:hanging="1080"/>
        <w:jc w:val="center"/>
        <w:rPr>
          <w:b/>
          <w:sz w:val="24"/>
        </w:rPr>
      </w:pPr>
      <w:r>
        <w:rPr>
          <w:b/>
          <w:sz w:val="24"/>
        </w:rPr>
        <w:lastRenderedPageBreak/>
        <w:t>Sensitive Biological Resources Analysis Sheet</w:t>
      </w:r>
    </w:p>
    <w:p w:rsidR="00BC4153" w:rsidRDefault="00BC4153" w:rsidP="00BC4153">
      <w:pPr>
        <w:tabs>
          <w:tab w:val="left" w:pos="270"/>
          <w:tab w:val="left" w:pos="1080"/>
          <w:tab w:val="left" w:pos="1620"/>
        </w:tabs>
        <w:spacing w:after="60"/>
        <w:ind w:right="720"/>
        <w:jc w:val="both"/>
        <w:outlineLvl w:val="0"/>
        <w:rPr>
          <w:b/>
          <w:bCs/>
        </w:rPr>
      </w:pPr>
    </w:p>
    <w:p w:rsidR="00BC4153" w:rsidRDefault="00BC4153" w:rsidP="00BC4153">
      <w:pPr>
        <w:tabs>
          <w:tab w:val="left" w:pos="270"/>
          <w:tab w:val="left" w:pos="1080"/>
          <w:tab w:val="left" w:pos="1620"/>
        </w:tabs>
        <w:spacing w:after="60"/>
        <w:ind w:right="720"/>
        <w:jc w:val="both"/>
        <w:outlineLvl w:val="0"/>
        <w:rPr>
          <w:b/>
          <w:bCs/>
        </w:rPr>
      </w:pPr>
      <w:r>
        <w:rPr>
          <w:b/>
          <w:bCs/>
        </w:rPr>
        <w:t>1.</w:t>
      </w:r>
      <w:r>
        <w:rPr>
          <w:b/>
          <w:bCs/>
        </w:rPr>
        <w:tab/>
        <w:t>Threatened and Endangered Species</w:t>
      </w:r>
    </w:p>
    <w:p w:rsidR="00BC4153" w:rsidRDefault="00BC4153" w:rsidP="00BC4153">
      <w:pPr>
        <w:tabs>
          <w:tab w:val="left" w:pos="1080"/>
          <w:tab w:val="left" w:pos="1620"/>
        </w:tabs>
        <w:ind w:left="315" w:hanging="315"/>
        <w:jc w:val="both"/>
        <w:rPr>
          <w:sz w:val="20"/>
        </w:rPr>
      </w:pPr>
      <w:r>
        <w:rPr>
          <w:sz w:val="20"/>
        </w:rPr>
        <w:tab/>
        <w:t xml:space="preserve">A </w:t>
      </w:r>
      <w:bookmarkStart w:id="10" w:name="Text44"/>
      <w:r>
        <w:rPr>
          <w:sz w:val="20"/>
        </w:rPr>
        <w:fldChar w:fldCharType="begin">
          <w:ffData>
            <w:name w:val="Text44"/>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r>
        <w:rPr>
          <w:sz w:val="20"/>
        </w:rPr>
        <w:t xml:space="preserve"> was prepared and an “effects” determination was made for each species.</w:t>
      </w:r>
      <w:r>
        <w:t xml:space="preserve"> </w:t>
      </w: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BC4153" w:rsidRDefault="00BC4153" w:rsidP="00BC4153">
      <w:pPr>
        <w:pStyle w:val="BodyText3"/>
        <w:numPr>
          <w:ilvl w:val="12"/>
          <w:numId w:val="0"/>
        </w:numPr>
        <w:tabs>
          <w:tab w:val="left" w:pos="0"/>
          <w:tab w:val="left" w:pos="540"/>
          <w:tab w:val="left" w:pos="1080"/>
          <w:tab w:val="left" w:pos="1620"/>
        </w:tabs>
        <w:ind w:left="1008" w:hanging="1008"/>
        <w:rPr>
          <w:sz w:val="20"/>
        </w:rPr>
      </w:pPr>
    </w:p>
    <w:p w:rsidR="00BC4153" w:rsidRDefault="00BC4153" w:rsidP="00BC4153">
      <w:pPr>
        <w:tabs>
          <w:tab w:val="left" w:pos="288"/>
          <w:tab w:val="left" w:pos="1620"/>
        </w:tabs>
        <w:spacing w:after="120"/>
        <w:ind w:left="720" w:hanging="720"/>
        <w:jc w:val="both"/>
        <w:rPr>
          <w:sz w:val="20"/>
        </w:rPr>
      </w:pPr>
      <w:r>
        <w:tab/>
      </w:r>
      <w:r>
        <w:rPr>
          <w:bCs/>
          <w:sz w:val="20"/>
        </w:rPr>
        <w:fldChar w:fldCharType="begin">
          <w:ffData>
            <w:name w:val="Check9"/>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b/>
          <w:sz w:val="20"/>
        </w:rPr>
        <w:tab/>
      </w:r>
      <w:r w:rsidR="00B43BEC">
        <w:rPr>
          <w:sz w:val="20"/>
        </w:rPr>
        <w:t>The materials source</w:t>
      </w:r>
      <w:r>
        <w:rPr>
          <w:sz w:val="20"/>
        </w:rPr>
        <w:t xml:space="preserve"> will not affect listed, threatened, endangered, proposed, or candidate species or designated critical habitat. </w:t>
      </w:r>
    </w:p>
    <w:tbl>
      <w:tblPr>
        <w:tblW w:w="0" w:type="auto"/>
        <w:tblInd w:w="1440" w:type="dxa"/>
        <w:tblBorders>
          <w:insideH w:val="single" w:sz="4" w:space="0" w:color="auto"/>
          <w:insideV w:val="single" w:sz="4" w:space="0" w:color="auto"/>
        </w:tblBorders>
        <w:tblLayout w:type="fixed"/>
        <w:tblLook w:val="0000" w:firstRow="0" w:lastRow="0" w:firstColumn="0" w:lastColumn="0" w:noHBand="0" w:noVBand="0"/>
      </w:tblPr>
      <w:tblGrid>
        <w:gridCol w:w="4798"/>
        <w:gridCol w:w="4778"/>
      </w:tblGrid>
      <w:tr w:rsidR="00BC4153" w:rsidTr="00313170">
        <w:tblPrEx>
          <w:tblCellMar>
            <w:top w:w="0" w:type="dxa"/>
            <w:bottom w:w="0" w:type="dxa"/>
          </w:tblCellMar>
        </w:tblPrEx>
        <w:trPr>
          <w:tblHeader/>
        </w:trPr>
        <w:tc>
          <w:tcPr>
            <w:tcW w:w="4798" w:type="dxa"/>
            <w:tcBorders>
              <w:top w:val="single" w:sz="12" w:space="0" w:color="auto"/>
              <w:bottom w:val="single" w:sz="12" w:space="0" w:color="auto"/>
              <w:right w:val="single" w:sz="4" w:space="0" w:color="auto"/>
            </w:tcBorders>
          </w:tcPr>
          <w:p w:rsidR="00BC4153" w:rsidRDefault="00BC4153" w:rsidP="00313170">
            <w:pPr>
              <w:pStyle w:val="DRTableRowHdng"/>
              <w:tabs>
                <w:tab w:val="left" w:pos="540"/>
                <w:tab w:val="left" w:pos="1080"/>
                <w:tab w:val="left" w:pos="1692"/>
              </w:tabs>
              <w:spacing w:before="0" w:after="0" w:line="240" w:lineRule="auto"/>
              <w:rPr>
                <w:bCs/>
              </w:rPr>
            </w:pPr>
            <w:r>
              <w:rPr>
                <w:bCs/>
              </w:rPr>
              <w:t>Species analyzed in detail</w:t>
            </w:r>
          </w:p>
        </w:tc>
        <w:tc>
          <w:tcPr>
            <w:tcW w:w="4778" w:type="dxa"/>
            <w:tcBorders>
              <w:top w:val="single" w:sz="12" w:space="0" w:color="auto"/>
              <w:left w:val="single" w:sz="4" w:space="0" w:color="auto"/>
              <w:bottom w:val="single" w:sz="12" w:space="0" w:color="auto"/>
            </w:tcBorders>
          </w:tcPr>
          <w:p w:rsidR="00BC4153" w:rsidRDefault="00BC4153" w:rsidP="00313170">
            <w:pPr>
              <w:tabs>
                <w:tab w:val="left" w:pos="540"/>
                <w:tab w:val="left" w:pos="1080"/>
                <w:tab w:val="left" w:pos="1692"/>
              </w:tabs>
              <w:jc w:val="center"/>
              <w:rPr>
                <w:b/>
                <w:bCs/>
                <w:sz w:val="20"/>
              </w:rPr>
            </w:pPr>
            <w:r>
              <w:rPr>
                <w:b/>
                <w:bCs/>
                <w:sz w:val="20"/>
              </w:rPr>
              <w:t xml:space="preserve">Reason for “no effect” </w:t>
            </w:r>
          </w:p>
        </w:tc>
      </w:tr>
      <w:tr w:rsidR="00BC4153" w:rsidTr="00313170">
        <w:tblPrEx>
          <w:tblCellMar>
            <w:top w:w="0" w:type="dxa"/>
            <w:bottom w:w="0" w:type="dxa"/>
          </w:tblCellMar>
        </w:tblPrEx>
        <w:trPr>
          <w:tblHeader/>
        </w:trPr>
        <w:tc>
          <w:tcPr>
            <w:tcW w:w="4798" w:type="dxa"/>
            <w:tcBorders>
              <w:top w:val="single" w:sz="12" w:space="0" w:color="auto"/>
              <w:bottom w:val="single" w:sz="4" w:space="0" w:color="auto"/>
              <w:right w:val="single" w:sz="4" w:space="0" w:color="auto"/>
            </w:tcBorders>
          </w:tcPr>
          <w:p w:rsidR="00BC4153" w:rsidRDefault="00BC4153" w:rsidP="00313170">
            <w:pPr>
              <w:tabs>
                <w:tab w:val="left" w:pos="540"/>
                <w:tab w:val="left" w:pos="1080"/>
                <w:tab w:val="left" w:pos="1692"/>
              </w:tabs>
              <w:jc w:val="both"/>
              <w:rPr>
                <w:sz w:val="20"/>
              </w:rPr>
            </w:pPr>
          </w:p>
        </w:tc>
        <w:tc>
          <w:tcPr>
            <w:tcW w:w="4778" w:type="dxa"/>
            <w:tcBorders>
              <w:top w:val="single" w:sz="12" w:space="0" w:color="auto"/>
              <w:left w:val="single" w:sz="4" w:space="0" w:color="auto"/>
              <w:bottom w:val="single" w:sz="4" w:space="0" w:color="auto"/>
            </w:tcBorders>
          </w:tcPr>
          <w:p w:rsidR="00BC4153" w:rsidRDefault="00BC4153" w:rsidP="00313170">
            <w:pPr>
              <w:tabs>
                <w:tab w:val="left" w:pos="540"/>
                <w:tab w:val="left" w:pos="1080"/>
                <w:tab w:val="left" w:pos="1692"/>
              </w:tabs>
              <w:jc w:val="both"/>
              <w:rPr>
                <w:sz w:val="20"/>
              </w:rPr>
            </w:pPr>
          </w:p>
        </w:tc>
      </w:tr>
      <w:tr w:rsidR="00BC4153" w:rsidTr="00313170">
        <w:tblPrEx>
          <w:tblCellMar>
            <w:top w:w="0" w:type="dxa"/>
            <w:bottom w:w="0" w:type="dxa"/>
          </w:tblCellMar>
        </w:tblPrEx>
        <w:trPr>
          <w:tblHeader/>
        </w:trPr>
        <w:tc>
          <w:tcPr>
            <w:tcW w:w="4798" w:type="dxa"/>
            <w:tcBorders>
              <w:top w:val="single" w:sz="4" w:space="0" w:color="auto"/>
              <w:bottom w:val="single" w:sz="4" w:space="0" w:color="auto"/>
              <w:right w:val="single" w:sz="4" w:space="0" w:color="auto"/>
            </w:tcBorders>
          </w:tcPr>
          <w:p w:rsidR="00BC4153" w:rsidRDefault="00BC4153" w:rsidP="00313170">
            <w:pPr>
              <w:tabs>
                <w:tab w:val="left" w:pos="540"/>
                <w:tab w:val="left" w:pos="1080"/>
                <w:tab w:val="left" w:pos="1692"/>
              </w:tabs>
              <w:jc w:val="both"/>
              <w:rPr>
                <w:sz w:val="20"/>
              </w:rPr>
            </w:pPr>
          </w:p>
        </w:tc>
        <w:tc>
          <w:tcPr>
            <w:tcW w:w="4778" w:type="dxa"/>
            <w:tcBorders>
              <w:top w:val="single" w:sz="4" w:space="0" w:color="auto"/>
              <w:left w:val="single" w:sz="4" w:space="0" w:color="auto"/>
              <w:bottom w:val="single" w:sz="4" w:space="0" w:color="auto"/>
            </w:tcBorders>
          </w:tcPr>
          <w:p w:rsidR="00BC4153" w:rsidRDefault="00BC4153" w:rsidP="00313170">
            <w:pPr>
              <w:tabs>
                <w:tab w:val="left" w:pos="540"/>
                <w:tab w:val="left" w:pos="1080"/>
                <w:tab w:val="left" w:pos="1692"/>
              </w:tabs>
              <w:jc w:val="both"/>
              <w:rPr>
                <w:sz w:val="20"/>
              </w:rPr>
            </w:pPr>
          </w:p>
        </w:tc>
      </w:tr>
      <w:tr w:rsidR="00BC4153" w:rsidTr="00313170">
        <w:tblPrEx>
          <w:tblCellMar>
            <w:top w:w="0" w:type="dxa"/>
            <w:bottom w:w="0" w:type="dxa"/>
          </w:tblCellMar>
        </w:tblPrEx>
        <w:trPr>
          <w:tblHeader/>
        </w:trPr>
        <w:tc>
          <w:tcPr>
            <w:tcW w:w="4798" w:type="dxa"/>
            <w:tcBorders>
              <w:top w:val="single" w:sz="4" w:space="0" w:color="auto"/>
              <w:bottom w:val="single" w:sz="4" w:space="0" w:color="auto"/>
              <w:right w:val="single" w:sz="4" w:space="0" w:color="auto"/>
            </w:tcBorders>
          </w:tcPr>
          <w:p w:rsidR="00BC4153" w:rsidRDefault="00BC4153" w:rsidP="00313170">
            <w:pPr>
              <w:tabs>
                <w:tab w:val="left" w:pos="540"/>
                <w:tab w:val="left" w:pos="1080"/>
                <w:tab w:val="left" w:pos="1692"/>
              </w:tabs>
              <w:jc w:val="both"/>
              <w:rPr>
                <w:sz w:val="20"/>
              </w:rPr>
            </w:pPr>
          </w:p>
        </w:tc>
        <w:tc>
          <w:tcPr>
            <w:tcW w:w="4778" w:type="dxa"/>
            <w:tcBorders>
              <w:top w:val="single" w:sz="4" w:space="0" w:color="auto"/>
              <w:left w:val="single" w:sz="4" w:space="0" w:color="auto"/>
              <w:bottom w:val="single" w:sz="4" w:space="0" w:color="auto"/>
            </w:tcBorders>
          </w:tcPr>
          <w:p w:rsidR="00BC4153" w:rsidRDefault="00BC4153" w:rsidP="00313170">
            <w:pPr>
              <w:tabs>
                <w:tab w:val="left" w:pos="540"/>
                <w:tab w:val="left" w:pos="1080"/>
                <w:tab w:val="left" w:pos="1692"/>
              </w:tabs>
              <w:jc w:val="both"/>
              <w:rPr>
                <w:sz w:val="20"/>
              </w:rPr>
            </w:pPr>
          </w:p>
        </w:tc>
      </w:tr>
      <w:tr w:rsidR="00BC4153" w:rsidTr="00313170">
        <w:tblPrEx>
          <w:tblCellMar>
            <w:top w:w="0" w:type="dxa"/>
            <w:bottom w:w="0" w:type="dxa"/>
          </w:tblCellMar>
        </w:tblPrEx>
        <w:trPr>
          <w:tblHeader/>
        </w:trPr>
        <w:tc>
          <w:tcPr>
            <w:tcW w:w="4798" w:type="dxa"/>
            <w:tcBorders>
              <w:top w:val="single" w:sz="4" w:space="0" w:color="auto"/>
              <w:bottom w:val="single" w:sz="12" w:space="0" w:color="auto"/>
              <w:right w:val="single" w:sz="4" w:space="0" w:color="auto"/>
            </w:tcBorders>
          </w:tcPr>
          <w:p w:rsidR="00BC4153" w:rsidRDefault="00BC4153" w:rsidP="00313170">
            <w:pPr>
              <w:tabs>
                <w:tab w:val="left" w:pos="540"/>
                <w:tab w:val="left" w:pos="1080"/>
                <w:tab w:val="left" w:pos="1692"/>
              </w:tabs>
              <w:jc w:val="both"/>
              <w:rPr>
                <w:sz w:val="20"/>
              </w:rPr>
            </w:pPr>
          </w:p>
        </w:tc>
        <w:tc>
          <w:tcPr>
            <w:tcW w:w="4778" w:type="dxa"/>
            <w:tcBorders>
              <w:top w:val="single" w:sz="4" w:space="0" w:color="auto"/>
              <w:left w:val="single" w:sz="4" w:space="0" w:color="auto"/>
              <w:bottom w:val="single" w:sz="12" w:space="0" w:color="auto"/>
            </w:tcBorders>
          </w:tcPr>
          <w:p w:rsidR="00BC4153" w:rsidRDefault="00BC4153" w:rsidP="00313170">
            <w:pPr>
              <w:tabs>
                <w:tab w:val="left" w:pos="540"/>
                <w:tab w:val="left" w:pos="1080"/>
                <w:tab w:val="left" w:pos="1692"/>
              </w:tabs>
              <w:jc w:val="both"/>
              <w:rPr>
                <w:sz w:val="20"/>
              </w:rPr>
            </w:pPr>
          </w:p>
        </w:tc>
      </w:tr>
    </w:tbl>
    <w:p w:rsidR="00BC4153" w:rsidRDefault="00BC4153" w:rsidP="00BC4153">
      <w:pPr>
        <w:tabs>
          <w:tab w:val="left" w:pos="540"/>
          <w:tab w:val="left" w:pos="1080"/>
          <w:tab w:val="left" w:pos="1692"/>
        </w:tabs>
        <w:ind w:left="1440"/>
        <w:jc w:val="both"/>
        <w:rPr>
          <w:sz w:val="20"/>
        </w:rPr>
      </w:pPr>
    </w:p>
    <w:p w:rsidR="00BC4153" w:rsidRDefault="00BC4153" w:rsidP="00BC4153">
      <w:pPr>
        <w:tabs>
          <w:tab w:val="left" w:pos="288"/>
          <w:tab w:val="left" w:pos="1620"/>
        </w:tabs>
        <w:spacing w:after="120"/>
        <w:ind w:left="720" w:hanging="720"/>
        <w:jc w:val="both"/>
        <w:rPr>
          <w:sz w:val="20"/>
        </w:rPr>
      </w:pPr>
      <w:r>
        <w:tab/>
      </w:r>
      <w:r>
        <w:rPr>
          <w:bCs/>
          <w:sz w:val="20"/>
        </w:rPr>
        <w:fldChar w:fldCharType="begin">
          <w:ffData>
            <w:name w:val="Check9"/>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b/>
          <w:sz w:val="20"/>
        </w:rPr>
        <w:tab/>
      </w:r>
      <w:r w:rsidR="00B43BEC">
        <w:rPr>
          <w:sz w:val="20"/>
        </w:rPr>
        <w:t>The materials source</w:t>
      </w:r>
      <w:r>
        <w:rPr>
          <w:sz w:val="20"/>
        </w:rPr>
        <w:t xml:space="preserve"> may affect but is not likely to adversely affect; is not likely to jeopardize the continued existence of the species or its habitat; or may impact individuals of species, but is not likely to result in a trend toward federal listing or loss of viability the following listed, threatened, endangered, proposed, or candidate species or designated critical habitat.</w:t>
      </w:r>
    </w:p>
    <w:tbl>
      <w:tblPr>
        <w:tblW w:w="0" w:type="auto"/>
        <w:tblInd w:w="1440" w:type="dxa"/>
        <w:tblBorders>
          <w:insideH w:val="single" w:sz="4" w:space="0" w:color="auto"/>
          <w:insideV w:val="single" w:sz="4" w:space="0" w:color="auto"/>
        </w:tblBorders>
        <w:tblLayout w:type="fixed"/>
        <w:tblLook w:val="0000" w:firstRow="0" w:lastRow="0" w:firstColumn="0" w:lastColumn="0" w:noHBand="0" w:noVBand="0"/>
      </w:tblPr>
      <w:tblGrid>
        <w:gridCol w:w="4788"/>
        <w:gridCol w:w="4788"/>
      </w:tblGrid>
      <w:tr w:rsidR="00BC4153" w:rsidTr="00313170">
        <w:tblPrEx>
          <w:tblCellMar>
            <w:top w:w="0" w:type="dxa"/>
            <w:bottom w:w="0" w:type="dxa"/>
          </w:tblCellMar>
        </w:tblPrEx>
        <w:trPr>
          <w:tblHeader/>
        </w:trPr>
        <w:tc>
          <w:tcPr>
            <w:tcW w:w="4788" w:type="dxa"/>
            <w:tcBorders>
              <w:top w:val="single" w:sz="12" w:space="0" w:color="auto"/>
              <w:bottom w:val="single" w:sz="12" w:space="0" w:color="auto"/>
              <w:right w:val="single" w:sz="4" w:space="0" w:color="auto"/>
            </w:tcBorders>
          </w:tcPr>
          <w:p w:rsidR="00BC4153" w:rsidRDefault="00BC4153" w:rsidP="00313170">
            <w:pPr>
              <w:pStyle w:val="DRTableRowHdng"/>
              <w:tabs>
                <w:tab w:val="left" w:pos="540"/>
                <w:tab w:val="left" w:pos="1080"/>
                <w:tab w:val="left" w:pos="1692"/>
              </w:tabs>
              <w:spacing w:before="0" w:after="0" w:line="240" w:lineRule="auto"/>
              <w:rPr>
                <w:bCs/>
              </w:rPr>
            </w:pPr>
            <w:r>
              <w:t>Species analyzed in detail</w:t>
            </w:r>
          </w:p>
        </w:tc>
        <w:tc>
          <w:tcPr>
            <w:tcW w:w="4788" w:type="dxa"/>
            <w:tcBorders>
              <w:top w:val="single" w:sz="12" w:space="0" w:color="auto"/>
              <w:left w:val="single" w:sz="4" w:space="0" w:color="auto"/>
              <w:bottom w:val="single" w:sz="12" w:space="0" w:color="auto"/>
            </w:tcBorders>
          </w:tcPr>
          <w:p w:rsidR="00BC4153" w:rsidRDefault="00BC4153" w:rsidP="00313170">
            <w:pPr>
              <w:tabs>
                <w:tab w:val="left" w:pos="540"/>
                <w:tab w:val="left" w:pos="1080"/>
                <w:tab w:val="left" w:pos="1692"/>
              </w:tabs>
              <w:jc w:val="center"/>
              <w:rPr>
                <w:b/>
                <w:bCs/>
                <w:sz w:val="20"/>
              </w:rPr>
            </w:pPr>
            <w:r>
              <w:rPr>
                <w:b/>
                <w:bCs/>
                <w:sz w:val="20"/>
              </w:rPr>
              <w:t>Determination and reason</w:t>
            </w:r>
          </w:p>
        </w:tc>
      </w:tr>
      <w:tr w:rsidR="00BC4153" w:rsidTr="00313170">
        <w:tblPrEx>
          <w:tblCellMar>
            <w:top w:w="0" w:type="dxa"/>
            <w:bottom w:w="0" w:type="dxa"/>
          </w:tblCellMar>
        </w:tblPrEx>
        <w:trPr>
          <w:tblHeader/>
        </w:trPr>
        <w:tc>
          <w:tcPr>
            <w:tcW w:w="4788" w:type="dxa"/>
            <w:tcBorders>
              <w:top w:val="single" w:sz="12" w:space="0" w:color="auto"/>
              <w:bottom w:val="single" w:sz="4" w:space="0" w:color="auto"/>
              <w:right w:val="single" w:sz="4" w:space="0" w:color="auto"/>
            </w:tcBorders>
          </w:tcPr>
          <w:p w:rsidR="00BC4153" w:rsidRDefault="00BC4153" w:rsidP="00313170">
            <w:pPr>
              <w:tabs>
                <w:tab w:val="left" w:pos="540"/>
                <w:tab w:val="left" w:pos="1080"/>
                <w:tab w:val="left" w:pos="1692"/>
              </w:tabs>
              <w:jc w:val="both"/>
              <w:rPr>
                <w:sz w:val="20"/>
              </w:rPr>
            </w:pPr>
          </w:p>
        </w:tc>
        <w:tc>
          <w:tcPr>
            <w:tcW w:w="4788" w:type="dxa"/>
            <w:tcBorders>
              <w:top w:val="single" w:sz="12" w:space="0" w:color="auto"/>
              <w:left w:val="single" w:sz="4" w:space="0" w:color="auto"/>
              <w:bottom w:val="single" w:sz="4" w:space="0" w:color="auto"/>
            </w:tcBorders>
          </w:tcPr>
          <w:p w:rsidR="00BC4153" w:rsidRDefault="00BC4153" w:rsidP="00313170">
            <w:pPr>
              <w:tabs>
                <w:tab w:val="left" w:pos="540"/>
                <w:tab w:val="left" w:pos="1080"/>
                <w:tab w:val="left" w:pos="1692"/>
              </w:tabs>
              <w:jc w:val="both"/>
              <w:rPr>
                <w:sz w:val="20"/>
              </w:rPr>
            </w:pPr>
          </w:p>
        </w:tc>
      </w:tr>
      <w:tr w:rsidR="00BC4153" w:rsidTr="00313170">
        <w:tblPrEx>
          <w:tblCellMar>
            <w:top w:w="0" w:type="dxa"/>
            <w:bottom w:w="0" w:type="dxa"/>
          </w:tblCellMar>
        </w:tblPrEx>
        <w:trPr>
          <w:tblHeader/>
        </w:trPr>
        <w:tc>
          <w:tcPr>
            <w:tcW w:w="4788" w:type="dxa"/>
            <w:tcBorders>
              <w:top w:val="single" w:sz="4" w:space="0" w:color="auto"/>
              <w:bottom w:val="single" w:sz="4" w:space="0" w:color="auto"/>
              <w:right w:val="single" w:sz="4" w:space="0" w:color="auto"/>
            </w:tcBorders>
          </w:tcPr>
          <w:p w:rsidR="00BC4153" w:rsidRDefault="00BC4153" w:rsidP="00313170">
            <w:pPr>
              <w:tabs>
                <w:tab w:val="left" w:pos="540"/>
                <w:tab w:val="left" w:pos="1080"/>
                <w:tab w:val="left" w:pos="1692"/>
              </w:tabs>
              <w:jc w:val="both"/>
              <w:rPr>
                <w:sz w:val="20"/>
              </w:rPr>
            </w:pPr>
          </w:p>
        </w:tc>
        <w:tc>
          <w:tcPr>
            <w:tcW w:w="4788" w:type="dxa"/>
            <w:tcBorders>
              <w:top w:val="single" w:sz="4" w:space="0" w:color="auto"/>
              <w:left w:val="single" w:sz="4" w:space="0" w:color="auto"/>
              <w:bottom w:val="single" w:sz="4" w:space="0" w:color="auto"/>
            </w:tcBorders>
          </w:tcPr>
          <w:p w:rsidR="00BC4153" w:rsidRDefault="00BC4153" w:rsidP="00313170">
            <w:pPr>
              <w:tabs>
                <w:tab w:val="left" w:pos="540"/>
                <w:tab w:val="left" w:pos="1080"/>
                <w:tab w:val="left" w:pos="1692"/>
              </w:tabs>
              <w:jc w:val="both"/>
              <w:rPr>
                <w:sz w:val="20"/>
              </w:rPr>
            </w:pPr>
          </w:p>
        </w:tc>
      </w:tr>
      <w:tr w:rsidR="00BC4153" w:rsidTr="00313170">
        <w:tblPrEx>
          <w:tblCellMar>
            <w:top w:w="0" w:type="dxa"/>
            <w:bottom w:w="0" w:type="dxa"/>
          </w:tblCellMar>
        </w:tblPrEx>
        <w:trPr>
          <w:tblHeader/>
        </w:trPr>
        <w:tc>
          <w:tcPr>
            <w:tcW w:w="4788" w:type="dxa"/>
            <w:tcBorders>
              <w:top w:val="single" w:sz="4" w:space="0" w:color="auto"/>
              <w:bottom w:val="single" w:sz="4" w:space="0" w:color="auto"/>
              <w:right w:val="single" w:sz="4" w:space="0" w:color="auto"/>
            </w:tcBorders>
          </w:tcPr>
          <w:p w:rsidR="00BC4153" w:rsidRDefault="00BC4153" w:rsidP="00313170">
            <w:pPr>
              <w:tabs>
                <w:tab w:val="left" w:pos="540"/>
                <w:tab w:val="left" w:pos="1080"/>
                <w:tab w:val="left" w:pos="1692"/>
              </w:tabs>
              <w:jc w:val="both"/>
              <w:rPr>
                <w:sz w:val="20"/>
              </w:rPr>
            </w:pPr>
          </w:p>
        </w:tc>
        <w:tc>
          <w:tcPr>
            <w:tcW w:w="4788" w:type="dxa"/>
            <w:tcBorders>
              <w:top w:val="single" w:sz="4" w:space="0" w:color="auto"/>
              <w:left w:val="single" w:sz="4" w:space="0" w:color="auto"/>
              <w:bottom w:val="single" w:sz="4" w:space="0" w:color="auto"/>
            </w:tcBorders>
          </w:tcPr>
          <w:p w:rsidR="00BC4153" w:rsidRDefault="00BC4153" w:rsidP="00313170">
            <w:pPr>
              <w:tabs>
                <w:tab w:val="left" w:pos="540"/>
                <w:tab w:val="left" w:pos="1080"/>
                <w:tab w:val="left" w:pos="1692"/>
              </w:tabs>
              <w:jc w:val="both"/>
              <w:rPr>
                <w:sz w:val="20"/>
              </w:rPr>
            </w:pPr>
          </w:p>
        </w:tc>
      </w:tr>
      <w:tr w:rsidR="00BC4153" w:rsidTr="00313170">
        <w:tblPrEx>
          <w:tblCellMar>
            <w:top w:w="0" w:type="dxa"/>
            <w:bottom w:w="0" w:type="dxa"/>
          </w:tblCellMar>
        </w:tblPrEx>
        <w:trPr>
          <w:tblHeader/>
        </w:trPr>
        <w:tc>
          <w:tcPr>
            <w:tcW w:w="4788" w:type="dxa"/>
            <w:tcBorders>
              <w:top w:val="single" w:sz="4" w:space="0" w:color="auto"/>
              <w:bottom w:val="single" w:sz="12" w:space="0" w:color="auto"/>
              <w:right w:val="single" w:sz="4" w:space="0" w:color="auto"/>
            </w:tcBorders>
          </w:tcPr>
          <w:p w:rsidR="00BC4153" w:rsidRDefault="00BC4153" w:rsidP="00313170">
            <w:pPr>
              <w:tabs>
                <w:tab w:val="left" w:pos="540"/>
                <w:tab w:val="left" w:pos="1080"/>
                <w:tab w:val="left" w:pos="1692"/>
              </w:tabs>
              <w:jc w:val="both"/>
              <w:rPr>
                <w:sz w:val="20"/>
              </w:rPr>
            </w:pPr>
          </w:p>
        </w:tc>
        <w:tc>
          <w:tcPr>
            <w:tcW w:w="4788" w:type="dxa"/>
            <w:tcBorders>
              <w:top w:val="single" w:sz="4" w:space="0" w:color="auto"/>
              <w:left w:val="single" w:sz="4" w:space="0" w:color="auto"/>
              <w:bottom w:val="single" w:sz="12" w:space="0" w:color="auto"/>
            </w:tcBorders>
          </w:tcPr>
          <w:p w:rsidR="00BC4153" w:rsidRDefault="00BC4153" w:rsidP="00313170">
            <w:pPr>
              <w:tabs>
                <w:tab w:val="left" w:pos="540"/>
                <w:tab w:val="left" w:pos="1080"/>
                <w:tab w:val="left" w:pos="1692"/>
              </w:tabs>
              <w:jc w:val="both"/>
              <w:rPr>
                <w:sz w:val="20"/>
              </w:rPr>
            </w:pPr>
          </w:p>
        </w:tc>
      </w:tr>
    </w:tbl>
    <w:p w:rsidR="00BC4153" w:rsidRDefault="00BC4153" w:rsidP="00BC4153">
      <w:pPr>
        <w:tabs>
          <w:tab w:val="left" w:pos="540"/>
          <w:tab w:val="left" w:pos="1152"/>
          <w:tab w:val="left" w:pos="1620"/>
        </w:tabs>
        <w:spacing w:after="40"/>
        <w:jc w:val="both"/>
        <w:rPr>
          <w:sz w:val="20"/>
        </w:rPr>
      </w:pPr>
    </w:p>
    <w:p w:rsidR="00BC4153" w:rsidRDefault="00BC4153" w:rsidP="00BC4153">
      <w:pPr>
        <w:tabs>
          <w:tab w:val="left" w:pos="540"/>
          <w:tab w:val="left" w:pos="1152"/>
          <w:tab w:val="left" w:pos="1620"/>
        </w:tabs>
        <w:spacing w:after="40"/>
        <w:ind w:left="900"/>
        <w:jc w:val="both"/>
        <w:rPr>
          <w:sz w:val="20"/>
        </w:rPr>
      </w:pPr>
      <w:r>
        <w:rPr>
          <w:sz w:val="20"/>
        </w:rPr>
        <w:t>1.</w:t>
      </w:r>
      <w:r>
        <w:rPr>
          <w:sz w:val="20"/>
        </w:rPr>
        <w:tab/>
        <w:t>Date of USFWS concurrence letter:</w:t>
      </w:r>
      <w:r>
        <w:rPr>
          <w:sz w:val="16"/>
        </w:rPr>
        <w:t xml:space="preserve"> </w:t>
      </w: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BC4153" w:rsidRDefault="00BC4153" w:rsidP="00BC4153">
      <w:pPr>
        <w:tabs>
          <w:tab w:val="left" w:pos="540"/>
          <w:tab w:val="left" w:pos="1152"/>
          <w:tab w:val="left" w:pos="1620"/>
        </w:tabs>
        <w:spacing w:after="40"/>
        <w:ind w:left="900"/>
        <w:jc w:val="both"/>
        <w:rPr>
          <w:sz w:val="20"/>
        </w:rPr>
      </w:pPr>
      <w:r>
        <w:rPr>
          <w:sz w:val="20"/>
        </w:rPr>
        <w:t>2.</w:t>
      </w:r>
      <w:r>
        <w:rPr>
          <w:sz w:val="20"/>
        </w:rPr>
        <w:tab/>
        <w:t>Statement of “no effect” on other species:</w:t>
      </w:r>
      <w:r>
        <w:rPr>
          <w:sz w:val="16"/>
        </w:rPr>
        <w:t xml:space="preserve"> </w:t>
      </w: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p>
    <w:p w:rsidR="00BC4153" w:rsidRDefault="00BC4153" w:rsidP="00BC4153">
      <w:pPr>
        <w:tabs>
          <w:tab w:val="left" w:pos="540"/>
          <w:tab w:val="left" w:pos="1080"/>
          <w:tab w:val="left" w:pos="1620"/>
        </w:tabs>
        <w:ind w:left="907"/>
        <w:jc w:val="both"/>
        <w:rPr>
          <w:sz w:val="20"/>
        </w:rPr>
      </w:pPr>
    </w:p>
    <w:p w:rsidR="00BC4153" w:rsidRDefault="00BC4153" w:rsidP="00BC4153">
      <w:pPr>
        <w:tabs>
          <w:tab w:val="left" w:pos="288"/>
          <w:tab w:val="left" w:pos="1080"/>
          <w:tab w:val="left" w:pos="1620"/>
        </w:tabs>
        <w:spacing w:after="120"/>
        <w:ind w:left="720" w:hanging="720"/>
        <w:jc w:val="both"/>
        <w:rPr>
          <w:sz w:val="20"/>
        </w:rPr>
      </w:pPr>
      <w:r>
        <w:tab/>
      </w:r>
      <w:r>
        <w:rPr>
          <w:bCs/>
          <w:sz w:val="20"/>
        </w:rPr>
        <w:fldChar w:fldCharType="begin">
          <w:ffData>
            <w:name w:val="Check9"/>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b/>
          <w:sz w:val="20"/>
        </w:rPr>
        <w:tab/>
      </w:r>
      <w:r w:rsidR="00B43BEC">
        <w:rPr>
          <w:sz w:val="20"/>
        </w:rPr>
        <w:t>The materials source</w:t>
      </w:r>
      <w:r>
        <w:rPr>
          <w:sz w:val="20"/>
        </w:rPr>
        <w:t xml:space="preserve"> may affect and is likely to adversely affect; is likely to jeopardize the continued existence of species; or is likely to result in the destruction or adverse modification of habitat; or is like to result in a trend toward federal listing or loss of viability for the species the following listed, threatened, endangered, proposed, or candidate species or designated critical habitat.</w:t>
      </w:r>
    </w:p>
    <w:tbl>
      <w:tblPr>
        <w:tblW w:w="0" w:type="auto"/>
        <w:tblInd w:w="1440" w:type="dxa"/>
        <w:tblBorders>
          <w:insideH w:val="single" w:sz="4" w:space="0" w:color="auto"/>
          <w:insideV w:val="single" w:sz="4" w:space="0" w:color="auto"/>
        </w:tblBorders>
        <w:tblLayout w:type="fixed"/>
        <w:tblLook w:val="0000" w:firstRow="0" w:lastRow="0" w:firstColumn="0" w:lastColumn="0" w:noHBand="0" w:noVBand="0"/>
      </w:tblPr>
      <w:tblGrid>
        <w:gridCol w:w="4788"/>
        <w:gridCol w:w="4788"/>
      </w:tblGrid>
      <w:tr w:rsidR="00BC4153" w:rsidTr="00313170">
        <w:tblPrEx>
          <w:tblCellMar>
            <w:top w:w="0" w:type="dxa"/>
            <w:bottom w:w="0" w:type="dxa"/>
          </w:tblCellMar>
        </w:tblPrEx>
        <w:trPr>
          <w:tblHeader/>
        </w:trPr>
        <w:tc>
          <w:tcPr>
            <w:tcW w:w="4788" w:type="dxa"/>
            <w:tcBorders>
              <w:top w:val="single" w:sz="12" w:space="0" w:color="auto"/>
              <w:bottom w:val="single" w:sz="12" w:space="0" w:color="auto"/>
              <w:right w:val="single" w:sz="4" w:space="0" w:color="auto"/>
            </w:tcBorders>
          </w:tcPr>
          <w:p w:rsidR="00BC4153" w:rsidRDefault="00BC4153" w:rsidP="00313170">
            <w:pPr>
              <w:pStyle w:val="DRTableRowHdng"/>
              <w:tabs>
                <w:tab w:val="left" w:pos="540"/>
                <w:tab w:val="left" w:pos="1080"/>
                <w:tab w:val="left" w:pos="1692"/>
              </w:tabs>
              <w:spacing w:before="0" w:after="0" w:line="240" w:lineRule="auto"/>
              <w:rPr>
                <w:bCs/>
              </w:rPr>
            </w:pPr>
            <w:r>
              <w:t>Species analyzed in detail</w:t>
            </w:r>
          </w:p>
        </w:tc>
        <w:tc>
          <w:tcPr>
            <w:tcW w:w="4788" w:type="dxa"/>
            <w:tcBorders>
              <w:top w:val="single" w:sz="12" w:space="0" w:color="auto"/>
              <w:left w:val="single" w:sz="4" w:space="0" w:color="auto"/>
              <w:bottom w:val="single" w:sz="12" w:space="0" w:color="auto"/>
            </w:tcBorders>
          </w:tcPr>
          <w:p w:rsidR="00BC4153" w:rsidRDefault="00BC4153" w:rsidP="00313170">
            <w:pPr>
              <w:tabs>
                <w:tab w:val="left" w:pos="540"/>
                <w:tab w:val="left" w:pos="1080"/>
                <w:tab w:val="left" w:pos="1692"/>
              </w:tabs>
              <w:jc w:val="center"/>
              <w:rPr>
                <w:b/>
                <w:bCs/>
                <w:sz w:val="20"/>
              </w:rPr>
            </w:pPr>
            <w:r>
              <w:rPr>
                <w:b/>
                <w:bCs/>
                <w:sz w:val="20"/>
              </w:rPr>
              <w:t>Determination and reason</w:t>
            </w:r>
          </w:p>
        </w:tc>
      </w:tr>
      <w:tr w:rsidR="00BC4153" w:rsidTr="00313170">
        <w:tblPrEx>
          <w:tblCellMar>
            <w:top w:w="0" w:type="dxa"/>
            <w:bottom w:w="0" w:type="dxa"/>
          </w:tblCellMar>
        </w:tblPrEx>
        <w:trPr>
          <w:tblHeader/>
        </w:trPr>
        <w:tc>
          <w:tcPr>
            <w:tcW w:w="4788" w:type="dxa"/>
            <w:tcBorders>
              <w:top w:val="single" w:sz="12" w:space="0" w:color="auto"/>
              <w:bottom w:val="single" w:sz="4" w:space="0" w:color="auto"/>
              <w:right w:val="single" w:sz="4" w:space="0" w:color="auto"/>
            </w:tcBorders>
          </w:tcPr>
          <w:p w:rsidR="00BC4153" w:rsidRDefault="00BC4153" w:rsidP="00313170">
            <w:pPr>
              <w:tabs>
                <w:tab w:val="left" w:pos="540"/>
                <w:tab w:val="left" w:pos="1080"/>
                <w:tab w:val="left" w:pos="1692"/>
              </w:tabs>
              <w:jc w:val="both"/>
              <w:rPr>
                <w:sz w:val="20"/>
              </w:rPr>
            </w:pPr>
          </w:p>
        </w:tc>
        <w:tc>
          <w:tcPr>
            <w:tcW w:w="4788" w:type="dxa"/>
            <w:tcBorders>
              <w:top w:val="single" w:sz="12" w:space="0" w:color="auto"/>
              <w:left w:val="single" w:sz="4" w:space="0" w:color="auto"/>
              <w:bottom w:val="single" w:sz="4" w:space="0" w:color="auto"/>
            </w:tcBorders>
          </w:tcPr>
          <w:p w:rsidR="00BC4153" w:rsidRDefault="00BC4153" w:rsidP="00313170">
            <w:pPr>
              <w:tabs>
                <w:tab w:val="left" w:pos="540"/>
                <w:tab w:val="left" w:pos="1080"/>
                <w:tab w:val="left" w:pos="1692"/>
              </w:tabs>
              <w:jc w:val="both"/>
              <w:rPr>
                <w:sz w:val="20"/>
              </w:rPr>
            </w:pPr>
          </w:p>
        </w:tc>
      </w:tr>
      <w:tr w:rsidR="00BC4153" w:rsidTr="00313170">
        <w:tblPrEx>
          <w:tblCellMar>
            <w:top w:w="0" w:type="dxa"/>
            <w:bottom w:w="0" w:type="dxa"/>
          </w:tblCellMar>
        </w:tblPrEx>
        <w:trPr>
          <w:tblHeader/>
        </w:trPr>
        <w:tc>
          <w:tcPr>
            <w:tcW w:w="4788" w:type="dxa"/>
            <w:tcBorders>
              <w:top w:val="single" w:sz="4" w:space="0" w:color="auto"/>
              <w:bottom w:val="single" w:sz="4" w:space="0" w:color="auto"/>
              <w:right w:val="single" w:sz="4" w:space="0" w:color="auto"/>
            </w:tcBorders>
          </w:tcPr>
          <w:p w:rsidR="00BC4153" w:rsidRDefault="00BC4153" w:rsidP="00313170">
            <w:pPr>
              <w:tabs>
                <w:tab w:val="left" w:pos="540"/>
                <w:tab w:val="left" w:pos="1080"/>
                <w:tab w:val="left" w:pos="1692"/>
              </w:tabs>
              <w:jc w:val="both"/>
              <w:rPr>
                <w:sz w:val="20"/>
              </w:rPr>
            </w:pPr>
          </w:p>
        </w:tc>
        <w:tc>
          <w:tcPr>
            <w:tcW w:w="4788" w:type="dxa"/>
            <w:tcBorders>
              <w:top w:val="single" w:sz="4" w:space="0" w:color="auto"/>
              <w:left w:val="single" w:sz="4" w:space="0" w:color="auto"/>
              <w:bottom w:val="single" w:sz="4" w:space="0" w:color="auto"/>
            </w:tcBorders>
          </w:tcPr>
          <w:p w:rsidR="00BC4153" w:rsidRDefault="00BC4153" w:rsidP="00313170">
            <w:pPr>
              <w:tabs>
                <w:tab w:val="left" w:pos="540"/>
                <w:tab w:val="left" w:pos="1080"/>
                <w:tab w:val="left" w:pos="1692"/>
              </w:tabs>
              <w:jc w:val="both"/>
              <w:rPr>
                <w:sz w:val="20"/>
              </w:rPr>
            </w:pPr>
          </w:p>
        </w:tc>
      </w:tr>
      <w:tr w:rsidR="00BC4153" w:rsidTr="00313170">
        <w:tblPrEx>
          <w:tblCellMar>
            <w:top w:w="0" w:type="dxa"/>
            <w:bottom w:w="0" w:type="dxa"/>
          </w:tblCellMar>
        </w:tblPrEx>
        <w:trPr>
          <w:tblHeader/>
        </w:trPr>
        <w:tc>
          <w:tcPr>
            <w:tcW w:w="4788" w:type="dxa"/>
            <w:tcBorders>
              <w:top w:val="single" w:sz="4" w:space="0" w:color="auto"/>
              <w:bottom w:val="single" w:sz="4" w:space="0" w:color="auto"/>
              <w:right w:val="single" w:sz="4" w:space="0" w:color="auto"/>
            </w:tcBorders>
          </w:tcPr>
          <w:p w:rsidR="00BC4153" w:rsidRDefault="00BC4153" w:rsidP="00313170">
            <w:pPr>
              <w:tabs>
                <w:tab w:val="left" w:pos="540"/>
                <w:tab w:val="left" w:pos="1080"/>
                <w:tab w:val="left" w:pos="1692"/>
              </w:tabs>
              <w:jc w:val="both"/>
              <w:rPr>
                <w:sz w:val="20"/>
              </w:rPr>
            </w:pPr>
          </w:p>
        </w:tc>
        <w:tc>
          <w:tcPr>
            <w:tcW w:w="4788" w:type="dxa"/>
            <w:tcBorders>
              <w:top w:val="single" w:sz="4" w:space="0" w:color="auto"/>
              <w:left w:val="single" w:sz="4" w:space="0" w:color="auto"/>
              <w:bottom w:val="single" w:sz="4" w:space="0" w:color="auto"/>
            </w:tcBorders>
          </w:tcPr>
          <w:p w:rsidR="00BC4153" w:rsidRDefault="00BC4153" w:rsidP="00313170">
            <w:pPr>
              <w:tabs>
                <w:tab w:val="left" w:pos="540"/>
                <w:tab w:val="left" w:pos="1080"/>
                <w:tab w:val="left" w:pos="1692"/>
              </w:tabs>
              <w:jc w:val="both"/>
              <w:rPr>
                <w:sz w:val="20"/>
              </w:rPr>
            </w:pPr>
          </w:p>
        </w:tc>
      </w:tr>
      <w:tr w:rsidR="00BC4153" w:rsidTr="00313170">
        <w:tblPrEx>
          <w:tblCellMar>
            <w:top w:w="0" w:type="dxa"/>
            <w:bottom w:w="0" w:type="dxa"/>
          </w:tblCellMar>
        </w:tblPrEx>
        <w:trPr>
          <w:tblHeader/>
        </w:trPr>
        <w:tc>
          <w:tcPr>
            <w:tcW w:w="4788" w:type="dxa"/>
            <w:tcBorders>
              <w:top w:val="single" w:sz="4" w:space="0" w:color="auto"/>
              <w:bottom w:val="single" w:sz="12" w:space="0" w:color="auto"/>
              <w:right w:val="single" w:sz="4" w:space="0" w:color="auto"/>
            </w:tcBorders>
          </w:tcPr>
          <w:p w:rsidR="00BC4153" w:rsidRDefault="00BC4153" w:rsidP="00313170">
            <w:pPr>
              <w:tabs>
                <w:tab w:val="left" w:pos="540"/>
                <w:tab w:val="left" w:pos="1080"/>
                <w:tab w:val="left" w:pos="1692"/>
              </w:tabs>
              <w:jc w:val="both"/>
              <w:rPr>
                <w:sz w:val="20"/>
              </w:rPr>
            </w:pPr>
          </w:p>
        </w:tc>
        <w:tc>
          <w:tcPr>
            <w:tcW w:w="4788" w:type="dxa"/>
            <w:tcBorders>
              <w:top w:val="single" w:sz="4" w:space="0" w:color="auto"/>
              <w:left w:val="single" w:sz="4" w:space="0" w:color="auto"/>
              <w:bottom w:val="single" w:sz="12" w:space="0" w:color="auto"/>
            </w:tcBorders>
          </w:tcPr>
          <w:p w:rsidR="00BC4153" w:rsidRDefault="00BC4153" w:rsidP="00313170">
            <w:pPr>
              <w:tabs>
                <w:tab w:val="left" w:pos="540"/>
                <w:tab w:val="left" w:pos="1080"/>
                <w:tab w:val="left" w:pos="1692"/>
              </w:tabs>
              <w:jc w:val="both"/>
              <w:rPr>
                <w:sz w:val="20"/>
              </w:rPr>
            </w:pPr>
          </w:p>
        </w:tc>
      </w:tr>
    </w:tbl>
    <w:p w:rsidR="00BC4153" w:rsidRDefault="00BC4153" w:rsidP="00BC4153">
      <w:pPr>
        <w:tabs>
          <w:tab w:val="left" w:pos="540"/>
          <w:tab w:val="left" w:pos="1143"/>
          <w:tab w:val="left" w:pos="1620"/>
        </w:tabs>
        <w:spacing w:after="40"/>
        <w:ind w:left="900"/>
        <w:jc w:val="both"/>
        <w:rPr>
          <w:sz w:val="20"/>
        </w:rPr>
      </w:pPr>
    </w:p>
    <w:p w:rsidR="00BC4153" w:rsidRDefault="00BC4153" w:rsidP="00BC4153">
      <w:pPr>
        <w:tabs>
          <w:tab w:val="left" w:pos="540"/>
          <w:tab w:val="left" w:pos="1143"/>
          <w:tab w:val="left" w:pos="1620"/>
        </w:tabs>
        <w:spacing w:after="40"/>
        <w:ind w:left="900"/>
        <w:jc w:val="both"/>
        <w:rPr>
          <w:sz w:val="20"/>
        </w:rPr>
      </w:pPr>
      <w:r>
        <w:rPr>
          <w:sz w:val="20"/>
        </w:rPr>
        <w:t>1.</w:t>
      </w:r>
      <w:r>
        <w:rPr>
          <w:sz w:val="20"/>
        </w:rPr>
        <w:tab/>
        <w:t>Date of USFWS Biological Opinion:</w:t>
      </w:r>
      <w:r>
        <w:rPr>
          <w:sz w:val="16"/>
        </w:rPr>
        <w:t xml:space="preserve"> </w:t>
      </w: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BC4153" w:rsidRDefault="00BC4153" w:rsidP="00BC4153">
      <w:pPr>
        <w:tabs>
          <w:tab w:val="left" w:pos="540"/>
          <w:tab w:val="left" w:pos="1143"/>
          <w:tab w:val="left" w:pos="1620"/>
        </w:tabs>
        <w:spacing w:after="40"/>
        <w:ind w:left="900"/>
        <w:jc w:val="both"/>
        <w:rPr>
          <w:sz w:val="20"/>
        </w:rPr>
      </w:pPr>
      <w:r>
        <w:rPr>
          <w:sz w:val="20"/>
        </w:rPr>
        <w:t>2.</w:t>
      </w:r>
      <w:r>
        <w:rPr>
          <w:sz w:val="20"/>
        </w:rPr>
        <w:tab/>
        <w:t>Statement of “no effect” on other species:</w:t>
      </w:r>
      <w:r>
        <w:rPr>
          <w:sz w:val="16"/>
        </w:rPr>
        <w:t xml:space="preserve"> </w:t>
      </w: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p>
    <w:p w:rsidR="00BC4153" w:rsidRDefault="00BC4153" w:rsidP="00BC4153">
      <w:pPr>
        <w:tabs>
          <w:tab w:val="left" w:pos="540"/>
          <w:tab w:val="left" w:pos="1080"/>
          <w:tab w:val="left" w:pos="1620"/>
        </w:tabs>
        <w:ind w:left="907"/>
        <w:jc w:val="both"/>
        <w:rPr>
          <w:bCs/>
          <w:sz w:val="20"/>
        </w:rPr>
      </w:pPr>
      <w:r>
        <w:rPr>
          <w:bCs/>
          <w:sz w:val="20"/>
        </w:rPr>
        <w:br w:type="page"/>
      </w:r>
    </w:p>
    <w:p w:rsidR="00BC4153" w:rsidRDefault="00BC4153" w:rsidP="00BC4153">
      <w:pPr>
        <w:tabs>
          <w:tab w:val="left" w:pos="270"/>
          <w:tab w:val="left" w:pos="1080"/>
          <w:tab w:val="left" w:pos="1620"/>
        </w:tabs>
        <w:spacing w:after="60"/>
        <w:ind w:right="720"/>
        <w:jc w:val="both"/>
        <w:outlineLvl w:val="0"/>
        <w:rPr>
          <w:b/>
          <w:bCs/>
        </w:rPr>
      </w:pPr>
      <w:r>
        <w:rPr>
          <w:b/>
          <w:bCs/>
        </w:rPr>
        <w:lastRenderedPageBreak/>
        <w:t>2.</w:t>
      </w:r>
      <w:r>
        <w:rPr>
          <w:b/>
          <w:bCs/>
        </w:rPr>
        <w:tab/>
        <w:t>Federal Sensitive Species</w:t>
      </w:r>
    </w:p>
    <w:p w:rsidR="00BC4153" w:rsidRDefault="00BC4153" w:rsidP="00BC4153">
      <w:pPr>
        <w:pStyle w:val="Footer"/>
        <w:tabs>
          <w:tab w:val="clear" w:pos="4320"/>
          <w:tab w:val="clear" w:pos="8640"/>
          <w:tab w:val="left" w:pos="270"/>
          <w:tab w:val="left" w:pos="702"/>
          <w:tab w:val="left" w:pos="1080"/>
        </w:tabs>
        <w:spacing w:after="120"/>
        <w:ind w:left="1080" w:hanging="1022"/>
        <w:jc w:val="both"/>
      </w:pPr>
      <w:r>
        <w:rPr>
          <w:rFonts w:cs="Arial"/>
          <w:sz w:val="36"/>
        </w:rPr>
        <w:tab/>
      </w:r>
      <w:r>
        <w:rPr>
          <w:bCs/>
          <w:sz w:val="20"/>
        </w:rPr>
        <w:fldChar w:fldCharType="begin">
          <w:ffData>
            <w:name w:val="Check9"/>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b/>
          <w:sz w:val="20"/>
        </w:rPr>
        <w:tab/>
      </w:r>
      <w:r>
        <w:rPr>
          <w:sz w:val="20"/>
        </w:rPr>
        <w:t xml:space="preserve">Sensitive species on the land managing agency’s list were analyzed in the </w:t>
      </w:r>
      <w:bookmarkStart w:id="11" w:name="Text58"/>
      <w:r>
        <w:rPr>
          <w:sz w:val="20"/>
        </w:rPr>
        <w:fldChar w:fldCharType="begin">
          <w:ffData>
            <w:name w:val="Text58"/>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bl>
      <w:tblPr>
        <w:tblW w:w="0" w:type="auto"/>
        <w:tblInd w:w="1440" w:type="dxa"/>
        <w:tblBorders>
          <w:insideH w:val="single" w:sz="4" w:space="0" w:color="auto"/>
          <w:insideV w:val="single" w:sz="4" w:space="0" w:color="auto"/>
        </w:tblBorders>
        <w:tblLayout w:type="fixed"/>
        <w:tblLook w:val="0000" w:firstRow="0" w:lastRow="0" w:firstColumn="0" w:lastColumn="0" w:noHBand="0" w:noVBand="0"/>
      </w:tblPr>
      <w:tblGrid>
        <w:gridCol w:w="4745"/>
        <w:gridCol w:w="4831"/>
      </w:tblGrid>
      <w:tr w:rsidR="00BC4153" w:rsidTr="00313170">
        <w:tblPrEx>
          <w:tblCellMar>
            <w:top w:w="0" w:type="dxa"/>
            <w:bottom w:w="0" w:type="dxa"/>
          </w:tblCellMar>
        </w:tblPrEx>
        <w:trPr>
          <w:tblHeader/>
        </w:trPr>
        <w:tc>
          <w:tcPr>
            <w:tcW w:w="4745" w:type="dxa"/>
            <w:tcBorders>
              <w:top w:val="single" w:sz="12" w:space="0" w:color="auto"/>
              <w:bottom w:val="single" w:sz="12" w:space="0" w:color="auto"/>
              <w:right w:val="single" w:sz="4" w:space="0" w:color="auto"/>
            </w:tcBorders>
          </w:tcPr>
          <w:p w:rsidR="00BC4153" w:rsidRDefault="00BC4153" w:rsidP="00313170">
            <w:pPr>
              <w:pStyle w:val="DRTableRowHdng"/>
              <w:tabs>
                <w:tab w:val="left" w:pos="540"/>
                <w:tab w:val="left" w:pos="1080"/>
                <w:tab w:val="left" w:pos="1692"/>
              </w:tabs>
              <w:spacing w:before="0" w:after="0" w:line="240" w:lineRule="auto"/>
              <w:rPr>
                <w:bCs/>
              </w:rPr>
            </w:pPr>
            <w:r>
              <w:rPr>
                <w:bCs/>
              </w:rPr>
              <w:t>Species analyzed in detail</w:t>
            </w:r>
          </w:p>
        </w:tc>
        <w:tc>
          <w:tcPr>
            <w:tcW w:w="4831" w:type="dxa"/>
            <w:tcBorders>
              <w:top w:val="single" w:sz="12" w:space="0" w:color="auto"/>
              <w:left w:val="single" w:sz="4" w:space="0" w:color="auto"/>
              <w:bottom w:val="single" w:sz="12" w:space="0" w:color="auto"/>
            </w:tcBorders>
          </w:tcPr>
          <w:p w:rsidR="00BC4153" w:rsidRDefault="00BC4153" w:rsidP="00313170">
            <w:pPr>
              <w:tabs>
                <w:tab w:val="left" w:pos="540"/>
                <w:tab w:val="left" w:pos="1080"/>
                <w:tab w:val="left" w:pos="1692"/>
              </w:tabs>
              <w:jc w:val="center"/>
              <w:rPr>
                <w:b/>
                <w:bCs/>
                <w:sz w:val="20"/>
              </w:rPr>
            </w:pPr>
            <w:r>
              <w:rPr>
                <w:b/>
                <w:bCs/>
                <w:sz w:val="20"/>
              </w:rPr>
              <w:t>Anticipated Effects/Determination and reason</w:t>
            </w:r>
          </w:p>
        </w:tc>
      </w:tr>
      <w:tr w:rsidR="00BC4153" w:rsidTr="00313170">
        <w:tblPrEx>
          <w:tblCellMar>
            <w:top w:w="0" w:type="dxa"/>
            <w:bottom w:w="0" w:type="dxa"/>
          </w:tblCellMar>
        </w:tblPrEx>
        <w:trPr>
          <w:tblHeader/>
        </w:trPr>
        <w:tc>
          <w:tcPr>
            <w:tcW w:w="4745" w:type="dxa"/>
            <w:tcBorders>
              <w:top w:val="single" w:sz="12" w:space="0" w:color="auto"/>
              <w:bottom w:val="single" w:sz="4" w:space="0" w:color="auto"/>
              <w:right w:val="single" w:sz="4" w:space="0" w:color="auto"/>
            </w:tcBorders>
          </w:tcPr>
          <w:p w:rsidR="00BC4153" w:rsidRDefault="00BC4153" w:rsidP="00313170">
            <w:pPr>
              <w:tabs>
                <w:tab w:val="left" w:pos="540"/>
                <w:tab w:val="left" w:pos="1080"/>
                <w:tab w:val="left" w:pos="1692"/>
              </w:tabs>
              <w:jc w:val="both"/>
              <w:rPr>
                <w:sz w:val="20"/>
              </w:rPr>
            </w:pPr>
          </w:p>
        </w:tc>
        <w:tc>
          <w:tcPr>
            <w:tcW w:w="4831" w:type="dxa"/>
            <w:tcBorders>
              <w:top w:val="single" w:sz="12" w:space="0" w:color="auto"/>
              <w:left w:val="single" w:sz="4" w:space="0" w:color="auto"/>
              <w:bottom w:val="single" w:sz="4" w:space="0" w:color="auto"/>
            </w:tcBorders>
          </w:tcPr>
          <w:p w:rsidR="00BC4153" w:rsidRDefault="00BC4153" w:rsidP="00313170">
            <w:pPr>
              <w:tabs>
                <w:tab w:val="left" w:pos="540"/>
                <w:tab w:val="left" w:pos="1080"/>
                <w:tab w:val="left" w:pos="1692"/>
              </w:tabs>
              <w:jc w:val="both"/>
              <w:rPr>
                <w:sz w:val="20"/>
              </w:rPr>
            </w:pPr>
          </w:p>
        </w:tc>
      </w:tr>
      <w:tr w:rsidR="00BC4153" w:rsidTr="00313170">
        <w:tblPrEx>
          <w:tblCellMar>
            <w:top w:w="0" w:type="dxa"/>
            <w:bottom w:w="0" w:type="dxa"/>
          </w:tblCellMar>
        </w:tblPrEx>
        <w:trPr>
          <w:tblHeader/>
        </w:trPr>
        <w:tc>
          <w:tcPr>
            <w:tcW w:w="4745" w:type="dxa"/>
            <w:tcBorders>
              <w:top w:val="single" w:sz="4" w:space="0" w:color="auto"/>
              <w:bottom w:val="single" w:sz="4" w:space="0" w:color="auto"/>
              <w:right w:val="single" w:sz="4" w:space="0" w:color="auto"/>
            </w:tcBorders>
          </w:tcPr>
          <w:p w:rsidR="00BC4153" w:rsidRDefault="00BC4153" w:rsidP="00313170">
            <w:pPr>
              <w:tabs>
                <w:tab w:val="left" w:pos="540"/>
                <w:tab w:val="left" w:pos="1080"/>
                <w:tab w:val="left" w:pos="1692"/>
              </w:tabs>
              <w:jc w:val="both"/>
              <w:rPr>
                <w:sz w:val="20"/>
              </w:rPr>
            </w:pPr>
          </w:p>
        </w:tc>
        <w:tc>
          <w:tcPr>
            <w:tcW w:w="4831" w:type="dxa"/>
            <w:tcBorders>
              <w:top w:val="single" w:sz="4" w:space="0" w:color="auto"/>
              <w:left w:val="single" w:sz="4" w:space="0" w:color="auto"/>
              <w:bottom w:val="single" w:sz="4" w:space="0" w:color="auto"/>
            </w:tcBorders>
          </w:tcPr>
          <w:p w:rsidR="00BC4153" w:rsidRDefault="00BC4153" w:rsidP="00313170">
            <w:pPr>
              <w:tabs>
                <w:tab w:val="left" w:pos="540"/>
                <w:tab w:val="left" w:pos="1080"/>
                <w:tab w:val="left" w:pos="1692"/>
              </w:tabs>
              <w:jc w:val="both"/>
              <w:rPr>
                <w:sz w:val="20"/>
              </w:rPr>
            </w:pPr>
          </w:p>
        </w:tc>
      </w:tr>
      <w:tr w:rsidR="00BC4153" w:rsidTr="00313170">
        <w:tblPrEx>
          <w:tblCellMar>
            <w:top w:w="0" w:type="dxa"/>
            <w:bottom w:w="0" w:type="dxa"/>
          </w:tblCellMar>
        </w:tblPrEx>
        <w:trPr>
          <w:tblHeader/>
        </w:trPr>
        <w:tc>
          <w:tcPr>
            <w:tcW w:w="4745" w:type="dxa"/>
            <w:tcBorders>
              <w:top w:val="single" w:sz="4" w:space="0" w:color="auto"/>
              <w:bottom w:val="single" w:sz="4" w:space="0" w:color="auto"/>
              <w:right w:val="single" w:sz="4" w:space="0" w:color="auto"/>
            </w:tcBorders>
          </w:tcPr>
          <w:p w:rsidR="00BC4153" w:rsidRDefault="00BC4153" w:rsidP="00313170">
            <w:pPr>
              <w:tabs>
                <w:tab w:val="left" w:pos="540"/>
                <w:tab w:val="left" w:pos="1080"/>
                <w:tab w:val="left" w:pos="1692"/>
              </w:tabs>
              <w:jc w:val="both"/>
              <w:rPr>
                <w:sz w:val="20"/>
              </w:rPr>
            </w:pPr>
          </w:p>
        </w:tc>
        <w:tc>
          <w:tcPr>
            <w:tcW w:w="4831" w:type="dxa"/>
            <w:tcBorders>
              <w:top w:val="single" w:sz="4" w:space="0" w:color="auto"/>
              <w:left w:val="single" w:sz="4" w:space="0" w:color="auto"/>
              <w:bottom w:val="single" w:sz="4" w:space="0" w:color="auto"/>
            </w:tcBorders>
          </w:tcPr>
          <w:p w:rsidR="00BC4153" w:rsidRDefault="00BC4153" w:rsidP="00313170">
            <w:pPr>
              <w:tabs>
                <w:tab w:val="left" w:pos="540"/>
                <w:tab w:val="left" w:pos="1080"/>
                <w:tab w:val="left" w:pos="1692"/>
              </w:tabs>
              <w:jc w:val="both"/>
              <w:rPr>
                <w:sz w:val="20"/>
              </w:rPr>
            </w:pPr>
          </w:p>
        </w:tc>
      </w:tr>
      <w:tr w:rsidR="00BC4153" w:rsidTr="00313170">
        <w:tblPrEx>
          <w:tblCellMar>
            <w:top w:w="0" w:type="dxa"/>
            <w:bottom w:w="0" w:type="dxa"/>
          </w:tblCellMar>
        </w:tblPrEx>
        <w:trPr>
          <w:tblHeader/>
        </w:trPr>
        <w:tc>
          <w:tcPr>
            <w:tcW w:w="4745" w:type="dxa"/>
            <w:tcBorders>
              <w:top w:val="single" w:sz="4" w:space="0" w:color="auto"/>
              <w:bottom w:val="single" w:sz="12" w:space="0" w:color="auto"/>
              <w:right w:val="single" w:sz="4" w:space="0" w:color="auto"/>
            </w:tcBorders>
          </w:tcPr>
          <w:p w:rsidR="00BC4153" w:rsidRDefault="00BC4153" w:rsidP="00313170">
            <w:pPr>
              <w:tabs>
                <w:tab w:val="left" w:pos="540"/>
                <w:tab w:val="left" w:pos="1080"/>
                <w:tab w:val="left" w:pos="1692"/>
              </w:tabs>
              <w:jc w:val="both"/>
              <w:rPr>
                <w:sz w:val="20"/>
              </w:rPr>
            </w:pPr>
          </w:p>
        </w:tc>
        <w:tc>
          <w:tcPr>
            <w:tcW w:w="4831" w:type="dxa"/>
            <w:tcBorders>
              <w:top w:val="single" w:sz="4" w:space="0" w:color="auto"/>
              <w:left w:val="single" w:sz="4" w:space="0" w:color="auto"/>
              <w:bottom w:val="single" w:sz="12" w:space="0" w:color="auto"/>
            </w:tcBorders>
          </w:tcPr>
          <w:p w:rsidR="00BC4153" w:rsidRDefault="00BC4153" w:rsidP="00313170">
            <w:pPr>
              <w:tabs>
                <w:tab w:val="left" w:pos="540"/>
                <w:tab w:val="left" w:pos="1080"/>
                <w:tab w:val="left" w:pos="1692"/>
              </w:tabs>
              <w:jc w:val="both"/>
              <w:rPr>
                <w:sz w:val="20"/>
              </w:rPr>
            </w:pPr>
          </w:p>
        </w:tc>
      </w:tr>
    </w:tbl>
    <w:p w:rsidR="00BC4153" w:rsidRDefault="00BC4153" w:rsidP="00BC4153">
      <w:pPr>
        <w:keepNext/>
        <w:keepLines/>
        <w:tabs>
          <w:tab w:val="left" w:pos="720"/>
        </w:tabs>
        <w:suppressAutoHyphens/>
        <w:ind w:left="908" w:hanging="634"/>
        <w:rPr>
          <w:bCs/>
          <w:sz w:val="20"/>
        </w:rPr>
      </w:pPr>
    </w:p>
    <w:p w:rsidR="00BC4153" w:rsidRDefault="00BC4153" w:rsidP="00BC4153">
      <w:pPr>
        <w:keepNext/>
        <w:keepLines/>
        <w:tabs>
          <w:tab w:val="left" w:pos="720"/>
        </w:tabs>
        <w:suppressAutoHyphens/>
        <w:ind w:left="908" w:hanging="634"/>
        <w:rPr>
          <w:bCs/>
          <w:sz w:val="20"/>
        </w:rPr>
      </w:pPr>
      <w:r>
        <w:rPr>
          <w:bCs/>
          <w:sz w:val="20"/>
        </w:rPr>
        <w:fldChar w:fldCharType="begin">
          <w:ffData>
            <w:name w:val="Check9"/>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b/>
          <w:sz w:val="20"/>
        </w:rPr>
        <w:tab/>
      </w:r>
      <w:r>
        <w:rPr>
          <w:bCs/>
          <w:sz w:val="20"/>
        </w:rPr>
        <w:t xml:space="preserve">Coordination with </w:t>
      </w: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bCs/>
          <w:sz w:val="20"/>
        </w:rPr>
        <w:t xml:space="preserve"> has been completed.</w:t>
      </w:r>
      <w:r>
        <w:rPr>
          <w:bCs/>
          <w:sz w:val="20"/>
        </w:rPr>
        <w:br/>
      </w:r>
      <w:r>
        <w:rPr>
          <w:bCs/>
          <w:sz w:val="20"/>
        </w:rPr>
        <w:fldChar w:fldCharType="begin">
          <w:ffData>
            <w:name w:val="Text8"/>
            <w:enabled/>
            <w:calcOnExit w:val="0"/>
            <w:textInput/>
          </w:ffData>
        </w:fldChar>
      </w:r>
      <w:r>
        <w:rPr>
          <w:bCs/>
          <w:sz w:val="20"/>
        </w:rPr>
        <w:instrText xml:space="preserve"> FORMTEXT </w:instrText>
      </w:r>
      <w:r w:rsidR="00F55A46">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p>
    <w:p w:rsidR="00BC4153" w:rsidRDefault="00BC4153" w:rsidP="00BC4153">
      <w:pPr>
        <w:keepNext/>
        <w:keepLines/>
        <w:tabs>
          <w:tab w:val="left" w:pos="720"/>
        </w:tabs>
        <w:suppressAutoHyphens/>
        <w:ind w:left="908" w:hanging="634"/>
        <w:rPr>
          <w:bCs/>
          <w:sz w:val="20"/>
        </w:rPr>
      </w:pPr>
    </w:p>
    <w:p w:rsidR="00BC4153" w:rsidRDefault="00BC4153" w:rsidP="00BC4153">
      <w:pPr>
        <w:keepNext/>
        <w:keepLines/>
        <w:tabs>
          <w:tab w:val="left" w:pos="720"/>
        </w:tabs>
        <w:suppressAutoHyphens/>
        <w:spacing w:line="360" w:lineRule="auto"/>
        <w:ind w:left="908" w:hanging="634"/>
        <w:rPr>
          <w:bCs/>
          <w:sz w:val="20"/>
        </w:rPr>
      </w:pPr>
      <w:r>
        <w:rPr>
          <w:bCs/>
          <w:sz w:val="20"/>
        </w:rPr>
        <w:tab/>
        <w:t xml:space="preserve">The </w:t>
      </w:r>
      <w:proofErr w:type="gramStart"/>
      <w:r>
        <w:rPr>
          <w:bCs/>
          <w:sz w:val="20"/>
        </w:rPr>
        <w:t>agency(</w:t>
      </w:r>
      <w:proofErr w:type="gramEnd"/>
      <w:r>
        <w:rPr>
          <w:bCs/>
          <w:sz w:val="20"/>
        </w:rPr>
        <w:t xml:space="preserve">ies) was (were) given a copy of the </w:t>
      </w:r>
      <w:bookmarkStart w:id="12" w:name="Text59"/>
      <w:r>
        <w:rPr>
          <w:bCs/>
          <w:sz w:val="20"/>
        </w:rPr>
        <w:fldChar w:fldCharType="begin">
          <w:ffData>
            <w:name w:val="Text59"/>
            <w:enabled/>
            <w:calcOnExit w:val="0"/>
            <w:textInput/>
          </w:ffData>
        </w:fldChar>
      </w:r>
      <w:r>
        <w:rPr>
          <w:bCs/>
          <w:sz w:val="20"/>
        </w:rPr>
        <w:instrText xml:space="preserve"> FORMTEXT </w:instrText>
      </w:r>
      <w:r w:rsidR="00F55A46">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12"/>
      <w:r>
        <w:rPr>
          <w:bCs/>
          <w:sz w:val="20"/>
        </w:rPr>
        <w:t xml:space="preserve"> for review, and its (their) representative(s) signed a review letter on </w:t>
      </w:r>
      <w:bookmarkStart w:id="13" w:name="Text41"/>
      <w:r>
        <w:rPr>
          <w:bCs/>
          <w:sz w:val="20"/>
        </w:rPr>
        <w:fldChar w:fldCharType="begin">
          <w:ffData>
            <w:name w:val="Text41"/>
            <w:enabled/>
            <w:calcOnExit w:val="0"/>
            <w:textInput/>
          </w:ffData>
        </w:fldChar>
      </w:r>
      <w:r>
        <w:rPr>
          <w:bCs/>
          <w:sz w:val="20"/>
        </w:rPr>
        <w:instrText xml:space="preserve"> FORMTEXT </w:instrText>
      </w:r>
      <w:r w:rsidR="00F55A46">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13"/>
      <w:r>
        <w:rPr>
          <w:bCs/>
          <w:sz w:val="20"/>
        </w:rPr>
        <w:t>, indicating that the documentation was adequate.</w:t>
      </w:r>
    </w:p>
    <w:p w:rsidR="00BC4153" w:rsidRDefault="00BC4153" w:rsidP="00BC4153">
      <w:pPr>
        <w:tabs>
          <w:tab w:val="left" w:pos="720"/>
        </w:tabs>
        <w:suppressAutoHyphens/>
        <w:ind w:left="900" w:hanging="630"/>
        <w:rPr>
          <w:bCs/>
          <w:sz w:val="20"/>
        </w:rPr>
      </w:pPr>
    </w:p>
    <w:p w:rsidR="00BC4153" w:rsidRDefault="00BC4153" w:rsidP="00BC4153">
      <w:pPr>
        <w:tabs>
          <w:tab w:val="left" w:pos="270"/>
          <w:tab w:val="left" w:pos="720"/>
        </w:tabs>
        <w:spacing w:after="40"/>
        <w:ind w:left="747" w:hanging="747"/>
        <w:jc w:val="both"/>
        <w:rPr>
          <w:sz w:val="20"/>
        </w:rPr>
      </w:pPr>
      <w:r>
        <w:rPr>
          <w:bCs/>
          <w:sz w:val="20"/>
        </w:rPr>
        <w:tab/>
      </w:r>
      <w:r>
        <w:rPr>
          <w:bCs/>
          <w:sz w:val="20"/>
        </w:rPr>
        <w:fldChar w:fldCharType="begin">
          <w:ffData>
            <w:name w:val="Check9"/>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sz w:val="20"/>
        </w:rPr>
        <w:tab/>
        <w:t xml:space="preserve">Land managing agency declined to review </w:t>
      </w:r>
      <w:proofErr w:type="gramStart"/>
      <w:r>
        <w:rPr>
          <w:sz w:val="20"/>
        </w:rPr>
        <w:t xml:space="preserve">the </w:t>
      </w:r>
      <w:bookmarkStart w:id="14" w:name="Text60"/>
      <w:proofErr w:type="gramEnd"/>
      <w:r>
        <w:rPr>
          <w:sz w:val="20"/>
        </w:rPr>
        <w:fldChar w:fldCharType="begin">
          <w:ffData>
            <w:name w:val="Text60"/>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r>
        <w:rPr>
          <w:sz w:val="20"/>
        </w:rPr>
        <w:t>, but a courtesy copy of the document was submitted.</w:t>
      </w:r>
    </w:p>
    <w:p w:rsidR="00BC4153" w:rsidRDefault="00BC4153" w:rsidP="00BC4153">
      <w:pPr>
        <w:tabs>
          <w:tab w:val="left" w:pos="270"/>
          <w:tab w:val="left" w:pos="720"/>
        </w:tabs>
        <w:jc w:val="both"/>
        <w:rPr>
          <w:sz w:val="20"/>
        </w:rPr>
      </w:pPr>
    </w:p>
    <w:p w:rsidR="00BC4153" w:rsidRDefault="00BC4153" w:rsidP="00BC4153">
      <w:pPr>
        <w:tabs>
          <w:tab w:val="left" w:pos="540"/>
          <w:tab w:val="left" w:pos="1080"/>
          <w:tab w:val="left" w:pos="1620"/>
        </w:tabs>
        <w:ind w:right="720"/>
        <w:jc w:val="both"/>
        <w:rPr>
          <w:rFonts w:cs="Arial"/>
          <w:sz w:val="20"/>
        </w:rPr>
      </w:pPr>
    </w:p>
    <w:p w:rsidR="00BC4153" w:rsidRDefault="00BC4153" w:rsidP="00BC4153">
      <w:pPr>
        <w:tabs>
          <w:tab w:val="left" w:pos="270"/>
        </w:tabs>
        <w:spacing w:after="60"/>
        <w:jc w:val="both"/>
        <w:rPr>
          <w:b/>
        </w:rPr>
      </w:pPr>
      <w:r>
        <w:rPr>
          <w:b/>
        </w:rPr>
        <w:t>3.</w:t>
      </w:r>
      <w:r>
        <w:rPr>
          <w:b/>
        </w:rPr>
        <w:tab/>
        <w:t>Tribal Sensitive Species</w:t>
      </w:r>
    </w:p>
    <w:p w:rsidR="00BC4153" w:rsidRDefault="00BC4153" w:rsidP="00BC4153">
      <w:pPr>
        <w:tabs>
          <w:tab w:val="left" w:pos="270"/>
          <w:tab w:val="left" w:pos="702"/>
        </w:tabs>
        <w:spacing w:after="120"/>
        <w:ind w:left="706" w:hanging="706"/>
        <w:jc w:val="both"/>
        <w:rPr>
          <w:sz w:val="16"/>
        </w:rPr>
      </w:pPr>
      <w:r>
        <w:tab/>
      </w:r>
      <w:r>
        <w:rPr>
          <w:bCs/>
          <w:sz w:val="20"/>
        </w:rPr>
        <w:fldChar w:fldCharType="begin">
          <w:ffData>
            <w:name w:val="Check9"/>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b/>
          <w:sz w:val="20"/>
        </w:rPr>
        <w:tab/>
      </w:r>
      <w:r>
        <w:t>T</w:t>
      </w:r>
      <w:r>
        <w:rPr>
          <w:sz w:val="20"/>
        </w:rPr>
        <w:t xml:space="preserve">he project occurs on </w:t>
      </w: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tribal lands.</w:t>
      </w:r>
    </w:p>
    <w:tbl>
      <w:tblPr>
        <w:tblW w:w="0" w:type="auto"/>
        <w:tblInd w:w="1440" w:type="dxa"/>
        <w:tblBorders>
          <w:insideH w:val="single" w:sz="4" w:space="0" w:color="auto"/>
          <w:insideV w:val="single" w:sz="4" w:space="0" w:color="auto"/>
        </w:tblBorders>
        <w:tblLayout w:type="fixed"/>
        <w:tblLook w:val="0000" w:firstRow="0" w:lastRow="0" w:firstColumn="0" w:lastColumn="0" w:noHBand="0" w:noVBand="0"/>
      </w:tblPr>
      <w:tblGrid>
        <w:gridCol w:w="4769"/>
        <w:gridCol w:w="4807"/>
      </w:tblGrid>
      <w:tr w:rsidR="00BC4153" w:rsidTr="00313170">
        <w:tblPrEx>
          <w:tblCellMar>
            <w:top w:w="0" w:type="dxa"/>
            <w:bottom w:w="0" w:type="dxa"/>
          </w:tblCellMar>
        </w:tblPrEx>
        <w:trPr>
          <w:tblHeader/>
        </w:trPr>
        <w:tc>
          <w:tcPr>
            <w:tcW w:w="4769" w:type="dxa"/>
            <w:tcBorders>
              <w:top w:val="single" w:sz="12" w:space="0" w:color="auto"/>
              <w:bottom w:val="single" w:sz="12" w:space="0" w:color="auto"/>
              <w:right w:val="single" w:sz="4" w:space="0" w:color="auto"/>
            </w:tcBorders>
          </w:tcPr>
          <w:p w:rsidR="00BC4153" w:rsidRDefault="00BC4153" w:rsidP="00313170">
            <w:pPr>
              <w:pStyle w:val="DRTableRowHdng"/>
              <w:tabs>
                <w:tab w:val="left" w:pos="540"/>
                <w:tab w:val="left" w:pos="1080"/>
                <w:tab w:val="left" w:pos="1692"/>
              </w:tabs>
              <w:spacing w:before="0" w:after="0" w:line="240" w:lineRule="auto"/>
              <w:rPr>
                <w:bCs/>
              </w:rPr>
            </w:pPr>
            <w:r>
              <w:rPr>
                <w:bCs/>
              </w:rPr>
              <w:t>Tribal sensitive species analyzed in detail</w:t>
            </w:r>
          </w:p>
        </w:tc>
        <w:tc>
          <w:tcPr>
            <w:tcW w:w="4807" w:type="dxa"/>
            <w:tcBorders>
              <w:top w:val="single" w:sz="12" w:space="0" w:color="auto"/>
              <w:left w:val="single" w:sz="4" w:space="0" w:color="auto"/>
              <w:bottom w:val="single" w:sz="12" w:space="0" w:color="auto"/>
            </w:tcBorders>
          </w:tcPr>
          <w:p w:rsidR="00BC4153" w:rsidRDefault="00BC4153" w:rsidP="00313170">
            <w:pPr>
              <w:tabs>
                <w:tab w:val="left" w:pos="540"/>
                <w:tab w:val="left" w:pos="1080"/>
                <w:tab w:val="left" w:pos="1692"/>
              </w:tabs>
              <w:jc w:val="center"/>
              <w:rPr>
                <w:b/>
                <w:bCs/>
                <w:sz w:val="20"/>
              </w:rPr>
            </w:pPr>
            <w:r>
              <w:rPr>
                <w:b/>
                <w:bCs/>
                <w:sz w:val="20"/>
              </w:rPr>
              <w:t>Anticipated effects/Determination</w:t>
            </w:r>
          </w:p>
        </w:tc>
      </w:tr>
      <w:tr w:rsidR="00BC4153" w:rsidTr="00313170">
        <w:tblPrEx>
          <w:tblCellMar>
            <w:top w:w="0" w:type="dxa"/>
            <w:bottom w:w="0" w:type="dxa"/>
          </w:tblCellMar>
        </w:tblPrEx>
        <w:trPr>
          <w:tblHeader/>
        </w:trPr>
        <w:tc>
          <w:tcPr>
            <w:tcW w:w="4769" w:type="dxa"/>
            <w:tcBorders>
              <w:top w:val="single" w:sz="12" w:space="0" w:color="auto"/>
              <w:bottom w:val="single" w:sz="4" w:space="0" w:color="auto"/>
              <w:right w:val="single" w:sz="4" w:space="0" w:color="auto"/>
            </w:tcBorders>
          </w:tcPr>
          <w:p w:rsidR="00BC4153" w:rsidRDefault="00BC4153" w:rsidP="00313170">
            <w:pPr>
              <w:tabs>
                <w:tab w:val="left" w:pos="540"/>
                <w:tab w:val="left" w:pos="1080"/>
                <w:tab w:val="left" w:pos="1692"/>
              </w:tabs>
              <w:jc w:val="both"/>
              <w:rPr>
                <w:sz w:val="20"/>
              </w:rPr>
            </w:pPr>
          </w:p>
        </w:tc>
        <w:tc>
          <w:tcPr>
            <w:tcW w:w="4807" w:type="dxa"/>
            <w:tcBorders>
              <w:top w:val="single" w:sz="12" w:space="0" w:color="auto"/>
              <w:left w:val="single" w:sz="4" w:space="0" w:color="auto"/>
              <w:bottom w:val="single" w:sz="4" w:space="0" w:color="auto"/>
            </w:tcBorders>
          </w:tcPr>
          <w:p w:rsidR="00BC4153" w:rsidRDefault="00BC4153" w:rsidP="00313170">
            <w:pPr>
              <w:tabs>
                <w:tab w:val="left" w:pos="540"/>
                <w:tab w:val="left" w:pos="1080"/>
                <w:tab w:val="left" w:pos="1692"/>
              </w:tabs>
              <w:jc w:val="both"/>
              <w:rPr>
                <w:sz w:val="20"/>
              </w:rPr>
            </w:pPr>
          </w:p>
        </w:tc>
      </w:tr>
      <w:tr w:rsidR="00BC4153" w:rsidTr="00313170">
        <w:tblPrEx>
          <w:tblCellMar>
            <w:top w:w="0" w:type="dxa"/>
            <w:bottom w:w="0" w:type="dxa"/>
          </w:tblCellMar>
        </w:tblPrEx>
        <w:trPr>
          <w:tblHeader/>
        </w:trPr>
        <w:tc>
          <w:tcPr>
            <w:tcW w:w="4769" w:type="dxa"/>
            <w:tcBorders>
              <w:top w:val="single" w:sz="4" w:space="0" w:color="auto"/>
              <w:bottom w:val="single" w:sz="4" w:space="0" w:color="auto"/>
              <w:right w:val="single" w:sz="4" w:space="0" w:color="auto"/>
            </w:tcBorders>
          </w:tcPr>
          <w:p w:rsidR="00BC4153" w:rsidRDefault="00BC4153" w:rsidP="00313170">
            <w:pPr>
              <w:tabs>
                <w:tab w:val="left" w:pos="540"/>
                <w:tab w:val="left" w:pos="1080"/>
                <w:tab w:val="left" w:pos="1692"/>
              </w:tabs>
              <w:jc w:val="both"/>
              <w:rPr>
                <w:sz w:val="20"/>
              </w:rPr>
            </w:pPr>
          </w:p>
        </w:tc>
        <w:tc>
          <w:tcPr>
            <w:tcW w:w="4807" w:type="dxa"/>
            <w:tcBorders>
              <w:top w:val="single" w:sz="4" w:space="0" w:color="auto"/>
              <w:left w:val="single" w:sz="4" w:space="0" w:color="auto"/>
              <w:bottom w:val="single" w:sz="4" w:space="0" w:color="auto"/>
            </w:tcBorders>
          </w:tcPr>
          <w:p w:rsidR="00BC4153" w:rsidRDefault="00BC4153" w:rsidP="00313170">
            <w:pPr>
              <w:tabs>
                <w:tab w:val="left" w:pos="540"/>
                <w:tab w:val="left" w:pos="1080"/>
                <w:tab w:val="left" w:pos="1692"/>
              </w:tabs>
              <w:jc w:val="both"/>
              <w:rPr>
                <w:sz w:val="20"/>
              </w:rPr>
            </w:pPr>
          </w:p>
        </w:tc>
      </w:tr>
      <w:tr w:rsidR="00BC4153" w:rsidTr="00313170">
        <w:tblPrEx>
          <w:tblCellMar>
            <w:top w:w="0" w:type="dxa"/>
            <w:bottom w:w="0" w:type="dxa"/>
          </w:tblCellMar>
        </w:tblPrEx>
        <w:trPr>
          <w:tblHeader/>
        </w:trPr>
        <w:tc>
          <w:tcPr>
            <w:tcW w:w="4769" w:type="dxa"/>
            <w:tcBorders>
              <w:top w:val="single" w:sz="4" w:space="0" w:color="auto"/>
              <w:bottom w:val="single" w:sz="4" w:space="0" w:color="auto"/>
              <w:right w:val="single" w:sz="4" w:space="0" w:color="auto"/>
            </w:tcBorders>
          </w:tcPr>
          <w:p w:rsidR="00BC4153" w:rsidRDefault="00BC4153" w:rsidP="00313170">
            <w:pPr>
              <w:tabs>
                <w:tab w:val="left" w:pos="540"/>
                <w:tab w:val="left" w:pos="1080"/>
                <w:tab w:val="left" w:pos="1692"/>
              </w:tabs>
              <w:jc w:val="both"/>
              <w:rPr>
                <w:sz w:val="20"/>
              </w:rPr>
            </w:pPr>
          </w:p>
        </w:tc>
        <w:tc>
          <w:tcPr>
            <w:tcW w:w="4807" w:type="dxa"/>
            <w:tcBorders>
              <w:top w:val="single" w:sz="4" w:space="0" w:color="auto"/>
              <w:left w:val="single" w:sz="4" w:space="0" w:color="auto"/>
              <w:bottom w:val="single" w:sz="4" w:space="0" w:color="auto"/>
            </w:tcBorders>
          </w:tcPr>
          <w:p w:rsidR="00BC4153" w:rsidRDefault="00BC4153" w:rsidP="00313170">
            <w:pPr>
              <w:tabs>
                <w:tab w:val="left" w:pos="540"/>
                <w:tab w:val="left" w:pos="1080"/>
                <w:tab w:val="left" w:pos="1692"/>
              </w:tabs>
              <w:jc w:val="both"/>
              <w:rPr>
                <w:sz w:val="20"/>
              </w:rPr>
            </w:pPr>
          </w:p>
        </w:tc>
      </w:tr>
      <w:tr w:rsidR="00BC4153" w:rsidTr="00313170">
        <w:tblPrEx>
          <w:tblCellMar>
            <w:top w:w="0" w:type="dxa"/>
            <w:bottom w:w="0" w:type="dxa"/>
          </w:tblCellMar>
        </w:tblPrEx>
        <w:trPr>
          <w:tblHeader/>
        </w:trPr>
        <w:tc>
          <w:tcPr>
            <w:tcW w:w="4769" w:type="dxa"/>
            <w:tcBorders>
              <w:top w:val="single" w:sz="4" w:space="0" w:color="auto"/>
              <w:bottom w:val="single" w:sz="12" w:space="0" w:color="auto"/>
              <w:right w:val="single" w:sz="4" w:space="0" w:color="auto"/>
            </w:tcBorders>
          </w:tcPr>
          <w:p w:rsidR="00BC4153" w:rsidRDefault="00BC4153" w:rsidP="00313170">
            <w:pPr>
              <w:tabs>
                <w:tab w:val="left" w:pos="540"/>
                <w:tab w:val="left" w:pos="1080"/>
                <w:tab w:val="left" w:pos="1692"/>
              </w:tabs>
              <w:jc w:val="both"/>
              <w:rPr>
                <w:sz w:val="20"/>
              </w:rPr>
            </w:pPr>
          </w:p>
        </w:tc>
        <w:tc>
          <w:tcPr>
            <w:tcW w:w="4807" w:type="dxa"/>
            <w:tcBorders>
              <w:top w:val="single" w:sz="4" w:space="0" w:color="auto"/>
              <w:left w:val="single" w:sz="4" w:space="0" w:color="auto"/>
              <w:bottom w:val="single" w:sz="12" w:space="0" w:color="auto"/>
            </w:tcBorders>
          </w:tcPr>
          <w:p w:rsidR="00BC4153" w:rsidRDefault="00BC4153" w:rsidP="00313170">
            <w:pPr>
              <w:tabs>
                <w:tab w:val="left" w:pos="540"/>
                <w:tab w:val="left" w:pos="1080"/>
                <w:tab w:val="left" w:pos="1692"/>
              </w:tabs>
              <w:jc w:val="both"/>
              <w:rPr>
                <w:sz w:val="20"/>
              </w:rPr>
            </w:pPr>
          </w:p>
        </w:tc>
      </w:tr>
    </w:tbl>
    <w:p w:rsidR="00BC4153" w:rsidRDefault="00BC4153" w:rsidP="00BC4153">
      <w:pPr>
        <w:tabs>
          <w:tab w:val="left" w:pos="900"/>
          <w:tab w:val="left" w:pos="1152"/>
          <w:tab w:val="left" w:pos="1440"/>
        </w:tabs>
        <w:jc w:val="both"/>
        <w:rPr>
          <w:sz w:val="20"/>
        </w:rPr>
      </w:pPr>
    </w:p>
    <w:p w:rsidR="00BC4153" w:rsidRDefault="00BC4153" w:rsidP="00BC4153">
      <w:pPr>
        <w:tabs>
          <w:tab w:val="left" w:pos="900"/>
          <w:tab w:val="left" w:pos="1152"/>
          <w:tab w:val="left" w:pos="1440"/>
        </w:tabs>
        <w:jc w:val="both"/>
        <w:rPr>
          <w:sz w:val="20"/>
        </w:rPr>
      </w:pPr>
      <w:r>
        <w:rPr>
          <w:sz w:val="20"/>
        </w:rPr>
        <w:tab/>
        <w:t>1.</w:t>
      </w:r>
      <w:r>
        <w:rPr>
          <w:sz w:val="20"/>
        </w:rPr>
        <w:tab/>
        <w:t>Required mitigation measures:</w:t>
      </w:r>
      <w:r>
        <w:rPr>
          <w:sz w:val="16"/>
        </w:rPr>
        <w:t xml:space="preserve"> </w:t>
      </w: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BC4153" w:rsidRDefault="00BC4153" w:rsidP="00BC4153">
      <w:pPr>
        <w:tabs>
          <w:tab w:val="left" w:pos="900"/>
          <w:tab w:val="left" w:pos="1152"/>
          <w:tab w:val="left" w:pos="1440"/>
        </w:tabs>
        <w:jc w:val="both"/>
        <w:rPr>
          <w:sz w:val="20"/>
        </w:rPr>
      </w:pPr>
      <w:r>
        <w:rPr>
          <w:sz w:val="20"/>
        </w:rPr>
        <w:tab/>
        <w:t>2.</w:t>
      </w:r>
      <w:r>
        <w:rPr>
          <w:sz w:val="20"/>
        </w:rPr>
        <w:tab/>
        <w:t xml:space="preserve">Date of Tribal concurrence: </w:t>
      </w: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BC4153" w:rsidRDefault="00BC4153" w:rsidP="00BC4153">
      <w:pPr>
        <w:tabs>
          <w:tab w:val="left" w:pos="270"/>
          <w:tab w:val="left" w:pos="720"/>
        </w:tabs>
        <w:spacing w:after="40"/>
        <w:ind w:left="90"/>
        <w:jc w:val="both"/>
        <w:rPr>
          <w:sz w:val="20"/>
        </w:rPr>
      </w:pPr>
    </w:p>
    <w:p w:rsidR="00BC4153" w:rsidRDefault="00BC4153" w:rsidP="00BC4153">
      <w:pPr>
        <w:tabs>
          <w:tab w:val="left" w:pos="270"/>
          <w:tab w:val="left" w:pos="720"/>
        </w:tabs>
        <w:spacing w:after="40"/>
        <w:ind w:left="729" w:hanging="639"/>
        <w:jc w:val="both"/>
        <w:rPr>
          <w:sz w:val="20"/>
        </w:rPr>
      </w:pPr>
      <w:r>
        <w:rPr>
          <w:sz w:val="20"/>
        </w:rPr>
        <w:tab/>
      </w:r>
      <w:r>
        <w:rPr>
          <w:bCs/>
          <w:sz w:val="20"/>
        </w:rPr>
        <w:fldChar w:fldCharType="begin">
          <w:ffData>
            <w:name w:val="Check9"/>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sz w:val="20"/>
        </w:rPr>
        <w:tab/>
        <w:t xml:space="preserve">The Tribe declined to review </w:t>
      </w:r>
      <w:proofErr w:type="gramStart"/>
      <w:r>
        <w:rPr>
          <w:sz w:val="20"/>
        </w:rPr>
        <w:t xml:space="preserve">the </w:t>
      </w:r>
      <w:r>
        <w:rPr>
          <w:sz w:val="20"/>
        </w:rPr>
        <w:fldChar w:fldCharType="begin">
          <w:ffData>
            <w:name w:val="Text60"/>
            <w:enabled/>
            <w:calcOnExit w:val="0"/>
            <w:textInput/>
          </w:ffData>
        </w:fldChar>
      </w:r>
      <w:proofErr w:type="gramEnd"/>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00EE0AF8">
        <w:rPr>
          <w:sz w:val="20"/>
        </w:rPr>
        <w:t xml:space="preserve"> , but</w:t>
      </w:r>
      <w:r>
        <w:rPr>
          <w:sz w:val="20"/>
        </w:rPr>
        <w:t xml:space="preserve"> a courtesy copy of the document was submitted. </w:t>
      </w:r>
    </w:p>
    <w:p w:rsidR="00BC4153" w:rsidRDefault="00BC4153" w:rsidP="00BC4153">
      <w:pPr>
        <w:tabs>
          <w:tab w:val="left" w:pos="270"/>
          <w:tab w:val="left" w:pos="720"/>
        </w:tabs>
        <w:ind w:left="86"/>
        <w:jc w:val="both"/>
        <w:rPr>
          <w:sz w:val="20"/>
        </w:rPr>
      </w:pPr>
    </w:p>
    <w:p w:rsidR="00BC4153" w:rsidRDefault="00BC4153" w:rsidP="00BC4153">
      <w:pPr>
        <w:tabs>
          <w:tab w:val="left" w:pos="270"/>
          <w:tab w:val="left" w:pos="720"/>
        </w:tabs>
        <w:ind w:left="86"/>
        <w:jc w:val="both"/>
        <w:rPr>
          <w:sz w:val="20"/>
        </w:rPr>
      </w:pPr>
    </w:p>
    <w:p w:rsidR="00BC4153" w:rsidRDefault="00BC4153" w:rsidP="00BC4153">
      <w:pPr>
        <w:pStyle w:val="Footer"/>
        <w:tabs>
          <w:tab w:val="clear" w:pos="4320"/>
          <w:tab w:val="clear" w:pos="8640"/>
          <w:tab w:val="left" w:pos="270"/>
          <w:tab w:val="left" w:pos="1080"/>
          <w:tab w:val="left" w:pos="1620"/>
        </w:tabs>
        <w:spacing w:after="60"/>
        <w:jc w:val="both"/>
        <w:rPr>
          <w:bCs/>
          <w:sz w:val="20"/>
        </w:rPr>
      </w:pPr>
      <w:r>
        <w:rPr>
          <w:b/>
        </w:rPr>
        <w:t>4.</w:t>
      </w:r>
      <w:r>
        <w:rPr>
          <w:b/>
        </w:rPr>
        <w:tab/>
      </w:r>
      <w:smartTag w:uri="urn:schemas-microsoft-com:office:smarttags" w:element="place">
        <w:smartTag w:uri="urn:schemas-microsoft-com:office:smarttags" w:element="State">
          <w:r>
            <w:rPr>
              <w:b/>
            </w:rPr>
            <w:t>Arizona</w:t>
          </w:r>
        </w:smartTag>
      </w:smartTag>
      <w:r>
        <w:rPr>
          <w:b/>
        </w:rPr>
        <w:t xml:space="preserve"> Species of Concern</w:t>
      </w:r>
    </w:p>
    <w:p w:rsidR="00BC4153" w:rsidRDefault="00BC4153" w:rsidP="00BC4153">
      <w:pPr>
        <w:tabs>
          <w:tab w:val="left" w:pos="270"/>
          <w:tab w:val="left" w:pos="693"/>
        </w:tabs>
        <w:suppressAutoHyphens/>
        <w:spacing w:after="40"/>
        <w:ind w:left="706" w:hanging="706"/>
        <w:rPr>
          <w:bCs/>
          <w:sz w:val="20"/>
        </w:rPr>
      </w:pPr>
      <w:r>
        <w:rPr>
          <w:bCs/>
          <w:sz w:val="20"/>
        </w:rPr>
        <w:tab/>
      </w:r>
      <w:r>
        <w:rPr>
          <w:bCs/>
          <w:sz w:val="20"/>
        </w:rPr>
        <w:fldChar w:fldCharType="begin">
          <w:ffData>
            <w:name w:val="Check9"/>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bCs/>
          <w:sz w:val="20"/>
        </w:rPr>
        <w:tab/>
        <w:t xml:space="preserve">AGFD coordination </w:t>
      </w:r>
    </w:p>
    <w:p w:rsidR="00BC4153" w:rsidRDefault="00BC4153" w:rsidP="00BC4153">
      <w:pPr>
        <w:tabs>
          <w:tab w:val="left" w:pos="882"/>
          <w:tab w:val="left" w:pos="1107"/>
        </w:tabs>
        <w:suppressAutoHyphens/>
        <w:spacing w:after="40"/>
        <w:rPr>
          <w:sz w:val="20"/>
        </w:rPr>
      </w:pPr>
      <w:r>
        <w:rPr>
          <w:bCs/>
          <w:sz w:val="20"/>
        </w:rPr>
        <w:tab/>
      </w:r>
      <w:r>
        <w:rPr>
          <w:bCs/>
          <w:sz w:val="20"/>
        </w:rPr>
        <w:fldChar w:fldCharType="begin">
          <w:ffData>
            <w:name w:val="Check9"/>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bCs/>
          <w:sz w:val="20"/>
        </w:rPr>
        <w:tab/>
        <w:t>AGFD sent a Sensitive Species list.</w:t>
      </w:r>
      <w:r>
        <w:rPr>
          <w:sz w:val="20"/>
        </w:rPr>
        <w:t xml:space="preserve"> </w:t>
      </w:r>
    </w:p>
    <w:p w:rsidR="00BC4153" w:rsidRDefault="00BC4153" w:rsidP="00BC4153">
      <w:pPr>
        <w:tabs>
          <w:tab w:val="left" w:pos="882"/>
          <w:tab w:val="left" w:pos="1107"/>
        </w:tabs>
        <w:suppressAutoHyphens/>
        <w:spacing w:after="40"/>
        <w:rPr>
          <w:sz w:val="20"/>
        </w:rPr>
      </w:pPr>
      <w:r>
        <w:rPr>
          <w:bCs/>
          <w:sz w:val="20"/>
        </w:rPr>
        <w:tab/>
      </w:r>
      <w:r>
        <w:rPr>
          <w:bCs/>
          <w:sz w:val="20"/>
        </w:rPr>
        <w:fldChar w:fldCharType="begin">
          <w:ffData>
            <w:name w:val="Check9"/>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bCs/>
          <w:sz w:val="20"/>
        </w:rPr>
        <w:tab/>
        <w:t xml:space="preserve">AGFD </w:t>
      </w:r>
      <w:proofErr w:type="gramStart"/>
      <w:r>
        <w:rPr>
          <w:bCs/>
          <w:sz w:val="20"/>
        </w:rPr>
        <w:t xml:space="preserve">requested </w:t>
      </w:r>
      <w:proofErr w:type="gramEnd"/>
      <w:r>
        <w:rPr>
          <w:sz w:val="20"/>
        </w:rPr>
        <w:fldChar w:fldCharType="begin">
          <w:ffData>
            <w:name w:val="Text60"/>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w:t>
      </w:r>
    </w:p>
    <w:p w:rsidR="00BC4153" w:rsidRDefault="00BC4153" w:rsidP="00BC4153">
      <w:pPr>
        <w:tabs>
          <w:tab w:val="left" w:pos="882"/>
          <w:tab w:val="left" w:pos="1107"/>
        </w:tabs>
        <w:suppressAutoHyphens/>
        <w:rPr>
          <w:sz w:val="20"/>
        </w:rPr>
      </w:pPr>
      <w:r>
        <w:rPr>
          <w:bCs/>
          <w:sz w:val="20"/>
        </w:rPr>
        <w:tab/>
      </w:r>
      <w:r>
        <w:rPr>
          <w:bCs/>
          <w:sz w:val="20"/>
        </w:rPr>
        <w:fldChar w:fldCharType="begin">
          <w:ffData>
            <w:name w:val="Check9"/>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bCs/>
          <w:sz w:val="20"/>
        </w:rPr>
        <w:tab/>
        <w:t>AGFD did not respond or did not respond with a Sensitive Species list.</w:t>
      </w:r>
      <w:r>
        <w:rPr>
          <w:sz w:val="20"/>
        </w:rPr>
        <w:t xml:space="preserve"> </w:t>
      </w:r>
    </w:p>
    <w:p w:rsidR="00BC4153" w:rsidRDefault="00BC4153" w:rsidP="00BC4153">
      <w:pPr>
        <w:tabs>
          <w:tab w:val="left" w:pos="882"/>
          <w:tab w:val="left" w:pos="1107"/>
        </w:tabs>
        <w:suppressAutoHyphens/>
        <w:rPr>
          <w:bCs/>
          <w:sz w:val="20"/>
        </w:rPr>
      </w:pPr>
      <w:r>
        <w:rPr>
          <w:bCs/>
          <w:sz w:val="20"/>
        </w:rPr>
        <w:tab/>
      </w:r>
    </w:p>
    <w:p w:rsidR="00BC4153" w:rsidRDefault="00BC4153" w:rsidP="00BC4153">
      <w:pPr>
        <w:pStyle w:val="Footer"/>
        <w:tabs>
          <w:tab w:val="clear" w:pos="4320"/>
          <w:tab w:val="clear" w:pos="8640"/>
          <w:tab w:val="left" w:pos="252"/>
          <w:tab w:val="left" w:pos="693"/>
        </w:tabs>
        <w:spacing w:after="40"/>
        <w:jc w:val="both"/>
      </w:pPr>
      <w:r>
        <w:rPr>
          <w:rFonts w:cs="Arial"/>
          <w:sz w:val="36"/>
        </w:rPr>
        <w:tab/>
      </w:r>
      <w:r>
        <w:rPr>
          <w:bCs/>
          <w:sz w:val="20"/>
        </w:rPr>
        <w:fldChar w:fldCharType="begin">
          <w:ffData>
            <w:name w:val="Check9"/>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bCs/>
          <w:sz w:val="20"/>
        </w:rPr>
        <w:tab/>
      </w:r>
      <w:r>
        <w:rPr>
          <w:sz w:val="20"/>
        </w:rPr>
        <w:t>Sensitive Species</w:t>
      </w:r>
    </w:p>
    <w:p w:rsidR="00BC4153" w:rsidRDefault="00BC4153" w:rsidP="00BC4153">
      <w:pPr>
        <w:tabs>
          <w:tab w:val="left" w:pos="900"/>
          <w:tab w:val="left" w:pos="1125"/>
        </w:tabs>
        <w:spacing w:after="40"/>
        <w:ind w:left="1134" w:hanging="1134"/>
        <w:jc w:val="both"/>
        <w:rPr>
          <w:sz w:val="20"/>
        </w:rPr>
      </w:pPr>
      <w:r>
        <w:rPr>
          <w:sz w:val="20"/>
        </w:rPr>
        <w:tab/>
        <w:t>Sensitive species AGFD requested specific consideration for, or species that ADOT has determined a need to address:</w:t>
      </w:r>
      <w:r>
        <w:rPr>
          <w:sz w:val="20"/>
        </w:rPr>
        <w:br/>
      </w: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BC4153" w:rsidRDefault="00BC4153" w:rsidP="00BC4153">
      <w:pPr>
        <w:pStyle w:val="EAText"/>
        <w:tabs>
          <w:tab w:val="left" w:pos="540"/>
          <w:tab w:val="left" w:pos="1080"/>
        </w:tabs>
        <w:spacing w:before="0" w:after="0" w:line="240" w:lineRule="auto"/>
        <w:rPr>
          <w:bCs/>
        </w:rPr>
      </w:pPr>
      <w:r>
        <w:br w:type="page"/>
      </w:r>
      <w:r>
        <w:rPr>
          <w:b/>
          <w:bCs/>
        </w:rPr>
        <w:lastRenderedPageBreak/>
        <w:t>5</w:t>
      </w:r>
      <w:r>
        <w:rPr>
          <w:b/>
        </w:rPr>
        <w:t>.</w:t>
      </w:r>
      <w:r>
        <w:tab/>
      </w:r>
      <w:r>
        <w:rPr>
          <w:b/>
        </w:rPr>
        <w:t>Native Plants</w:t>
      </w:r>
      <w:r>
        <w:t xml:space="preserve"> (Arizona Department of Agriculture’s list of protected native plants) </w:t>
      </w:r>
    </w:p>
    <w:p w:rsidR="00BC4153" w:rsidRDefault="00BC4153" w:rsidP="00BC4153">
      <w:pPr>
        <w:numPr>
          <w:ilvl w:val="12"/>
          <w:numId w:val="0"/>
        </w:numPr>
        <w:tabs>
          <w:tab w:val="left" w:pos="270"/>
          <w:tab w:val="left" w:pos="702"/>
          <w:tab w:val="left" w:pos="2160"/>
        </w:tabs>
        <w:spacing w:after="40"/>
        <w:ind w:left="720" w:hanging="720"/>
        <w:jc w:val="both"/>
        <w:rPr>
          <w:sz w:val="20"/>
        </w:rPr>
      </w:pPr>
      <w:r>
        <w:rPr>
          <w:sz w:val="20"/>
        </w:rPr>
        <w:tab/>
      </w:r>
      <w:r>
        <w:rPr>
          <w:bCs/>
          <w:sz w:val="20"/>
        </w:rPr>
        <w:fldChar w:fldCharType="begin">
          <w:ffData>
            <w:name w:val="Check9"/>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bCs/>
          <w:sz w:val="20"/>
        </w:rPr>
        <w:tab/>
      </w:r>
      <w:r>
        <w:rPr>
          <w:rFonts w:cs="Arial"/>
          <w:sz w:val="20"/>
        </w:rPr>
        <w:t>T</w:t>
      </w:r>
      <w:r>
        <w:rPr>
          <w:sz w:val="20"/>
        </w:rPr>
        <w:t xml:space="preserve">here are existing protected native plants within the </w:t>
      </w:r>
      <w:r w:rsidR="00963B39">
        <w:rPr>
          <w:sz w:val="20"/>
        </w:rPr>
        <w:t>materials source boundaries</w:t>
      </w:r>
      <w:r>
        <w:rPr>
          <w:sz w:val="20"/>
        </w:rPr>
        <w:t xml:space="preserve"> that will not be impacted becaus</w:t>
      </w:r>
      <w:r w:rsidR="00963B39">
        <w:rPr>
          <w:sz w:val="20"/>
        </w:rPr>
        <w:t>e they will be avoided by the operation of the materials source</w:t>
      </w:r>
      <w:r>
        <w:rPr>
          <w:sz w:val="20"/>
        </w:rPr>
        <w:t xml:space="preserve">. </w:t>
      </w:r>
    </w:p>
    <w:p w:rsidR="00BC4153" w:rsidRDefault="00BC4153" w:rsidP="00BC4153">
      <w:pPr>
        <w:numPr>
          <w:ilvl w:val="12"/>
          <w:numId w:val="0"/>
        </w:numPr>
        <w:tabs>
          <w:tab w:val="left" w:pos="270"/>
          <w:tab w:val="left" w:pos="702"/>
          <w:tab w:val="left" w:pos="2160"/>
        </w:tabs>
        <w:spacing w:after="40"/>
        <w:ind w:left="720" w:hanging="720"/>
        <w:jc w:val="both"/>
        <w:rPr>
          <w:sz w:val="20"/>
        </w:rPr>
      </w:pPr>
    </w:p>
    <w:p w:rsidR="00BC4153" w:rsidRDefault="00BC4153" w:rsidP="00BC4153">
      <w:pPr>
        <w:numPr>
          <w:ilvl w:val="12"/>
          <w:numId w:val="0"/>
        </w:numPr>
        <w:tabs>
          <w:tab w:val="left" w:pos="270"/>
          <w:tab w:val="left" w:pos="702"/>
        </w:tabs>
        <w:spacing w:after="40"/>
        <w:jc w:val="both"/>
        <w:rPr>
          <w:sz w:val="20"/>
        </w:rPr>
      </w:pPr>
      <w:r>
        <w:rPr>
          <w:sz w:val="20"/>
        </w:rPr>
        <w:tab/>
      </w:r>
      <w:r>
        <w:rPr>
          <w:bCs/>
          <w:sz w:val="20"/>
        </w:rPr>
        <w:fldChar w:fldCharType="begin">
          <w:ffData>
            <w:name w:val="Check9"/>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bCs/>
          <w:sz w:val="20"/>
        </w:rPr>
        <w:tab/>
        <w:t>N</w:t>
      </w:r>
      <w:r>
        <w:rPr>
          <w:sz w:val="20"/>
        </w:rPr>
        <w:t xml:space="preserve">ative plant impacts </w:t>
      </w:r>
    </w:p>
    <w:p w:rsidR="00BC4153" w:rsidRDefault="00BC4153" w:rsidP="00BC4153">
      <w:pPr>
        <w:numPr>
          <w:ilvl w:val="12"/>
          <w:numId w:val="0"/>
        </w:numPr>
        <w:tabs>
          <w:tab w:val="left" w:pos="693"/>
          <w:tab w:val="left" w:pos="1080"/>
        </w:tabs>
        <w:ind w:left="1080" w:hanging="1080"/>
        <w:jc w:val="both"/>
        <w:rPr>
          <w:sz w:val="20"/>
        </w:rPr>
      </w:pPr>
      <w:r>
        <w:rPr>
          <w:sz w:val="20"/>
        </w:rPr>
        <w:tab/>
      </w:r>
      <w:r>
        <w:rPr>
          <w:bCs/>
          <w:sz w:val="20"/>
        </w:rPr>
        <w:fldChar w:fldCharType="begin">
          <w:ffData>
            <w:name w:val="Check9"/>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bCs/>
          <w:sz w:val="20"/>
        </w:rPr>
        <w:tab/>
      </w:r>
      <w:r>
        <w:rPr>
          <w:rFonts w:cs="Arial"/>
          <w:sz w:val="20"/>
        </w:rPr>
        <w:t>T</w:t>
      </w:r>
      <w:r>
        <w:rPr>
          <w:sz w:val="20"/>
        </w:rPr>
        <w:t xml:space="preserve">here are existing protected native plants on federal lands in the </w:t>
      </w:r>
      <w:r w:rsidR="00963B39">
        <w:rPr>
          <w:sz w:val="20"/>
        </w:rPr>
        <w:t>materials source boundaries</w:t>
      </w:r>
      <w:r>
        <w:rPr>
          <w:sz w:val="20"/>
        </w:rPr>
        <w:t xml:space="preserve"> that will be impacted. The Arizona Department of Agriculture has no jurisdiction on federal lands.</w:t>
      </w:r>
    </w:p>
    <w:p w:rsidR="00BC4153" w:rsidRDefault="00BC4153" w:rsidP="00BC4153">
      <w:pPr>
        <w:numPr>
          <w:ilvl w:val="12"/>
          <w:numId w:val="0"/>
        </w:numPr>
        <w:tabs>
          <w:tab w:val="left" w:pos="693"/>
          <w:tab w:val="left" w:pos="1080"/>
        </w:tabs>
        <w:ind w:left="1080" w:hanging="1080"/>
        <w:jc w:val="both"/>
        <w:rPr>
          <w:sz w:val="20"/>
        </w:rPr>
      </w:pPr>
      <w:r>
        <w:rPr>
          <w:sz w:val="20"/>
        </w:rPr>
        <w:t xml:space="preserve"> </w:t>
      </w:r>
      <w:r>
        <w:rPr>
          <w:sz w:val="20"/>
        </w:rPr>
        <w:tab/>
      </w:r>
      <w:r>
        <w:rPr>
          <w:sz w:val="20"/>
        </w:rPr>
        <w:tab/>
      </w: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BC4153" w:rsidRDefault="00BC4153" w:rsidP="00BC4153">
      <w:pPr>
        <w:numPr>
          <w:ilvl w:val="12"/>
          <w:numId w:val="0"/>
        </w:numPr>
        <w:tabs>
          <w:tab w:val="left" w:pos="693"/>
          <w:tab w:val="left" w:pos="1080"/>
        </w:tabs>
        <w:ind w:left="1080" w:hanging="1080"/>
        <w:jc w:val="both"/>
        <w:rPr>
          <w:sz w:val="20"/>
        </w:rPr>
      </w:pPr>
    </w:p>
    <w:p w:rsidR="00BC4153" w:rsidRDefault="00BC4153" w:rsidP="00BC4153">
      <w:pPr>
        <w:tabs>
          <w:tab w:val="left" w:pos="693"/>
          <w:tab w:val="left" w:pos="1080"/>
          <w:tab w:val="left" w:pos="1620"/>
          <w:tab w:val="left" w:pos="1980"/>
        </w:tabs>
        <w:spacing w:after="40"/>
        <w:ind w:left="1098" w:hanging="1098"/>
        <w:jc w:val="both"/>
        <w:rPr>
          <w:sz w:val="20"/>
        </w:rPr>
      </w:pPr>
      <w:r>
        <w:rPr>
          <w:sz w:val="20"/>
        </w:rPr>
        <w:tab/>
      </w:r>
      <w:r>
        <w:rPr>
          <w:bCs/>
          <w:sz w:val="20"/>
        </w:rPr>
        <w:fldChar w:fldCharType="begin">
          <w:ffData>
            <w:name w:val="Check9"/>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bCs/>
          <w:sz w:val="20"/>
        </w:rPr>
        <w:tab/>
      </w:r>
      <w:r>
        <w:rPr>
          <w:sz w:val="20"/>
        </w:rPr>
        <w:t xml:space="preserve">Protected native plants on nonfederal land within the construction limits will be impacted by the project; therefore, the ADOT Roadside Development Section will notify the Arizona Department of Agriculture at least 60 days prior to the start of </w:t>
      </w:r>
      <w:r w:rsidR="00963B39">
        <w:rPr>
          <w:sz w:val="20"/>
        </w:rPr>
        <w:t>development of the materials source</w:t>
      </w:r>
      <w:r>
        <w:rPr>
          <w:sz w:val="20"/>
        </w:rPr>
        <w:t xml:space="preserve"> to afford commercial salvagers the opportunity to remove and salvage these plants. </w:t>
      </w:r>
    </w:p>
    <w:p w:rsidR="00BC4153" w:rsidRDefault="00BC4153" w:rsidP="00BC4153">
      <w:pPr>
        <w:tabs>
          <w:tab w:val="left" w:pos="693"/>
          <w:tab w:val="left" w:pos="1080"/>
          <w:tab w:val="left" w:pos="1620"/>
          <w:tab w:val="left" w:pos="1980"/>
        </w:tabs>
        <w:spacing w:after="40"/>
        <w:ind w:left="1098" w:hanging="1098"/>
        <w:jc w:val="both"/>
        <w:rPr>
          <w:sz w:val="20"/>
        </w:rPr>
      </w:pPr>
    </w:p>
    <w:p w:rsidR="00BC4153" w:rsidRDefault="00BC4153" w:rsidP="00BC4153">
      <w:pPr>
        <w:pStyle w:val="BodyTextIndent"/>
        <w:keepNext/>
        <w:keepLines/>
        <w:tabs>
          <w:tab w:val="clear" w:pos="540"/>
          <w:tab w:val="clear" w:pos="1620"/>
          <w:tab w:val="left" w:pos="270"/>
          <w:tab w:val="left" w:pos="1980"/>
        </w:tabs>
        <w:spacing w:after="120"/>
        <w:ind w:left="0"/>
        <w:jc w:val="left"/>
        <w:rPr>
          <w:b/>
        </w:rPr>
      </w:pPr>
      <w:r>
        <w:rPr>
          <w:b/>
          <w:bCs/>
        </w:rPr>
        <w:t>6.</w:t>
      </w:r>
      <w:r>
        <w:tab/>
      </w:r>
      <w:r>
        <w:rPr>
          <w:b/>
        </w:rPr>
        <w:t>Other Wildlife and Habitat Concerns</w:t>
      </w:r>
      <w:r>
        <w:rPr>
          <w:sz w:val="20"/>
        </w:rPr>
        <w:t xml:space="preserve"> </w:t>
      </w:r>
    </w:p>
    <w:tbl>
      <w:tblPr>
        <w:tblW w:w="0" w:type="auto"/>
        <w:jc w:val="center"/>
        <w:tblBorders>
          <w:insideH w:val="single" w:sz="4" w:space="0" w:color="auto"/>
          <w:insideV w:val="single" w:sz="4" w:space="0" w:color="auto"/>
        </w:tblBorders>
        <w:tblLayout w:type="fixed"/>
        <w:tblLook w:val="0000" w:firstRow="0" w:lastRow="0" w:firstColumn="0" w:lastColumn="0" w:noHBand="0" w:noVBand="0"/>
      </w:tblPr>
      <w:tblGrid>
        <w:gridCol w:w="2541"/>
        <w:gridCol w:w="1758"/>
        <w:gridCol w:w="1759"/>
        <w:gridCol w:w="3518"/>
      </w:tblGrid>
      <w:tr w:rsidR="00BC4153" w:rsidTr="00313170">
        <w:tblPrEx>
          <w:tblCellMar>
            <w:top w:w="0" w:type="dxa"/>
            <w:bottom w:w="0" w:type="dxa"/>
          </w:tblCellMar>
        </w:tblPrEx>
        <w:trPr>
          <w:jc w:val="center"/>
        </w:trPr>
        <w:tc>
          <w:tcPr>
            <w:tcW w:w="2541" w:type="dxa"/>
            <w:tcBorders>
              <w:top w:val="single" w:sz="12" w:space="0" w:color="auto"/>
              <w:bottom w:val="single" w:sz="12" w:space="0" w:color="auto"/>
              <w:right w:val="single" w:sz="4" w:space="0" w:color="auto"/>
            </w:tcBorders>
          </w:tcPr>
          <w:p w:rsidR="00BC4153" w:rsidRDefault="00BC4153" w:rsidP="00313170">
            <w:pPr>
              <w:pStyle w:val="DRTableRowHdng"/>
              <w:keepNext/>
              <w:keepLines/>
              <w:tabs>
                <w:tab w:val="left" w:pos="540"/>
                <w:tab w:val="left" w:pos="1080"/>
              </w:tabs>
              <w:spacing w:line="240" w:lineRule="auto"/>
              <w:rPr>
                <w:bCs/>
              </w:rPr>
            </w:pPr>
            <w:r>
              <w:rPr>
                <w:bCs/>
              </w:rPr>
              <w:t>Item</w:t>
            </w:r>
          </w:p>
        </w:tc>
        <w:tc>
          <w:tcPr>
            <w:tcW w:w="1758" w:type="dxa"/>
            <w:tcBorders>
              <w:top w:val="single" w:sz="12" w:space="0" w:color="auto"/>
              <w:left w:val="single" w:sz="4" w:space="0" w:color="auto"/>
              <w:bottom w:val="single" w:sz="12" w:space="0" w:color="auto"/>
              <w:right w:val="single" w:sz="4" w:space="0" w:color="auto"/>
            </w:tcBorders>
          </w:tcPr>
          <w:p w:rsidR="00BC4153" w:rsidRDefault="00BC4153" w:rsidP="00313170">
            <w:pPr>
              <w:keepNext/>
              <w:keepLines/>
              <w:tabs>
                <w:tab w:val="left" w:pos="540"/>
                <w:tab w:val="left" w:pos="1080"/>
              </w:tabs>
              <w:spacing w:before="40" w:after="40"/>
              <w:jc w:val="center"/>
              <w:rPr>
                <w:b/>
                <w:bCs/>
                <w:sz w:val="20"/>
              </w:rPr>
            </w:pPr>
            <w:r>
              <w:rPr>
                <w:b/>
                <w:bCs/>
                <w:sz w:val="20"/>
              </w:rPr>
              <w:t>No issue</w:t>
            </w:r>
          </w:p>
        </w:tc>
        <w:tc>
          <w:tcPr>
            <w:tcW w:w="1759" w:type="dxa"/>
            <w:tcBorders>
              <w:top w:val="single" w:sz="12" w:space="0" w:color="auto"/>
              <w:left w:val="single" w:sz="4" w:space="0" w:color="auto"/>
              <w:bottom w:val="single" w:sz="12" w:space="0" w:color="auto"/>
              <w:right w:val="single" w:sz="4" w:space="0" w:color="auto"/>
            </w:tcBorders>
          </w:tcPr>
          <w:p w:rsidR="00BC4153" w:rsidRDefault="00BC4153" w:rsidP="00313170">
            <w:pPr>
              <w:keepNext/>
              <w:keepLines/>
              <w:tabs>
                <w:tab w:val="left" w:pos="540"/>
                <w:tab w:val="left" w:pos="1080"/>
              </w:tabs>
              <w:spacing w:before="40" w:after="40"/>
              <w:jc w:val="center"/>
              <w:rPr>
                <w:b/>
                <w:bCs/>
                <w:sz w:val="20"/>
              </w:rPr>
            </w:pPr>
            <w:r>
              <w:rPr>
                <w:b/>
                <w:bCs/>
                <w:sz w:val="20"/>
              </w:rPr>
              <w:t>Issue</w:t>
            </w:r>
          </w:p>
        </w:tc>
        <w:tc>
          <w:tcPr>
            <w:tcW w:w="3518" w:type="dxa"/>
            <w:tcBorders>
              <w:top w:val="single" w:sz="12" w:space="0" w:color="auto"/>
              <w:left w:val="single" w:sz="4" w:space="0" w:color="auto"/>
              <w:bottom w:val="single" w:sz="12" w:space="0" w:color="auto"/>
            </w:tcBorders>
          </w:tcPr>
          <w:p w:rsidR="00BC4153" w:rsidRDefault="00BC4153" w:rsidP="00313170">
            <w:pPr>
              <w:keepNext/>
              <w:keepLines/>
              <w:tabs>
                <w:tab w:val="left" w:pos="540"/>
                <w:tab w:val="left" w:pos="1080"/>
              </w:tabs>
              <w:spacing w:before="40" w:after="40"/>
              <w:jc w:val="center"/>
              <w:rPr>
                <w:b/>
                <w:bCs/>
                <w:sz w:val="20"/>
              </w:rPr>
            </w:pPr>
            <w:r>
              <w:rPr>
                <w:b/>
                <w:bCs/>
                <w:sz w:val="20"/>
              </w:rPr>
              <w:t>Mitigation</w:t>
            </w:r>
          </w:p>
        </w:tc>
      </w:tr>
      <w:tr w:rsidR="00BC4153" w:rsidTr="00313170">
        <w:tblPrEx>
          <w:tblCellMar>
            <w:top w:w="0" w:type="dxa"/>
            <w:bottom w:w="0" w:type="dxa"/>
          </w:tblCellMar>
        </w:tblPrEx>
        <w:trPr>
          <w:jc w:val="center"/>
        </w:trPr>
        <w:tc>
          <w:tcPr>
            <w:tcW w:w="2541" w:type="dxa"/>
            <w:tcBorders>
              <w:top w:val="single" w:sz="12" w:space="0" w:color="auto"/>
              <w:bottom w:val="single" w:sz="4" w:space="0" w:color="auto"/>
              <w:right w:val="single" w:sz="4" w:space="0" w:color="auto"/>
            </w:tcBorders>
          </w:tcPr>
          <w:p w:rsidR="00BC4153" w:rsidRDefault="00BC4153" w:rsidP="00313170">
            <w:pPr>
              <w:keepNext/>
              <w:keepLines/>
              <w:tabs>
                <w:tab w:val="left" w:pos="540"/>
                <w:tab w:val="left" w:pos="1080"/>
              </w:tabs>
              <w:spacing w:before="20" w:after="20"/>
              <w:jc w:val="both"/>
              <w:rPr>
                <w:sz w:val="20"/>
              </w:rPr>
            </w:pPr>
            <w:r>
              <w:rPr>
                <w:rFonts w:cs="Arial"/>
                <w:sz w:val="20"/>
              </w:rPr>
              <w:t>Riparian</w:t>
            </w:r>
          </w:p>
        </w:tc>
        <w:tc>
          <w:tcPr>
            <w:tcW w:w="1758" w:type="dxa"/>
            <w:tcBorders>
              <w:top w:val="single" w:sz="12" w:space="0" w:color="auto"/>
              <w:left w:val="single" w:sz="4" w:space="0" w:color="auto"/>
              <w:bottom w:val="single" w:sz="4" w:space="0" w:color="auto"/>
              <w:right w:val="single" w:sz="4" w:space="0" w:color="auto"/>
            </w:tcBorders>
          </w:tcPr>
          <w:p w:rsidR="00BC4153" w:rsidRDefault="00BC4153" w:rsidP="00313170">
            <w:pPr>
              <w:keepNext/>
              <w:keepLines/>
              <w:tabs>
                <w:tab w:val="left" w:pos="540"/>
                <w:tab w:val="left" w:pos="1080"/>
              </w:tabs>
              <w:spacing w:before="20" w:after="20"/>
              <w:jc w:val="center"/>
              <w:rPr>
                <w:sz w:val="20"/>
              </w:rPr>
            </w:pPr>
            <w:r>
              <w:rPr>
                <w:bCs/>
                <w:sz w:val="20"/>
              </w:rPr>
              <w:fldChar w:fldCharType="begin">
                <w:ffData>
                  <w:name w:val="Check9"/>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p>
        </w:tc>
        <w:tc>
          <w:tcPr>
            <w:tcW w:w="1759" w:type="dxa"/>
            <w:tcBorders>
              <w:top w:val="single" w:sz="12" w:space="0" w:color="auto"/>
              <w:left w:val="single" w:sz="4" w:space="0" w:color="auto"/>
              <w:bottom w:val="single" w:sz="4" w:space="0" w:color="auto"/>
              <w:right w:val="single" w:sz="4" w:space="0" w:color="auto"/>
            </w:tcBorders>
          </w:tcPr>
          <w:p w:rsidR="00BC4153" w:rsidRDefault="00BC4153" w:rsidP="00313170">
            <w:pPr>
              <w:keepNext/>
              <w:keepLines/>
              <w:tabs>
                <w:tab w:val="left" w:pos="540"/>
                <w:tab w:val="left" w:pos="1080"/>
              </w:tabs>
              <w:spacing w:before="20" w:after="20"/>
              <w:jc w:val="center"/>
              <w:rPr>
                <w:sz w:val="20"/>
              </w:rPr>
            </w:pPr>
            <w:r>
              <w:rPr>
                <w:bCs/>
                <w:sz w:val="20"/>
              </w:rPr>
              <w:fldChar w:fldCharType="begin">
                <w:ffData>
                  <w:name w:val="Check9"/>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p>
        </w:tc>
        <w:tc>
          <w:tcPr>
            <w:tcW w:w="3518" w:type="dxa"/>
            <w:tcBorders>
              <w:top w:val="single" w:sz="12" w:space="0" w:color="auto"/>
              <w:left w:val="single" w:sz="4" w:space="0" w:color="auto"/>
              <w:bottom w:val="single" w:sz="4" w:space="0" w:color="auto"/>
            </w:tcBorders>
          </w:tcPr>
          <w:p w:rsidR="00BC4153" w:rsidRDefault="00BC4153" w:rsidP="00313170">
            <w:pPr>
              <w:keepNext/>
              <w:keepLines/>
              <w:tabs>
                <w:tab w:val="left" w:pos="540"/>
                <w:tab w:val="left" w:pos="1080"/>
              </w:tabs>
              <w:spacing w:before="20" w:after="20"/>
              <w:jc w:val="both"/>
              <w:rPr>
                <w:sz w:val="20"/>
              </w:rPr>
            </w:pPr>
          </w:p>
        </w:tc>
      </w:tr>
      <w:tr w:rsidR="00BC4153" w:rsidTr="00313170">
        <w:tblPrEx>
          <w:tblCellMar>
            <w:top w:w="0" w:type="dxa"/>
            <w:bottom w:w="0" w:type="dxa"/>
          </w:tblCellMar>
        </w:tblPrEx>
        <w:trPr>
          <w:jc w:val="center"/>
        </w:trPr>
        <w:tc>
          <w:tcPr>
            <w:tcW w:w="2541" w:type="dxa"/>
            <w:tcBorders>
              <w:top w:val="single" w:sz="4" w:space="0" w:color="auto"/>
              <w:bottom w:val="single" w:sz="4" w:space="0" w:color="auto"/>
              <w:right w:val="single" w:sz="4" w:space="0" w:color="auto"/>
            </w:tcBorders>
          </w:tcPr>
          <w:p w:rsidR="00BC4153" w:rsidRDefault="00BC4153" w:rsidP="00313170">
            <w:pPr>
              <w:keepNext/>
              <w:keepLines/>
              <w:tabs>
                <w:tab w:val="left" w:pos="540"/>
                <w:tab w:val="left" w:pos="1080"/>
              </w:tabs>
              <w:spacing w:before="20" w:after="20"/>
              <w:jc w:val="both"/>
              <w:rPr>
                <w:sz w:val="20"/>
              </w:rPr>
            </w:pPr>
            <w:r>
              <w:rPr>
                <w:rFonts w:cs="Arial"/>
                <w:sz w:val="20"/>
              </w:rPr>
              <w:t>Wetland</w:t>
            </w:r>
          </w:p>
        </w:tc>
        <w:tc>
          <w:tcPr>
            <w:tcW w:w="1758" w:type="dxa"/>
            <w:tcBorders>
              <w:top w:val="single" w:sz="4" w:space="0" w:color="auto"/>
              <w:left w:val="single" w:sz="4" w:space="0" w:color="auto"/>
              <w:bottom w:val="single" w:sz="4" w:space="0" w:color="auto"/>
              <w:right w:val="single" w:sz="4" w:space="0" w:color="auto"/>
            </w:tcBorders>
          </w:tcPr>
          <w:p w:rsidR="00BC4153" w:rsidRDefault="00BC4153" w:rsidP="00313170">
            <w:pPr>
              <w:keepNext/>
              <w:keepLines/>
              <w:tabs>
                <w:tab w:val="left" w:pos="540"/>
                <w:tab w:val="left" w:pos="1080"/>
              </w:tabs>
              <w:spacing w:before="20" w:after="20"/>
              <w:jc w:val="center"/>
              <w:rPr>
                <w:sz w:val="20"/>
              </w:rPr>
            </w:pPr>
            <w:r>
              <w:rPr>
                <w:bCs/>
                <w:sz w:val="20"/>
              </w:rPr>
              <w:fldChar w:fldCharType="begin">
                <w:ffData>
                  <w:name w:val="Check9"/>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p>
        </w:tc>
        <w:tc>
          <w:tcPr>
            <w:tcW w:w="1759" w:type="dxa"/>
            <w:tcBorders>
              <w:top w:val="single" w:sz="4" w:space="0" w:color="auto"/>
              <w:left w:val="single" w:sz="4" w:space="0" w:color="auto"/>
              <w:bottom w:val="single" w:sz="4" w:space="0" w:color="auto"/>
              <w:right w:val="single" w:sz="4" w:space="0" w:color="auto"/>
            </w:tcBorders>
          </w:tcPr>
          <w:p w:rsidR="00BC4153" w:rsidRDefault="00BC4153" w:rsidP="00313170">
            <w:pPr>
              <w:keepNext/>
              <w:keepLines/>
              <w:tabs>
                <w:tab w:val="left" w:pos="540"/>
                <w:tab w:val="left" w:pos="1080"/>
              </w:tabs>
              <w:spacing w:before="20" w:after="20"/>
              <w:jc w:val="center"/>
              <w:rPr>
                <w:sz w:val="20"/>
              </w:rPr>
            </w:pPr>
            <w:r>
              <w:rPr>
                <w:bCs/>
                <w:sz w:val="20"/>
              </w:rPr>
              <w:fldChar w:fldCharType="begin">
                <w:ffData>
                  <w:name w:val="Check9"/>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p>
        </w:tc>
        <w:tc>
          <w:tcPr>
            <w:tcW w:w="3518" w:type="dxa"/>
            <w:tcBorders>
              <w:top w:val="single" w:sz="4" w:space="0" w:color="auto"/>
              <w:left w:val="single" w:sz="4" w:space="0" w:color="auto"/>
              <w:bottom w:val="single" w:sz="4" w:space="0" w:color="auto"/>
            </w:tcBorders>
          </w:tcPr>
          <w:p w:rsidR="00BC4153" w:rsidRDefault="00BC4153" w:rsidP="00313170">
            <w:pPr>
              <w:keepNext/>
              <w:keepLines/>
              <w:tabs>
                <w:tab w:val="left" w:pos="540"/>
                <w:tab w:val="left" w:pos="1080"/>
              </w:tabs>
              <w:spacing w:before="20" w:after="20"/>
              <w:jc w:val="both"/>
              <w:rPr>
                <w:sz w:val="20"/>
              </w:rPr>
            </w:pPr>
          </w:p>
        </w:tc>
      </w:tr>
      <w:tr w:rsidR="00BC4153" w:rsidTr="00313170">
        <w:tblPrEx>
          <w:tblCellMar>
            <w:top w:w="0" w:type="dxa"/>
            <w:bottom w:w="0" w:type="dxa"/>
          </w:tblCellMar>
        </w:tblPrEx>
        <w:trPr>
          <w:jc w:val="center"/>
        </w:trPr>
        <w:tc>
          <w:tcPr>
            <w:tcW w:w="2541" w:type="dxa"/>
            <w:tcBorders>
              <w:top w:val="single" w:sz="4" w:space="0" w:color="auto"/>
              <w:bottom w:val="single" w:sz="4" w:space="0" w:color="auto"/>
              <w:right w:val="single" w:sz="4" w:space="0" w:color="auto"/>
            </w:tcBorders>
          </w:tcPr>
          <w:p w:rsidR="00BC4153" w:rsidRDefault="00BC4153" w:rsidP="00313170">
            <w:pPr>
              <w:keepNext/>
              <w:keepLines/>
              <w:tabs>
                <w:tab w:val="left" w:pos="540"/>
                <w:tab w:val="left" w:pos="1080"/>
              </w:tabs>
              <w:spacing w:before="20" w:after="20"/>
              <w:jc w:val="both"/>
              <w:rPr>
                <w:sz w:val="20"/>
              </w:rPr>
            </w:pPr>
            <w:r>
              <w:rPr>
                <w:rFonts w:cs="Arial"/>
                <w:sz w:val="20"/>
              </w:rPr>
              <w:t>Game species</w:t>
            </w:r>
          </w:p>
        </w:tc>
        <w:tc>
          <w:tcPr>
            <w:tcW w:w="1758" w:type="dxa"/>
            <w:tcBorders>
              <w:top w:val="single" w:sz="4" w:space="0" w:color="auto"/>
              <w:left w:val="single" w:sz="4" w:space="0" w:color="auto"/>
              <w:bottom w:val="single" w:sz="4" w:space="0" w:color="auto"/>
              <w:right w:val="single" w:sz="4" w:space="0" w:color="auto"/>
            </w:tcBorders>
          </w:tcPr>
          <w:p w:rsidR="00BC4153" w:rsidRDefault="00BC4153" w:rsidP="00313170">
            <w:pPr>
              <w:keepNext/>
              <w:keepLines/>
              <w:tabs>
                <w:tab w:val="left" w:pos="540"/>
                <w:tab w:val="left" w:pos="1080"/>
              </w:tabs>
              <w:spacing w:before="20" w:after="20"/>
              <w:jc w:val="center"/>
              <w:rPr>
                <w:sz w:val="20"/>
              </w:rPr>
            </w:pPr>
            <w:r>
              <w:rPr>
                <w:bCs/>
                <w:sz w:val="20"/>
              </w:rPr>
              <w:fldChar w:fldCharType="begin">
                <w:ffData>
                  <w:name w:val="Check9"/>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p>
        </w:tc>
        <w:tc>
          <w:tcPr>
            <w:tcW w:w="1759" w:type="dxa"/>
            <w:tcBorders>
              <w:top w:val="single" w:sz="4" w:space="0" w:color="auto"/>
              <w:left w:val="single" w:sz="4" w:space="0" w:color="auto"/>
              <w:bottom w:val="single" w:sz="4" w:space="0" w:color="auto"/>
              <w:right w:val="single" w:sz="4" w:space="0" w:color="auto"/>
            </w:tcBorders>
          </w:tcPr>
          <w:p w:rsidR="00BC4153" w:rsidRDefault="00BC4153" w:rsidP="00313170">
            <w:pPr>
              <w:keepNext/>
              <w:keepLines/>
              <w:tabs>
                <w:tab w:val="left" w:pos="540"/>
                <w:tab w:val="left" w:pos="1080"/>
              </w:tabs>
              <w:spacing w:before="20" w:after="20"/>
              <w:jc w:val="center"/>
              <w:rPr>
                <w:sz w:val="20"/>
              </w:rPr>
            </w:pPr>
            <w:r>
              <w:rPr>
                <w:bCs/>
                <w:sz w:val="20"/>
              </w:rPr>
              <w:fldChar w:fldCharType="begin">
                <w:ffData>
                  <w:name w:val="Check9"/>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p>
        </w:tc>
        <w:tc>
          <w:tcPr>
            <w:tcW w:w="3518" w:type="dxa"/>
            <w:tcBorders>
              <w:top w:val="single" w:sz="4" w:space="0" w:color="auto"/>
              <w:left w:val="single" w:sz="4" w:space="0" w:color="auto"/>
              <w:bottom w:val="single" w:sz="4" w:space="0" w:color="auto"/>
            </w:tcBorders>
          </w:tcPr>
          <w:p w:rsidR="00BC4153" w:rsidRDefault="00BC4153" w:rsidP="00313170">
            <w:pPr>
              <w:keepNext/>
              <w:keepLines/>
              <w:tabs>
                <w:tab w:val="left" w:pos="540"/>
                <w:tab w:val="left" w:pos="1080"/>
              </w:tabs>
              <w:spacing w:before="20" w:after="20"/>
              <w:jc w:val="both"/>
              <w:rPr>
                <w:sz w:val="20"/>
              </w:rPr>
            </w:pPr>
          </w:p>
        </w:tc>
      </w:tr>
      <w:tr w:rsidR="00BC4153" w:rsidTr="00313170">
        <w:tblPrEx>
          <w:tblCellMar>
            <w:top w:w="0" w:type="dxa"/>
            <w:bottom w:w="0" w:type="dxa"/>
          </w:tblCellMar>
        </w:tblPrEx>
        <w:trPr>
          <w:jc w:val="center"/>
        </w:trPr>
        <w:tc>
          <w:tcPr>
            <w:tcW w:w="2541" w:type="dxa"/>
            <w:tcBorders>
              <w:top w:val="single" w:sz="4" w:space="0" w:color="auto"/>
              <w:bottom w:val="single" w:sz="4" w:space="0" w:color="auto"/>
              <w:right w:val="single" w:sz="4" w:space="0" w:color="auto"/>
            </w:tcBorders>
          </w:tcPr>
          <w:p w:rsidR="00BC4153" w:rsidRDefault="00BC4153" w:rsidP="00313170">
            <w:pPr>
              <w:keepNext/>
              <w:keepLines/>
              <w:tabs>
                <w:tab w:val="left" w:pos="540"/>
                <w:tab w:val="left" w:pos="1080"/>
              </w:tabs>
              <w:spacing w:before="20" w:after="20"/>
              <w:jc w:val="both"/>
              <w:rPr>
                <w:sz w:val="20"/>
              </w:rPr>
            </w:pPr>
            <w:r>
              <w:rPr>
                <w:rFonts w:cs="Arial"/>
                <w:sz w:val="20"/>
              </w:rPr>
              <w:t>Wildlife connectivity</w:t>
            </w:r>
          </w:p>
        </w:tc>
        <w:tc>
          <w:tcPr>
            <w:tcW w:w="1758" w:type="dxa"/>
            <w:tcBorders>
              <w:top w:val="single" w:sz="4" w:space="0" w:color="auto"/>
              <w:left w:val="single" w:sz="4" w:space="0" w:color="auto"/>
              <w:bottom w:val="single" w:sz="4" w:space="0" w:color="auto"/>
              <w:right w:val="single" w:sz="4" w:space="0" w:color="auto"/>
            </w:tcBorders>
          </w:tcPr>
          <w:p w:rsidR="00BC4153" w:rsidRDefault="00BC4153" w:rsidP="00313170">
            <w:pPr>
              <w:keepNext/>
              <w:keepLines/>
              <w:tabs>
                <w:tab w:val="left" w:pos="540"/>
                <w:tab w:val="left" w:pos="1080"/>
              </w:tabs>
              <w:spacing w:before="20" w:after="20"/>
              <w:jc w:val="center"/>
              <w:rPr>
                <w:sz w:val="20"/>
              </w:rPr>
            </w:pPr>
            <w:r>
              <w:rPr>
                <w:bCs/>
                <w:sz w:val="20"/>
              </w:rPr>
              <w:fldChar w:fldCharType="begin">
                <w:ffData>
                  <w:name w:val="Check9"/>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p>
        </w:tc>
        <w:tc>
          <w:tcPr>
            <w:tcW w:w="1759" w:type="dxa"/>
            <w:tcBorders>
              <w:top w:val="single" w:sz="4" w:space="0" w:color="auto"/>
              <w:left w:val="single" w:sz="4" w:space="0" w:color="auto"/>
              <w:bottom w:val="single" w:sz="4" w:space="0" w:color="auto"/>
              <w:right w:val="single" w:sz="4" w:space="0" w:color="auto"/>
            </w:tcBorders>
          </w:tcPr>
          <w:p w:rsidR="00BC4153" w:rsidRDefault="00BC4153" w:rsidP="00313170">
            <w:pPr>
              <w:keepNext/>
              <w:keepLines/>
              <w:tabs>
                <w:tab w:val="left" w:pos="540"/>
                <w:tab w:val="left" w:pos="1080"/>
              </w:tabs>
              <w:spacing w:before="20" w:after="20"/>
              <w:jc w:val="center"/>
              <w:rPr>
                <w:sz w:val="20"/>
              </w:rPr>
            </w:pPr>
            <w:r>
              <w:rPr>
                <w:bCs/>
                <w:sz w:val="20"/>
              </w:rPr>
              <w:fldChar w:fldCharType="begin">
                <w:ffData>
                  <w:name w:val="Check9"/>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p>
        </w:tc>
        <w:tc>
          <w:tcPr>
            <w:tcW w:w="3518" w:type="dxa"/>
            <w:tcBorders>
              <w:top w:val="single" w:sz="4" w:space="0" w:color="auto"/>
              <w:left w:val="single" w:sz="4" w:space="0" w:color="auto"/>
              <w:bottom w:val="single" w:sz="4" w:space="0" w:color="auto"/>
            </w:tcBorders>
          </w:tcPr>
          <w:p w:rsidR="00BC4153" w:rsidRDefault="00BC4153" w:rsidP="00313170">
            <w:pPr>
              <w:keepNext/>
              <w:keepLines/>
              <w:tabs>
                <w:tab w:val="left" w:pos="540"/>
                <w:tab w:val="left" w:pos="1080"/>
              </w:tabs>
              <w:spacing w:before="20" w:after="20"/>
              <w:jc w:val="both"/>
              <w:rPr>
                <w:sz w:val="20"/>
              </w:rPr>
            </w:pPr>
          </w:p>
        </w:tc>
      </w:tr>
      <w:tr w:rsidR="00BC4153" w:rsidTr="00313170">
        <w:tblPrEx>
          <w:tblCellMar>
            <w:top w:w="0" w:type="dxa"/>
            <w:bottom w:w="0" w:type="dxa"/>
          </w:tblCellMar>
        </w:tblPrEx>
        <w:trPr>
          <w:jc w:val="center"/>
        </w:trPr>
        <w:tc>
          <w:tcPr>
            <w:tcW w:w="2541" w:type="dxa"/>
            <w:tcBorders>
              <w:top w:val="single" w:sz="4" w:space="0" w:color="auto"/>
              <w:bottom w:val="single" w:sz="4" w:space="0" w:color="auto"/>
              <w:right w:val="single" w:sz="4" w:space="0" w:color="auto"/>
            </w:tcBorders>
          </w:tcPr>
          <w:p w:rsidR="00BC4153" w:rsidRDefault="00BC4153" w:rsidP="00313170">
            <w:pPr>
              <w:keepNext/>
              <w:keepLines/>
              <w:tabs>
                <w:tab w:val="left" w:pos="540"/>
                <w:tab w:val="left" w:pos="1080"/>
              </w:tabs>
              <w:spacing w:before="20" w:after="20"/>
              <w:jc w:val="both"/>
              <w:rPr>
                <w:rFonts w:cs="Arial"/>
                <w:sz w:val="20"/>
              </w:rPr>
            </w:pPr>
            <w:r>
              <w:rPr>
                <w:rFonts w:cs="Arial"/>
                <w:sz w:val="20"/>
              </w:rPr>
              <w:t>Migratory birds</w:t>
            </w:r>
          </w:p>
        </w:tc>
        <w:tc>
          <w:tcPr>
            <w:tcW w:w="1758" w:type="dxa"/>
            <w:tcBorders>
              <w:top w:val="single" w:sz="4" w:space="0" w:color="auto"/>
              <w:left w:val="single" w:sz="4" w:space="0" w:color="auto"/>
              <w:bottom w:val="single" w:sz="4" w:space="0" w:color="auto"/>
              <w:right w:val="single" w:sz="4" w:space="0" w:color="auto"/>
            </w:tcBorders>
          </w:tcPr>
          <w:p w:rsidR="00BC4153" w:rsidRDefault="00BC4153" w:rsidP="00313170">
            <w:pPr>
              <w:keepNext/>
              <w:keepLines/>
              <w:tabs>
                <w:tab w:val="left" w:pos="540"/>
                <w:tab w:val="left" w:pos="1080"/>
              </w:tabs>
              <w:spacing w:before="20" w:after="20"/>
              <w:jc w:val="center"/>
              <w:rPr>
                <w:sz w:val="20"/>
              </w:rPr>
            </w:pPr>
            <w:r>
              <w:rPr>
                <w:bCs/>
                <w:sz w:val="20"/>
              </w:rPr>
              <w:fldChar w:fldCharType="begin">
                <w:ffData>
                  <w:name w:val="Check9"/>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p>
        </w:tc>
        <w:tc>
          <w:tcPr>
            <w:tcW w:w="1759" w:type="dxa"/>
            <w:tcBorders>
              <w:top w:val="single" w:sz="4" w:space="0" w:color="auto"/>
              <w:left w:val="single" w:sz="4" w:space="0" w:color="auto"/>
              <w:bottom w:val="single" w:sz="4" w:space="0" w:color="auto"/>
              <w:right w:val="single" w:sz="4" w:space="0" w:color="auto"/>
            </w:tcBorders>
          </w:tcPr>
          <w:p w:rsidR="00BC4153" w:rsidRDefault="00BC4153" w:rsidP="00313170">
            <w:pPr>
              <w:keepNext/>
              <w:keepLines/>
              <w:tabs>
                <w:tab w:val="left" w:pos="540"/>
                <w:tab w:val="left" w:pos="1080"/>
              </w:tabs>
              <w:spacing w:before="20" w:after="20"/>
              <w:jc w:val="center"/>
              <w:rPr>
                <w:sz w:val="20"/>
              </w:rPr>
            </w:pPr>
            <w:r>
              <w:rPr>
                <w:bCs/>
                <w:sz w:val="20"/>
              </w:rPr>
              <w:fldChar w:fldCharType="begin">
                <w:ffData>
                  <w:name w:val="Check9"/>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p>
        </w:tc>
        <w:tc>
          <w:tcPr>
            <w:tcW w:w="3518" w:type="dxa"/>
            <w:tcBorders>
              <w:top w:val="single" w:sz="4" w:space="0" w:color="auto"/>
              <w:left w:val="single" w:sz="4" w:space="0" w:color="auto"/>
              <w:bottom w:val="single" w:sz="4" w:space="0" w:color="auto"/>
            </w:tcBorders>
          </w:tcPr>
          <w:p w:rsidR="00BC4153" w:rsidRDefault="00BC4153" w:rsidP="00313170">
            <w:pPr>
              <w:keepNext/>
              <w:keepLines/>
              <w:tabs>
                <w:tab w:val="left" w:pos="540"/>
                <w:tab w:val="left" w:pos="1080"/>
              </w:tabs>
              <w:spacing w:before="20" w:after="20"/>
              <w:jc w:val="both"/>
              <w:rPr>
                <w:sz w:val="20"/>
              </w:rPr>
            </w:pPr>
          </w:p>
        </w:tc>
      </w:tr>
      <w:tr w:rsidR="00BC4153" w:rsidTr="00313170">
        <w:tblPrEx>
          <w:tblCellMar>
            <w:top w:w="0" w:type="dxa"/>
            <w:bottom w:w="0" w:type="dxa"/>
          </w:tblCellMar>
        </w:tblPrEx>
        <w:trPr>
          <w:jc w:val="center"/>
        </w:trPr>
        <w:tc>
          <w:tcPr>
            <w:tcW w:w="2541" w:type="dxa"/>
            <w:tcBorders>
              <w:top w:val="single" w:sz="4" w:space="0" w:color="auto"/>
              <w:bottom w:val="single" w:sz="12" w:space="0" w:color="auto"/>
              <w:right w:val="single" w:sz="4" w:space="0" w:color="auto"/>
            </w:tcBorders>
          </w:tcPr>
          <w:p w:rsidR="00BC4153" w:rsidRDefault="00BC4153" w:rsidP="00313170">
            <w:pPr>
              <w:keepNext/>
              <w:keepLines/>
              <w:tabs>
                <w:tab w:val="left" w:pos="540"/>
                <w:tab w:val="left" w:pos="1080"/>
              </w:tabs>
              <w:spacing w:before="20" w:after="20"/>
              <w:rPr>
                <w:sz w:val="20"/>
              </w:rPr>
            </w:pPr>
            <w:r>
              <w:rPr>
                <w:rFonts w:cs="Arial"/>
                <w:sz w:val="20"/>
              </w:rPr>
              <w:t xml:space="preserve">Other </w:t>
            </w: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58" w:type="dxa"/>
            <w:tcBorders>
              <w:top w:val="single" w:sz="4" w:space="0" w:color="auto"/>
              <w:left w:val="single" w:sz="4" w:space="0" w:color="auto"/>
              <w:bottom w:val="single" w:sz="12" w:space="0" w:color="auto"/>
              <w:right w:val="single" w:sz="4" w:space="0" w:color="auto"/>
            </w:tcBorders>
          </w:tcPr>
          <w:p w:rsidR="00BC4153" w:rsidRDefault="00BC4153" w:rsidP="00313170">
            <w:pPr>
              <w:keepNext/>
              <w:keepLines/>
              <w:tabs>
                <w:tab w:val="left" w:pos="540"/>
                <w:tab w:val="left" w:pos="1080"/>
              </w:tabs>
              <w:spacing w:before="20" w:after="20"/>
              <w:jc w:val="center"/>
              <w:rPr>
                <w:sz w:val="20"/>
              </w:rPr>
            </w:pPr>
            <w:r>
              <w:rPr>
                <w:bCs/>
                <w:sz w:val="20"/>
              </w:rPr>
              <w:fldChar w:fldCharType="begin">
                <w:ffData>
                  <w:name w:val="Check9"/>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p>
        </w:tc>
        <w:tc>
          <w:tcPr>
            <w:tcW w:w="1759" w:type="dxa"/>
            <w:tcBorders>
              <w:top w:val="single" w:sz="4" w:space="0" w:color="auto"/>
              <w:left w:val="single" w:sz="4" w:space="0" w:color="auto"/>
              <w:bottom w:val="single" w:sz="12" w:space="0" w:color="auto"/>
              <w:right w:val="single" w:sz="4" w:space="0" w:color="auto"/>
            </w:tcBorders>
          </w:tcPr>
          <w:p w:rsidR="00BC4153" w:rsidRDefault="00BC4153" w:rsidP="00313170">
            <w:pPr>
              <w:keepNext/>
              <w:keepLines/>
              <w:tabs>
                <w:tab w:val="left" w:pos="540"/>
                <w:tab w:val="left" w:pos="1080"/>
              </w:tabs>
              <w:spacing w:before="20" w:after="20"/>
              <w:jc w:val="center"/>
              <w:rPr>
                <w:sz w:val="20"/>
              </w:rPr>
            </w:pPr>
            <w:r>
              <w:rPr>
                <w:bCs/>
                <w:sz w:val="20"/>
              </w:rPr>
              <w:fldChar w:fldCharType="begin">
                <w:ffData>
                  <w:name w:val="Check9"/>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p>
        </w:tc>
        <w:tc>
          <w:tcPr>
            <w:tcW w:w="3518" w:type="dxa"/>
            <w:tcBorders>
              <w:top w:val="single" w:sz="4" w:space="0" w:color="auto"/>
              <w:left w:val="single" w:sz="4" w:space="0" w:color="auto"/>
              <w:bottom w:val="single" w:sz="12" w:space="0" w:color="auto"/>
            </w:tcBorders>
          </w:tcPr>
          <w:p w:rsidR="00BC4153" w:rsidRDefault="00BC4153" w:rsidP="00313170">
            <w:pPr>
              <w:keepNext/>
              <w:keepLines/>
              <w:tabs>
                <w:tab w:val="left" w:pos="540"/>
                <w:tab w:val="left" w:pos="1080"/>
              </w:tabs>
              <w:spacing w:before="20" w:after="20"/>
              <w:jc w:val="both"/>
              <w:rPr>
                <w:sz w:val="20"/>
              </w:rPr>
            </w:pPr>
          </w:p>
        </w:tc>
      </w:tr>
    </w:tbl>
    <w:p w:rsidR="00BC4153" w:rsidRDefault="00BC4153" w:rsidP="00BC4153">
      <w:pPr>
        <w:keepNext/>
        <w:tabs>
          <w:tab w:val="left" w:pos="540"/>
          <w:tab w:val="left" w:pos="1080"/>
        </w:tabs>
        <w:ind w:left="1440"/>
        <w:jc w:val="both"/>
        <w:rPr>
          <w:sz w:val="20"/>
        </w:rPr>
      </w:pPr>
    </w:p>
    <w:p w:rsidR="00BC4153" w:rsidRDefault="00BC4153" w:rsidP="00BC4153">
      <w:pPr>
        <w:keepNext/>
        <w:tabs>
          <w:tab w:val="left" w:pos="540"/>
          <w:tab w:val="left" w:pos="1080"/>
        </w:tabs>
        <w:jc w:val="both"/>
        <w:rPr>
          <w:bCs/>
          <w:sz w:val="20"/>
        </w:rPr>
      </w:pPr>
    </w:p>
    <w:p w:rsidR="00BC4153" w:rsidRDefault="00BC4153" w:rsidP="00BC4153">
      <w:pPr>
        <w:keepNext/>
        <w:pBdr>
          <w:top w:val="single" w:sz="8" w:space="1" w:color="auto"/>
        </w:pBdr>
        <w:tabs>
          <w:tab w:val="left" w:pos="540"/>
          <w:tab w:val="left" w:pos="1080"/>
        </w:tabs>
        <w:jc w:val="both"/>
        <w:rPr>
          <w:bCs/>
          <w:sz w:val="4"/>
        </w:rPr>
      </w:pPr>
    </w:p>
    <w:p w:rsidR="00BC4153" w:rsidRDefault="00BC4153" w:rsidP="00BC4153">
      <w:pPr>
        <w:pStyle w:val="BodyText"/>
        <w:keepNext/>
        <w:tabs>
          <w:tab w:val="clear" w:pos="1620"/>
        </w:tabs>
        <w:rPr>
          <w:sz w:val="20"/>
        </w:rPr>
      </w:pPr>
      <w:r>
        <w:rPr>
          <w:sz w:val="20"/>
        </w:rPr>
        <w:t>Mitigation Measures</w:t>
      </w:r>
    </w:p>
    <w:p w:rsidR="00BC4153" w:rsidRDefault="00BC4153" w:rsidP="00BC4153">
      <w:pPr>
        <w:tabs>
          <w:tab w:val="left" w:pos="540"/>
          <w:tab w:val="left" w:pos="1080"/>
        </w:tabs>
        <w:jc w:val="both"/>
        <w:rPr>
          <w:bCs/>
          <w:sz w:val="20"/>
        </w:rPr>
      </w:pPr>
    </w:p>
    <w:p w:rsidR="00BC4153" w:rsidRDefault="00BC4153" w:rsidP="00BC4153">
      <w:pPr>
        <w:numPr>
          <w:ilvl w:val="0"/>
          <w:numId w:val="2"/>
        </w:numPr>
        <w:tabs>
          <w:tab w:val="left" w:pos="540"/>
          <w:tab w:val="left" w:pos="1080"/>
        </w:tabs>
        <w:jc w:val="both"/>
        <w:rPr>
          <w:bCs/>
          <w:sz w:val="20"/>
        </w:rPr>
        <w:sectPr w:rsidR="00BC4153">
          <w:pgSz w:w="12240" w:h="15840"/>
          <w:pgMar w:top="1440" w:right="720" w:bottom="1008" w:left="720" w:header="720" w:footer="720" w:gutter="0"/>
          <w:cols w:space="720"/>
          <w:rtlGutter/>
        </w:sectPr>
      </w:pPr>
    </w:p>
    <w:p w:rsidR="00245973" w:rsidRDefault="00245973" w:rsidP="00245973">
      <w:pPr>
        <w:pStyle w:val="BodyTextIndent"/>
        <w:tabs>
          <w:tab w:val="clear" w:pos="540"/>
          <w:tab w:val="clear" w:pos="1620"/>
          <w:tab w:val="left" w:pos="270"/>
          <w:tab w:val="left" w:pos="1980"/>
        </w:tabs>
        <w:ind w:left="0"/>
        <w:jc w:val="center"/>
        <w:rPr>
          <w:sz w:val="24"/>
        </w:rPr>
      </w:pPr>
      <w:r>
        <w:rPr>
          <w:b/>
          <w:sz w:val="24"/>
        </w:rPr>
        <w:lastRenderedPageBreak/>
        <w:t>Invasive Species Analysis Sheet</w:t>
      </w:r>
    </w:p>
    <w:p w:rsidR="00245973" w:rsidRDefault="00245973" w:rsidP="00245973">
      <w:pPr>
        <w:pStyle w:val="BodyTextIndent"/>
        <w:tabs>
          <w:tab w:val="clear" w:pos="540"/>
          <w:tab w:val="clear" w:pos="1620"/>
          <w:tab w:val="left" w:pos="270"/>
          <w:tab w:val="left" w:pos="1980"/>
        </w:tabs>
        <w:ind w:left="0"/>
        <w:jc w:val="left"/>
      </w:pPr>
    </w:p>
    <w:p w:rsidR="00245973" w:rsidRDefault="00245973" w:rsidP="00245973">
      <w:pPr>
        <w:pStyle w:val="BodyTextIndent"/>
        <w:tabs>
          <w:tab w:val="clear" w:pos="540"/>
          <w:tab w:val="clear" w:pos="1080"/>
          <w:tab w:val="clear" w:pos="1620"/>
          <w:tab w:val="left" w:pos="279"/>
          <w:tab w:val="left" w:pos="738"/>
        </w:tabs>
        <w:ind w:left="729" w:hanging="729"/>
        <w:jc w:val="left"/>
        <w:rPr>
          <w:sz w:val="20"/>
        </w:rPr>
      </w:pPr>
      <w:r>
        <w:rPr>
          <w:bCs/>
        </w:rPr>
        <w:tab/>
      </w:r>
      <w:r>
        <w:rPr>
          <w:bCs/>
        </w:rPr>
        <w:fldChar w:fldCharType="begin">
          <w:ffData>
            <w:name w:val="Check9"/>
            <w:enabled/>
            <w:calcOnExit w:val="0"/>
            <w:checkBox>
              <w:sizeAuto/>
              <w:default w:val="0"/>
            </w:checkBox>
          </w:ffData>
        </w:fldChar>
      </w:r>
      <w:r>
        <w:rPr>
          <w:bCs/>
        </w:rPr>
        <w:instrText xml:space="preserve"> FORMCHECKBOX </w:instrText>
      </w:r>
      <w:r>
        <w:rPr>
          <w:bCs/>
        </w:rPr>
      </w:r>
      <w:r>
        <w:rPr>
          <w:bCs/>
        </w:rPr>
        <w:fldChar w:fldCharType="end"/>
      </w:r>
      <w:r>
        <w:rPr>
          <w:bCs/>
        </w:rPr>
        <w:tab/>
        <w:t>I</w:t>
      </w:r>
      <w:r>
        <w:rPr>
          <w:sz w:val="20"/>
        </w:rPr>
        <w:t>nvasive species concerns:</w:t>
      </w:r>
      <w:r>
        <w:rPr>
          <w:sz w:val="20"/>
        </w:rPr>
        <w:br/>
      </w:r>
      <w:r>
        <w:rPr>
          <w:sz w:val="20"/>
        </w:rPr>
        <w:fldChar w:fldCharType="begin">
          <w:ffData>
            <w:name w:val="Text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245973" w:rsidRDefault="00245973" w:rsidP="00245973">
      <w:pPr>
        <w:pStyle w:val="BodyTextIndent"/>
        <w:tabs>
          <w:tab w:val="clear" w:pos="540"/>
          <w:tab w:val="clear" w:pos="1080"/>
          <w:tab w:val="clear" w:pos="1620"/>
          <w:tab w:val="left" w:pos="279"/>
          <w:tab w:val="left" w:pos="738"/>
        </w:tabs>
        <w:ind w:left="729" w:hanging="729"/>
        <w:rPr>
          <w:sz w:val="20"/>
        </w:rPr>
      </w:pPr>
    </w:p>
    <w:p w:rsidR="00245973" w:rsidRDefault="00245973" w:rsidP="00245973">
      <w:pPr>
        <w:pStyle w:val="BodyTextIndent"/>
        <w:tabs>
          <w:tab w:val="clear" w:pos="540"/>
          <w:tab w:val="clear" w:pos="1080"/>
          <w:tab w:val="clear" w:pos="1620"/>
          <w:tab w:val="left" w:pos="279"/>
          <w:tab w:val="left" w:pos="738"/>
        </w:tabs>
        <w:ind w:left="729" w:hanging="729"/>
      </w:pPr>
      <w:r>
        <w:rPr>
          <w:sz w:val="20"/>
        </w:rPr>
        <w:tab/>
      </w:r>
      <w:r>
        <w:rPr>
          <w:sz w:val="20"/>
        </w:rPr>
        <w:tab/>
      </w:r>
    </w:p>
    <w:p w:rsidR="00245973" w:rsidRDefault="00245973" w:rsidP="00245973">
      <w:pPr>
        <w:tabs>
          <w:tab w:val="left" w:pos="540"/>
          <w:tab w:val="left" w:pos="1080"/>
        </w:tabs>
        <w:jc w:val="both"/>
        <w:rPr>
          <w:bCs/>
          <w:sz w:val="20"/>
        </w:rPr>
      </w:pPr>
    </w:p>
    <w:p w:rsidR="00245973" w:rsidRDefault="00245973" w:rsidP="00245973">
      <w:pPr>
        <w:tabs>
          <w:tab w:val="left" w:pos="540"/>
          <w:tab w:val="left" w:pos="1080"/>
        </w:tabs>
        <w:jc w:val="both"/>
        <w:rPr>
          <w:bCs/>
          <w:sz w:val="20"/>
        </w:rPr>
      </w:pPr>
    </w:p>
    <w:p w:rsidR="00245973" w:rsidRDefault="00245973" w:rsidP="00245973">
      <w:pPr>
        <w:pBdr>
          <w:top w:val="single" w:sz="8" w:space="1" w:color="auto"/>
        </w:pBdr>
        <w:tabs>
          <w:tab w:val="left" w:pos="540"/>
          <w:tab w:val="left" w:pos="1080"/>
        </w:tabs>
        <w:jc w:val="both"/>
        <w:rPr>
          <w:bCs/>
          <w:sz w:val="4"/>
        </w:rPr>
      </w:pPr>
    </w:p>
    <w:p w:rsidR="00245973" w:rsidRDefault="00245973" w:rsidP="00245973">
      <w:pPr>
        <w:pStyle w:val="BodyText"/>
        <w:tabs>
          <w:tab w:val="clear" w:pos="1620"/>
        </w:tabs>
        <w:spacing w:after="60"/>
        <w:rPr>
          <w:sz w:val="20"/>
        </w:rPr>
      </w:pPr>
      <w:r>
        <w:rPr>
          <w:sz w:val="20"/>
        </w:rPr>
        <w:t>Mitigation Measures</w:t>
      </w:r>
      <w:r w:rsidR="0097272E">
        <w:rPr>
          <w:sz w:val="20"/>
        </w:rPr>
        <w:t xml:space="preserve"> (if present)</w:t>
      </w:r>
    </w:p>
    <w:p w:rsidR="00245973" w:rsidRDefault="00245973" w:rsidP="00245973">
      <w:pPr>
        <w:tabs>
          <w:tab w:val="left" w:pos="270"/>
          <w:tab w:val="left" w:pos="1620"/>
        </w:tabs>
        <w:spacing w:after="60"/>
        <w:ind w:right="720"/>
        <w:jc w:val="both"/>
        <w:outlineLvl w:val="0"/>
        <w:rPr>
          <w:sz w:val="20"/>
        </w:rPr>
      </w:pPr>
      <w:r>
        <w:rPr>
          <w:sz w:val="20"/>
        </w:rPr>
        <w:tab/>
        <w:t xml:space="preserve"> </w:t>
      </w:r>
    </w:p>
    <w:p w:rsidR="00245973" w:rsidRDefault="00245973" w:rsidP="00245973">
      <w:pPr>
        <w:numPr>
          <w:ilvl w:val="0"/>
          <w:numId w:val="19"/>
        </w:numPr>
        <w:tabs>
          <w:tab w:val="clear" w:pos="720"/>
          <w:tab w:val="num" w:pos="630"/>
        </w:tabs>
        <w:spacing w:after="60"/>
        <w:ind w:left="634" w:hanging="274"/>
        <w:jc w:val="both"/>
        <w:rPr>
          <w:sz w:val="20"/>
        </w:rPr>
      </w:pPr>
      <w:r>
        <w:rPr>
          <w:sz w:val="20"/>
        </w:rPr>
        <w:t>To prevent the introduction of invasive species, all earth-moving and ha</w:t>
      </w:r>
      <w:r w:rsidR="009062B9">
        <w:rPr>
          <w:sz w:val="20"/>
        </w:rPr>
        <w:t xml:space="preserve">uling equipment shall be washed </w:t>
      </w:r>
      <w:r>
        <w:rPr>
          <w:sz w:val="20"/>
        </w:rPr>
        <w:t xml:space="preserve">at the </w:t>
      </w:r>
      <w:r w:rsidR="004F5DFA">
        <w:rPr>
          <w:sz w:val="20"/>
        </w:rPr>
        <w:t>equipment</w:t>
      </w:r>
      <w:r>
        <w:rPr>
          <w:sz w:val="20"/>
        </w:rPr>
        <w:t xml:space="preserve"> storage facility prior to entering the </w:t>
      </w:r>
      <w:r w:rsidR="0097272E">
        <w:rPr>
          <w:sz w:val="20"/>
        </w:rPr>
        <w:t>materials source</w:t>
      </w:r>
      <w:r>
        <w:rPr>
          <w:sz w:val="20"/>
        </w:rPr>
        <w:t>.</w:t>
      </w:r>
    </w:p>
    <w:p w:rsidR="00245973" w:rsidRDefault="00245973" w:rsidP="00245973">
      <w:pPr>
        <w:numPr>
          <w:ilvl w:val="0"/>
          <w:numId w:val="18"/>
        </w:numPr>
        <w:tabs>
          <w:tab w:val="clear" w:pos="720"/>
          <w:tab w:val="num" w:pos="630"/>
        </w:tabs>
        <w:spacing w:after="60"/>
        <w:ind w:left="634" w:hanging="274"/>
        <w:rPr>
          <w:sz w:val="20"/>
        </w:rPr>
      </w:pPr>
      <w:r>
        <w:rPr>
          <w:sz w:val="20"/>
        </w:rPr>
        <w:t xml:space="preserve">To prevent invasive species seeds from leaving the site, the </w:t>
      </w:r>
      <w:r w:rsidR="0097272E">
        <w:rPr>
          <w:sz w:val="20"/>
        </w:rPr>
        <w:t>operator</w:t>
      </w:r>
      <w:r>
        <w:rPr>
          <w:sz w:val="20"/>
        </w:rPr>
        <w:t xml:space="preserve"> shall inspect all construction equipment and remove all attached plant/vegetation debris prior to leaving the </w:t>
      </w:r>
      <w:r w:rsidR="009062B9">
        <w:rPr>
          <w:sz w:val="20"/>
        </w:rPr>
        <w:t>materials source</w:t>
      </w:r>
      <w:r>
        <w:rPr>
          <w:sz w:val="20"/>
        </w:rPr>
        <w:t>.</w:t>
      </w:r>
    </w:p>
    <w:p w:rsidR="00245973" w:rsidRDefault="00245973" w:rsidP="00245973">
      <w:pPr>
        <w:numPr>
          <w:ilvl w:val="0"/>
          <w:numId w:val="20"/>
        </w:numPr>
        <w:tabs>
          <w:tab w:val="clear" w:pos="720"/>
          <w:tab w:val="num" w:pos="630"/>
        </w:tabs>
        <w:spacing w:after="60"/>
        <w:ind w:left="634" w:hanging="274"/>
        <w:jc w:val="both"/>
        <w:rPr>
          <w:sz w:val="20"/>
        </w:rPr>
      </w:pPr>
      <w:r>
        <w:rPr>
          <w:sz w:val="20"/>
        </w:rPr>
        <w:t xml:space="preserve">All disturbed soils </w:t>
      </w:r>
      <w:r w:rsidR="004F5DFA">
        <w:rPr>
          <w:sz w:val="20"/>
        </w:rPr>
        <w:t>will</w:t>
      </w:r>
      <w:r>
        <w:rPr>
          <w:sz w:val="20"/>
        </w:rPr>
        <w:t xml:space="preserve"> be seeded using species native to the project vicinity. </w:t>
      </w:r>
    </w:p>
    <w:p w:rsidR="00BC4153" w:rsidRDefault="00245973" w:rsidP="00BC4153">
      <w:pPr>
        <w:pStyle w:val="BodyTextIndent"/>
        <w:tabs>
          <w:tab w:val="clear" w:pos="540"/>
          <w:tab w:val="clear" w:pos="1620"/>
          <w:tab w:val="left" w:pos="270"/>
          <w:tab w:val="left" w:pos="1980"/>
        </w:tabs>
        <w:ind w:left="288" w:hanging="288"/>
        <w:jc w:val="center"/>
        <w:rPr>
          <w:sz w:val="24"/>
        </w:rPr>
      </w:pPr>
      <w:r>
        <w:rPr>
          <w:b/>
          <w:sz w:val="24"/>
        </w:rPr>
        <w:br w:type="page"/>
      </w:r>
      <w:r w:rsidR="00BC4153">
        <w:rPr>
          <w:b/>
          <w:sz w:val="24"/>
        </w:rPr>
        <w:lastRenderedPageBreak/>
        <w:t>100-Year Floodplain Analysis Sheet</w:t>
      </w:r>
    </w:p>
    <w:p w:rsidR="00BC4153" w:rsidRDefault="00BC4153" w:rsidP="00BC4153">
      <w:pPr>
        <w:pStyle w:val="BodyTextIndent"/>
        <w:tabs>
          <w:tab w:val="clear" w:pos="540"/>
          <w:tab w:val="clear" w:pos="1620"/>
          <w:tab w:val="left" w:pos="270"/>
          <w:tab w:val="left" w:pos="1980"/>
        </w:tabs>
        <w:ind w:left="288" w:hanging="288"/>
        <w:jc w:val="left"/>
      </w:pPr>
    </w:p>
    <w:p w:rsidR="00BC4153" w:rsidRDefault="00BC4153" w:rsidP="00BC4153">
      <w:pPr>
        <w:pStyle w:val="BodyTextIndent"/>
        <w:tabs>
          <w:tab w:val="clear" w:pos="540"/>
          <w:tab w:val="clear" w:pos="1620"/>
          <w:tab w:val="left" w:pos="270"/>
          <w:tab w:val="left" w:pos="1980"/>
        </w:tabs>
        <w:spacing w:after="60"/>
        <w:ind w:left="288" w:hanging="288"/>
        <w:jc w:val="left"/>
      </w:pPr>
      <w:r>
        <w:tab/>
      </w:r>
      <w:r>
        <w:rPr>
          <w:b/>
          <w:bCs/>
          <w:sz w:val="20"/>
        </w:rPr>
        <w:t>FIRM Map No(s)</w:t>
      </w:r>
      <w:proofErr w:type="gramStart"/>
      <w:r>
        <w:rPr>
          <w:b/>
          <w:bCs/>
          <w:sz w:val="20"/>
        </w:rPr>
        <w:t>.:</w:t>
      </w:r>
      <w:proofErr w:type="gramEnd"/>
      <w:r>
        <w:rPr>
          <w:b/>
          <w:bCs/>
          <w:sz w:val="20"/>
        </w:rPr>
        <w:t xml:space="preserve"> </w:t>
      </w: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t xml:space="preserve"> </w:t>
      </w:r>
    </w:p>
    <w:p w:rsidR="00BC4153" w:rsidRDefault="00BC4153" w:rsidP="00BC4153">
      <w:pPr>
        <w:numPr>
          <w:ilvl w:val="12"/>
          <w:numId w:val="0"/>
        </w:numPr>
        <w:tabs>
          <w:tab w:val="left" w:pos="540"/>
          <w:tab w:val="left" w:pos="1080"/>
          <w:tab w:val="left" w:pos="1620"/>
        </w:tabs>
        <w:ind w:left="1080" w:hanging="1080"/>
        <w:jc w:val="both"/>
        <w:rPr>
          <w:strike/>
          <w:sz w:val="20"/>
        </w:rPr>
      </w:pPr>
    </w:p>
    <w:p w:rsidR="00BC4153" w:rsidRDefault="00BC4153" w:rsidP="00BC4153">
      <w:pPr>
        <w:pStyle w:val="BodyTextIndent"/>
        <w:tabs>
          <w:tab w:val="clear" w:pos="540"/>
          <w:tab w:val="clear" w:pos="1080"/>
          <w:tab w:val="clear" w:pos="1620"/>
          <w:tab w:val="left" w:pos="279"/>
          <w:tab w:val="left" w:pos="738"/>
        </w:tabs>
        <w:spacing w:after="40"/>
        <w:ind w:left="734" w:hanging="734"/>
      </w:pPr>
      <w:r>
        <w:tab/>
      </w:r>
      <w:r>
        <w:rPr>
          <w:bCs/>
          <w:sz w:val="20"/>
        </w:rPr>
        <w:fldChar w:fldCharType="begin">
          <w:ffData>
            <w:name w:val="Check9"/>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bCs/>
          <w:sz w:val="20"/>
        </w:rPr>
        <w:tab/>
        <w:t>T</w:t>
      </w:r>
      <w:r w:rsidR="00202589">
        <w:rPr>
          <w:sz w:val="20"/>
        </w:rPr>
        <w:t>he materials source</w:t>
      </w:r>
      <w:r w:rsidR="00845EE8">
        <w:rPr>
          <w:sz w:val="20"/>
        </w:rPr>
        <w:t xml:space="preserve"> boundaries are</w:t>
      </w:r>
      <w:r>
        <w:rPr>
          <w:sz w:val="20"/>
        </w:rPr>
        <w:t xml:space="preserve"> located within a 100-year floodplain.</w:t>
      </w:r>
      <w:r>
        <w:t xml:space="preserve"> </w:t>
      </w:r>
    </w:p>
    <w:p w:rsidR="00845EE8" w:rsidRDefault="00845EE8" w:rsidP="00845EE8">
      <w:pPr>
        <w:numPr>
          <w:ilvl w:val="12"/>
          <w:numId w:val="0"/>
        </w:numPr>
        <w:tabs>
          <w:tab w:val="left" w:pos="693"/>
          <w:tab w:val="left" w:pos="1080"/>
        </w:tabs>
        <w:ind w:left="1080" w:hanging="1080"/>
        <w:jc w:val="both"/>
        <w:rPr>
          <w:sz w:val="20"/>
        </w:rPr>
      </w:pPr>
      <w:r>
        <w:rPr>
          <w:bCs/>
          <w:sz w:val="20"/>
        </w:rPr>
        <w:tab/>
      </w:r>
      <w:r>
        <w:rPr>
          <w:bCs/>
          <w:sz w:val="20"/>
        </w:rPr>
        <w:fldChar w:fldCharType="begin">
          <w:ffData>
            <w:name w:val="Check9"/>
            <w:enabled/>
            <w:calcOnExit w:val="0"/>
            <w:checkBox>
              <w:sizeAuto/>
              <w:default w:val="0"/>
            </w:checkBox>
          </w:ffData>
        </w:fldChar>
      </w:r>
      <w:r>
        <w:rPr>
          <w:bCs/>
          <w:sz w:val="20"/>
        </w:rPr>
        <w:instrText xml:space="preserve"> FORMCHECKBOX </w:instrText>
      </w:r>
      <w:r>
        <w:rPr>
          <w:bCs/>
          <w:sz w:val="20"/>
        </w:rPr>
      </w:r>
      <w:r>
        <w:rPr>
          <w:bCs/>
          <w:sz w:val="20"/>
        </w:rPr>
        <w:fldChar w:fldCharType="end"/>
      </w:r>
      <w:r>
        <w:rPr>
          <w:bCs/>
          <w:sz w:val="20"/>
        </w:rPr>
        <w:tab/>
        <w:t xml:space="preserve">Impacts on floodplains typically occur when the topography within a floodplain is substantially modified either by placement or removal of materials in </w:t>
      </w:r>
      <w:r w:rsidR="00012B8D">
        <w:rPr>
          <w:bCs/>
          <w:sz w:val="20"/>
        </w:rPr>
        <w:t>the floodplain</w:t>
      </w:r>
      <w:r>
        <w:rPr>
          <w:bCs/>
          <w:sz w:val="20"/>
        </w:rPr>
        <w:t>. Materials will not be stockpiled or processed within the 100-year floodplain. Therefore no impacts on the floodplain are anticipated.</w:t>
      </w:r>
    </w:p>
    <w:p w:rsidR="00BC4153" w:rsidRDefault="00BC4153" w:rsidP="00BC4153">
      <w:pPr>
        <w:pStyle w:val="BodyTextIndent"/>
        <w:tabs>
          <w:tab w:val="clear" w:pos="540"/>
          <w:tab w:val="clear" w:pos="1080"/>
          <w:tab w:val="clear" w:pos="1620"/>
          <w:tab w:val="left" w:pos="279"/>
          <w:tab w:val="left" w:pos="738"/>
        </w:tabs>
        <w:spacing w:after="40"/>
        <w:ind w:left="734" w:hanging="734"/>
      </w:pPr>
    </w:p>
    <w:p w:rsidR="00202589" w:rsidRDefault="00202589" w:rsidP="00BC4153">
      <w:pPr>
        <w:pStyle w:val="BodyTextIndent"/>
        <w:tabs>
          <w:tab w:val="clear" w:pos="540"/>
          <w:tab w:val="clear" w:pos="1080"/>
          <w:tab w:val="clear" w:pos="1620"/>
          <w:tab w:val="left" w:pos="279"/>
          <w:tab w:val="left" w:pos="738"/>
        </w:tabs>
        <w:spacing w:after="40"/>
        <w:ind w:left="734" w:hanging="734"/>
      </w:pPr>
    </w:p>
    <w:p w:rsidR="00BC4153" w:rsidRDefault="00BC4153" w:rsidP="00BC4153">
      <w:pPr>
        <w:pStyle w:val="BodyTextIndent"/>
        <w:tabs>
          <w:tab w:val="clear" w:pos="540"/>
          <w:tab w:val="clear" w:pos="1080"/>
          <w:tab w:val="clear" w:pos="1620"/>
          <w:tab w:val="left" w:pos="279"/>
          <w:tab w:val="left" w:pos="738"/>
        </w:tabs>
        <w:spacing w:after="40"/>
        <w:ind w:left="734" w:hanging="734"/>
      </w:pPr>
      <w:r>
        <w:tab/>
      </w:r>
      <w:r>
        <w:rPr>
          <w:bCs/>
          <w:sz w:val="20"/>
        </w:rPr>
        <w:fldChar w:fldCharType="begin">
          <w:ffData>
            <w:name w:val="Check9"/>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bCs/>
          <w:sz w:val="20"/>
        </w:rPr>
        <w:tab/>
        <w:t>T</w:t>
      </w:r>
      <w:r w:rsidR="00202589">
        <w:rPr>
          <w:sz w:val="20"/>
        </w:rPr>
        <w:t>he materials source</w:t>
      </w:r>
      <w:r>
        <w:rPr>
          <w:sz w:val="20"/>
        </w:rPr>
        <w:t xml:space="preserve"> impacts a 100-year floodplain.</w:t>
      </w:r>
      <w:r>
        <w:t xml:space="preserve"> </w:t>
      </w:r>
    </w:p>
    <w:p w:rsidR="00BC4153" w:rsidRDefault="00BC4153" w:rsidP="00BC4153">
      <w:pPr>
        <w:pStyle w:val="BodyTextIndent"/>
        <w:tabs>
          <w:tab w:val="clear" w:pos="540"/>
          <w:tab w:val="clear" w:pos="1080"/>
          <w:tab w:val="clear" w:pos="1620"/>
          <w:tab w:val="left" w:pos="279"/>
          <w:tab w:val="left" w:pos="738"/>
        </w:tabs>
        <w:spacing w:after="40"/>
        <w:ind w:left="734" w:firstLine="346"/>
        <w:rPr>
          <w:sz w:val="20"/>
        </w:rPr>
      </w:pPr>
      <w:r>
        <w:rPr>
          <w:sz w:val="20"/>
        </w:rPr>
        <w:t xml:space="preserve"> </w:t>
      </w:r>
    </w:p>
    <w:p w:rsidR="00BC4153" w:rsidRDefault="00BC4153" w:rsidP="00BC4153">
      <w:pPr>
        <w:pStyle w:val="BodyTextIndent"/>
        <w:tabs>
          <w:tab w:val="clear" w:pos="540"/>
          <w:tab w:val="clear" w:pos="1080"/>
          <w:tab w:val="clear" w:pos="1620"/>
          <w:tab w:val="left" w:pos="279"/>
          <w:tab w:val="left" w:pos="738"/>
        </w:tabs>
        <w:spacing w:after="40"/>
        <w:ind w:left="734" w:hanging="734"/>
      </w:pPr>
    </w:p>
    <w:p w:rsidR="00BC4153" w:rsidRDefault="00BC4153" w:rsidP="00BC4153">
      <w:pPr>
        <w:pStyle w:val="BodyTextIndent"/>
        <w:tabs>
          <w:tab w:val="clear" w:pos="540"/>
          <w:tab w:val="clear" w:pos="1080"/>
          <w:tab w:val="clear" w:pos="1620"/>
          <w:tab w:val="left" w:pos="279"/>
          <w:tab w:val="left" w:pos="738"/>
        </w:tabs>
        <w:spacing w:after="40"/>
        <w:ind w:left="734" w:hanging="734"/>
        <w:rPr>
          <w:sz w:val="20"/>
        </w:rPr>
      </w:pPr>
      <w:r>
        <w:rPr>
          <w:sz w:val="20"/>
        </w:rPr>
        <w:tab/>
      </w:r>
      <w:bookmarkStart w:id="15" w:name="Check58"/>
      <w:r>
        <w:rPr>
          <w:sz w:val="20"/>
        </w:rPr>
        <w:fldChar w:fldCharType="begin">
          <w:ffData>
            <w:name w:val="Check58"/>
            <w:enabled/>
            <w:calcOnExit w:val="0"/>
            <w:checkBox>
              <w:sizeAuto/>
              <w:default w:val="0"/>
            </w:checkBox>
          </w:ffData>
        </w:fldChar>
      </w:r>
      <w:r>
        <w:rPr>
          <w:sz w:val="20"/>
        </w:rPr>
        <w:instrText xml:space="preserve"> FORMCHECKBOX </w:instrText>
      </w:r>
      <w:r w:rsidR="00F55A46">
        <w:rPr>
          <w:sz w:val="20"/>
        </w:rPr>
      </w:r>
      <w:r>
        <w:rPr>
          <w:sz w:val="20"/>
        </w:rPr>
        <w:fldChar w:fldCharType="end"/>
      </w:r>
      <w:bookmarkEnd w:id="15"/>
      <w:r>
        <w:rPr>
          <w:sz w:val="20"/>
        </w:rPr>
        <w:tab/>
        <w:t>The 100-year floodplain has not been delineated.</w:t>
      </w:r>
    </w:p>
    <w:p w:rsidR="00845EE8" w:rsidRDefault="00845EE8" w:rsidP="00845EE8">
      <w:pPr>
        <w:numPr>
          <w:ilvl w:val="12"/>
          <w:numId w:val="0"/>
        </w:numPr>
        <w:tabs>
          <w:tab w:val="left" w:pos="693"/>
          <w:tab w:val="left" w:pos="1080"/>
        </w:tabs>
        <w:ind w:left="1080" w:hanging="1080"/>
        <w:jc w:val="both"/>
        <w:rPr>
          <w:sz w:val="20"/>
        </w:rPr>
      </w:pPr>
      <w:r>
        <w:rPr>
          <w:bCs/>
          <w:sz w:val="20"/>
        </w:rPr>
        <w:tab/>
      </w:r>
      <w:r>
        <w:rPr>
          <w:bCs/>
          <w:sz w:val="20"/>
        </w:rPr>
        <w:fldChar w:fldCharType="begin">
          <w:ffData>
            <w:name w:val="Check9"/>
            <w:enabled/>
            <w:calcOnExit w:val="0"/>
            <w:checkBox>
              <w:sizeAuto/>
              <w:default w:val="0"/>
            </w:checkBox>
          </w:ffData>
        </w:fldChar>
      </w:r>
      <w:r>
        <w:rPr>
          <w:bCs/>
          <w:sz w:val="20"/>
        </w:rPr>
        <w:instrText xml:space="preserve"> FORMCHECKBOX </w:instrText>
      </w:r>
      <w:r>
        <w:rPr>
          <w:bCs/>
          <w:sz w:val="20"/>
        </w:rPr>
      </w:r>
      <w:r>
        <w:rPr>
          <w:bCs/>
          <w:sz w:val="20"/>
        </w:rPr>
        <w:fldChar w:fldCharType="end"/>
      </w:r>
      <w:r>
        <w:rPr>
          <w:bCs/>
          <w:sz w:val="20"/>
        </w:rPr>
        <w:tab/>
        <w:t xml:space="preserve">Impacts on floodplains typically occur when the topography within a floodplain is substantially modified either by placement or removal of materials in </w:t>
      </w:r>
      <w:r w:rsidR="00012B8D">
        <w:rPr>
          <w:bCs/>
          <w:sz w:val="20"/>
        </w:rPr>
        <w:t>the floodplain</w:t>
      </w:r>
      <w:r>
        <w:rPr>
          <w:bCs/>
          <w:sz w:val="20"/>
        </w:rPr>
        <w:t>. Materials will not be stockpiled or processed within the 100-year floodplain. Therefore no impacts on the floodplain are anticipated.</w:t>
      </w:r>
    </w:p>
    <w:p w:rsidR="00BC4153" w:rsidRDefault="00BC4153" w:rsidP="00BC4153">
      <w:pPr>
        <w:tabs>
          <w:tab w:val="left" w:pos="540"/>
          <w:tab w:val="left" w:pos="1620"/>
        </w:tabs>
        <w:ind w:left="547" w:hanging="547"/>
        <w:jc w:val="both"/>
        <w:rPr>
          <w:sz w:val="20"/>
        </w:rPr>
      </w:pPr>
    </w:p>
    <w:p w:rsidR="00BC4153" w:rsidRDefault="00BC4153" w:rsidP="00202589">
      <w:pPr>
        <w:tabs>
          <w:tab w:val="left" w:pos="540"/>
          <w:tab w:val="left" w:pos="1620"/>
        </w:tabs>
        <w:ind w:left="547" w:hanging="547"/>
        <w:jc w:val="both"/>
      </w:pPr>
    </w:p>
    <w:p w:rsidR="00BC4153" w:rsidRDefault="00BC4153" w:rsidP="00BC4153">
      <w:pPr>
        <w:pStyle w:val="BodyTextIndent"/>
        <w:tabs>
          <w:tab w:val="clear" w:pos="540"/>
          <w:tab w:val="clear" w:pos="1080"/>
          <w:tab w:val="clear" w:pos="1620"/>
          <w:tab w:val="left" w:pos="279"/>
          <w:tab w:val="left" w:pos="738"/>
        </w:tabs>
        <w:spacing w:after="40"/>
        <w:ind w:left="734" w:hanging="734"/>
        <w:rPr>
          <w:bCs/>
          <w:sz w:val="20"/>
        </w:rPr>
      </w:pPr>
      <w:r>
        <w:tab/>
      </w:r>
      <w:r>
        <w:rPr>
          <w:bCs/>
          <w:sz w:val="20"/>
        </w:rPr>
        <w:fldChar w:fldCharType="begin">
          <w:ffData>
            <w:name w:val="Check9"/>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bCs/>
          <w:sz w:val="20"/>
        </w:rPr>
        <w:tab/>
        <w:t xml:space="preserve">The floodplain manager has been apprised of the project </w:t>
      </w:r>
      <w:proofErr w:type="gramStart"/>
      <w:r>
        <w:rPr>
          <w:bCs/>
          <w:sz w:val="20"/>
        </w:rPr>
        <w:t xml:space="preserve">and </w:t>
      </w:r>
      <w:proofErr w:type="gramEnd"/>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w:t>
      </w:r>
    </w:p>
    <w:p w:rsidR="00BC4153" w:rsidRDefault="00BC4153" w:rsidP="00BC4153">
      <w:pPr>
        <w:pStyle w:val="BodyTextIndent"/>
        <w:tabs>
          <w:tab w:val="clear" w:pos="540"/>
          <w:tab w:val="clear" w:pos="1080"/>
          <w:tab w:val="clear" w:pos="1620"/>
          <w:tab w:val="left" w:pos="279"/>
          <w:tab w:val="left" w:pos="738"/>
        </w:tabs>
        <w:spacing w:after="40"/>
        <w:ind w:left="734" w:hanging="734"/>
        <w:rPr>
          <w:bCs/>
          <w:sz w:val="20"/>
        </w:rPr>
      </w:pPr>
    </w:p>
    <w:p w:rsidR="00202589" w:rsidRDefault="00202589" w:rsidP="00BC4153">
      <w:pPr>
        <w:pStyle w:val="BodyTextIndent"/>
        <w:tabs>
          <w:tab w:val="clear" w:pos="540"/>
          <w:tab w:val="clear" w:pos="1080"/>
          <w:tab w:val="clear" w:pos="1620"/>
          <w:tab w:val="left" w:pos="279"/>
          <w:tab w:val="left" w:pos="738"/>
        </w:tabs>
        <w:spacing w:after="40"/>
        <w:ind w:left="734" w:hanging="734"/>
        <w:rPr>
          <w:bCs/>
          <w:sz w:val="20"/>
        </w:rPr>
      </w:pPr>
    </w:p>
    <w:p w:rsidR="00BC4153" w:rsidRDefault="00BC4153" w:rsidP="00BC4153">
      <w:pPr>
        <w:pStyle w:val="BodyTextIndent"/>
        <w:tabs>
          <w:tab w:val="clear" w:pos="540"/>
          <w:tab w:val="clear" w:pos="1080"/>
          <w:tab w:val="clear" w:pos="1620"/>
          <w:tab w:val="left" w:pos="279"/>
          <w:tab w:val="left" w:pos="738"/>
        </w:tabs>
        <w:spacing w:after="40"/>
        <w:ind w:left="734" w:hanging="734"/>
        <w:rPr>
          <w:sz w:val="20"/>
        </w:rPr>
      </w:pPr>
      <w:r>
        <w:rPr>
          <w:bCs/>
          <w:sz w:val="20"/>
        </w:rPr>
        <w:tab/>
      </w:r>
      <w:r>
        <w:rPr>
          <w:bCs/>
          <w:sz w:val="20"/>
        </w:rPr>
        <w:fldChar w:fldCharType="begin">
          <w:ffData>
            <w:name w:val="Check9"/>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bCs/>
          <w:sz w:val="20"/>
        </w:rPr>
        <w:tab/>
      </w:r>
      <w:proofErr w:type="gramStart"/>
      <w:r>
        <w:rPr>
          <w:sz w:val="20"/>
        </w:rPr>
        <w:t>Other.</w:t>
      </w:r>
      <w:proofErr w:type="gramEnd"/>
      <w:r>
        <w:rPr>
          <w:sz w:val="20"/>
        </w:rPr>
        <w:br/>
      </w:r>
    </w:p>
    <w:p w:rsidR="00BC4153" w:rsidRDefault="00BC4153" w:rsidP="00BC4153">
      <w:pPr>
        <w:pStyle w:val="BodyTextIndent"/>
        <w:tabs>
          <w:tab w:val="clear" w:pos="540"/>
          <w:tab w:val="clear" w:pos="1080"/>
          <w:tab w:val="clear" w:pos="1620"/>
          <w:tab w:val="left" w:pos="279"/>
          <w:tab w:val="left" w:pos="738"/>
        </w:tabs>
        <w:spacing w:after="40"/>
        <w:ind w:left="734" w:hanging="734"/>
        <w:rPr>
          <w:sz w:val="20"/>
        </w:rPr>
      </w:pPr>
    </w:p>
    <w:p w:rsidR="00BC4153" w:rsidRDefault="00BC4153" w:rsidP="00BC4153">
      <w:pPr>
        <w:numPr>
          <w:ilvl w:val="12"/>
          <w:numId w:val="0"/>
        </w:numPr>
        <w:tabs>
          <w:tab w:val="left" w:pos="540"/>
          <w:tab w:val="left" w:pos="1080"/>
          <w:tab w:val="left" w:pos="1620"/>
        </w:tabs>
        <w:ind w:left="1440" w:hanging="1440"/>
        <w:jc w:val="both"/>
        <w:outlineLvl w:val="0"/>
        <w:rPr>
          <w:sz w:val="20"/>
        </w:rPr>
      </w:pPr>
    </w:p>
    <w:p w:rsidR="00BC4153" w:rsidRDefault="00BC4153" w:rsidP="00BC4153">
      <w:pPr>
        <w:tabs>
          <w:tab w:val="left" w:pos="540"/>
          <w:tab w:val="left" w:pos="1080"/>
        </w:tabs>
        <w:jc w:val="both"/>
        <w:rPr>
          <w:bCs/>
          <w:sz w:val="20"/>
        </w:rPr>
      </w:pPr>
    </w:p>
    <w:p w:rsidR="00BC4153" w:rsidRDefault="00BC4153" w:rsidP="00BC4153">
      <w:pPr>
        <w:pBdr>
          <w:top w:val="single" w:sz="8" w:space="1" w:color="auto"/>
        </w:pBdr>
        <w:tabs>
          <w:tab w:val="left" w:pos="540"/>
          <w:tab w:val="left" w:pos="1080"/>
        </w:tabs>
        <w:jc w:val="both"/>
        <w:rPr>
          <w:bCs/>
          <w:sz w:val="4"/>
        </w:rPr>
      </w:pPr>
    </w:p>
    <w:p w:rsidR="00BC4153" w:rsidRDefault="00BC4153" w:rsidP="00BC4153">
      <w:pPr>
        <w:pStyle w:val="BodyText"/>
        <w:tabs>
          <w:tab w:val="clear" w:pos="1620"/>
        </w:tabs>
        <w:spacing w:after="60"/>
        <w:rPr>
          <w:sz w:val="20"/>
        </w:rPr>
      </w:pPr>
      <w:r>
        <w:rPr>
          <w:sz w:val="20"/>
        </w:rPr>
        <w:t>Mitigation Measures</w:t>
      </w:r>
    </w:p>
    <w:p w:rsidR="00BC4153" w:rsidRDefault="00BC4153" w:rsidP="00BC4153">
      <w:pPr>
        <w:tabs>
          <w:tab w:val="left" w:pos="540"/>
          <w:tab w:val="left" w:pos="1620"/>
        </w:tabs>
        <w:spacing w:after="60"/>
        <w:ind w:left="547" w:hanging="547"/>
        <w:jc w:val="both"/>
        <w:rPr>
          <w:sz w:val="20"/>
          <w:u w:val="single"/>
        </w:rPr>
      </w:pPr>
      <w:r>
        <w:tab/>
      </w:r>
    </w:p>
    <w:p w:rsidR="00BC4153" w:rsidRDefault="00BC4153" w:rsidP="00BC4153">
      <w:pPr>
        <w:tabs>
          <w:tab w:val="left" w:pos="540"/>
          <w:tab w:val="left" w:pos="1620"/>
        </w:tabs>
        <w:ind w:left="547" w:hanging="547"/>
        <w:jc w:val="both"/>
        <w:rPr>
          <w:sz w:val="20"/>
        </w:rPr>
      </w:pPr>
    </w:p>
    <w:p w:rsidR="00BC4153" w:rsidRDefault="00BC4153" w:rsidP="00BC4153">
      <w:pPr>
        <w:pStyle w:val="BodyTextIndent"/>
        <w:tabs>
          <w:tab w:val="clear" w:pos="540"/>
          <w:tab w:val="clear" w:pos="1620"/>
          <w:tab w:val="left" w:pos="270"/>
          <w:tab w:val="left" w:pos="1980"/>
        </w:tabs>
        <w:ind w:left="288" w:hanging="288"/>
        <w:jc w:val="center"/>
        <w:rPr>
          <w:sz w:val="24"/>
        </w:rPr>
      </w:pPr>
      <w:r>
        <w:rPr>
          <w:b/>
        </w:rPr>
        <w:br w:type="page"/>
      </w:r>
      <w:r>
        <w:rPr>
          <w:b/>
          <w:bCs/>
          <w:sz w:val="24"/>
        </w:rPr>
        <w:lastRenderedPageBreak/>
        <w:t>Clean Water Act Compliance Analysis Sheet</w:t>
      </w:r>
    </w:p>
    <w:p w:rsidR="00BC4153" w:rsidRDefault="00BC4153" w:rsidP="00BC4153">
      <w:pPr>
        <w:numPr>
          <w:ilvl w:val="12"/>
          <w:numId w:val="0"/>
        </w:numPr>
        <w:tabs>
          <w:tab w:val="left" w:pos="540"/>
          <w:tab w:val="left" w:pos="1080"/>
          <w:tab w:val="left" w:pos="1620"/>
        </w:tabs>
        <w:spacing w:after="60"/>
        <w:ind w:left="1080" w:hanging="1080"/>
        <w:jc w:val="both"/>
      </w:pPr>
    </w:p>
    <w:p w:rsidR="00BC4153" w:rsidRDefault="00BC4153" w:rsidP="00BC4153">
      <w:pPr>
        <w:numPr>
          <w:ilvl w:val="12"/>
          <w:numId w:val="0"/>
        </w:numPr>
        <w:tabs>
          <w:tab w:val="left" w:pos="540"/>
          <w:tab w:val="left" w:pos="1620"/>
        </w:tabs>
        <w:spacing w:after="60"/>
        <w:ind w:left="2430" w:hanging="2430"/>
        <w:jc w:val="both"/>
        <w:rPr>
          <w:sz w:val="20"/>
        </w:rPr>
      </w:pPr>
      <w:r>
        <w:rPr>
          <w:b/>
          <w:bCs/>
          <w:sz w:val="20"/>
        </w:rPr>
        <w:tab/>
        <w:t xml:space="preserve">Section 404 Permit </w:t>
      </w:r>
    </w:p>
    <w:p w:rsidR="00BC4153" w:rsidRDefault="00BC4153" w:rsidP="00BC4153">
      <w:pPr>
        <w:pStyle w:val="BodyTextIndent"/>
        <w:tabs>
          <w:tab w:val="clear" w:pos="540"/>
          <w:tab w:val="clear" w:pos="1080"/>
          <w:tab w:val="clear" w:pos="1620"/>
          <w:tab w:val="left" w:pos="279"/>
          <w:tab w:val="left" w:pos="738"/>
        </w:tabs>
        <w:spacing w:after="40"/>
        <w:ind w:left="734" w:hanging="734"/>
        <w:rPr>
          <w:bCs/>
          <w:sz w:val="20"/>
        </w:rPr>
      </w:pPr>
    </w:p>
    <w:p w:rsidR="00BC4153" w:rsidRDefault="00BC4153" w:rsidP="00BC4153">
      <w:pPr>
        <w:pStyle w:val="BodyTextIndent"/>
        <w:tabs>
          <w:tab w:val="clear" w:pos="540"/>
          <w:tab w:val="clear" w:pos="1080"/>
          <w:tab w:val="clear" w:pos="1620"/>
          <w:tab w:val="left" w:pos="279"/>
          <w:tab w:val="left" w:pos="738"/>
        </w:tabs>
        <w:spacing w:after="40"/>
        <w:ind w:left="734" w:hanging="734"/>
        <w:rPr>
          <w:bCs/>
          <w:sz w:val="20"/>
        </w:rPr>
      </w:pPr>
      <w:r>
        <w:rPr>
          <w:bCs/>
          <w:sz w:val="20"/>
        </w:rPr>
        <w:tab/>
      </w:r>
      <w:bookmarkStart w:id="16" w:name="Check106"/>
      <w:r>
        <w:rPr>
          <w:bCs/>
          <w:sz w:val="20"/>
        </w:rPr>
        <w:fldChar w:fldCharType="begin">
          <w:ffData>
            <w:name w:val="Check106"/>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bookmarkEnd w:id="16"/>
      <w:r>
        <w:rPr>
          <w:bCs/>
          <w:sz w:val="20"/>
        </w:rPr>
        <w:tab/>
        <w:t xml:space="preserve">Waters are present in the </w:t>
      </w:r>
      <w:r w:rsidR="00A96A1A">
        <w:rPr>
          <w:bCs/>
          <w:sz w:val="20"/>
        </w:rPr>
        <w:t>materials source boundaries</w:t>
      </w:r>
      <w:r>
        <w:rPr>
          <w:bCs/>
          <w:sz w:val="20"/>
        </w:rPr>
        <w:t xml:space="preserve">, but will not be impacted by the </w:t>
      </w:r>
      <w:r w:rsidR="00A96A1A">
        <w:rPr>
          <w:bCs/>
          <w:sz w:val="20"/>
        </w:rPr>
        <w:t>materials source</w:t>
      </w:r>
      <w:r>
        <w:rPr>
          <w:bCs/>
          <w:sz w:val="20"/>
        </w:rPr>
        <w:t>.</w:t>
      </w:r>
    </w:p>
    <w:p w:rsidR="00BC4153" w:rsidRDefault="00BC4153" w:rsidP="00BC4153">
      <w:pPr>
        <w:pStyle w:val="BodyTextIndent"/>
        <w:tabs>
          <w:tab w:val="clear" w:pos="540"/>
          <w:tab w:val="clear" w:pos="1080"/>
          <w:tab w:val="clear" w:pos="1620"/>
          <w:tab w:val="left" w:pos="279"/>
          <w:tab w:val="left" w:pos="738"/>
        </w:tabs>
        <w:spacing w:after="40"/>
        <w:ind w:left="734" w:hanging="734"/>
        <w:rPr>
          <w:bCs/>
          <w:sz w:val="20"/>
        </w:rPr>
      </w:pPr>
      <w:r>
        <w:rPr>
          <w:bCs/>
          <w:sz w:val="20"/>
        </w:rPr>
        <w:tab/>
      </w:r>
    </w:p>
    <w:p w:rsidR="00BC4153" w:rsidRDefault="00BC4153" w:rsidP="00BC4153">
      <w:pPr>
        <w:pStyle w:val="BodyTextIndent"/>
        <w:tabs>
          <w:tab w:val="clear" w:pos="540"/>
          <w:tab w:val="clear" w:pos="1080"/>
          <w:tab w:val="clear" w:pos="1620"/>
          <w:tab w:val="left" w:pos="279"/>
          <w:tab w:val="left" w:pos="738"/>
        </w:tabs>
        <w:spacing w:after="40"/>
        <w:ind w:left="734" w:hanging="734"/>
        <w:rPr>
          <w:sz w:val="20"/>
        </w:rPr>
      </w:pPr>
      <w:r>
        <w:rPr>
          <w:bCs/>
          <w:sz w:val="20"/>
        </w:rPr>
        <w:tab/>
      </w:r>
      <w:r>
        <w:rPr>
          <w:bCs/>
          <w:sz w:val="20"/>
        </w:rPr>
        <w:fldChar w:fldCharType="begin">
          <w:ffData>
            <w:name w:val="Check30"/>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b/>
          <w:sz w:val="20"/>
        </w:rPr>
        <w:tab/>
      </w:r>
      <w:r>
        <w:rPr>
          <w:bCs/>
          <w:sz w:val="20"/>
        </w:rPr>
        <w:t xml:space="preserve">Fill or dredged material will be placed in Waters of the </w:t>
      </w:r>
      <w:smartTag w:uri="urn:schemas-microsoft-com:office:smarttags" w:element="place">
        <w:smartTag w:uri="urn:schemas-microsoft-com:office:smarttags" w:element="State">
          <w:smartTag w:uri="urn:schemas-microsoft-com:office:smarttags" w:element="country-region">
            <w:r>
              <w:rPr>
                <w:bCs/>
                <w:sz w:val="20"/>
              </w:rPr>
              <w:t>United States</w:t>
            </w:r>
          </w:smartTag>
        </w:smartTag>
      </w:smartTag>
      <w:r>
        <w:rPr>
          <w:bCs/>
          <w:sz w:val="20"/>
        </w:rPr>
        <w:t>.</w:t>
      </w:r>
      <w:r>
        <w:rPr>
          <w:sz w:val="20"/>
        </w:rPr>
        <w:t xml:space="preserve"> </w:t>
      </w:r>
    </w:p>
    <w:p w:rsidR="00BC4153" w:rsidRDefault="00BC4153" w:rsidP="00BC4153">
      <w:pPr>
        <w:suppressAutoHyphens/>
        <w:ind w:left="1098" w:hanging="18"/>
        <w:rPr>
          <w:bCs/>
          <w:sz w:val="20"/>
        </w:rPr>
      </w:pPr>
      <w:r>
        <w:rPr>
          <w:bCs/>
          <w:sz w:val="20"/>
        </w:rPr>
        <w:t xml:space="preserve">Area of disturbance within Waters of the </w:t>
      </w:r>
      <w:smartTag w:uri="urn:schemas-microsoft-com:office:smarttags" w:element="place">
        <w:smartTag w:uri="urn:schemas-microsoft-com:office:smarttags" w:element="State">
          <w:smartTag w:uri="urn:schemas-microsoft-com:office:smarttags" w:element="country-region">
            <w:r>
              <w:rPr>
                <w:bCs/>
                <w:sz w:val="20"/>
              </w:rPr>
              <w:t xml:space="preserve">United </w:t>
            </w:r>
            <w:proofErr w:type="gramStart"/>
            <w:r>
              <w:rPr>
                <w:bCs/>
                <w:sz w:val="20"/>
              </w:rPr>
              <w:t>States</w:t>
            </w:r>
          </w:smartTag>
        </w:smartTag>
      </w:smartTag>
      <w:r>
        <w:rPr>
          <w:bCs/>
          <w:sz w:val="20"/>
        </w:rPr>
        <w:t xml:space="preserve"> </w:t>
      </w:r>
      <w:proofErr w:type="gramEnd"/>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w:t>
      </w:r>
    </w:p>
    <w:p w:rsidR="00BC4153" w:rsidRDefault="00BC4153" w:rsidP="00BC4153">
      <w:pPr>
        <w:suppressAutoHyphens/>
        <w:rPr>
          <w:bCs/>
          <w:sz w:val="20"/>
        </w:rPr>
      </w:pPr>
    </w:p>
    <w:p w:rsidR="00BC4153" w:rsidRDefault="00BC4153" w:rsidP="00BC4153">
      <w:pPr>
        <w:suppressAutoHyphens/>
        <w:ind w:firstLine="297"/>
        <w:rPr>
          <w:bCs/>
          <w:sz w:val="20"/>
        </w:rPr>
      </w:pP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r>
        <w:rPr>
          <w:bCs/>
          <w:sz w:val="20"/>
        </w:rPr>
        <w:t xml:space="preserve">Location </w:t>
      </w:r>
    </w:p>
    <w:p w:rsidR="00BC4153" w:rsidRDefault="00BC4153" w:rsidP="00BC4153">
      <w:pPr>
        <w:suppressAutoHyphens/>
        <w:rPr>
          <w:bCs/>
          <w:sz w:val="20"/>
        </w:rPr>
      </w:pPr>
    </w:p>
    <w:p w:rsidR="00BC4153" w:rsidRDefault="00BC4153" w:rsidP="00BC4153">
      <w:pPr>
        <w:numPr>
          <w:ilvl w:val="12"/>
          <w:numId w:val="0"/>
        </w:numPr>
        <w:tabs>
          <w:tab w:val="left" w:pos="288"/>
          <w:tab w:val="left" w:pos="756"/>
        </w:tabs>
        <w:ind w:left="756" w:hanging="756"/>
        <w:jc w:val="both"/>
        <w:rPr>
          <w:sz w:val="20"/>
        </w:rPr>
      </w:pPr>
      <w:r>
        <w:tab/>
      </w:r>
      <w:r>
        <w:rPr>
          <w:bCs/>
          <w:sz w:val="20"/>
        </w:rPr>
        <w:fldChar w:fldCharType="begin">
          <w:ffData>
            <w:name w:val="Check9"/>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bCs/>
          <w:sz w:val="20"/>
        </w:rPr>
        <w:tab/>
      </w:r>
      <w:r>
        <w:rPr>
          <w:sz w:val="20"/>
        </w:rPr>
        <w:t>MOU between USFWS and the Corps dated March 2003 on the cactus ferruginous pygmy owl applies.</w:t>
      </w:r>
    </w:p>
    <w:p w:rsidR="00BC4153" w:rsidRDefault="00BC4153" w:rsidP="00BC4153">
      <w:pPr>
        <w:numPr>
          <w:ilvl w:val="12"/>
          <w:numId w:val="0"/>
        </w:numPr>
        <w:tabs>
          <w:tab w:val="left" w:pos="1350"/>
        </w:tabs>
        <w:ind w:left="756" w:firstLine="324"/>
        <w:jc w:val="both"/>
        <w:rPr>
          <w:bCs/>
          <w:sz w:val="20"/>
        </w:rPr>
      </w:pPr>
    </w:p>
    <w:p w:rsidR="00BC4153" w:rsidRDefault="00BC4153" w:rsidP="00BC4153">
      <w:pPr>
        <w:numPr>
          <w:ilvl w:val="12"/>
          <w:numId w:val="0"/>
        </w:numPr>
        <w:tabs>
          <w:tab w:val="left" w:pos="288"/>
          <w:tab w:val="left" w:pos="756"/>
        </w:tabs>
        <w:ind w:left="756" w:hanging="756"/>
        <w:jc w:val="both"/>
        <w:rPr>
          <w:sz w:val="20"/>
        </w:rPr>
      </w:pPr>
    </w:p>
    <w:p w:rsidR="00BC4153" w:rsidRDefault="00BC4153" w:rsidP="00BC4153">
      <w:pPr>
        <w:pStyle w:val="BodyTextIndent"/>
        <w:tabs>
          <w:tab w:val="clear" w:pos="540"/>
          <w:tab w:val="clear" w:pos="1080"/>
          <w:tab w:val="clear" w:pos="1620"/>
          <w:tab w:val="left" w:pos="279"/>
          <w:tab w:val="left" w:pos="738"/>
        </w:tabs>
        <w:spacing w:after="60"/>
        <w:ind w:left="734" w:hanging="734"/>
        <w:rPr>
          <w:sz w:val="20"/>
        </w:rPr>
      </w:pPr>
      <w:r>
        <w:rPr>
          <w:bCs/>
          <w:sz w:val="20"/>
        </w:rPr>
        <w:tab/>
      </w:r>
      <w:r>
        <w:rPr>
          <w:bCs/>
          <w:sz w:val="20"/>
        </w:rPr>
        <w:fldChar w:fldCharType="begin">
          <w:ffData>
            <w:name w:val="Check9"/>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bCs/>
          <w:sz w:val="20"/>
        </w:rPr>
        <w:tab/>
      </w:r>
      <w:r>
        <w:rPr>
          <w:sz w:val="20"/>
        </w:rPr>
        <w:t xml:space="preserve">Nationwide </w:t>
      </w:r>
      <w:r>
        <w:rPr>
          <w:bCs/>
          <w:sz w:val="20"/>
        </w:rPr>
        <w:t xml:space="preserve">Section 404 </w:t>
      </w:r>
      <w:r>
        <w:rPr>
          <w:sz w:val="20"/>
        </w:rPr>
        <w:t xml:space="preserve">Permit from Corps </w:t>
      </w:r>
      <w:r>
        <w:rPr>
          <w:bCs/>
          <w:sz w:val="20"/>
        </w:rPr>
        <w:t>required</w:t>
      </w:r>
      <w:r>
        <w:rPr>
          <w:sz w:val="20"/>
        </w:rPr>
        <w:t xml:space="preserve">. </w:t>
      </w:r>
    </w:p>
    <w:p w:rsidR="00BC4153" w:rsidRDefault="00BC4153" w:rsidP="00BC4153">
      <w:pPr>
        <w:tabs>
          <w:tab w:val="left" w:pos="720"/>
          <w:tab w:val="left" w:pos="1620"/>
        </w:tabs>
        <w:spacing w:after="40"/>
        <w:ind w:firstLine="720"/>
        <w:jc w:val="both"/>
        <w:rPr>
          <w:sz w:val="20"/>
        </w:rPr>
      </w:pPr>
      <w:r>
        <w:rPr>
          <w:sz w:val="20"/>
        </w:rPr>
        <w:t xml:space="preserve">NWP Number </w:t>
      </w:r>
      <w:r>
        <w:rPr>
          <w:bCs/>
          <w:sz w:val="20"/>
        </w:rPr>
        <w:fldChar w:fldCharType="begin">
          <w:ffData>
            <w:name w:val="Text27"/>
            <w:enabled/>
            <w:calcOnExit w:val="0"/>
            <w:textInput/>
          </w:ffData>
        </w:fldChar>
      </w:r>
      <w:r>
        <w:rPr>
          <w:bCs/>
          <w:sz w:val="20"/>
        </w:rPr>
        <w:instrText xml:space="preserve"> FORMTEXT </w:instrText>
      </w:r>
      <w:r w:rsidR="00F55A46">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p>
    <w:p w:rsidR="00BC4153" w:rsidRDefault="00BC4153" w:rsidP="00BC4153">
      <w:pPr>
        <w:tabs>
          <w:tab w:val="left" w:pos="729"/>
          <w:tab w:val="left" w:pos="1089"/>
        </w:tabs>
        <w:suppressAutoHyphens/>
        <w:spacing w:after="40"/>
        <w:rPr>
          <w:sz w:val="20"/>
        </w:rPr>
      </w:pPr>
      <w:r>
        <w:rPr>
          <w:bCs/>
          <w:sz w:val="20"/>
        </w:rPr>
        <w:tab/>
      </w:r>
      <w:r>
        <w:rPr>
          <w:bCs/>
          <w:sz w:val="20"/>
        </w:rPr>
        <w:fldChar w:fldCharType="begin">
          <w:ffData>
            <w:name w:val="Check31"/>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bCs/>
          <w:sz w:val="20"/>
        </w:rPr>
        <w:tab/>
      </w:r>
      <w:proofErr w:type="gramStart"/>
      <w:r>
        <w:rPr>
          <w:bCs/>
          <w:sz w:val="20"/>
        </w:rPr>
        <w:t>W</w:t>
      </w:r>
      <w:r>
        <w:rPr>
          <w:sz w:val="20"/>
        </w:rPr>
        <w:t>ithout a PCN.</w:t>
      </w:r>
      <w:proofErr w:type="gramEnd"/>
    </w:p>
    <w:p w:rsidR="00BC4153" w:rsidRDefault="00BC4153" w:rsidP="00BC4153">
      <w:pPr>
        <w:tabs>
          <w:tab w:val="left" w:pos="729"/>
          <w:tab w:val="left" w:pos="1089"/>
        </w:tabs>
        <w:suppressAutoHyphens/>
        <w:spacing w:after="40"/>
        <w:rPr>
          <w:sz w:val="20"/>
        </w:rPr>
      </w:pPr>
      <w:r>
        <w:rPr>
          <w:bCs/>
          <w:sz w:val="20"/>
        </w:rPr>
        <w:tab/>
      </w:r>
      <w:r>
        <w:rPr>
          <w:bCs/>
          <w:sz w:val="20"/>
        </w:rPr>
        <w:fldChar w:fldCharType="begin">
          <w:ffData>
            <w:name w:val="Check31"/>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bCs/>
          <w:sz w:val="20"/>
        </w:rPr>
        <w:tab/>
        <w:t xml:space="preserve">With a </w:t>
      </w:r>
      <w:r>
        <w:rPr>
          <w:sz w:val="20"/>
        </w:rPr>
        <w:t>PCN</w:t>
      </w:r>
      <w:r>
        <w:rPr>
          <w:bCs/>
          <w:sz w:val="20"/>
        </w:rPr>
        <w:t xml:space="preserve">, because </w:t>
      </w:r>
      <w:bookmarkStart w:id="17" w:name="Text81"/>
      <w:r>
        <w:rPr>
          <w:bCs/>
          <w:sz w:val="20"/>
        </w:rPr>
        <w:fldChar w:fldCharType="begin">
          <w:ffData>
            <w:name w:val="Text81"/>
            <w:enabled/>
            <w:calcOnExit w:val="0"/>
            <w:textInput/>
          </w:ffData>
        </w:fldChar>
      </w:r>
      <w:r>
        <w:rPr>
          <w:bCs/>
          <w:sz w:val="20"/>
        </w:rPr>
        <w:instrText xml:space="preserve"> FORMTEXT </w:instrText>
      </w:r>
      <w:r w:rsidR="00F55A46">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17"/>
      <w:r>
        <w:rPr>
          <w:sz w:val="20"/>
        </w:rPr>
        <w:t xml:space="preserve"> </w:t>
      </w:r>
    </w:p>
    <w:p w:rsidR="00BC4153" w:rsidRDefault="00BC4153" w:rsidP="00BC4153">
      <w:pPr>
        <w:tabs>
          <w:tab w:val="left" w:pos="729"/>
          <w:tab w:val="left" w:pos="1260"/>
        </w:tabs>
        <w:suppressAutoHyphens/>
        <w:spacing w:after="40"/>
        <w:rPr>
          <w:sz w:val="20"/>
        </w:rPr>
      </w:pPr>
      <w:r>
        <w:rPr>
          <w:sz w:val="20"/>
        </w:rPr>
        <w:tab/>
      </w:r>
      <w:r>
        <w:rPr>
          <w:sz w:val="20"/>
        </w:rPr>
        <w:tab/>
        <w:t xml:space="preserve">Corps File No. </w:t>
      </w:r>
      <w:bookmarkStart w:id="18" w:name="Text82"/>
      <w:r>
        <w:rPr>
          <w:sz w:val="20"/>
        </w:rPr>
        <w:fldChar w:fldCharType="begin">
          <w:ffData>
            <w:name w:val="Text82"/>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p w:rsidR="00BC4153" w:rsidRDefault="00BC4153" w:rsidP="00BC4153">
      <w:pPr>
        <w:suppressAutoHyphens/>
        <w:rPr>
          <w:bCs/>
          <w:sz w:val="20"/>
        </w:rPr>
      </w:pPr>
    </w:p>
    <w:p w:rsidR="00BC4153" w:rsidRDefault="00BC4153" w:rsidP="00BC4153">
      <w:pPr>
        <w:pStyle w:val="BodyTextIndent"/>
        <w:tabs>
          <w:tab w:val="clear" w:pos="540"/>
          <w:tab w:val="clear" w:pos="1080"/>
          <w:tab w:val="clear" w:pos="1620"/>
          <w:tab w:val="left" w:pos="279"/>
          <w:tab w:val="left" w:pos="738"/>
        </w:tabs>
        <w:spacing w:after="40"/>
        <w:ind w:left="734" w:hanging="734"/>
        <w:rPr>
          <w:bCs/>
          <w:sz w:val="20"/>
        </w:rPr>
      </w:pPr>
      <w:r>
        <w:rPr>
          <w:bCs/>
          <w:sz w:val="20"/>
        </w:rPr>
        <w:tab/>
      </w:r>
      <w:r>
        <w:rPr>
          <w:bCs/>
          <w:sz w:val="20"/>
        </w:rPr>
        <w:fldChar w:fldCharType="begin">
          <w:ffData>
            <w:name w:val="Check31"/>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b/>
          <w:sz w:val="20"/>
        </w:rPr>
        <w:tab/>
      </w:r>
      <w:r>
        <w:rPr>
          <w:bCs/>
          <w:sz w:val="20"/>
        </w:rPr>
        <w:t>Individual Section 404 Permit required.</w:t>
      </w:r>
    </w:p>
    <w:p w:rsidR="00BC4153" w:rsidRDefault="00BC4153" w:rsidP="00BC4153">
      <w:pPr>
        <w:pStyle w:val="BodyTextIndent"/>
        <w:tabs>
          <w:tab w:val="clear" w:pos="540"/>
          <w:tab w:val="clear" w:pos="1080"/>
          <w:tab w:val="clear" w:pos="1620"/>
          <w:tab w:val="left" w:pos="279"/>
          <w:tab w:val="left" w:pos="738"/>
          <w:tab w:val="left" w:pos="1260"/>
        </w:tabs>
        <w:spacing w:after="40"/>
        <w:ind w:left="734" w:hanging="734"/>
        <w:rPr>
          <w:sz w:val="20"/>
        </w:rPr>
      </w:pPr>
      <w:r>
        <w:rPr>
          <w:bCs/>
          <w:sz w:val="20"/>
        </w:rPr>
        <w:tab/>
      </w:r>
      <w:r>
        <w:rPr>
          <w:bCs/>
          <w:sz w:val="20"/>
        </w:rPr>
        <w:tab/>
      </w:r>
      <w:r>
        <w:rPr>
          <w:bCs/>
          <w:sz w:val="20"/>
        </w:rPr>
        <w:tab/>
      </w:r>
      <w:r>
        <w:rPr>
          <w:bCs/>
          <w:sz w:val="20"/>
        </w:rPr>
        <w:tab/>
        <w:t xml:space="preserve">Corps File No. </w:t>
      </w:r>
      <w:bookmarkStart w:id="19" w:name="Text80"/>
      <w:r>
        <w:rPr>
          <w:bCs/>
          <w:sz w:val="20"/>
        </w:rPr>
        <w:fldChar w:fldCharType="begin">
          <w:ffData>
            <w:name w:val="Text80"/>
            <w:enabled/>
            <w:calcOnExit w:val="0"/>
            <w:textInput/>
          </w:ffData>
        </w:fldChar>
      </w:r>
      <w:r>
        <w:rPr>
          <w:bCs/>
          <w:sz w:val="20"/>
        </w:rPr>
        <w:instrText xml:space="preserve"> FORMTEXT </w:instrText>
      </w:r>
      <w:r w:rsidR="00F55A46">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19"/>
    </w:p>
    <w:p w:rsidR="00BC4153" w:rsidRDefault="00BC4153" w:rsidP="00BC4153">
      <w:pPr>
        <w:tabs>
          <w:tab w:val="left" w:pos="729"/>
          <w:tab w:val="left" w:pos="1089"/>
        </w:tabs>
        <w:suppressAutoHyphens/>
        <w:spacing w:after="40"/>
        <w:ind w:left="1080" w:hanging="1080"/>
        <w:rPr>
          <w:sz w:val="20"/>
        </w:rPr>
      </w:pPr>
    </w:p>
    <w:p w:rsidR="00BC4153" w:rsidRDefault="00BC4153" w:rsidP="00BC4153">
      <w:pPr>
        <w:tabs>
          <w:tab w:val="left" w:pos="729"/>
          <w:tab w:val="left" w:pos="1080"/>
        </w:tabs>
        <w:suppressAutoHyphens/>
        <w:spacing w:after="40"/>
        <w:rPr>
          <w:bCs/>
          <w:sz w:val="20"/>
        </w:rPr>
      </w:pPr>
    </w:p>
    <w:p w:rsidR="00BC4153" w:rsidRDefault="00BC4153" w:rsidP="00BC4153">
      <w:pPr>
        <w:numPr>
          <w:ilvl w:val="12"/>
          <w:numId w:val="0"/>
        </w:numPr>
        <w:tabs>
          <w:tab w:val="left" w:pos="540"/>
          <w:tab w:val="left" w:pos="1620"/>
        </w:tabs>
        <w:spacing w:after="60"/>
        <w:ind w:left="2430" w:hanging="2430"/>
        <w:jc w:val="both"/>
        <w:rPr>
          <w:sz w:val="20"/>
        </w:rPr>
      </w:pPr>
      <w:r>
        <w:rPr>
          <w:b/>
          <w:bCs/>
          <w:sz w:val="20"/>
        </w:rPr>
        <w:tab/>
        <w:t>Section 401 Water Quality Certification</w:t>
      </w:r>
    </w:p>
    <w:p w:rsidR="00BC4153" w:rsidRDefault="00BC4153" w:rsidP="00BC4153">
      <w:pPr>
        <w:pStyle w:val="BodyTextIndent"/>
        <w:tabs>
          <w:tab w:val="clear" w:pos="540"/>
          <w:tab w:val="clear" w:pos="1080"/>
          <w:tab w:val="clear" w:pos="1620"/>
          <w:tab w:val="left" w:pos="279"/>
          <w:tab w:val="left" w:pos="738"/>
          <w:tab w:val="left" w:pos="3960"/>
          <w:tab w:val="left" w:pos="4419"/>
          <w:tab w:val="left" w:pos="8352"/>
          <w:tab w:val="right" w:pos="10530"/>
        </w:tabs>
        <w:spacing w:after="40"/>
        <w:ind w:left="734" w:hanging="734"/>
        <w:rPr>
          <w:sz w:val="20"/>
        </w:rPr>
      </w:pPr>
      <w:r>
        <w:rPr>
          <w:sz w:val="20"/>
        </w:rPr>
        <w:t>Jurisdictional Waters that will be affected by this project:</w:t>
      </w:r>
    </w:p>
    <w:p w:rsidR="00BC4153" w:rsidRDefault="00BC4153" w:rsidP="00BC4153">
      <w:pPr>
        <w:pStyle w:val="BodyTextIndent"/>
        <w:tabs>
          <w:tab w:val="clear" w:pos="540"/>
          <w:tab w:val="clear" w:pos="1080"/>
          <w:tab w:val="clear" w:pos="1620"/>
          <w:tab w:val="left" w:pos="279"/>
          <w:tab w:val="left" w:pos="738"/>
          <w:tab w:val="left" w:pos="3960"/>
          <w:tab w:val="left" w:pos="4419"/>
          <w:tab w:val="left" w:pos="8352"/>
          <w:tab w:val="left" w:pos="8775"/>
        </w:tabs>
        <w:spacing w:after="40"/>
        <w:ind w:left="734" w:hanging="734"/>
        <w:rPr>
          <w:sz w:val="20"/>
        </w:rPr>
      </w:pPr>
      <w:r>
        <w:rPr>
          <w:sz w:val="20"/>
        </w:rPr>
        <w:tab/>
      </w:r>
      <w:r>
        <w:rPr>
          <w:bCs/>
          <w:sz w:val="20"/>
        </w:rPr>
        <w:fldChar w:fldCharType="begin">
          <w:ffData>
            <w:name w:val="Check9"/>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bCs/>
          <w:sz w:val="20"/>
        </w:rPr>
        <w:tab/>
      </w:r>
      <w:r>
        <w:rPr>
          <w:sz w:val="20"/>
        </w:rPr>
        <w:t>Tribal</w:t>
      </w:r>
      <w:r>
        <w:rPr>
          <w:sz w:val="20"/>
        </w:rPr>
        <w:tab/>
      </w:r>
      <w:r>
        <w:rPr>
          <w:bCs/>
          <w:sz w:val="20"/>
        </w:rPr>
        <w:fldChar w:fldCharType="begin">
          <w:ffData>
            <w:name w:val="Check9"/>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bCs/>
          <w:sz w:val="20"/>
        </w:rPr>
        <w:tab/>
      </w:r>
      <w:r>
        <w:rPr>
          <w:sz w:val="20"/>
        </w:rPr>
        <w:t>Unique</w:t>
      </w:r>
      <w:r>
        <w:rPr>
          <w:sz w:val="20"/>
        </w:rPr>
        <w:tab/>
      </w:r>
      <w:r>
        <w:rPr>
          <w:bCs/>
          <w:sz w:val="20"/>
        </w:rPr>
        <w:fldChar w:fldCharType="begin">
          <w:ffData>
            <w:name w:val="Check9"/>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bCs/>
          <w:sz w:val="20"/>
        </w:rPr>
        <w:tab/>
      </w:r>
      <w:r>
        <w:rPr>
          <w:sz w:val="20"/>
        </w:rPr>
        <w:t>Other</w:t>
      </w:r>
    </w:p>
    <w:p w:rsidR="00BC4153" w:rsidRDefault="00BC4153" w:rsidP="00BC4153">
      <w:pPr>
        <w:pStyle w:val="BodyTextIndent"/>
        <w:tabs>
          <w:tab w:val="clear" w:pos="540"/>
          <w:tab w:val="clear" w:pos="1080"/>
          <w:tab w:val="clear" w:pos="1620"/>
          <w:tab w:val="left" w:pos="279"/>
          <w:tab w:val="left" w:pos="738"/>
          <w:tab w:val="left" w:pos="4392"/>
          <w:tab w:val="left" w:pos="4770"/>
          <w:tab w:val="left" w:pos="8352"/>
          <w:tab w:val="right" w:pos="10530"/>
        </w:tabs>
        <w:ind w:left="734" w:hanging="734"/>
      </w:pPr>
    </w:p>
    <w:p w:rsidR="00BC4153" w:rsidRDefault="00BC4153" w:rsidP="00BC4153">
      <w:pPr>
        <w:pStyle w:val="BodyTextIndent"/>
        <w:tabs>
          <w:tab w:val="clear" w:pos="540"/>
          <w:tab w:val="clear" w:pos="1080"/>
          <w:tab w:val="clear" w:pos="1620"/>
          <w:tab w:val="left" w:pos="279"/>
          <w:tab w:val="left" w:pos="738"/>
          <w:tab w:val="left" w:pos="4392"/>
          <w:tab w:val="left" w:pos="4770"/>
          <w:tab w:val="left" w:pos="8352"/>
          <w:tab w:val="right" w:pos="10530"/>
        </w:tabs>
        <w:spacing w:after="40"/>
        <w:ind w:left="734" w:hanging="734"/>
        <w:rPr>
          <w:sz w:val="20"/>
        </w:rPr>
      </w:pPr>
      <w:r>
        <w:rPr>
          <w:sz w:val="20"/>
        </w:rPr>
        <w:t>The use of a Section 404 Permit in the above Waters is:</w:t>
      </w:r>
    </w:p>
    <w:p w:rsidR="00BC4153" w:rsidRDefault="00BC4153" w:rsidP="00BC4153">
      <w:pPr>
        <w:pStyle w:val="BodyTextIndent"/>
        <w:tabs>
          <w:tab w:val="clear" w:pos="540"/>
          <w:tab w:val="clear" w:pos="1080"/>
          <w:tab w:val="clear" w:pos="1620"/>
          <w:tab w:val="left" w:pos="279"/>
          <w:tab w:val="left" w:pos="738"/>
          <w:tab w:val="left" w:pos="3960"/>
          <w:tab w:val="left" w:pos="4419"/>
          <w:tab w:val="left" w:pos="8352"/>
          <w:tab w:val="right" w:pos="10530"/>
        </w:tabs>
        <w:spacing w:after="40"/>
        <w:ind w:left="734" w:hanging="734"/>
        <w:rPr>
          <w:sz w:val="20"/>
        </w:rPr>
      </w:pPr>
      <w:r>
        <w:rPr>
          <w:sz w:val="20"/>
        </w:rPr>
        <w:tab/>
      </w:r>
      <w:r>
        <w:rPr>
          <w:bCs/>
          <w:sz w:val="20"/>
        </w:rPr>
        <w:fldChar w:fldCharType="begin">
          <w:ffData>
            <w:name w:val="Check9"/>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bCs/>
          <w:sz w:val="20"/>
        </w:rPr>
        <w:tab/>
      </w:r>
      <w:r>
        <w:rPr>
          <w:sz w:val="20"/>
        </w:rPr>
        <w:t>Certified</w:t>
      </w:r>
      <w:r>
        <w:rPr>
          <w:sz w:val="20"/>
        </w:rPr>
        <w:tab/>
      </w:r>
      <w:r>
        <w:rPr>
          <w:bCs/>
          <w:sz w:val="20"/>
        </w:rPr>
        <w:fldChar w:fldCharType="begin">
          <w:ffData>
            <w:name w:val="Check9"/>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bCs/>
          <w:sz w:val="20"/>
        </w:rPr>
        <w:tab/>
      </w:r>
      <w:r>
        <w:rPr>
          <w:sz w:val="20"/>
        </w:rPr>
        <w:t>Conditionally Certified</w:t>
      </w:r>
      <w:r>
        <w:rPr>
          <w:sz w:val="20"/>
        </w:rPr>
        <w:tab/>
      </w:r>
      <w:r>
        <w:rPr>
          <w:bCs/>
          <w:sz w:val="20"/>
        </w:rPr>
        <w:fldChar w:fldCharType="begin">
          <w:ffData>
            <w:name w:val="Check9"/>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bCs/>
          <w:sz w:val="20"/>
        </w:rPr>
        <w:tab/>
      </w:r>
      <w:r>
        <w:rPr>
          <w:sz w:val="20"/>
        </w:rPr>
        <w:t>Individually Certified</w:t>
      </w:r>
    </w:p>
    <w:p w:rsidR="00BC4153" w:rsidRDefault="00BC4153" w:rsidP="00BC4153">
      <w:pPr>
        <w:pStyle w:val="BodyTextIndent"/>
        <w:tabs>
          <w:tab w:val="clear" w:pos="540"/>
          <w:tab w:val="clear" w:pos="1080"/>
          <w:tab w:val="clear" w:pos="1620"/>
          <w:tab w:val="left" w:pos="279"/>
          <w:tab w:val="left" w:pos="684"/>
        </w:tabs>
        <w:spacing w:after="40"/>
        <w:ind w:left="0"/>
      </w:pPr>
    </w:p>
    <w:p w:rsidR="00BC4153" w:rsidRDefault="00BC4153" w:rsidP="00BC4153">
      <w:pPr>
        <w:numPr>
          <w:ilvl w:val="12"/>
          <w:numId w:val="0"/>
        </w:numPr>
        <w:tabs>
          <w:tab w:val="left" w:pos="288"/>
          <w:tab w:val="left" w:pos="756"/>
        </w:tabs>
        <w:spacing w:after="40"/>
        <w:ind w:left="763" w:hanging="763"/>
        <w:jc w:val="both"/>
        <w:rPr>
          <w:sz w:val="20"/>
        </w:rPr>
      </w:pPr>
      <w:r>
        <w:tab/>
      </w:r>
      <w:r>
        <w:rPr>
          <w:bCs/>
          <w:sz w:val="20"/>
        </w:rPr>
        <w:fldChar w:fldCharType="begin">
          <w:ffData>
            <w:name w:val="Check31"/>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rFonts w:cs="Arial"/>
          <w:sz w:val="20"/>
        </w:rPr>
        <w:tab/>
      </w:r>
      <w:r w:rsidR="00906901">
        <w:rPr>
          <w:rFonts w:cs="Arial"/>
          <w:sz w:val="20"/>
        </w:rPr>
        <w:t>Materials source</w:t>
      </w:r>
      <w:r w:rsidR="00012B8D">
        <w:rPr>
          <w:sz w:val="20"/>
        </w:rPr>
        <w:t xml:space="preserve"> on nontribal</w:t>
      </w:r>
      <w:r>
        <w:rPr>
          <w:sz w:val="20"/>
        </w:rPr>
        <w:t xml:space="preserve"> lands.</w:t>
      </w:r>
    </w:p>
    <w:p w:rsidR="00BC4153" w:rsidRDefault="00BC4153" w:rsidP="00BC4153">
      <w:pPr>
        <w:pStyle w:val="BodyTextIndent"/>
        <w:tabs>
          <w:tab w:val="clear" w:pos="540"/>
        </w:tabs>
        <w:ind w:left="720" w:right="720" w:hanging="720"/>
        <w:rPr>
          <w:sz w:val="20"/>
        </w:rPr>
      </w:pPr>
      <w:r>
        <w:rPr>
          <w:sz w:val="20"/>
        </w:rPr>
        <w:tab/>
        <w:t xml:space="preserve">Section 401 Water Quality Certification is authorized by ADEQ. </w:t>
      </w:r>
    </w:p>
    <w:p w:rsidR="00BC4153" w:rsidRDefault="00BC4153" w:rsidP="00BC4153">
      <w:pPr>
        <w:pStyle w:val="BodyTextIndent"/>
        <w:tabs>
          <w:tab w:val="clear" w:pos="540"/>
        </w:tabs>
        <w:ind w:left="1620" w:right="720" w:hanging="1620"/>
        <w:rPr>
          <w:sz w:val="20"/>
        </w:rPr>
      </w:pPr>
    </w:p>
    <w:p w:rsidR="00BC4153" w:rsidRDefault="00BC4153" w:rsidP="00BC4153">
      <w:pPr>
        <w:numPr>
          <w:ilvl w:val="12"/>
          <w:numId w:val="0"/>
        </w:numPr>
        <w:tabs>
          <w:tab w:val="left" w:pos="288"/>
          <w:tab w:val="left" w:pos="756"/>
        </w:tabs>
        <w:spacing w:after="40"/>
        <w:ind w:left="763" w:hanging="1080"/>
        <w:jc w:val="both"/>
        <w:rPr>
          <w:sz w:val="20"/>
        </w:rPr>
      </w:pPr>
      <w:r>
        <w:rPr>
          <w:bCs/>
          <w:sz w:val="20"/>
        </w:rPr>
        <w:tab/>
      </w:r>
      <w:r>
        <w:rPr>
          <w:bCs/>
          <w:sz w:val="20"/>
        </w:rPr>
        <w:fldChar w:fldCharType="begin">
          <w:ffData>
            <w:name w:val="Check31"/>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sidR="00906901">
        <w:rPr>
          <w:rFonts w:cs="Arial"/>
          <w:sz w:val="20"/>
        </w:rPr>
        <w:tab/>
        <w:t>Materials source</w:t>
      </w:r>
      <w:r>
        <w:rPr>
          <w:sz w:val="20"/>
        </w:rPr>
        <w:t xml:space="preserve"> on tribal lands, except the Fort Apache Indian Reservation.</w:t>
      </w:r>
    </w:p>
    <w:p w:rsidR="00BC4153" w:rsidRDefault="00BC4153" w:rsidP="00BC4153">
      <w:pPr>
        <w:suppressAutoHyphens/>
        <w:ind w:left="720"/>
        <w:rPr>
          <w:bCs/>
          <w:sz w:val="20"/>
        </w:rPr>
      </w:pPr>
      <w:r>
        <w:rPr>
          <w:sz w:val="20"/>
        </w:rPr>
        <w:t xml:space="preserve">Section 401 Water Quality Certification is authorized by EPA. </w:t>
      </w:r>
    </w:p>
    <w:p w:rsidR="00BC4153" w:rsidRDefault="00BC4153" w:rsidP="00BC4153">
      <w:pPr>
        <w:suppressAutoHyphens/>
        <w:ind w:left="1080"/>
        <w:rPr>
          <w:bCs/>
          <w:sz w:val="20"/>
        </w:rPr>
      </w:pPr>
    </w:p>
    <w:p w:rsidR="00BC4153" w:rsidRDefault="00BC4153" w:rsidP="00BC4153">
      <w:pPr>
        <w:suppressAutoHyphens/>
        <w:ind w:left="720" w:hanging="450"/>
        <w:rPr>
          <w:sz w:val="20"/>
        </w:rPr>
      </w:pPr>
      <w:r>
        <w:rPr>
          <w:bCs/>
          <w:sz w:val="20"/>
        </w:rPr>
        <w:fldChar w:fldCharType="begin">
          <w:ffData>
            <w:name w:val="Check31"/>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sidR="00906901">
        <w:rPr>
          <w:bCs/>
          <w:sz w:val="20"/>
        </w:rPr>
        <w:tab/>
        <w:t>Materials source</w:t>
      </w:r>
      <w:r>
        <w:rPr>
          <w:sz w:val="20"/>
        </w:rPr>
        <w:t xml:space="preserve"> on the Fort Apache Indian Reservation. The Section 401 Water Quality Certification is authorized by the White Mountain Apache Tribe. </w:t>
      </w:r>
    </w:p>
    <w:p w:rsidR="00BC4153" w:rsidRDefault="00BC4153" w:rsidP="00BC4153">
      <w:pPr>
        <w:suppressAutoHyphens/>
        <w:rPr>
          <w:sz w:val="20"/>
        </w:rPr>
      </w:pPr>
    </w:p>
    <w:p w:rsidR="00BC4153" w:rsidRDefault="00BC4153" w:rsidP="00BC4153">
      <w:pPr>
        <w:suppressAutoHyphens/>
        <w:rPr>
          <w:bCs/>
          <w:sz w:val="20"/>
        </w:rPr>
      </w:pPr>
    </w:p>
    <w:p w:rsidR="00BC4153" w:rsidRDefault="00BC4153" w:rsidP="00BC4153">
      <w:pPr>
        <w:pBdr>
          <w:top w:val="single" w:sz="8" w:space="1" w:color="auto"/>
        </w:pBdr>
        <w:tabs>
          <w:tab w:val="left" w:pos="540"/>
          <w:tab w:val="left" w:pos="1080"/>
        </w:tabs>
        <w:jc w:val="both"/>
        <w:rPr>
          <w:bCs/>
          <w:sz w:val="4"/>
        </w:rPr>
      </w:pPr>
    </w:p>
    <w:p w:rsidR="00BC4153" w:rsidRDefault="00BC4153" w:rsidP="00BC4153">
      <w:pPr>
        <w:pStyle w:val="BodyText"/>
        <w:tabs>
          <w:tab w:val="clear" w:pos="1620"/>
        </w:tabs>
        <w:spacing w:after="60"/>
        <w:rPr>
          <w:sz w:val="20"/>
        </w:rPr>
      </w:pPr>
      <w:r>
        <w:rPr>
          <w:sz w:val="20"/>
        </w:rPr>
        <w:t>Mitigation Measures</w:t>
      </w:r>
    </w:p>
    <w:p w:rsidR="00BC4153" w:rsidRDefault="00BC4153" w:rsidP="00BC4153">
      <w:pPr>
        <w:numPr>
          <w:ilvl w:val="12"/>
          <w:numId w:val="0"/>
        </w:numPr>
        <w:tabs>
          <w:tab w:val="left" w:pos="540"/>
        </w:tabs>
        <w:spacing w:after="60"/>
        <w:ind w:left="540"/>
        <w:jc w:val="both"/>
        <w:rPr>
          <w:b/>
          <w:bCs/>
        </w:rPr>
      </w:pPr>
      <w:r>
        <w:rPr>
          <w:iCs/>
          <w:sz w:val="20"/>
        </w:rPr>
        <w:tab/>
      </w:r>
      <w:r>
        <w:rPr>
          <w:rFonts w:cs="Arial"/>
          <w:sz w:val="20"/>
        </w:rPr>
        <w:t xml:space="preserve"> </w:t>
      </w:r>
    </w:p>
    <w:p w:rsidR="00BC4153" w:rsidRDefault="00BC4153" w:rsidP="00BC4153">
      <w:pPr>
        <w:pStyle w:val="Heading3"/>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left" w:pos="540"/>
          <w:tab w:val="left" w:pos="1080"/>
          <w:tab w:val="left" w:pos="1620"/>
        </w:tabs>
        <w:spacing w:before="60" w:line="240" w:lineRule="auto"/>
        <w:rPr>
          <w:bCs/>
        </w:rPr>
      </w:pPr>
      <w:r>
        <w:br w:type="page"/>
      </w:r>
      <w:r>
        <w:lastRenderedPageBreak/>
        <w:t>Wetland Areas Analysis Sheet</w:t>
      </w:r>
    </w:p>
    <w:p w:rsidR="00BC4153" w:rsidRDefault="00BC4153" w:rsidP="00BC4153">
      <w:pPr>
        <w:pStyle w:val="BodyTextIndent"/>
        <w:tabs>
          <w:tab w:val="clear" w:pos="540"/>
          <w:tab w:val="clear" w:pos="1080"/>
          <w:tab w:val="clear" w:pos="1620"/>
          <w:tab w:val="left" w:pos="279"/>
          <w:tab w:val="left" w:pos="738"/>
        </w:tabs>
        <w:ind w:left="734" w:hanging="734"/>
      </w:pPr>
    </w:p>
    <w:p w:rsidR="00BC4153" w:rsidRDefault="00BC4153" w:rsidP="00BC4153">
      <w:pPr>
        <w:pStyle w:val="BodyTextIndent"/>
        <w:tabs>
          <w:tab w:val="clear" w:pos="540"/>
          <w:tab w:val="clear" w:pos="1080"/>
          <w:tab w:val="clear" w:pos="1620"/>
          <w:tab w:val="left" w:pos="279"/>
          <w:tab w:val="left" w:pos="738"/>
        </w:tabs>
        <w:spacing w:after="40"/>
        <w:ind w:left="734" w:hanging="734"/>
        <w:rPr>
          <w:sz w:val="20"/>
        </w:rPr>
      </w:pPr>
      <w:r>
        <w:tab/>
      </w:r>
      <w:r>
        <w:rPr>
          <w:bCs/>
          <w:sz w:val="20"/>
        </w:rPr>
        <w:fldChar w:fldCharType="begin">
          <w:ffData>
            <w:name w:val="Check3"/>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rFonts w:cs="Arial"/>
          <w:sz w:val="36"/>
        </w:rPr>
        <w:tab/>
      </w:r>
      <w:r>
        <w:rPr>
          <w:rFonts w:cs="Arial"/>
          <w:sz w:val="20"/>
        </w:rPr>
        <w:t>W</w:t>
      </w:r>
      <w:r>
        <w:rPr>
          <w:sz w:val="20"/>
        </w:rPr>
        <w:t>etland a</w:t>
      </w:r>
      <w:r w:rsidR="008800B0">
        <w:rPr>
          <w:sz w:val="20"/>
        </w:rPr>
        <w:t>reas within the materials source vicinity</w:t>
      </w:r>
      <w:r>
        <w:rPr>
          <w:sz w:val="20"/>
        </w:rPr>
        <w:t xml:space="preserve"> will not be impacted</w:t>
      </w:r>
      <w:r>
        <w:t xml:space="preserve"> </w:t>
      </w:r>
      <w:r>
        <w:rPr>
          <w:sz w:val="20"/>
        </w:rPr>
        <w:t>because these areas will be avoided by construction.</w:t>
      </w:r>
      <w:r>
        <w:rPr>
          <w:bCs/>
          <w:sz w:val="20"/>
        </w:rPr>
        <w:t xml:space="preserve"> </w:t>
      </w:r>
    </w:p>
    <w:p w:rsidR="00BC4153" w:rsidRDefault="00BC4153" w:rsidP="00BC4153">
      <w:pPr>
        <w:numPr>
          <w:ilvl w:val="12"/>
          <w:numId w:val="0"/>
        </w:numPr>
        <w:tabs>
          <w:tab w:val="left" w:pos="720"/>
        </w:tabs>
        <w:spacing w:after="40"/>
        <w:ind w:left="1080" w:right="720" w:hanging="792"/>
        <w:jc w:val="both"/>
        <w:rPr>
          <w:sz w:val="20"/>
        </w:rPr>
      </w:pPr>
      <w:r>
        <w:rPr>
          <w:bCs/>
          <w:sz w:val="20"/>
        </w:rPr>
        <w:fldChar w:fldCharType="begin">
          <w:ffData>
            <w:name w:val="Check11"/>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bCs/>
          <w:sz w:val="20"/>
        </w:rPr>
        <w:tab/>
        <w:t>Erosion control or stormwater management measures will be used to protect the wetland(s).</w:t>
      </w:r>
      <w:r>
        <w:rPr>
          <w:sz w:val="20"/>
        </w:rPr>
        <w:t xml:space="preserve"> </w:t>
      </w:r>
    </w:p>
    <w:p w:rsidR="00BC4153" w:rsidRDefault="00BC4153" w:rsidP="00BC4153">
      <w:pPr>
        <w:tabs>
          <w:tab w:val="left" w:pos="945"/>
          <w:tab w:val="left" w:pos="1350"/>
        </w:tabs>
        <w:suppressAutoHyphens/>
        <w:spacing w:after="40"/>
        <w:rPr>
          <w:bCs/>
          <w:sz w:val="20"/>
        </w:rPr>
      </w:pPr>
      <w:r>
        <w:rPr>
          <w:bCs/>
          <w:sz w:val="20"/>
        </w:rPr>
        <w:tab/>
      </w:r>
      <w:r>
        <w:rPr>
          <w:bCs/>
          <w:sz w:val="20"/>
        </w:rPr>
        <w:tab/>
      </w:r>
      <w:r>
        <w:rPr>
          <w:bCs/>
          <w:sz w:val="20"/>
        </w:rPr>
        <w:tab/>
      </w:r>
      <w:r>
        <w:rPr>
          <w:bCs/>
          <w:sz w:val="20"/>
        </w:rPr>
        <w:fldChar w:fldCharType="begin">
          <w:ffData>
            <w:name w:val="Check10"/>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bCs/>
          <w:sz w:val="20"/>
        </w:rPr>
        <w:tab/>
        <w:t xml:space="preserve">Control Measures. </w:t>
      </w:r>
      <w:r>
        <w:rPr>
          <w:bCs/>
          <w:sz w:val="20"/>
        </w:rPr>
        <w:fldChar w:fldCharType="begin">
          <w:ffData>
            <w:name w:val="Text10"/>
            <w:enabled/>
            <w:calcOnExit w:val="0"/>
            <w:textInput/>
          </w:ffData>
        </w:fldChar>
      </w:r>
      <w:r>
        <w:rPr>
          <w:bCs/>
          <w:sz w:val="20"/>
        </w:rPr>
        <w:instrText xml:space="preserve"> FORMTEXT </w:instrText>
      </w:r>
      <w:r w:rsidR="00F55A46">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t xml:space="preserve"> (</w:t>
      </w:r>
      <w:proofErr w:type="gramStart"/>
      <w:r>
        <w:rPr>
          <w:bCs/>
          <w:sz w:val="20"/>
        </w:rPr>
        <w:t>refer</w:t>
      </w:r>
      <w:proofErr w:type="gramEnd"/>
      <w:r>
        <w:rPr>
          <w:bCs/>
          <w:sz w:val="20"/>
        </w:rPr>
        <w:t xml:space="preserve"> to the </w:t>
      </w:r>
      <w:r>
        <w:rPr>
          <w:bCs/>
          <w:i/>
          <w:iCs/>
          <w:sz w:val="20"/>
        </w:rPr>
        <w:t>AZPDES/NPDES</w:t>
      </w:r>
      <w:r>
        <w:rPr>
          <w:bCs/>
          <w:sz w:val="20"/>
        </w:rPr>
        <w:t xml:space="preserve"> </w:t>
      </w:r>
      <w:r>
        <w:rPr>
          <w:bCs/>
          <w:i/>
          <w:iCs/>
          <w:sz w:val="20"/>
        </w:rPr>
        <w:t>Analysis Sheet</w:t>
      </w:r>
      <w:r>
        <w:rPr>
          <w:bCs/>
          <w:sz w:val="20"/>
        </w:rPr>
        <w:t>)</w:t>
      </w:r>
    </w:p>
    <w:p w:rsidR="00BC4153" w:rsidRDefault="00BC4153" w:rsidP="00BC4153">
      <w:pPr>
        <w:tabs>
          <w:tab w:val="left" w:pos="945"/>
          <w:tab w:val="left" w:pos="1350"/>
        </w:tabs>
        <w:suppressAutoHyphens/>
        <w:spacing w:after="40"/>
        <w:rPr>
          <w:bCs/>
          <w:sz w:val="20"/>
        </w:rPr>
      </w:pPr>
      <w:r>
        <w:rPr>
          <w:bCs/>
          <w:sz w:val="20"/>
        </w:rPr>
        <w:tab/>
      </w:r>
      <w:r>
        <w:rPr>
          <w:bCs/>
          <w:sz w:val="20"/>
        </w:rPr>
        <w:tab/>
      </w:r>
      <w:r>
        <w:rPr>
          <w:bCs/>
          <w:sz w:val="20"/>
        </w:rPr>
        <w:tab/>
      </w:r>
      <w:r>
        <w:rPr>
          <w:bCs/>
          <w:sz w:val="20"/>
        </w:rPr>
        <w:fldChar w:fldCharType="begin">
          <w:ffData>
            <w:name w:val="Check10"/>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bCs/>
          <w:sz w:val="20"/>
        </w:rPr>
        <w:tab/>
        <w:t>None will be used.</w:t>
      </w:r>
    </w:p>
    <w:p w:rsidR="00BC4153" w:rsidRDefault="00BC4153" w:rsidP="00BC4153">
      <w:pPr>
        <w:suppressAutoHyphens/>
        <w:spacing w:after="40"/>
        <w:ind w:firstLine="720"/>
        <w:rPr>
          <w:bCs/>
          <w:sz w:val="20"/>
        </w:rPr>
      </w:pPr>
    </w:p>
    <w:p w:rsidR="00BC4153" w:rsidRDefault="00BC4153" w:rsidP="00BC4153">
      <w:pPr>
        <w:pStyle w:val="BodyTextIndent"/>
        <w:tabs>
          <w:tab w:val="clear" w:pos="540"/>
          <w:tab w:val="clear" w:pos="1080"/>
          <w:tab w:val="clear" w:pos="1620"/>
          <w:tab w:val="left" w:pos="279"/>
          <w:tab w:val="left" w:pos="738"/>
        </w:tabs>
        <w:spacing w:after="60"/>
        <w:ind w:left="734" w:hanging="734"/>
        <w:rPr>
          <w:sz w:val="20"/>
        </w:rPr>
      </w:pPr>
      <w:r>
        <w:rPr>
          <w:bCs/>
          <w:sz w:val="20"/>
        </w:rPr>
        <w:tab/>
      </w:r>
      <w:r>
        <w:rPr>
          <w:bCs/>
          <w:sz w:val="20"/>
        </w:rPr>
        <w:fldChar w:fldCharType="begin">
          <w:ffData>
            <w:name w:val="Check3"/>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rFonts w:cs="Arial"/>
          <w:sz w:val="36"/>
        </w:rPr>
        <w:tab/>
      </w:r>
      <w:r>
        <w:rPr>
          <w:rFonts w:cs="Arial"/>
          <w:sz w:val="20"/>
        </w:rPr>
        <w:t>W</w:t>
      </w:r>
      <w:r>
        <w:rPr>
          <w:sz w:val="20"/>
        </w:rPr>
        <w:t xml:space="preserve">etland areas will be impacted by the </w:t>
      </w:r>
      <w:r w:rsidR="008800B0">
        <w:rPr>
          <w:sz w:val="20"/>
        </w:rPr>
        <w:t>materials source</w:t>
      </w:r>
      <w:r>
        <w:rPr>
          <w:sz w:val="20"/>
        </w:rPr>
        <w:t>.</w:t>
      </w:r>
    </w:p>
    <w:p w:rsidR="00BC4153" w:rsidRDefault="00BC4153" w:rsidP="00BC4153">
      <w:pPr>
        <w:numPr>
          <w:ilvl w:val="0"/>
          <w:numId w:val="5"/>
        </w:numPr>
        <w:tabs>
          <w:tab w:val="clear" w:pos="1095"/>
          <w:tab w:val="left" w:pos="729"/>
        </w:tabs>
        <w:ind w:left="1026" w:right="720" w:hanging="291"/>
        <w:jc w:val="both"/>
        <w:rPr>
          <w:bCs/>
          <w:sz w:val="20"/>
        </w:rPr>
      </w:pPr>
      <w:r>
        <w:rPr>
          <w:bCs/>
          <w:sz w:val="20"/>
        </w:rPr>
        <w:t xml:space="preserve">Location of wetland(s) affected by the </w:t>
      </w:r>
      <w:r w:rsidR="008800B0">
        <w:rPr>
          <w:bCs/>
          <w:sz w:val="20"/>
        </w:rPr>
        <w:t>materials source.</w:t>
      </w:r>
      <w:r>
        <w:rPr>
          <w:bCs/>
          <w:sz w:val="20"/>
        </w:rPr>
        <w:t xml:space="preserve"> </w:t>
      </w:r>
    </w:p>
    <w:p w:rsidR="00BC4153" w:rsidRDefault="00BC4153" w:rsidP="00BC4153">
      <w:pPr>
        <w:tabs>
          <w:tab w:val="left" w:pos="729"/>
        </w:tabs>
        <w:ind w:left="1455" w:right="720"/>
        <w:jc w:val="both"/>
        <w:rPr>
          <w:bCs/>
          <w:sz w:val="20"/>
        </w:rPr>
      </w:pPr>
      <w:r>
        <w:rPr>
          <w:bCs/>
          <w:sz w:val="20"/>
        </w:rPr>
        <w:fldChar w:fldCharType="begin">
          <w:ffData>
            <w:name w:val="Text4"/>
            <w:enabled/>
            <w:calcOnExit w:val="0"/>
            <w:textInput/>
          </w:ffData>
        </w:fldChar>
      </w:r>
      <w:r>
        <w:rPr>
          <w:bCs/>
          <w:sz w:val="20"/>
        </w:rPr>
        <w:instrText xml:space="preserve"> FORMTEXT </w:instrText>
      </w:r>
      <w:r w:rsidR="00F55A46">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p>
    <w:p w:rsidR="00BC4153" w:rsidRDefault="00BC4153" w:rsidP="00BC4153">
      <w:pPr>
        <w:tabs>
          <w:tab w:val="left" w:pos="729"/>
          <w:tab w:val="left" w:pos="918"/>
        </w:tabs>
        <w:ind w:left="735" w:right="720"/>
        <w:jc w:val="both"/>
        <w:rPr>
          <w:sz w:val="20"/>
        </w:rPr>
      </w:pPr>
    </w:p>
    <w:p w:rsidR="00BC4153" w:rsidRDefault="00BC4153" w:rsidP="00BC4153">
      <w:pPr>
        <w:numPr>
          <w:ilvl w:val="0"/>
          <w:numId w:val="5"/>
        </w:numPr>
        <w:tabs>
          <w:tab w:val="clear" w:pos="1095"/>
          <w:tab w:val="left" w:pos="729"/>
        </w:tabs>
        <w:ind w:left="1035" w:right="720" w:hanging="300"/>
        <w:jc w:val="both"/>
        <w:rPr>
          <w:bCs/>
          <w:sz w:val="20"/>
        </w:rPr>
      </w:pPr>
      <w:r>
        <w:rPr>
          <w:bCs/>
          <w:sz w:val="20"/>
        </w:rPr>
        <w:t xml:space="preserve">Describe proposed work in the wetland(s) </w:t>
      </w:r>
    </w:p>
    <w:p w:rsidR="00BC4153" w:rsidRDefault="00BC4153" w:rsidP="00BC4153">
      <w:pPr>
        <w:tabs>
          <w:tab w:val="left" w:pos="729"/>
        </w:tabs>
        <w:ind w:left="1455" w:right="720"/>
        <w:jc w:val="both"/>
        <w:rPr>
          <w:bCs/>
          <w:sz w:val="20"/>
        </w:rPr>
      </w:pPr>
      <w:r>
        <w:rPr>
          <w:bCs/>
          <w:sz w:val="20"/>
        </w:rPr>
        <w:fldChar w:fldCharType="begin">
          <w:ffData>
            <w:name w:val="Text3"/>
            <w:enabled/>
            <w:calcOnExit w:val="0"/>
            <w:textInput/>
          </w:ffData>
        </w:fldChar>
      </w:r>
      <w:r>
        <w:rPr>
          <w:bCs/>
          <w:sz w:val="20"/>
        </w:rPr>
        <w:instrText xml:space="preserve"> FORMTEXT </w:instrText>
      </w:r>
      <w:r w:rsidR="00F55A46">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p>
    <w:p w:rsidR="00BC4153" w:rsidRDefault="00BC4153" w:rsidP="00BC4153">
      <w:pPr>
        <w:tabs>
          <w:tab w:val="left" w:pos="729"/>
          <w:tab w:val="left" w:pos="918"/>
        </w:tabs>
        <w:ind w:left="735" w:right="720"/>
        <w:jc w:val="both"/>
        <w:rPr>
          <w:sz w:val="20"/>
        </w:rPr>
      </w:pPr>
    </w:p>
    <w:p w:rsidR="00BC4153" w:rsidRDefault="00BC4153" w:rsidP="00BC4153">
      <w:pPr>
        <w:numPr>
          <w:ilvl w:val="0"/>
          <w:numId w:val="5"/>
        </w:numPr>
        <w:tabs>
          <w:tab w:val="left" w:pos="729"/>
        </w:tabs>
        <w:suppressAutoHyphens/>
        <w:ind w:right="720"/>
        <w:rPr>
          <w:rFonts w:ascii="Comic Sans MS" w:hAnsi="Comic Sans MS"/>
          <w:bCs/>
          <w:i/>
          <w:iCs/>
          <w:sz w:val="20"/>
        </w:rPr>
      </w:pPr>
      <w:r>
        <w:rPr>
          <w:bCs/>
          <w:sz w:val="20"/>
        </w:rPr>
        <w:t xml:space="preserve">List observed or expected waterfowl and wildlife inhabiting or dependent on the wetland. </w:t>
      </w:r>
    </w:p>
    <w:p w:rsidR="00BC4153" w:rsidRDefault="00BC4153" w:rsidP="00BC4153">
      <w:pPr>
        <w:tabs>
          <w:tab w:val="left" w:pos="729"/>
        </w:tabs>
        <w:suppressAutoHyphens/>
        <w:ind w:left="735" w:right="720"/>
        <w:rPr>
          <w:sz w:val="20"/>
        </w:rPr>
      </w:pPr>
      <w:r>
        <w:rPr>
          <w:bCs/>
          <w:sz w:val="20"/>
        </w:rPr>
        <w:tab/>
      </w:r>
      <w:r>
        <w:rPr>
          <w:bCs/>
          <w:sz w:val="20"/>
        </w:rPr>
        <w:fldChar w:fldCharType="begin">
          <w:ffData>
            <w:name w:val="Text6"/>
            <w:enabled/>
            <w:calcOnExit w:val="0"/>
            <w:textInput/>
          </w:ffData>
        </w:fldChar>
      </w:r>
      <w:r>
        <w:rPr>
          <w:bCs/>
          <w:sz w:val="20"/>
        </w:rPr>
        <w:instrText xml:space="preserve"> FORMTEXT </w:instrText>
      </w:r>
      <w:r w:rsidR="00F55A46">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p>
    <w:p w:rsidR="00BC4153" w:rsidRDefault="00BC4153" w:rsidP="00BC4153">
      <w:pPr>
        <w:suppressAutoHyphens/>
        <w:ind w:left="990" w:hanging="270"/>
        <w:rPr>
          <w:bCs/>
          <w:sz w:val="20"/>
        </w:rPr>
      </w:pPr>
    </w:p>
    <w:p w:rsidR="00BC4153" w:rsidRDefault="00BC4153" w:rsidP="00BC4153">
      <w:pPr>
        <w:numPr>
          <w:ilvl w:val="12"/>
          <w:numId w:val="0"/>
        </w:numPr>
        <w:tabs>
          <w:tab w:val="left" w:pos="729"/>
        </w:tabs>
        <w:spacing w:after="40"/>
        <w:ind w:left="1053" w:right="720" w:hanging="1053"/>
        <w:jc w:val="both"/>
        <w:rPr>
          <w:sz w:val="20"/>
        </w:rPr>
      </w:pPr>
      <w:r>
        <w:rPr>
          <w:bCs/>
          <w:sz w:val="20"/>
        </w:rPr>
        <w:tab/>
      </w:r>
      <w:r>
        <w:rPr>
          <w:bCs/>
          <w:sz w:val="20"/>
        </w:rPr>
        <w:tab/>
      </w:r>
      <w:r>
        <w:rPr>
          <w:bCs/>
          <w:sz w:val="20"/>
        </w:rPr>
        <w:fldChar w:fldCharType="begin">
          <w:ffData>
            <w:name w:val="Check11"/>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bCs/>
          <w:sz w:val="20"/>
        </w:rPr>
        <w:tab/>
        <w:t>FHWA Wetland Policy (23 CFR § 777) applies</w:t>
      </w:r>
    </w:p>
    <w:p w:rsidR="00BC4153" w:rsidRDefault="00BC4153" w:rsidP="00BC4153">
      <w:pPr>
        <w:tabs>
          <w:tab w:val="left" w:pos="945"/>
          <w:tab w:val="left" w:pos="1350"/>
        </w:tabs>
        <w:suppressAutoHyphens/>
        <w:spacing w:after="40"/>
        <w:rPr>
          <w:bCs/>
          <w:sz w:val="20"/>
        </w:rPr>
      </w:pPr>
      <w:r>
        <w:rPr>
          <w:bCs/>
          <w:sz w:val="20"/>
        </w:rPr>
        <w:tab/>
      </w:r>
      <w:r>
        <w:rPr>
          <w:bCs/>
          <w:sz w:val="20"/>
        </w:rPr>
        <w:tab/>
      </w:r>
      <w:r>
        <w:rPr>
          <w:bCs/>
          <w:sz w:val="20"/>
        </w:rPr>
        <w:tab/>
      </w:r>
      <w:r>
        <w:rPr>
          <w:bCs/>
          <w:sz w:val="20"/>
        </w:rPr>
        <w:fldChar w:fldCharType="begin">
          <w:ffData>
            <w:name w:val="Check11"/>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bCs/>
          <w:sz w:val="20"/>
        </w:rPr>
        <w:t xml:space="preserve">  Individual Wetland Finding required.</w:t>
      </w:r>
    </w:p>
    <w:p w:rsidR="00BC4153" w:rsidRDefault="00BC4153" w:rsidP="00BC4153">
      <w:pPr>
        <w:tabs>
          <w:tab w:val="left" w:pos="1368"/>
        </w:tabs>
        <w:suppressAutoHyphens/>
        <w:ind w:left="1350" w:hanging="1350"/>
        <w:rPr>
          <w:bCs/>
          <w:sz w:val="20"/>
        </w:rPr>
      </w:pPr>
      <w:r>
        <w:rPr>
          <w:bCs/>
          <w:sz w:val="20"/>
        </w:rPr>
        <w:tab/>
      </w:r>
      <w:r>
        <w:rPr>
          <w:bCs/>
          <w:sz w:val="20"/>
        </w:rPr>
        <w:tab/>
      </w:r>
      <w:r>
        <w:rPr>
          <w:bCs/>
          <w:sz w:val="20"/>
        </w:rPr>
        <w:tab/>
      </w:r>
      <w:r>
        <w:rPr>
          <w:bCs/>
          <w:sz w:val="20"/>
        </w:rPr>
        <w:fldChar w:fldCharType="begin">
          <w:ffData>
            <w:name w:val="Text10"/>
            <w:enabled/>
            <w:calcOnExit w:val="0"/>
            <w:textInput/>
          </w:ffData>
        </w:fldChar>
      </w:r>
      <w:r>
        <w:rPr>
          <w:bCs/>
          <w:sz w:val="20"/>
        </w:rPr>
        <w:instrText xml:space="preserve"> FORMTEXT </w:instrText>
      </w:r>
      <w:r w:rsidR="00F55A46">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p>
    <w:p w:rsidR="00BC4153" w:rsidRDefault="00BC4153" w:rsidP="00BC4153">
      <w:pPr>
        <w:suppressAutoHyphens/>
        <w:spacing w:after="40"/>
        <w:ind w:firstLine="720"/>
        <w:rPr>
          <w:bCs/>
          <w:sz w:val="20"/>
        </w:rPr>
      </w:pPr>
      <w:r>
        <w:rPr>
          <w:bCs/>
          <w:sz w:val="20"/>
        </w:rPr>
        <w:tab/>
      </w:r>
    </w:p>
    <w:p w:rsidR="00BC4153" w:rsidRDefault="00BC4153" w:rsidP="00BC4153">
      <w:pPr>
        <w:numPr>
          <w:ilvl w:val="12"/>
          <w:numId w:val="0"/>
        </w:numPr>
        <w:tabs>
          <w:tab w:val="left" w:pos="729"/>
        </w:tabs>
        <w:spacing w:after="40"/>
        <w:ind w:left="1022" w:right="720" w:hanging="1022"/>
        <w:jc w:val="both"/>
        <w:rPr>
          <w:bCs/>
          <w:sz w:val="20"/>
        </w:rPr>
      </w:pPr>
      <w:r>
        <w:rPr>
          <w:bCs/>
          <w:sz w:val="20"/>
        </w:rPr>
        <w:tab/>
      </w:r>
      <w:r>
        <w:rPr>
          <w:bCs/>
          <w:sz w:val="20"/>
        </w:rPr>
        <w:tab/>
      </w:r>
      <w:r>
        <w:rPr>
          <w:bCs/>
          <w:sz w:val="20"/>
        </w:rPr>
        <w:fldChar w:fldCharType="begin">
          <w:ffData>
            <w:name w:val="Check11"/>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bCs/>
          <w:sz w:val="20"/>
        </w:rPr>
        <w:tab/>
        <w:t xml:space="preserve">Section 404 Permit required (refer to </w:t>
      </w:r>
      <w:r>
        <w:rPr>
          <w:i/>
          <w:iCs/>
          <w:sz w:val="20"/>
        </w:rPr>
        <w:t>Clean Water Act Compliance</w:t>
      </w:r>
      <w:r>
        <w:rPr>
          <w:bCs/>
          <w:sz w:val="20"/>
        </w:rPr>
        <w:t xml:space="preserve"> </w:t>
      </w:r>
      <w:r>
        <w:rPr>
          <w:bCs/>
          <w:i/>
          <w:iCs/>
          <w:sz w:val="20"/>
        </w:rPr>
        <w:t>Analysis Sheet</w:t>
      </w:r>
      <w:r>
        <w:rPr>
          <w:bCs/>
          <w:sz w:val="20"/>
        </w:rPr>
        <w:t>).</w:t>
      </w:r>
    </w:p>
    <w:p w:rsidR="00BC4153" w:rsidRDefault="00BC4153" w:rsidP="00BC4153">
      <w:pPr>
        <w:numPr>
          <w:ilvl w:val="12"/>
          <w:numId w:val="0"/>
        </w:numPr>
        <w:tabs>
          <w:tab w:val="left" w:pos="729"/>
        </w:tabs>
        <w:spacing w:after="40"/>
        <w:ind w:left="1026" w:right="720" w:hanging="1026"/>
        <w:jc w:val="both"/>
        <w:rPr>
          <w:bCs/>
          <w:sz w:val="20"/>
        </w:rPr>
      </w:pPr>
      <w:r>
        <w:rPr>
          <w:bCs/>
          <w:sz w:val="20"/>
        </w:rPr>
        <w:tab/>
      </w:r>
      <w:r>
        <w:rPr>
          <w:bCs/>
          <w:sz w:val="20"/>
        </w:rPr>
        <w:tab/>
        <w:t xml:space="preserve">      </w:t>
      </w:r>
      <w:r>
        <w:rPr>
          <w:bCs/>
          <w:sz w:val="20"/>
        </w:rPr>
        <w:fldChar w:fldCharType="begin">
          <w:ffData>
            <w:name w:val="Check11"/>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bCs/>
          <w:sz w:val="20"/>
        </w:rPr>
        <w:t xml:space="preserve">  Wetland has been determined as Waters.  </w:t>
      </w:r>
      <w:proofErr w:type="gramStart"/>
      <w:r>
        <w:rPr>
          <w:bCs/>
          <w:sz w:val="20"/>
        </w:rPr>
        <w:t>Corps File Number.</w:t>
      </w:r>
      <w:proofErr w:type="gramEnd"/>
      <w:r>
        <w:rPr>
          <w:bCs/>
          <w:sz w:val="20"/>
        </w:rPr>
        <w:t xml:space="preserve"> </w:t>
      </w:r>
      <w:r>
        <w:rPr>
          <w:bCs/>
          <w:sz w:val="20"/>
        </w:rPr>
        <w:fldChar w:fldCharType="begin">
          <w:ffData>
            <w:name w:val="Text10"/>
            <w:enabled/>
            <w:calcOnExit w:val="0"/>
            <w:textInput/>
          </w:ffData>
        </w:fldChar>
      </w:r>
      <w:r>
        <w:rPr>
          <w:bCs/>
          <w:sz w:val="20"/>
        </w:rPr>
        <w:instrText xml:space="preserve"> FORMTEXT </w:instrText>
      </w:r>
      <w:r w:rsidR="00F55A46">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p>
    <w:p w:rsidR="00BC4153" w:rsidRDefault="00BC4153" w:rsidP="00BC4153">
      <w:pPr>
        <w:numPr>
          <w:ilvl w:val="12"/>
          <w:numId w:val="0"/>
        </w:numPr>
        <w:tabs>
          <w:tab w:val="left" w:pos="729"/>
        </w:tabs>
        <w:spacing w:after="40"/>
        <w:ind w:left="1026" w:right="720" w:hanging="1026"/>
        <w:jc w:val="both"/>
        <w:rPr>
          <w:bCs/>
          <w:sz w:val="20"/>
        </w:rPr>
      </w:pPr>
      <w:r>
        <w:rPr>
          <w:bCs/>
          <w:sz w:val="20"/>
        </w:rPr>
        <w:tab/>
      </w:r>
      <w:r>
        <w:rPr>
          <w:bCs/>
          <w:sz w:val="20"/>
        </w:rPr>
        <w:tab/>
        <w:t xml:space="preserve">      </w:t>
      </w:r>
      <w:r>
        <w:rPr>
          <w:bCs/>
          <w:sz w:val="20"/>
        </w:rPr>
        <w:fldChar w:fldCharType="begin">
          <w:ffData>
            <w:name w:val="Check11"/>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bCs/>
          <w:sz w:val="20"/>
        </w:rPr>
        <w:t xml:space="preserve">  Section 404 Permit type: </w:t>
      </w:r>
      <w:r>
        <w:rPr>
          <w:bCs/>
          <w:sz w:val="20"/>
        </w:rPr>
        <w:fldChar w:fldCharType="begin">
          <w:ffData>
            <w:name w:val="Text10"/>
            <w:enabled/>
            <w:calcOnExit w:val="0"/>
            <w:textInput/>
          </w:ffData>
        </w:fldChar>
      </w:r>
      <w:r>
        <w:rPr>
          <w:bCs/>
          <w:sz w:val="20"/>
        </w:rPr>
        <w:instrText xml:space="preserve"> FORMTEXT </w:instrText>
      </w:r>
      <w:r w:rsidR="00F55A46">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p>
    <w:p w:rsidR="00BC4153" w:rsidRDefault="00BC4153" w:rsidP="00BC4153">
      <w:pPr>
        <w:numPr>
          <w:ilvl w:val="12"/>
          <w:numId w:val="0"/>
        </w:numPr>
        <w:tabs>
          <w:tab w:val="left" w:pos="729"/>
        </w:tabs>
        <w:spacing w:after="40"/>
        <w:ind w:left="1026" w:right="720" w:hanging="1026"/>
        <w:jc w:val="both"/>
        <w:rPr>
          <w:bCs/>
          <w:sz w:val="20"/>
        </w:rPr>
      </w:pPr>
    </w:p>
    <w:p w:rsidR="00BC4153" w:rsidRDefault="00BC4153" w:rsidP="00BC4153">
      <w:pPr>
        <w:numPr>
          <w:ilvl w:val="12"/>
          <w:numId w:val="0"/>
        </w:numPr>
        <w:tabs>
          <w:tab w:val="left" w:pos="1080"/>
        </w:tabs>
        <w:spacing w:after="40"/>
        <w:ind w:left="2160" w:right="720" w:hanging="1440"/>
        <w:jc w:val="both"/>
        <w:rPr>
          <w:rFonts w:cs="Arial"/>
          <w:bCs/>
          <w:sz w:val="20"/>
        </w:rPr>
      </w:pPr>
      <w:r>
        <w:rPr>
          <w:bCs/>
          <w:sz w:val="20"/>
        </w:rPr>
        <w:tab/>
      </w:r>
      <w:r>
        <w:rPr>
          <w:bCs/>
          <w:sz w:val="20"/>
        </w:rPr>
        <w:fldChar w:fldCharType="begin">
          <w:ffData>
            <w:name w:val="Check11"/>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bCs/>
          <w:sz w:val="20"/>
        </w:rPr>
        <w:t xml:space="preserve">  The project has been coordinated with the Corps </w:t>
      </w:r>
      <w:proofErr w:type="gramStart"/>
      <w:r>
        <w:rPr>
          <w:bCs/>
          <w:sz w:val="20"/>
        </w:rPr>
        <w:t xml:space="preserve">and </w:t>
      </w:r>
      <w:proofErr w:type="gramEnd"/>
      <w:r>
        <w:rPr>
          <w:bCs/>
          <w:sz w:val="20"/>
        </w:rPr>
        <w:fldChar w:fldCharType="begin">
          <w:ffData>
            <w:name w:val="Text10"/>
            <w:enabled/>
            <w:calcOnExit w:val="0"/>
            <w:textInput/>
          </w:ffData>
        </w:fldChar>
      </w:r>
      <w:r>
        <w:rPr>
          <w:bCs/>
          <w:sz w:val="20"/>
        </w:rPr>
        <w:instrText xml:space="preserve"> FORMTEXT </w:instrText>
      </w:r>
      <w:r w:rsidR="00F55A46">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t>.</w:t>
      </w:r>
    </w:p>
    <w:p w:rsidR="00BC4153" w:rsidRDefault="00BC4153" w:rsidP="00BC4153">
      <w:pPr>
        <w:pStyle w:val="BodyTextIndent"/>
        <w:tabs>
          <w:tab w:val="clear" w:pos="540"/>
          <w:tab w:val="clear" w:pos="1080"/>
          <w:tab w:val="clear" w:pos="1620"/>
          <w:tab w:val="left" w:pos="279"/>
          <w:tab w:val="left" w:pos="738"/>
        </w:tabs>
        <w:spacing w:after="40"/>
        <w:ind w:left="734" w:hanging="734"/>
      </w:pPr>
      <w:r>
        <w:tab/>
      </w:r>
      <w:r>
        <w:tab/>
      </w:r>
      <w:r>
        <w:tab/>
        <w:t xml:space="preserve">        </w:t>
      </w:r>
    </w:p>
    <w:p w:rsidR="00BC4153" w:rsidRDefault="00BC4153" w:rsidP="00BC4153">
      <w:pPr>
        <w:tabs>
          <w:tab w:val="left" w:pos="540"/>
          <w:tab w:val="left" w:pos="1080"/>
        </w:tabs>
        <w:jc w:val="both"/>
        <w:rPr>
          <w:bCs/>
          <w:sz w:val="20"/>
        </w:rPr>
      </w:pPr>
    </w:p>
    <w:p w:rsidR="00BC4153" w:rsidRDefault="00BC4153" w:rsidP="00BC4153">
      <w:pPr>
        <w:pBdr>
          <w:top w:val="single" w:sz="8" w:space="1" w:color="auto"/>
        </w:pBdr>
        <w:tabs>
          <w:tab w:val="left" w:pos="540"/>
          <w:tab w:val="left" w:pos="1080"/>
        </w:tabs>
        <w:jc w:val="both"/>
        <w:rPr>
          <w:bCs/>
          <w:sz w:val="4"/>
        </w:rPr>
      </w:pPr>
    </w:p>
    <w:p w:rsidR="00BC4153" w:rsidRDefault="00BC4153" w:rsidP="00BC4153">
      <w:pPr>
        <w:pStyle w:val="BodyText"/>
        <w:tabs>
          <w:tab w:val="clear" w:pos="1620"/>
        </w:tabs>
        <w:spacing w:after="60"/>
        <w:rPr>
          <w:sz w:val="20"/>
        </w:rPr>
      </w:pPr>
      <w:r>
        <w:rPr>
          <w:sz w:val="20"/>
        </w:rPr>
        <w:t>Mitigation Measures</w:t>
      </w:r>
    </w:p>
    <w:p w:rsidR="00BC4153" w:rsidRDefault="00BC4153" w:rsidP="00BC4153">
      <w:pPr>
        <w:rPr>
          <w:bCs/>
          <w:sz w:val="20"/>
        </w:rPr>
      </w:pPr>
    </w:p>
    <w:p w:rsidR="00BC4153" w:rsidRDefault="00BC4153" w:rsidP="00BC4153">
      <w:pPr>
        <w:rPr>
          <w:bCs/>
          <w:sz w:val="20"/>
        </w:rPr>
      </w:pPr>
    </w:p>
    <w:p w:rsidR="00BC4153" w:rsidRDefault="00BC4153" w:rsidP="00BC4153">
      <w:pPr>
        <w:tabs>
          <w:tab w:val="left" w:pos="360"/>
        </w:tabs>
        <w:spacing w:after="60"/>
        <w:jc w:val="center"/>
        <w:rPr>
          <w:b/>
        </w:rPr>
      </w:pPr>
      <w:r>
        <w:rPr>
          <w:b/>
        </w:rPr>
        <w:br w:type="page"/>
      </w:r>
      <w:r>
        <w:rPr>
          <w:b/>
          <w:sz w:val="24"/>
        </w:rPr>
        <w:lastRenderedPageBreak/>
        <w:t>Riparian</w:t>
      </w:r>
      <w:r>
        <w:rPr>
          <w:b/>
        </w:rPr>
        <w:t xml:space="preserve"> Areas Analysis Sheet</w:t>
      </w:r>
    </w:p>
    <w:p w:rsidR="00BC4153" w:rsidRDefault="00BC4153" w:rsidP="00BC4153">
      <w:pPr>
        <w:pStyle w:val="BodyTextIndent"/>
        <w:tabs>
          <w:tab w:val="clear" w:pos="540"/>
          <w:tab w:val="clear" w:pos="1080"/>
          <w:tab w:val="clear" w:pos="1620"/>
          <w:tab w:val="left" w:pos="279"/>
          <w:tab w:val="left" w:pos="738"/>
        </w:tabs>
        <w:ind w:left="734" w:hanging="734"/>
      </w:pPr>
    </w:p>
    <w:p w:rsidR="00BC4153" w:rsidRDefault="00BC4153" w:rsidP="00BC4153">
      <w:pPr>
        <w:pStyle w:val="BodyTextIndent"/>
        <w:tabs>
          <w:tab w:val="clear" w:pos="540"/>
          <w:tab w:val="clear" w:pos="1080"/>
          <w:tab w:val="clear" w:pos="1620"/>
          <w:tab w:val="left" w:pos="279"/>
        </w:tabs>
        <w:spacing w:after="40"/>
        <w:ind w:left="756" w:hanging="756"/>
        <w:rPr>
          <w:sz w:val="20"/>
        </w:rPr>
      </w:pPr>
      <w:r>
        <w:rPr>
          <w:sz w:val="20"/>
        </w:rPr>
        <w:tab/>
      </w:r>
      <w:r>
        <w:rPr>
          <w:bCs/>
          <w:sz w:val="20"/>
        </w:rPr>
        <w:fldChar w:fldCharType="begin">
          <w:ffData>
            <w:name w:val="Check3"/>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rFonts w:cs="Arial"/>
          <w:sz w:val="20"/>
        </w:rPr>
        <w:tab/>
        <w:t>R</w:t>
      </w:r>
      <w:r>
        <w:rPr>
          <w:sz w:val="20"/>
        </w:rPr>
        <w:t xml:space="preserve">iparian area(s) within the </w:t>
      </w:r>
      <w:r w:rsidR="007D1A58">
        <w:rPr>
          <w:sz w:val="20"/>
        </w:rPr>
        <w:t>materials source</w:t>
      </w:r>
      <w:r>
        <w:rPr>
          <w:sz w:val="20"/>
        </w:rPr>
        <w:t xml:space="preserve"> vicinity will not be impacted because these areas will be avoided by construction. </w:t>
      </w:r>
    </w:p>
    <w:p w:rsidR="00BC4153" w:rsidRDefault="00BC4153" w:rsidP="00BC4153">
      <w:pPr>
        <w:numPr>
          <w:ilvl w:val="12"/>
          <w:numId w:val="0"/>
        </w:numPr>
        <w:tabs>
          <w:tab w:val="left" w:pos="756"/>
          <w:tab w:val="left" w:pos="2160"/>
        </w:tabs>
        <w:spacing w:after="40"/>
        <w:ind w:left="288" w:right="720" w:hanging="261"/>
        <w:jc w:val="both"/>
        <w:rPr>
          <w:bCs/>
          <w:sz w:val="20"/>
        </w:rPr>
      </w:pPr>
    </w:p>
    <w:p w:rsidR="00BC4153" w:rsidRDefault="00BC4153" w:rsidP="00BC4153">
      <w:pPr>
        <w:numPr>
          <w:ilvl w:val="12"/>
          <w:numId w:val="0"/>
        </w:numPr>
        <w:tabs>
          <w:tab w:val="left" w:pos="756"/>
          <w:tab w:val="left" w:pos="2160"/>
        </w:tabs>
        <w:spacing w:after="40"/>
        <w:ind w:left="288" w:right="720" w:hanging="261"/>
        <w:jc w:val="both"/>
        <w:rPr>
          <w:sz w:val="20"/>
        </w:rPr>
      </w:pPr>
      <w:r>
        <w:rPr>
          <w:bCs/>
          <w:sz w:val="20"/>
        </w:rPr>
        <w:tab/>
      </w:r>
      <w:r>
        <w:rPr>
          <w:bCs/>
          <w:sz w:val="20"/>
        </w:rPr>
        <w:fldChar w:fldCharType="begin">
          <w:ffData>
            <w:name w:val="Check11"/>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bCs/>
          <w:sz w:val="20"/>
        </w:rPr>
        <w:tab/>
        <w:t>Erosion control or stormwater management measures will be used to protect the riparian area(s).</w:t>
      </w:r>
      <w:r>
        <w:rPr>
          <w:sz w:val="20"/>
        </w:rPr>
        <w:t xml:space="preserve"> </w:t>
      </w:r>
    </w:p>
    <w:p w:rsidR="00BC4153" w:rsidRDefault="00BC4153" w:rsidP="00BC4153">
      <w:pPr>
        <w:tabs>
          <w:tab w:val="left" w:pos="945"/>
          <w:tab w:val="left" w:pos="1350"/>
        </w:tabs>
        <w:suppressAutoHyphens/>
        <w:spacing w:after="40"/>
        <w:rPr>
          <w:bCs/>
          <w:sz w:val="20"/>
        </w:rPr>
      </w:pPr>
      <w:r>
        <w:rPr>
          <w:bCs/>
          <w:sz w:val="20"/>
        </w:rPr>
        <w:tab/>
      </w:r>
      <w:r>
        <w:rPr>
          <w:bCs/>
          <w:sz w:val="20"/>
        </w:rPr>
        <w:tab/>
      </w:r>
      <w:r>
        <w:rPr>
          <w:bCs/>
          <w:sz w:val="20"/>
        </w:rPr>
        <w:fldChar w:fldCharType="begin">
          <w:ffData>
            <w:name w:val="Check10"/>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bCs/>
          <w:sz w:val="20"/>
        </w:rPr>
        <w:tab/>
        <w:t xml:space="preserve">Control Measures. </w:t>
      </w:r>
      <w:r>
        <w:rPr>
          <w:bCs/>
          <w:sz w:val="20"/>
        </w:rPr>
        <w:fldChar w:fldCharType="begin">
          <w:ffData>
            <w:name w:val="Text10"/>
            <w:enabled/>
            <w:calcOnExit w:val="0"/>
            <w:textInput/>
          </w:ffData>
        </w:fldChar>
      </w:r>
      <w:r>
        <w:rPr>
          <w:bCs/>
          <w:sz w:val="20"/>
        </w:rPr>
        <w:instrText xml:space="preserve"> FORMTEXT </w:instrText>
      </w:r>
      <w:r w:rsidR="00F55A46">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t xml:space="preserve"> (</w:t>
      </w:r>
      <w:proofErr w:type="gramStart"/>
      <w:r>
        <w:rPr>
          <w:bCs/>
          <w:sz w:val="20"/>
        </w:rPr>
        <w:t>refer</w:t>
      </w:r>
      <w:proofErr w:type="gramEnd"/>
      <w:r>
        <w:rPr>
          <w:bCs/>
          <w:sz w:val="20"/>
        </w:rPr>
        <w:t xml:space="preserve"> to the </w:t>
      </w:r>
      <w:r>
        <w:rPr>
          <w:bCs/>
          <w:i/>
          <w:iCs/>
          <w:sz w:val="20"/>
        </w:rPr>
        <w:t>AZPDES/NPDES</w:t>
      </w:r>
      <w:r>
        <w:rPr>
          <w:bCs/>
          <w:sz w:val="20"/>
        </w:rPr>
        <w:t xml:space="preserve"> </w:t>
      </w:r>
      <w:r>
        <w:rPr>
          <w:bCs/>
          <w:i/>
          <w:iCs/>
          <w:sz w:val="20"/>
        </w:rPr>
        <w:t>Analysis Sheet</w:t>
      </w:r>
      <w:r>
        <w:rPr>
          <w:bCs/>
          <w:sz w:val="20"/>
        </w:rPr>
        <w:t>)</w:t>
      </w:r>
    </w:p>
    <w:p w:rsidR="00BC4153" w:rsidRDefault="00BC4153" w:rsidP="00BC4153">
      <w:pPr>
        <w:tabs>
          <w:tab w:val="left" w:pos="945"/>
          <w:tab w:val="left" w:pos="1350"/>
        </w:tabs>
        <w:suppressAutoHyphens/>
        <w:spacing w:after="40"/>
        <w:rPr>
          <w:bCs/>
          <w:sz w:val="20"/>
        </w:rPr>
      </w:pPr>
      <w:r>
        <w:rPr>
          <w:bCs/>
          <w:sz w:val="20"/>
        </w:rPr>
        <w:tab/>
      </w:r>
      <w:r>
        <w:rPr>
          <w:bCs/>
          <w:sz w:val="20"/>
        </w:rPr>
        <w:tab/>
      </w:r>
      <w:r>
        <w:rPr>
          <w:bCs/>
          <w:sz w:val="20"/>
        </w:rPr>
        <w:fldChar w:fldCharType="begin">
          <w:ffData>
            <w:name w:val="Check10"/>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bCs/>
          <w:sz w:val="20"/>
        </w:rPr>
        <w:tab/>
        <w:t>None will be used.</w:t>
      </w:r>
    </w:p>
    <w:p w:rsidR="00BC4153" w:rsidRDefault="00BC4153" w:rsidP="00BC4153">
      <w:pPr>
        <w:tabs>
          <w:tab w:val="left" w:pos="540"/>
          <w:tab w:val="left" w:pos="1080"/>
        </w:tabs>
        <w:ind w:left="1080" w:hanging="1080"/>
        <w:rPr>
          <w:sz w:val="20"/>
        </w:rPr>
      </w:pPr>
    </w:p>
    <w:p w:rsidR="00BC4153" w:rsidRDefault="00BC4153" w:rsidP="00BC4153">
      <w:pPr>
        <w:pStyle w:val="BodyTextIndent"/>
        <w:tabs>
          <w:tab w:val="clear" w:pos="540"/>
          <w:tab w:val="clear" w:pos="1080"/>
          <w:tab w:val="clear" w:pos="1620"/>
          <w:tab w:val="left" w:pos="279"/>
          <w:tab w:val="left" w:pos="738"/>
        </w:tabs>
        <w:spacing w:after="40"/>
        <w:ind w:left="734" w:hanging="734"/>
      </w:pPr>
      <w:r>
        <w:tab/>
      </w:r>
      <w:r>
        <w:rPr>
          <w:bCs/>
          <w:sz w:val="20"/>
        </w:rPr>
        <w:fldChar w:fldCharType="begin">
          <w:ffData>
            <w:name w:val="Check3"/>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rFonts w:cs="Arial"/>
          <w:sz w:val="36"/>
        </w:rPr>
        <w:tab/>
      </w:r>
      <w:r>
        <w:rPr>
          <w:rFonts w:cs="Arial"/>
          <w:sz w:val="20"/>
        </w:rPr>
        <w:t>R</w:t>
      </w:r>
      <w:r>
        <w:rPr>
          <w:sz w:val="20"/>
        </w:rPr>
        <w:t xml:space="preserve">iparian area(s) will be impacted by the </w:t>
      </w:r>
      <w:r w:rsidR="007D1A58">
        <w:rPr>
          <w:sz w:val="20"/>
        </w:rPr>
        <w:t>materials source</w:t>
      </w:r>
      <w:r>
        <w:rPr>
          <w:sz w:val="20"/>
        </w:rPr>
        <w:t>.</w:t>
      </w:r>
    </w:p>
    <w:p w:rsidR="00BC4153" w:rsidRDefault="00BC4153" w:rsidP="00BC4153">
      <w:pPr>
        <w:tabs>
          <w:tab w:val="left" w:pos="729"/>
          <w:tab w:val="left" w:pos="1170"/>
        </w:tabs>
        <w:ind w:left="735" w:right="720"/>
        <w:jc w:val="both"/>
        <w:rPr>
          <w:bCs/>
          <w:sz w:val="20"/>
        </w:rPr>
      </w:pPr>
    </w:p>
    <w:p w:rsidR="00BC4153" w:rsidRDefault="00BC4153" w:rsidP="00BC4153">
      <w:pPr>
        <w:numPr>
          <w:ilvl w:val="0"/>
          <w:numId w:val="7"/>
        </w:numPr>
        <w:tabs>
          <w:tab w:val="left" w:pos="990"/>
        </w:tabs>
        <w:ind w:right="720"/>
        <w:jc w:val="both"/>
        <w:rPr>
          <w:bCs/>
          <w:sz w:val="20"/>
        </w:rPr>
      </w:pPr>
      <w:r>
        <w:rPr>
          <w:bCs/>
          <w:sz w:val="20"/>
        </w:rPr>
        <w:t xml:space="preserve">Location of the riparian area(s) affected by the </w:t>
      </w:r>
      <w:r w:rsidR="007D1A58">
        <w:rPr>
          <w:bCs/>
          <w:sz w:val="20"/>
        </w:rPr>
        <w:t>materials source</w:t>
      </w:r>
      <w:r>
        <w:rPr>
          <w:bCs/>
          <w:sz w:val="20"/>
        </w:rPr>
        <w:t>.</w:t>
      </w:r>
    </w:p>
    <w:p w:rsidR="00BC4153" w:rsidRDefault="00BC4153" w:rsidP="00BC4153">
      <w:pPr>
        <w:tabs>
          <w:tab w:val="left" w:pos="990"/>
        </w:tabs>
        <w:ind w:left="1179" w:right="720"/>
        <w:jc w:val="both"/>
        <w:rPr>
          <w:bCs/>
          <w:sz w:val="20"/>
        </w:rPr>
      </w:pPr>
      <w:r>
        <w:rPr>
          <w:bCs/>
          <w:sz w:val="20"/>
        </w:rPr>
        <w:fldChar w:fldCharType="begin">
          <w:ffData>
            <w:name w:val="Text4"/>
            <w:enabled/>
            <w:calcOnExit w:val="0"/>
            <w:textInput/>
          </w:ffData>
        </w:fldChar>
      </w:r>
      <w:r>
        <w:rPr>
          <w:bCs/>
          <w:sz w:val="20"/>
        </w:rPr>
        <w:instrText xml:space="preserve"> FORMTEXT </w:instrText>
      </w:r>
      <w:r w:rsidR="00F55A46">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p>
    <w:p w:rsidR="00BC4153" w:rsidRDefault="00BC4153" w:rsidP="00BC4153">
      <w:pPr>
        <w:tabs>
          <w:tab w:val="left" w:pos="990"/>
        </w:tabs>
        <w:ind w:left="1179" w:right="720"/>
        <w:jc w:val="both"/>
        <w:rPr>
          <w:bCs/>
          <w:sz w:val="20"/>
        </w:rPr>
      </w:pPr>
    </w:p>
    <w:p w:rsidR="00BC4153" w:rsidRDefault="00BC4153" w:rsidP="00BC4153">
      <w:pPr>
        <w:numPr>
          <w:ilvl w:val="0"/>
          <w:numId w:val="7"/>
        </w:numPr>
        <w:tabs>
          <w:tab w:val="left" w:pos="729"/>
          <w:tab w:val="left" w:pos="990"/>
        </w:tabs>
        <w:ind w:right="720"/>
        <w:jc w:val="both"/>
        <w:rPr>
          <w:bCs/>
          <w:sz w:val="20"/>
        </w:rPr>
      </w:pPr>
      <w:r>
        <w:rPr>
          <w:bCs/>
          <w:sz w:val="20"/>
        </w:rPr>
        <w:t>Proposed work in the riparian area(s).</w:t>
      </w:r>
    </w:p>
    <w:p w:rsidR="00BC4153" w:rsidRDefault="00BC4153" w:rsidP="00BC4153">
      <w:pPr>
        <w:tabs>
          <w:tab w:val="left" w:pos="729"/>
          <w:tab w:val="left" w:pos="1170"/>
        </w:tabs>
        <w:ind w:left="735" w:right="720"/>
        <w:jc w:val="both"/>
        <w:rPr>
          <w:bCs/>
          <w:sz w:val="20"/>
        </w:rPr>
      </w:pPr>
      <w:r>
        <w:rPr>
          <w:rFonts w:ascii="Comic Sans MS" w:hAnsi="Comic Sans MS"/>
          <w:bCs/>
          <w:i/>
          <w:iCs/>
          <w:sz w:val="20"/>
        </w:rPr>
        <w:tab/>
      </w:r>
      <w:r>
        <w:rPr>
          <w:bCs/>
          <w:sz w:val="20"/>
        </w:rPr>
        <w:fldChar w:fldCharType="begin">
          <w:ffData>
            <w:name w:val="Text3"/>
            <w:enabled/>
            <w:calcOnExit w:val="0"/>
            <w:textInput/>
          </w:ffData>
        </w:fldChar>
      </w:r>
      <w:r>
        <w:rPr>
          <w:bCs/>
          <w:sz w:val="20"/>
        </w:rPr>
        <w:instrText xml:space="preserve"> FORMTEXT </w:instrText>
      </w:r>
      <w:r w:rsidR="00F55A46">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p>
    <w:p w:rsidR="00BC4153" w:rsidRDefault="00BC4153" w:rsidP="00BC4153">
      <w:pPr>
        <w:numPr>
          <w:ilvl w:val="12"/>
          <w:numId w:val="0"/>
        </w:numPr>
        <w:tabs>
          <w:tab w:val="left" w:pos="288"/>
          <w:tab w:val="left" w:pos="549"/>
        </w:tabs>
        <w:ind w:left="558" w:right="720" w:hanging="558"/>
        <w:jc w:val="both"/>
        <w:rPr>
          <w:bCs/>
          <w:sz w:val="20"/>
        </w:rPr>
      </w:pPr>
    </w:p>
    <w:p w:rsidR="00BC4153" w:rsidRDefault="00BC4153" w:rsidP="00BC4153">
      <w:pPr>
        <w:numPr>
          <w:ilvl w:val="0"/>
          <w:numId w:val="7"/>
        </w:numPr>
        <w:tabs>
          <w:tab w:val="left" w:pos="729"/>
        </w:tabs>
        <w:suppressAutoHyphens/>
        <w:ind w:right="720"/>
        <w:rPr>
          <w:bCs/>
          <w:sz w:val="20"/>
        </w:rPr>
      </w:pPr>
      <w:r>
        <w:rPr>
          <w:bCs/>
          <w:sz w:val="20"/>
        </w:rPr>
        <w:t>List observed or expected wildlife and plants inhabiting or dependent upon the riparian area(s).</w:t>
      </w:r>
    </w:p>
    <w:p w:rsidR="00BC4153" w:rsidRDefault="00BC4153" w:rsidP="00BC4153">
      <w:pPr>
        <w:tabs>
          <w:tab w:val="left" w:pos="1170"/>
        </w:tabs>
        <w:suppressAutoHyphens/>
        <w:ind w:left="1197" w:right="720"/>
        <w:rPr>
          <w:sz w:val="20"/>
        </w:rPr>
      </w:pPr>
      <w:r>
        <w:rPr>
          <w:bCs/>
          <w:sz w:val="20"/>
        </w:rPr>
        <w:fldChar w:fldCharType="begin">
          <w:ffData>
            <w:name w:val="Text6"/>
            <w:enabled/>
            <w:calcOnExit w:val="0"/>
            <w:textInput/>
          </w:ffData>
        </w:fldChar>
      </w:r>
      <w:r>
        <w:rPr>
          <w:bCs/>
          <w:sz w:val="20"/>
        </w:rPr>
        <w:instrText xml:space="preserve"> FORMTEXT </w:instrText>
      </w:r>
      <w:r w:rsidR="00F55A46">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p>
    <w:p w:rsidR="00BC4153" w:rsidRDefault="00BC4153" w:rsidP="00BC4153">
      <w:pPr>
        <w:tabs>
          <w:tab w:val="left" w:pos="945"/>
          <w:tab w:val="left" w:pos="1350"/>
        </w:tabs>
        <w:suppressAutoHyphens/>
        <w:rPr>
          <w:bCs/>
          <w:sz w:val="20"/>
        </w:rPr>
      </w:pPr>
    </w:p>
    <w:p w:rsidR="00BC4153" w:rsidRDefault="00BC4153" w:rsidP="00BC4153">
      <w:pPr>
        <w:numPr>
          <w:ilvl w:val="12"/>
          <w:numId w:val="0"/>
        </w:numPr>
        <w:tabs>
          <w:tab w:val="left" w:pos="297"/>
        </w:tabs>
        <w:spacing w:after="40"/>
        <w:ind w:left="1022" w:right="720" w:hanging="1022"/>
        <w:jc w:val="both"/>
        <w:rPr>
          <w:sz w:val="20"/>
        </w:rPr>
      </w:pPr>
      <w:r>
        <w:rPr>
          <w:bCs/>
          <w:sz w:val="20"/>
        </w:rPr>
        <w:tab/>
      </w:r>
      <w:r>
        <w:rPr>
          <w:bCs/>
          <w:sz w:val="20"/>
        </w:rPr>
        <w:fldChar w:fldCharType="begin">
          <w:ffData>
            <w:name w:val="Check40"/>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bCs/>
          <w:sz w:val="20"/>
        </w:rPr>
        <w:tab/>
        <w:t xml:space="preserve"> Section 404 permit required (refer to </w:t>
      </w:r>
      <w:r>
        <w:rPr>
          <w:i/>
          <w:iCs/>
          <w:sz w:val="20"/>
        </w:rPr>
        <w:t>Clean Water Act Compliance</w:t>
      </w:r>
      <w:r>
        <w:rPr>
          <w:bCs/>
          <w:sz w:val="20"/>
        </w:rPr>
        <w:t xml:space="preserve"> </w:t>
      </w:r>
      <w:r>
        <w:rPr>
          <w:bCs/>
          <w:i/>
          <w:iCs/>
          <w:sz w:val="20"/>
        </w:rPr>
        <w:t>Analysis Sheet</w:t>
      </w:r>
      <w:r>
        <w:rPr>
          <w:bCs/>
          <w:sz w:val="20"/>
        </w:rPr>
        <w:t>).</w:t>
      </w:r>
      <w:r>
        <w:rPr>
          <w:sz w:val="20"/>
        </w:rPr>
        <w:t xml:space="preserve"> </w:t>
      </w:r>
    </w:p>
    <w:p w:rsidR="00BC4153" w:rsidRDefault="00BC4153" w:rsidP="00BC4153">
      <w:pPr>
        <w:numPr>
          <w:ilvl w:val="12"/>
          <w:numId w:val="0"/>
        </w:numPr>
        <w:tabs>
          <w:tab w:val="left" w:pos="729"/>
        </w:tabs>
        <w:spacing w:after="40"/>
        <w:ind w:left="1026" w:right="720" w:hanging="1026"/>
        <w:jc w:val="both"/>
        <w:rPr>
          <w:bCs/>
          <w:sz w:val="20"/>
        </w:rPr>
      </w:pPr>
      <w:r>
        <w:rPr>
          <w:sz w:val="20"/>
        </w:rPr>
        <w:tab/>
      </w:r>
      <w:r>
        <w:rPr>
          <w:sz w:val="20"/>
        </w:rPr>
        <w:tab/>
      </w:r>
      <w:r>
        <w:rPr>
          <w:bCs/>
          <w:sz w:val="20"/>
        </w:rPr>
        <w:fldChar w:fldCharType="begin">
          <w:ffData>
            <w:name w:val="Check11"/>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bCs/>
          <w:sz w:val="20"/>
        </w:rPr>
        <w:tab/>
        <w:t xml:space="preserve">Riparian area has been determined as Waters.  Corps </w:t>
      </w:r>
      <w:proofErr w:type="gramStart"/>
      <w:r>
        <w:rPr>
          <w:bCs/>
          <w:sz w:val="20"/>
        </w:rPr>
        <w:t>file</w:t>
      </w:r>
      <w:proofErr w:type="gramEnd"/>
      <w:r>
        <w:rPr>
          <w:bCs/>
          <w:sz w:val="20"/>
        </w:rPr>
        <w:t xml:space="preserve"> no. </w:t>
      </w:r>
      <w:r>
        <w:rPr>
          <w:bCs/>
          <w:sz w:val="20"/>
        </w:rPr>
        <w:fldChar w:fldCharType="begin">
          <w:ffData>
            <w:name w:val="Text10"/>
            <w:enabled/>
            <w:calcOnExit w:val="0"/>
            <w:textInput/>
          </w:ffData>
        </w:fldChar>
      </w:r>
      <w:r>
        <w:rPr>
          <w:bCs/>
          <w:sz w:val="20"/>
        </w:rPr>
        <w:instrText xml:space="preserve"> FORMTEXT </w:instrText>
      </w:r>
      <w:r w:rsidR="00F55A46">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p>
    <w:p w:rsidR="00BC4153" w:rsidRDefault="00BC4153" w:rsidP="00BC4153">
      <w:pPr>
        <w:numPr>
          <w:ilvl w:val="12"/>
          <w:numId w:val="0"/>
        </w:numPr>
        <w:tabs>
          <w:tab w:val="left" w:pos="729"/>
        </w:tabs>
        <w:spacing w:after="40"/>
        <w:ind w:left="1026" w:right="720" w:hanging="1026"/>
        <w:jc w:val="both"/>
        <w:rPr>
          <w:bCs/>
          <w:sz w:val="20"/>
        </w:rPr>
      </w:pPr>
      <w:r>
        <w:rPr>
          <w:bCs/>
          <w:sz w:val="20"/>
        </w:rPr>
        <w:tab/>
      </w:r>
      <w:r>
        <w:rPr>
          <w:bCs/>
          <w:sz w:val="20"/>
        </w:rPr>
        <w:tab/>
      </w:r>
      <w:r>
        <w:rPr>
          <w:bCs/>
          <w:sz w:val="20"/>
        </w:rPr>
        <w:fldChar w:fldCharType="begin">
          <w:ffData>
            <w:name w:val="Check11"/>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bCs/>
          <w:sz w:val="20"/>
        </w:rPr>
        <w:tab/>
        <w:t xml:space="preserve">Section 404 Permit type: </w:t>
      </w:r>
      <w:r>
        <w:rPr>
          <w:bCs/>
          <w:sz w:val="20"/>
        </w:rPr>
        <w:fldChar w:fldCharType="begin">
          <w:ffData>
            <w:name w:val="Text10"/>
            <w:enabled/>
            <w:calcOnExit w:val="0"/>
            <w:textInput/>
          </w:ffData>
        </w:fldChar>
      </w:r>
      <w:r>
        <w:rPr>
          <w:bCs/>
          <w:sz w:val="20"/>
        </w:rPr>
        <w:instrText xml:space="preserve"> FORMTEXT </w:instrText>
      </w:r>
      <w:r w:rsidR="00F55A46">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p>
    <w:p w:rsidR="00BC4153" w:rsidRDefault="00BC4153" w:rsidP="00BC4153">
      <w:pPr>
        <w:numPr>
          <w:ilvl w:val="12"/>
          <w:numId w:val="0"/>
        </w:numPr>
        <w:tabs>
          <w:tab w:val="left" w:pos="270"/>
        </w:tabs>
        <w:spacing w:after="40"/>
        <w:ind w:left="1026" w:right="720" w:hanging="1026"/>
        <w:jc w:val="both"/>
        <w:rPr>
          <w:rFonts w:cs="Arial"/>
          <w:bCs/>
          <w:sz w:val="20"/>
        </w:rPr>
      </w:pPr>
      <w:r>
        <w:rPr>
          <w:bCs/>
          <w:sz w:val="20"/>
        </w:rPr>
        <w:tab/>
      </w:r>
      <w:r>
        <w:rPr>
          <w:bCs/>
          <w:sz w:val="20"/>
        </w:rPr>
        <w:fldChar w:fldCharType="begin">
          <w:ffData>
            <w:name w:val="Check11"/>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bCs/>
          <w:sz w:val="20"/>
        </w:rPr>
        <w:tab/>
        <w:t xml:space="preserve">The project has been coordinated with Corps </w:t>
      </w:r>
      <w:proofErr w:type="gramStart"/>
      <w:r>
        <w:rPr>
          <w:bCs/>
          <w:sz w:val="20"/>
        </w:rPr>
        <w:t xml:space="preserve">and </w:t>
      </w:r>
      <w:proofErr w:type="gramEnd"/>
      <w:r>
        <w:rPr>
          <w:bCs/>
          <w:sz w:val="20"/>
        </w:rPr>
        <w:fldChar w:fldCharType="begin">
          <w:ffData>
            <w:name w:val="Text10"/>
            <w:enabled/>
            <w:calcOnExit w:val="0"/>
            <w:textInput/>
          </w:ffData>
        </w:fldChar>
      </w:r>
      <w:r>
        <w:rPr>
          <w:bCs/>
          <w:sz w:val="20"/>
        </w:rPr>
        <w:instrText xml:space="preserve"> FORMTEXT </w:instrText>
      </w:r>
      <w:r w:rsidR="00F55A46">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t>.</w:t>
      </w:r>
    </w:p>
    <w:p w:rsidR="00BC4153" w:rsidRDefault="00BC4153" w:rsidP="00BC4153">
      <w:pPr>
        <w:numPr>
          <w:ilvl w:val="12"/>
          <w:numId w:val="0"/>
        </w:numPr>
        <w:tabs>
          <w:tab w:val="left" w:pos="729"/>
        </w:tabs>
        <w:ind w:left="1026" w:right="720" w:hanging="1026"/>
        <w:jc w:val="both"/>
        <w:rPr>
          <w:sz w:val="20"/>
        </w:rPr>
      </w:pPr>
    </w:p>
    <w:p w:rsidR="00BC4153" w:rsidRDefault="00BC4153" w:rsidP="00BC4153">
      <w:pPr>
        <w:tabs>
          <w:tab w:val="left" w:pos="540"/>
          <w:tab w:val="left" w:pos="1080"/>
        </w:tabs>
        <w:jc w:val="both"/>
        <w:rPr>
          <w:bCs/>
          <w:sz w:val="20"/>
        </w:rPr>
      </w:pPr>
    </w:p>
    <w:p w:rsidR="00BC4153" w:rsidRDefault="00BC4153" w:rsidP="00BC4153">
      <w:pPr>
        <w:pBdr>
          <w:top w:val="single" w:sz="8" w:space="1" w:color="auto"/>
        </w:pBdr>
        <w:tabs>
          <w:tab w:val="left" w:pos="540"/>
          <w:tab w:val="left" w:pos="1080"/>
        </w:tabs>
        <w:jc w:val="both"/>
        <w:rPr>
          <w:bCs/>
          <w:sz w:val="4"/>
        </w:rPr>
      </w:pPr>
    </w:p>
    <w:p w:rsidR="00BC4153" w:rsidRDefault="00BC4153" w:rsidP="00BC4153">
      <w:pPr>
        <w:pStyle w:val="BodyText"/>
        <w:tabs>
          <w:tab w:val="clear" w:pos="1620"/>
        </w:tabs>
        <w:spacing w:after="60"/>
        <w:rPr>
          <w:sz w:val="20"/>
        </w:rPr>
      </w:pPr>
      <w:r>
        <w:rPr>
          <w:sz w:val="20"/>
        </w:rPr>
        <w:t>Mitigation Measures</w:t>
      </w:r>
    </w:p>
    <w:p w:rsidR="00BC4153" w:rsidRDefault="00BC4153" w:rsidP="00BC4153">
      <w:pPr>
        <w:tabs>
          <w:tab w:val="left" w:pos="540"/>
          <w:tab w:val="left" w:pos="1080"/>
          <w:tab w:val="left" w:pos="1620"/>
        </w:tabs>
        <w:ind w:left="1620" w:right="720" w:hanging="1620"/>
        <w:jc w:val="both"/>
        <w:rPr>
          <w:sz w:val="20"/>
        </w:rPr>
      </w:pPr>
    </w:p>
    <w:p w:rsidR="00BC4153" w:rsidRDefault="00BC4153" w:rsidP="00BC4153">
      <w:pPr>
        <w:tabs>
          <w:tab w:val="left" w:pos="270"/>
          <w:tab w:val="left" w:pos="540"/>
          <w:tab w:val="left" w:pos="900"/>
          <w:tab w:val="left" w:pos="1080"/>
          <w:tab w:val="left" w:pos="1800"/>
        </w:tabs>
        <w:spacing w:after="40"/>
        <w:ind w:left="540"/>
        <w:jc w:val="center"/>
        <w:rPr>
          <w:b/>
          <w:sz w:val="24"/>
        </w:rPr>
      </w:pPr>
      <w:r>
        <w:rPr>
          <w:b/>
        </w:rPr>
        <w:br w:type="page"/>
      </w:r>
      <w:r>
        <w:rPr>
          <w:b/>
          <w:sz w:val="24"/>
        </w:rPr>
        <w:lastRenderedPageBreak/>
        <w:t>Prime or Unique Farmlands Analysis Sheet</w:t>
      </w:r>
    </w:p>
    <w:p w:rsidR="00BC4153" w:rsidRDefault="00BC4153" w:rsidP="00BC4153">
      <w:pPr>
        <w:pStyle w:val="Footer"/>
        <w:tabs>
          <w:tab w:val="clear" w:pos="4320"/>
          <w:tab w:val="clear" w:pos="8640"/>
          <w:tab w:val="left" w:pos="360"/>
        </w:tabs>
        <w:rPr>
          <w:bCs/>
          <w:sz w:val="20"/>
        </w:rPr>
      </w:pPr>
    </w:p>
    <w:p w:rsidR="00BC4153" w:rsidRDefault="00BC4153" w:rsidP="00BC4153">
      <w:pPr>
        <w:pStyle w:val="Footer"/>
        <w:tabs>
          <w:tab w:val="clear" w:pos="4320"/>
          <w:tab w:val="clear" w:pos="8640"/>
          <w:tab w:val="left" w:pos="360"/>
        </w:tabs>
        <w:jc w:val="center"/>
        <w:rPr>
          <w:bCs/>
        </w:rPr>
      </w:pPr>
      <w:r>
        <w:rPr>
          <w:bCs/>
          <w:sz w:val="20"/>
        </w:rPr>
        <w:t>(</w:t>
      </w:r>
      <w:r>
        <w:rPr>
          <w:sz w:val="20"/>
        </w:rPr>
        <w:t>Farmland Protection Policy Act [7 USC § 4202, Rules, and 7 CFR § 658])</w:t>
      </w:r>
    </w:p>
    <w:p w:rsidR="00BC4153" w:rsidRDefault="00BC4153" w:rsidP="00BC4153">
      <w:pPr>
        <w:pStyle w:val="Footer"/>
        <w:tabs>
          <w:tab w:val="clear" w:pos="4320"/>
          <w:tab w:val="clear" w:pos="8640"/>
          <w:tab w:val="left" w:pos="360"/>
        </w:tabs>
        <w:rPr>
          <w:bCs/>
        </w:rPr>
      </w:pPr>
    </w:p>
    <w:p w:rsidR="00BC4153" w:rsidRDefault="00BC4153" w:rsidP="00BC4153">
      <w:pPr>
        <w:numPr>
          <w:ilvl w:val="12"/>
          <w:numId w:val="0"/>
        </w:numPr>
        <w:tabs>
          <w:tab w:val="left" w:pos="360"/>
          <w:tab w:val="left" w:pos="630"/>
          <w:tab w:val="left" w:pos="1620"/>
        </w:tabs>
        <w:spacing w:after="80"/>
        <w:ind w:left="1080" w:hanging="1080"/>
        <w:jc w:val="both"/>
        <w:rPr>
          <w:sz w:val="20"/>
        </w:rPr>
      </w:pPr>
      <w:r>
        <w:tab/>
        <w:t>1.</w:t>
      </w:r>
      <w:r>
        <w:tab/>
      </w:r>
      <w:r>
        <w:rPr>
          <w:sz w:val="20"/>
        </w:rPr>
        <w:t>Presence of farmland:</w:t>
      </w:r>
    </w:p>
    <w:p w:rsidR="00BC4153" w:rsidRDefault="00BC4153" w:rsidP="00BC4153">
      <w:pPr>
        <w:numPr>
          <w:ilvl w:val="12"/>
          <w:numId w:val="0"/>
        </w:numPr>
        <w:tabs>
          <w:tab w:val="left" w:pos="810"/>
          <w:tab w:val="left" w:pos="1260"/>
          <w:tab w:val="left" w:pos="1620"/>
        </w:tabs>
        <w:spacing w:after="120"/>
        <w:ind w:left="1267" w:hanging="1080"/>
        <w:jc w:val="both"/>
        <w:rPr>
          <w:sz w:val="20"/>
        </w:rPr>
      </w:pPr>
      <w:r>
        <w:tab/>
      </w:r>
      <w:r>
        <w:rPr>
          <w:bCs/>
          <w:sz w:val="20"/>
        </w:rPr>
        <w:fldChar w:fldCharType="begin">
          <w:ffData>
            <w:name w:val="Check35"/>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rFonts w:cs="Arial"/>
          <w:sz w:val="20"/>
        </w:rPr>
        <w:tab/>
      </w:r>
      <w:proofErr w:type="gramStart"/>
      <w:r>
        <w:rPr>
          <w:sz w:val="20"/>
        </w:rPr>
        <w:t xml:space="preserve">Within the </w:t>
      </w:r>
      <w:r w:rsidR="005E0FE7">
        <w:rPr>
          <w:sz w:val="20"/>
        </w:rPr>
        <w:t>materials source boundaries.</w:t>
      </w:r>
      <w:proofErr w:type="gramEnd"/>
    </w:p>
    <w:p w:rsidR="00BC4153" w:rsidRDefault="00BC4153" w:rsidP="00BC4153">
      <w:pPr>
        <w:numPr>
          <w:ilvl w:val="12"/>
          <w:numId w:val="0"/>
        </w:numPr>
        <w:tabs>
          <w:tab w:val="left" w:pos="810"/>
          <w:tab w:val="left" w:pos="1260"/>
          <w:tab w:val="left" w:pos="1620"/>
        </w:tabs>
        <w:spacing w:after="60"/>
        <w:ind w:left="1260" w:hanging="1080"/>
        <w:jc w:val="both"/>
        <w:rPr>
          <w:sz w:val="20"/>
        </w:rPr>
      </w:pPr>
      <w:r>
        <w:tab/>
      </w:r>
      <w:r>
        <w:rPr>
          <w:bCs/>
          <w:sz w:val="20"/>
        </w:rPr>
        <w:fldChar w:fldCharType="begin">
          <w:ffData>
            <w:name w:val="Check35"/>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rFonts w:cs="Arial"/>
          <w:sz w:val="20"/>
        </w:rPr>
        <w:tab/>
      </w:r>
      <w:proofErr w:type="gramStart"/>
      <w:r>
        <w:rPr>
          <w:rFonts w:cs="Arial"/>
          <w:sz w:val="20"/>
        </w:rPr>
        <w:t>A</w:t>
      </w:r>
      <w:r>
        <w:rPr>
          <w:sz w:val="20"/>
        </w:rPr>
        <w:t xml:space="preserve">djacent to the </w:t>
      </w:r>
      <w:r w:rsidR="005E0FE7">
        <w:rPr>
          <w:sz w:val="20"/>
        </w:rPr>
        <w:t>materials source</w:t>
      </w:r>
      <w:r>
        <w:rPr>
          <w:sz w:val="20"/>
        </w:rPr>
        <w:t>.</w:t>
      </w:r>
      <w:proofErr w:type="gramEnd"/>
    </w:p>
    <w:p w:rsidR="00BC4153" w:rsidRDefault="00BC4153" w:rsidP="00BC4153">
      <w:pPr>
        <w:numPr>
          <w:ilvl w:val="12"/>
          <w:numId w:val="0"/>
        </w:numPr>
        <w:tabs>
          <w:tab w:val="left" w:pos="540"/>
          <w:tab w:val="left" w:pos="1080"/>
          <w:tab w:val="left" w:pos="1620"/>
        </w:tabs>
        <w:spacing w:after="60"/>
        <w:ind w:left="1080" w:hanging="1080"/>
        <w:jc w:val="both"/>
        <w:rPr>
          <w:sz w:val="20"/>
        </w:rPr>
      </w:pPr>
    </w:p>
    <w:p w:rsidR="00BC4153" w:rsidRDefault="00BC4153" w:rsidP="00BC4153">
      <w:pPr>
        <w:numPr>
          <w:ilvl w:val="12"/>
          <w:numId w:val="0"/>
        </w:numPr>
        <w:tabs>
          <w:tab w:val="left" w:pos="360"/>
          <w:tab w:val="left" w:pos="630"/>
          <w:tab w:val="left" w:pos="2520"/>
          <w:tab w:val="left" w:pos="2898"/>
          <w:tab w:val="left" w:pos="4050"/>
          <w:tab w:val="left" w:pos="4473"/>
          <w:tab w:val="left" w:pos="5580"/>
          <w:tab w:val="left" w:pos="6030"/>
          <w:tab w:val="left" w:pos="8289"/>
          <w:tab w:val="left" w:pos="8649"/>
        </w:tabs>
        <w:spacing w:after="40"/>
        <w:ind w:left="1080" w:hanging="1080"/>
        <w:jc w:val="both"/>
        <w:rPr>
          <w:sz w:val="20"/>
        </w:rPr>
      </w:pPr>
      <w:r>
        <w:rPr>
          <w:sz w:val="20"/>
        </w:rPr>
        <w:tab/>
        <w:t>2.</w:t>
      </w:r>
      <w:r>
        <w:rPr>
          <w:sz w:val="20"/>
        </w:rPr>
        <w:tab/>
        <w:t>Type of farmland:</w:t>
      </w:r>
      <w:r>
        <w:rPr>
          <w:sz w:val="20"/>
        </w:rPr>
        <w:tab/>
      </w:r>
      <w:r>
        <w:rPr>
          <w:bCs/>
          <w:sz w:val="20"/>
        </w:rPr>
        <w:fldChar w:fldCharType="begin">
          <w:ffData>
            <w:name w:val="Check35"/>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bCs/>
          <w:sz w:val="20"/>
        </w:rPr>
        <w:tab/>
      </w:r>
      <w:r>
        <w:rPr>
          <w:sz w:val="20"/>
        </w:rPr>
        <w:t>prime</w:t>
      </w:r>
      <w:r>
        <w:rPr>
          <w:sz w:val="20"/>
        </w:rPr>
        <w:tab/>
      </w:r>
      <w:r>
        <w:rPr>
          <w:bCs/>
          <w:sz w:val="20"/>
        </w:rPr>
        <w:fldChar w:fldCharType="begin">
          <w:ffData>
            <w:name w:val="Check35"/>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bCs/>
          <w:sz w:val="20"/>
        </w:rPr>
        <w:tab/>
      </w:r>
      <w:r>
        <w:rPr>
          <w:sz w:val="20"/>
        </w:rPr>
        <w:t>unique</w:t>
      </w:r>
      <w:r>
        <w:rPr>
          <w:sz w:val="20"/>
        </w:rPr>
        <w:tab/>
      </w:r>
      <w:r>
        <w:rPr>
          <w:bCs/>
          <w:sz w:val="20"/>
        </w:rPr>
        <w:fldChar w:fldCharType="begin">
          <w:ffData>
            <w:name w:val="Check35"/>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bCs/>
          <w:sz w:val="20"/>
        </w:rPr>
        <w:tab/>
      </w:r>
      <w:r>
        <w:rPr>
          <w:sz w:val="20"/>
        </w:rPr>
        <w:t>statewide importance</w:t>
      </w:r>
      <w:r>
        <w:rPr>
          <w:sz w:val="20"/>
        </w:rPr>
        <w:tab/>
      </w:r>
      <w:r>
        <w:rPr>
          <w:bCs/>
          <w:sz w:val="20"/>
        </w:rPr>
        <w:fldChar w:fldCharType="begin">
          <w:ffData>
            <w:name w:val="Check35"/>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bCs/>
          <w:sz w:val="20"/>
        </w:rPr>
        <w:tab/>
      </w:r>
      <w:r>
        <w:rPr>
          <w:sz w:val="20"/>
        </w:rPr>
        <w:t>local importance</w:t>
      </w:r>
    </w:p>
    <w:p w:rsidR="00BC4153" w:rsidRDefault="00BC4153" w:rsidP="00BC4153">
      <w:pPr>
        <w:numPr>
          <w:ilvl w:val="12"/>
          <w:numId w:val="0"/>
        </w:numPr>
        <w:tabs>
          <w:tab w:val="left" w:pos="810"/>
          <w:tab w:val="left" w:pos="1620"/>
          <w:tab w:val="left" w:pos="5580"/>
          <w:tab w:val="left" w:pos="6030"/>
        </w:tabs>
        <w:spacing w:after="40"/>
        <w:ind w:left="1260" w:hanging="1260"/>
        <w:jc w:val="both"/>
        <w:outlineLvl w:val="0"/>
        <w:rPr>
          <w:sz w:val="20"/>
        </w:rPr>
      </w:pPr>
      <w:r>
        <w:tab/>
      </w:r>
      <w:r>
        <w:rPr>
          <w:bCs/>
          <w:sz w:val="20"/>
        </w:rPr>
        <w:fldChar w:fldCharType="begin">
          <w:ffData>
            <w:name w:val="Check35"/>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bCs/>
          <w:sz w:val="20"/>
        </w:rPr>
        <w:tab/>
      </w:r>
      <w:r>
        <w:rPr>
          <w:sz w:val="20"/>
        </w:rPr>
        <w:t>Farmland has no special designation</w:t>
      </w:r>
      <w:r>
        <w:rPr>
          <w:sz w:val="20"/>
        </w:rPr>
        <w:tab/>
      </w:r>
      <w:r>
        <w:rPr>
          <w:bCs/>
          <w:sz w:val="20"/>
        </w:rPr>
        <w:fldChar w:fldCharType="begin">
          <w:ffData>
            <w:name w:val="Check35"/>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bCs/>
          <w:sz w:val="20"/>
        </w:rPr>
        <w:tab/>
      </w:r>
      <w:r>
        <w:rPr>
          <w:sz w:val="20"/>
        </w:rPr>
        <w:t>Farmland is not used for agriculture</w:t>
      </w:r>
    </w:p>
    <w:p w:rsidR="00BC4153" w:rsidRDefault="00BC4153" w:rsidP="00BC4153">
      <w:pPr>
        <w:numPr>
          <w:ilvl w:val="12"/>
          <w:numId w:val="0"/>
        </w:numPr>
        <w:tabs>
          <w:tab w:val="left" w:pos="540"/>
          <w:tab w:val="left" w:pos="1080"/>
          <w:tab w:val="left" w:pos="1620"/>
        </w:tabs>
        <w:ind w:left="1440" w:hanging="1440"/>
        <w:jc w:val="both"/>
        <w:outlineLvl w:val="0"/>
      </w:pPr>
    </w:p>
    <w:p w:rsidR="00BC4153" w:rsidRDefault="00BC4153" w:rsidP="00BC4153">
      <w:pPr>
        <w:numPr>
          <w:ilvl w:val="12"/>
          <w:numId w:val="0"/>
        </w:numPr>
        <w:tabs>
          <w:tab w:val="left" w:pos="657"/>
          <w:tab w:val="left" w:pos="1620"/>
        </w:tabs>
        <w:spacing w:after="80"/>
        <w:ind w:left="720" w:hanging="360"/>
        <w:jc w:val="both"/>
        <w:rPr>
          <w:rFonts w:cs="Arial"/>
          <w:bCs/>
          <w:sz w:val="20"/>
        </w:rPr>
      </w:pPr>
      <w:r>
        <w:t>3.</w:t>
      </w:r>
      <w:r>
        <w:tab/>
      </w:r>
      <w:r>
        <w:rPr>
          <w:rFonts w:cs="Arial"/>
          <w:sz w:val="20"/>
        </w:rPr>
        <w:t>Farmlands impacted by project</w:t>
      </w:r>
      <w:r>
        <w:rPr>
          <w:sz w:val="20"/>
        </w:rPr>
        <w:t>.</w:t>
      </w:r>
    </w:p>
    <w:p w:rsidR="00BC4153" w:rsidRDefault="00BC4153" w:rsidP="00BC4153">
      <w:pPr>
        <w:numPr>
          <w:ilvl w:val="12"/>
          <w:numId w:val="0"/>
        </w:numPr>
        <w:tabs>
          <w:tab w:val="left" w:pos="720"/>
          <w:tab w:val="left" w:pos="1620"/>
        </w:tabs>
        <w:spacing w:after="40"/>
        <w:ind w:left="720" w:hanging="360"/>
        <w:jc w:val="both"/>
        <w:rPr>
          <w:sz w:val="20"/>
        </w:rPr>
      </w:pPr>
    </w:p>
    <w:p w:rsidR="00BC4153" w:rsidRDefault="00BC4153" w:rsidP="00BC4153">
      <w:pPr>
        <w:numPr>
          <w:ilvl w:val="12"/>
          <w:numId w:val="0"/>
        </w:numPr>
        <w:tabs>
          <w:tab w:val="left" w:pos="1260"/>
        </w:tabs>
        <w:spacing w:after="40"/>
        <w:ind w:left="810" w:hanging="450"/>
        <w:jc w:val="both"/>
        <w:rPr>
          <w:sz w:val="20"/>
        </w:rPr>
      </w:pPr>
      <w:r>
        <w:tab/>
      </w:r>
      <w:r>
        <w:rPr>
          <w:bCs/>
          <w:sz w:val="20"/>
        </w:rPr>
        <w:fldChar w:fldCharType="begin">
          <w:ffData>
            <w:name w:val="Check35"/>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rFonts w:cs="Arial"/>
          <w:sz w:val="36"/>
        </w:rPr>
        <w:tab/>
      </w:r>
      <w:r>
        <w:rPr>
          <w:rFonts w:cs="Arial"/>
          <w:sz w:val="20"/>
        </w:rPr>
        <w:t>T</w:t>
      </w:r>
      <w:r>
        <w:rPr>
          <w:sz w:val="20"/>
        </w:rPr>
        <w:t xml:space="preserve">here is farmland within the </w:t>
      </w:r>
      <w:r w:rsidR="005E0FE7">
        <w:rPr>
          <w:sz w:val="20"/>
        </w:rPr>
        <w:t>materials source boundaries</w:t>
      </w:r>
      <w:r>
        <w:rPr>
          <w:sz w:val="20"/>
        </w:rPr>
        <w:t>, but it</w:t>
      </w:r>
      <w:r w:rsidR="00151071">
        <w:rPr>
          <w:sz w:val="20"/>
        </w:rPr>
        <w:t xml:space="preserve"> will be avoided by the materials source</w:t>
      </w:r>
      <w:r>
        <w:rPr>
          <w:sz w:val="20"/>
        </w:rPr>
        <w:t xml:space="preserve"> </w:t>
      </w:r>
      <w:proofErr w:type="gramStart"/>
      <w:r>
        <w:rPr>
          <w:sz w:val="20"/>
        </w:rPr>
        <w:t xml:space="preserve">because </w:t>
      </w:r>
      <w:proofErr w:type="gramEnd"/>
      <w:r>
        <w:rPr>
          <w:rFonts w:cs="Arial"/>
          <w:sz w:val="20"/>
        </w:rPr>
        <w:fldChar w:fldCharType="begin">
          <w:ffData>
            <w:name w:val="Text48"/>
            <w:enabled/>
            <w:calcOnExit w:val="0"/>
            <w:textInput/>
          </w:ffData>
        </w:fldChar>
      </w:r>
      <w:r>
        <w:rPr>
          <w:rFonts w:cs="Arial"/>
          <w:sz w:val="20"/>
        </w:rPr>
        <w:instrText xml:space="preserve"> FORMTEXT </w:instrText>
      </w:r>
      <w:r w:rsidR="00F55A46">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r>
        <w:rPr>
          <w:sz w:val="20"/>
        </w:rPr>
        <w:t>.</w:t>
      </w:r>
    </w:p>
    <w:p w:rsidR="00BC4153" w:rsidRDefault="00BC4153" w:rsidP="00BC4153">
      <w:pPr>
        <w:numPr>
          <w:ilvl w:val="12"/>
          <w:numId w:val="0"/>
        </w:numPr>
        <w:tabs>
          <w:tab w:val="left" w:pos="810"/>
          <w:tab w:val="left" w:pos="1260"/>
          <w:tab w:val="left" w:pos="1620"/>
        </w:tabs>
        <w:spacing w:after="40"/>
        <w:ind w:left="1260" w:hanging="1080"/>
        <w:jc w:val="both"/>
        <w:rPr>
          <w:sz w:val="20"/>
        </w:rPr>
      </w:pPr>
      <w:r>
        <w:tab/>
      </w:r>
      <w:r>
        <w:rPr>
          <w:bCs/>
          <w:sz w:val="20"/>
        </w:rPr>
        <w:fldChar w:fldCharType="begin">
          <w:ffData>
            <w:name w:val="Check35"/>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rFonts w:cs="Arial"/>
          <w:sz w:val="36"/>
        </w:rPr>
        <w:tab/>
      </w:r>
      <w:r>
        <w:rPr>
          <w:rFonts w:cs="Arial"/>
          <w:sz w:val="20"/>
        </w:rPr>
        <w:t>T</w:t>
      </w:r>
      <w:r>
        <w:rPr>
          <w:sz w:val="20"/>
        </w:rPr>
        <w:t xml:space="preserve">here is farmland adjacent to the </w:t>
      </w:r>
      <w:r w:rsidR="005E0FE7">
        <w:rPr>
          <w:sz w:val="20"/>
        </w:rPr>
        <w:t>materials source</w:t>
      </w:r>
      <w:r w:rsidR="00151071">
        <w:rPr>
          <w:sz w:val="20"/>
        </w:rPr>
        <w:t>, but all materials source</w:t>
      </w:r>
      <w:r>
        <w:rPr>
          <w:sz w:val="20"/>
        </w:rPr>
        <w:t xml:space="preserve"> activities will be within the existing </w:t>
      </w:r>
      <w:r w:rsidR="005E0FE7">
        <w:rPr>
          <w:sz w:val="20"/>
        </w:rPr>
        <w:t>materials source boundaries</w:t>
      </w:r>
      <w:r>
        <w:rPr>
          <w:sz w:val="20"/>
        </w:rPr>
        <w:t xml:space="preserve">. </w:t>
      </w:r>
    </w:p>
    <w:p w:rsidR="00BC4153" w:rsidRDefault="00BC4153" w:rsidP="00BC4153">
      <w:pPr>
        <w:numPr>
          <w:ilvl w:val="12"/>
          <w:numId w:val="0"/>
        </w:numPr>
        <w:tabs>
          <w:tab w:val="left" w:pos="810"/>
          <w:tab w:val="left" w:pos="1260"/>
          <w:tab w:val="left" w:pos="1620"/>
        </w:tabs>
        <w:spacing w:after="40"/>
        <w:ind w:left="1260" w:hanging="1080"/>
        <w:jc w:val="both"/>
        <w:rPr>
          <w:sz w:val="20"/>
        </w:rPr>
      </w:pPr>
      <w:r>
        <w:tab/>
      </w:r>
      <w:r>
        <w:rPr>
          <w:bCs/>
          <w:sz w:val="20"/>
        </w:rPr>
        <w:fldChar w:fldCharType="begin">
          <w:ffData>
            <w:name w:val="Check35"/>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rFonts w:cs="Arial"/>
          <w:sz w:val="36"/>
        </w:rPr>
        <w:tab/>
      </w:r>
      <w:r>
        <w:rPr>
          <w:sz w:val="20"/>
        </w:rPr>
        <w:t xml:space="preserve">The farmland adjacent to the project area has already been in, or committed to, urban development or water storage. </w:t>
      </w:r>
    </w:p>
    <w:p w:rsidR="00BC4153" w:rsidRDefault="00BC4153" w:rsidP="00BC4153">
      <w:pPr>
        <w:numPr>
          <w:ilvl w:val="12"/>
          <w:numId w:val="0"/>
        </w:numPr>
        <w:tabs>
          <w:tab w:val="left" w:pos="810"/>
          <w:tab w:val="left" w:pos="1260"/>
          <w:tab w:val="left" w:pos="1620"/>
        </w:tabs>
        <w:spacing w:after="40"/>
        <w:ind w:left="1260" w:hanging="1080"/>
        <w:jc w:val="both"/>
        <w:rPr>
          <w:sz w:val="20"/>
        </w:rPr>
      </w:pPr>
      <w:r>
        <w:rPr>
          <w:rFonts w:cs="Arial"/>
          <w:sz w:val="36"/>
        </w:rPr>
        <w:tab/>
      </w:r>
      <w:r>
        <w:rPr>
          <w:bCs/>
          <w:sz w:val="20"/>
        </w:rPr>
        <w:fldChar w:fldCharType="begin">
          <w:ffData>
            <w:name w:val="Check35"/>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rFonts w:cs="Arial"/>
          <w:sz w:val="36"/>
        </w:rPr>
        <w:tab/>
      </w:r>
      <w:r>
        <w:rPr>
          <w:sz w:val="20"/>
        </w:rPr>
        <w:t xml:space="preserve">Farmland will be impacted; form </w:t>
      </w:r>
      <w:r>
        <w:rPr>
          <w:rFonts w:cs="Arial"/>
          <w:sz w:val="20"/>
        </w:rPr>
        <w:fldChar w:fldCharType="begin">
          <w:ffData>
            <w:name w:val="Text48"/>
            <w:enabled/>
            <w:calcOnExit w:val="0"/>
            <w:textInput/>
          </w:ffData>
        </w:fldChar>
      </w:r>
      <w:r>
        <w:rPr>
          <w:rFonts w:cs="Arial"/>
          <w:sz w:val="20"/>
        </w:rPr>
        <w:instrText xml:space="preserve"> FORMTEXT </w:instrText>
      </w:r>
      <w:r w:rsidR="00F55A46">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r>
        <w:rPr>
          <w:sz w:val="20"/>
        </w:rPr>
        <w:t xml:space="preserve"> attached.</w:t>
      </w:r>
    </w:p>
    <w:p w:rsidR="00BC4153" w:rsidRDefault="00BC4153" w:rsidP="00BC4153">
      <w:pPr>
        <w:spacing w:after="60"/>
        <w:ind w:left="1440"/>
        <w:jc w:val="both"/>
        <w:outlineLvl w:val="0"/>
        <w:rPr>
          <w:rFonts w:cs="Arial"/>
          <w:bCs/>
          <w:sz w:val="20"/>
        </w:rPr>
      </w:pPr>
      <w:r>
        <w:rPr>
          <w:bCs/>
          <w:sz w:val="20"/>
        </w:rPr>
        <w:fldChar w:fldCharType="begin">
          <w:ffData>
            <w:name w:val="Check35"/>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rFonts w:cs="Arial"/>
          <w:sz w:val="36"/>
        </w:rPr>
        <w:t xml:space="preserve"> </w:t>
      </w:r>
      <w:r>
        <w:rPr>
          <w:rFonts w:cs="Arial"/>
          <w:sz w:val="20"/>
        </w:rPr>
        <w:fldChar w:fldCharType="begin">
          <w:ffData>
            <w:name w:val="Text48"/>
            <w:enabled/>
            <w:calcOnExit w:val="0"/>
            <w:textInput/>
          </w:ffData>
        </w:fldChar>
      </w:r>
      <w:r>
        <w:rPr>
          <w:rFonts w:cs="Arial"/>
          <w:sz w:val="20"/>
        </w:rPr>
        <w:instrText xml:space="preserve"> FORMTEXT </w:instrText>
      </w:r>
      <w:r w:rsidR="00F55A46">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r>
        <w:rPr>
          <w:rFonts w:cs="Arial"/>
          <w:sz w:val="20"/>
        </w:rPr>
        <w:t xml:space="preserve"> </w:t>
      </w:r>
      <w:proofErr w:type="gramStart"/>
      <w:r>
        <w:rPr>
          <w:rFonts w:cs="Arial"/>
          <w:bCs/>
          <w:sz w:val="20"/>
        </w:rPr>
        <w:t>acres</w:t>
      </w:r>
      <w:proofErr w:type="gramEnd"/>
      <w:r>
        <w:rPr>
          <w:rFonts w:cs="Arial"/>
          <w:bCs/>
          <w:sz w:val="20"/>
        </w:rPr>
        <w:t xml:space="preserve"> removed from farming. </w:t>
      </w:r>
    </w:p>
    <w:p w:rsidR="00BC4153" w:rsidRDefault="00BC4153" w:rsidP="00BC4153">
      <w:pPr>
        <w:spacing w:after="60"/>
        <w:ind w:left="1440"/>
        <w:jc w:val="both"/>
        <w:outlineLvl w:val="0"/>
        <w:rPr>
          <w:rFonts w:cs="Arial"/>
          <w:bCs/>
          <w:sz w:val="20"/>
        </w:rPr>
      </w:pPr>
      <w:r>
        <w:rPr>
          <w:bCs/>
          <w:sz w:val="20"/>
        </w:rPr>
        <w:fldChar w:fldCharType="begin">
          <w:ffData>
            <w:name w:val="Check35"/>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rFonts w:cs="Arial"/>
          <w:sz w:val="36"/>
        </w:rPr>
        <w:t xml:space="preserve"> </w:t>
      </w:r>
      <w:r>
        <w:rPr>
          <w:rFonts w:cs="Arial"/>
          <w:sz w:val="20"/>
        </w:rPr>
        <w:fldChar w:fldCharType="begin">
          <w:ffData>
            <w:name w:val="Text48"/>
            <w:enabled/>
            <w:calcOnExit w:val="0"/>
            <w:textInput/>
          </w:ffData>
        </w:fldChar>
      </w:r>
      <w:r>
        <w:rPr>
          <w:rFonts w:cs="Arial"/>
          <w:sz w:val="20"/>
        </w:rPr>
        <w:instrText xml:space="preserve"> FORMTEXT </w:instrText>
      </w:r>
      <w:r w:rsidR="00F55A46">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r>
        <w:rPr>
          <w:rFonts w:cs="Arial"/>
          <w:sz w:val="20"/>
        </w:rPr>
        <w:t xml:space="preserve"> </w:t>
      </w:r>
      <w:proofErr w:type="gramStart"/>
      <w:r>
        <w:rPr>
          <w:rFonts w:cs="Arial"/>
          <w:bCs/>
          <w:sz w:val="20"/>
        </w:rPr>
        <w:t>farm</w:t>
      </w:r>
      <w:proofErr w:type="gramEnd"/>
      <w:r>
        <w:rPr>
          <w:rFonts w:cs="Arial"/>
          <w:bCs/>
          <w:sz w:val="20"/>
        </w:rPr>
        <w:t xml:space="preserve"> operation(s) from which land will be acquired.  </w:t>
      </w:r>
    </w:p>
    <w:p w:rsidR="00BC4153" w:rsidRDefault="00BC4153" w:rsidP="00BC4153">
      <w:pPr>
        <w:tabs>
          <w:tab w:val="left" w:pos="360"/>
          <w:tab w:val="left" w:pos="1620"/>
        </w:tabs>
        <w:spacing w:after="40"/>
        <w:ind w:left="735" w:firstLine="525"/>
        <w:jc w:val="both"/>
        <w:rPr>
          <w:bCs/>
          <w:sz w:val="20"/>
        </w:rPr>
      </w:pPr>
    </w:p>
    <w:p w:rsidR="00BC4153" w:rsidRDefault="00BC4153" w:rsidP="00BC4153">
      <w:pPr>
        <w:tabs>
          <w:tab w:val="left" w:pos="540"/>
          <w:tab w:val="left" w:pos="1080"/>
        </w:tabs>
        <w:jc w:val="both"/>
        <w:rPr>
          <w:bCs/>
          <w:sz w:val="20"/>
        </w:rPr>
      </w:pPr>
    </w:p>
    <w:p w:rsidR="00BC4153" w:rsidRDefault="00BC4153" w:rsidP="00BC4153">
      <w:pPr>
        <w:pBdr>
          <w:top w:val="single" w:sz="8" w:space="1" w:color="auto"/>
        </w:pBdr>
        <w:tabs>
          <w:tab w:val="left" w:pos="540"/>
          <w:tab w:val="left" w:pos="1080"/>
        </w:tabs>
        <w:jc w:val="both"/>
        <w:rPr>
          <w:bCs/>
          <w:sz w:val="4"/>
        </w:rPr>
      </w:pPr>
    </w:p>
    <w:p w:rsidR="00BC4153" w:rsidRDefault="00BC4153" w:rsidP="00BC4153">
      <w:pPr>
        <w:pStyle w:val="BodyText"/>
        <w:tabs>
          <w:tab w:val="clear" w:pos="1620"/>
        </w:tabs>
        <w:spacing w:after="60"/>
        <w:rPr>
          <w:sz w:val="20"/>
        </w:rPr>
      </w:pPr>
      <w:r>
        <w:rPr>
          <w:sz w:val="20"/>
        </w:rPr>
        <w:t>Mitigation Measures</w:t>
      </w:r>
    </w:p>
    <w:p w:rsidR="00BC4153" w:rsidRDefault="00BC4153" w:rsidP="00BC4153">
      <w:pPr>
        <w:numPr>
          <w:ilvl w:val="12"/>
          <w:numId w:val="0"/>
        </w:numPr>
        <w:tabs>
          <w:tab w:val="left" w:pos="540"/>
          <w:tab w:val="left" w:pos="1080"/>
          <w:tab w:val="left" w:pos="1620"/>
        </w:tabs>
        <w:ind w:left="1080" w:hanging="1080"/>
        <w:jc w:val="both"/>
        <w:rPr>
          <w:bCs/>
          <w:sz w:val="20"/>
        </w:rPr>
      </w:pPr>
    </w:p>
    <w:p w:rsidR="00BC4153" w:rsidRDefault="00BC4153" w:rsidP="00BC4153">
      <w:pPr>
        <w:numPr>
          <w:ilvl w:val="12"/>
          <w:numId w:val="0"/>
        </w:numPr>
        <w:tabs>
          <w:tab w:val="left" w:pos="540"/>
          <w:tab w:val="left" w:pos="1080"/>
          <w:tab w:val="left" w:pos="1620"/>
        </w:tabs>
        <w:ind w:left="1080" w:hanging="1080"/>
        <w:jc w:val="both"/>
        <w:rPr>
          <w:bCs/>
          <w:sz w:val="20"/>
        </w:rPr>
      </w:pPr>
    </w:p>
    <w:p w:rsidR="00BC4153" w:rsidRDefault="00BC4153" w:rsidP="00BC4153">
      <w:pPr>
        <w:tabs>
          <w:tab w:val="left" w:pos="360"/>
        </w:tabs>
        <w:jc w:val="center"/>
        <w:rPr>
          <w:b/>
          <w:sz w:val="24"/>
        </w:rPr>
      </w:pPr>
      <w:r>
        <w:rPr>
          <w:b/>
        </w:rPr>
        <w:br w:type="page"/>
      </w:r>
      <w:r>
        <w:rPr>
          <w:b/>
          <w:bCs/>
          <w:sz w:val="24"/>
        </w:rPr>
        <w:lastRenderedPageBreak/>
        <w:t>Sole Source Aquifer Analysis Sheet</w:t>
      </w:r>
    </w:p>
    <w:p w:rsidR="00BC4153" w:rsidRDefault="00BC4153" w:rsidP="00BC4153">
      <w:pPr>
        <w:numPr>
          <w:ilvl w:val="12"/>
          <w:numId w:val="0"/>
        </w:numPr>
        <w:tabs>
          <w:tab w:val="left" w:pos="378"/>
          <w:tab w:val="left" w:pos="990"/>
        </w:tabs>
        <w:ind w:left="993" w:hanging="907"/>
        <w:jc w:val="both"/>
      </w:pPr>
    </w:p>
    <w:p w:rsidR="00BC4153" w:rsidRDefault="00BC4153" w:rsidP="00BC4153">
      <w:pPr>
        <w:numPr>
          <w:ilvl w:val="12"/>
          <w:numId w:val="0"/>
        </w:numPr>
        <w:tabs>
          <w:tab w:val="left" w:pos="540"/>
          <w:tab w:val="left" w:pos="1170"/>
          <w:tab w:val="left" w:pos="1620"/>
        </w:tabs>
        <w:ind w:left="999" w:hanging="999"/>
        <w:jc w:val="both"/>
        <w:rPr>
          <w:sz w:val="20"/>
        </w:rPr>
      </w:pPr>
      <w:r>
        <w:rPr>
          <w:sz w:val="20"/>
        </w:rPr>
        <w:t xml:space="preserve">Located </w:t>
      </w:r>
      <w:proofErr w:type="gramStart"/>
      <w:r>
        <w:rPr>
          <w:sz w:val="20"/>
        </w:rPr>
        <w:t xml:space="preserve">in </w:t>
      </w:r>
      <w:proofErr w:type="gramEnd"/>
      <w:r>
        <w:rPr>
          <w:rFonts w:cs="Arial"/>
          <w:sz w:val="20"/>
        </w:rPr>
        <w:fldChar w:fldCharType="begin">
          <w:ffData>
            <w:name w:val="Text48"/>
            <w:enabled/>
            <w:calcOnExit w:val="0"/>
            <w:textInput/>
          </w:ffData>
        </w:fldChar>
      </w:r>
      <w:r>
        <w:rPr>
          <w:rFonts w:cs="Arial"/>
          <w:sz w:val="20"/>
        </w:rPr>
        <w:instrText xml:space="preserve"> FORMTEXT </w:instrText>
      </w:r>
      <w:r w:rsidR="00F55A46">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r>
        <w:rPr>
          <w:sz w:val="20"/>
        </w:rPr>
        <w:t>.</w:t>
      </w:r>
    </w:p>
    <w:p w:rsidR="001A0704" w:rsidRDefault="001A0704" w:rsidP="00BC4153">
      <w:pPr>
        <w:numPr>
          <w:ilvl w:val="12"/>
          <w:numId w:val="0"/>
        </w:numPr>
        <w:tabs>
          <w:tab w:val="left" w:pos="540"/>
          <w:tab w:val="left" w:pos="1170"/>
          <w:tab w:val="left" w:pos="1620"/>
        </w:tabs>
        <w:ind w:left="999" w:hanging="999"/>
        <w:jc w:val="both"/>
        <w:rPr>
          <w:sz w:val="20"/>
        </w:rPr>
      </w:pPr>
    </w:p>
    <w:p w:rsidR="001A0704" w:rsidRDefault="001A0704" w:rsidP="001A0704">
      <w:pPr>
        <w:numPr>
          <w:ilvl w:val="12"/>
          <w:numId w:val="0"/>
        </w:numPr>
        <w:tabs>
          <w:tab w:val="left" w:pos="810"/>
          <w:tab w:val="left" w:pos="1260"/>
          <w:tab w:val="left" w:pos="1620"/>
        </w:tabs>
        <w:spacing w:after="40"/>
        <w:jc w:val="both"/>
        <w:rPr>
          <w:sz w:val="20"/>
        </w:rPr>
      </w:pPr>
      <w:r>
        <w:rPr>
          <w:bCs/>
          <w:sz w:val="20"/>
        </w:rPr>
        <w:fldChar w:fldCharType="begin">
          <w:ffData>
            <w:name w:val="Check35"/>
            <w:enabled/>
            <w:calcOnExit w:val="0"/>
            <w:checkBox>
              <w:sizeAuto/>
              <w:default w:val="0"/>
            </w:checkBox>
          </w:ffData>
        </w:fldChar>
      </w:r>
      <w:r>
        <w:rPr>
          <w:bCs/>
          <w:sz w:val="20"/>
        </w:rPr>
        <w:instrText xml:space="preserve"> FORMCHECKBOX </w:instrText>
      </w:r>
      <w:r>
        <w:rPr>
          <w:bCs/>
          <w:sz w:val="20"/>
        </w:rPr>
      </w:r>
      <w:r>
        <w:rPr>
          <w:bCs/>
          <w:sz w:val="20"/>
        </w:rPr>
        <w:fldChar w:fldCharType="end"/>
      </w:r>
      <w:r>
        <w:rPr>
          <w:rFonts w:cs="Arial"/>
          <w:sz w:val="36"/>
        </w:rPr>
        <w:t xml:space="preserve"> </w:t>
      </w:r>
      <w:r>
        <w:rPr>
          <w:sz w:val="20"/>
        </w:rPr>
        <w:t>There will be no impact to any sole source aquifer as a result of this materials source.</w:t>
      </w:r>
    </w:p>
    <w:p w:rsidR="00BC4153" w:rsidRDefault="00BC4153" w:rsidP="00BC4153">
      <w:pPr>
        <w:numPr>
          <w:ilvl w:val="12"/>
          <w:numId w:val="0"/>
        </w:numPr>
        <w:tabs>
          <w:tab w:val="left" w:pos="810"/>
          <w:tab w:val="left" w:pos="1260"/>
          <w:tab w:val="left" w:pos="1620"/>
        </w:tabs>
        <w:spacing w:after="40"/>
        <w:jc w:val="both"/>
        <w:rPr>
          <w:sz w:val="20"/>
        </w:rPr>
      </w:pPr>
    </w:p>
    <w:p w:rsidR="00BC4153" w:rsidRDefault="00BC4153" w:rsidP="00BC4153">
      <w:pPr>
        <w:numPr>
          <w:ilvl w:val="12"/>
          <w:numId w:val="0"/>
        </w:numPr>
        <w:tabs>
          <w:tab w:val="left" w:pos="810"/>
          <w:tab w:val="left" w:pos="1260"/>
          <w:tab w:val="left" w:pos="1620"/>
        </w:tabs>
        <w:spacing w:after="40"/>
        <w:jc w:val="both"/>
        <w:rPr>
          <w:sz w:val="20"/>
        </w:rPr>
      </w:pPr>
      <w:r>
        <w:rPr>
          <w:bCs/>
          <w:sz w:val="20"/>
        </w:rPr>
        <w:fldChar w:fldCharType="begin">
          <w:ffData>
            <w:name w:val="Check35"/>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rFonts w:cs="Arial"/>
          <w:sz w:val="36"/>
        </w:rPr>
        <w:t xml:space="preserve"> </w:t>
      </w:r>
      <w:r>
        <w:rPr>
          <w:sz w:val="20"/>
        </w:rPr>
        <w:t>Section 1424(e) review by the EPA is required.</w:t>
      </w:r>
    </w:p>
    <w:p w:rsidR="00BC4153" w:rsidRDefault="00BC4153" w:rsidP="00BC4153">
      <w:pPr>
        <w:spacing w:after="60"/>
        <w:ind w:firstLine="720"/>
        <w:jc w:val="both"/>
        <w:outlineLvl w:val="0"/>
        <w:rPr>
          <w:rFonts w:cs="Arial"/>
          <w:bCs/>
          <w:sz w:val="20"/>
        </w:rPr>
      </w:pPr>
      <w:r>
        <w:rPr>
          <w:bCs/>
          <w:sz w:val="20"/>
        </w:rPr>
        <w:fldChar w:fldCharType="begin">
          <w:ffData>
            <w:name w:val="Check35"/>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rFonts w:cs="Arial"/>
          <w:sz w:val="36"/>
        </w:rPr>
        <w:t xml:space="preserve"> </w:t>
      </w:r>
      <w:r>
        <w:rPr>
          <w:rFonts w:cs="Arial"/>
          <w:bCs/>
          <w:sz w:val="20"/>
        </w:rPr>
        <w:t>Project involves a new or existing well.</w:t>
      </w:r>
    </w:p>
    <w:p w:rsidR="00BC4153" w:rsidRDefault="00BC4153" w:rsidP="00BC4153">
      <w:pPr>
        <w:spacing w:after="60"/>
        <w:ind w:left="1080" w:hanging="360"/>
        <w:jc w:val="both"/>
        <w:outlineLvl w:val="0"/>
        <w:rPr>
          <w:rFonts w:cs="Arial"/>
          <w:bCs/>
          <w:sz w:val="20"/>
        </w:rPr>
      </w:pPr>
      <w:r>
        <w:rPr>
          <w:bCs/>
          <w:sz w:val="20"/>
        </w:rPr>
        <w:fldChar w:fldCharType="begin">
          <w:ffData>
            <w:name w:val="Check35"/>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rFonts w:cs="Arial"/>
          <w:sz w:val="36"/>
        </w:rPr>
        <w:t xml:space="preserve"> </w:t>
      </w:r>
      <w:r>
        <w:rPr>
          <w:rFonts w:cs="Arial"/>
          <w:bCs/>
          <w:sz w:val="20"/>
        </w:rPr>
        <w:t>FHWA in consultation with EPA determined the project may potentially affect the aquifer through its recharge zone so as to create a significant hazard to public health–including CEs.</w:t>
      </w:r>
    </w:p>
    <w:p w:rsidR="00BC4153" w:rsidRDefault="00BC4153" w:rsidP="00BC4153">
      <w:pPr>
        <w:spacing w:after="60"/>
        <w:ind w:firstLine="720"/>
        <w:jc w:val="both"/>
        <w:outlineLvl w:val="0"/>
        <w:rPr>
          <w:rFonts w:cs="Arial"/>
          <w:bCs/>
          <w:sz w:val="20"/>
        </w:rPr>
      </w:pPr>
      <w:r>
        <w:rPr>
          <w:bCs/>
          <w:sz w:val="20"/>
        </w:rPr>
        <w:fldChar w:fldCharType="begin">
          <w:ffData>
            <w:name w:val="Check35"/>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rFonts w:cs="Arial"/>
          <w:sz w:val="36"/>
        </w:rPr>
        <w:t xml:space="preserve"> </w:t>
      </w:r>
      <w:proofErr w:type="gramStart"/>
      <w:r>
        <w:rPr>
          <w:rFonts w:cs="Arial"/>
          <w:bCs/>
          <w:sz w:val="20"/>
        </w:rPr>
        <w:t>Other FHWA/EPA determination of project review.</w:t>
      </w:r>
      <w:proofErr w:type="gramEnd"/>
    </w:p>
    <w:p w:rsidR="00BC4153" w:rsidRDefault="00BC4153" w:rsidP="00BC4153">
      <w:pPr>
        <w:spacing w:after="60"/>
        <w:ind w:firstLine="720"/>
        <w:jc w:val="both"/>
        <w:outlineLvl w:val="0"/>
        <w:rPr>
          <w:rFonts w:cs="Arial"/>
          <w:bCs/>
          <w:sz w:val="20"/>
        </w:rPr>
      </w:pPr>
      <w:r>
        <w:rPr>
          <w:bCs/>
          <w:sz w:val="20"/>
        </w:rPr>
        <w:fldChar w:fldCharType="begin">
          <w:ffData>
            <w:name w:val="Check35"/>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rFonts w:cs="Arial"/>
          <w:sz w:val="36"/>
        </w:rPr>
        <w:t xml:space="preserve"> </w:t>
      </w:r>
      <w:r>
        <w:rPr>
          <w:rFonts w:cs="Arial"/>
          <w:bCs/>
          <w:sz w:val="20"/>
        </w:rPr>
        <w:t xml:space="preserve">EPA review completed.  Letter(s) </w:t>
      </w:r>
      <w:proofErr w:type="gramStart"/>
      <w:r>
        <w:rPr>
          <w:rFonts w:cs="Arial"/>
          <w:bCs/>
          <w:sz w:val="20"/>
        </w:rPr>
        <w:t xml:space="preserve">dated </w:t>
      </w:r>
      <w:proofErr w:type="gramEnd"/>
      <w:r>
        <w:rPr>
          <w:rFonts w:cs="Arial"/>
          <w:sz w:val="20"/>
        </w:rPr>
        <w:fldChar w:fldCharType="begin">
          <w:ffData>
            <w:name w:val="Text48"/>
            <w:enabled/>
            <w:calcOnExit w:val="0"/>
            <w:textInput/>
          </w:ffData>
        </w:fldChar>
      </w:r>
      <w:r>
        <w:rPr>
          <w:rFonts w:cs="Arial"/>
          <w:sz w:val="20"/>
        </w:rPr>
        <w:instrText xml:space="preserve"> FORMTEXT </w:instrText>
      </w:r>
      <w:r w:rsidR="00F55A46">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r>
        <w:rPr>
          <w:rFonts w:cs="Arial"/>
          <w:sz w:val="20"/>
        </w:rPr>
        <w:t>.</w:t>
      </w:r>
    </w:p>
    <w:p w:rsidR="00BC4153" w:rsidRDefault="00BC4153" w:rsidP="00BC4153">
      <w:pPr>
        <w:numPr>
          <w:ilvl w:val="12"/>
          <w:numId w:val="0"/>
        </w:numPr>
        <w:tabs>
          <w:tab w:val="left" w:pos="540"/>
          <w:tab w:val="left" w:pos="1170"/>
          <w:tab w:val="left" w:pos="1620"/>
        </w:tabs>
        <w:ind w:left="999" w:hanging="999"/>
        <w:jc w:val="both"/>
        <w:rPr>
          <w:sz w:val="20"/>
        </w:rPr>
      </w:pPr>
    </w:p>
    <w:p w:rsidR="00BC4153" w:rsidRDefault="00BC4153" w:rsidP="00BC4153">
      <w:pPr>
        <w:numPr>
          <w:ilvl w:val="12"/>
          <w:numId w:val="0"/>
        </w:numPr>
        <w:tabs>
          <w:tab w:val="left" w:pos="810"/>
          <w:tab w:val="left" w:pos="1260"/>
          <w:tab w:val="left" w:pos="1620"/>
        </w:tabs>
        <w:spacing w:after="40"/>
        <w:jc w:val="both"/>
        <w:rPr>
          <w:sz w:val="20"/>
        </w:rPr>
      </w:pPr>
      <w:r>
        <w:rPr>
          <w:bCs/>
          <w:sz w:val="20"/>
        </w:rPr>
        <w:fldChar w:fldCharType="begin">
          <w:ffData>
            <w:name w:val="Check35"/>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rFonts w:cs="Arial"/>
          <w:sz w:val="36"/>
        </w:rPr>
        <w:t xml:space="preserve"> </w:t>
      </w:r>
      <w:r>
        <w:rPr>
          <w:sz w:val="20"/>
        </w:rPr>
        <w:t>Section 1424(e) review by the EPA is not required.</w:t>
      </w:r>
    </w:p>
    <w:p w:rsidR="00BC4153" w:rsidRDefault="00BC4153" w:rsidP="00BC4153">
      <w:pPr>
        <w:spacing w:after="60"/>
        <w:ind w:firstLine="720"/>
        <w:jc w:val="both"/>
        <w:outlineLvl w:val="0"/>
        <w:rPr>
          <w:rFonts w:cs="Arial"/>
          <w:bCs/>
          <w:sz w:val="20"/>
        </w:rPr>
      </w:pPr>
      <w:r>
        <w:rPr>
          <w:bCs/>
          <w:sz w:val="20"/>
        </w:rPr>
        <w:fldChar w:fldCharType="begin">
          <w:ffData>
            <w:name w:val="Check35"/>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rFonts w:cs="Arial"/>
          <w:sz w:val="36"/>
        </w:rPr>
        <w:t xml:space="preserve"> </w:t>
      </w:r>
      <w:r>
        <w:rPr>
          <w:rFonts w:cs="Arial"/>
          <w:bCs/>
          <w:sz w:val="20"/>
        </w:rPr>
        <w:t>Project is processed as a CE as outlined in 23 CFR Part 771 § 115(b) and § 117.</w:t>
      </w:r>
    </w:p>
    <w:p w:rsidR="00BC4153" w:rsidRDefault="00BC4153" w:rsidP="00BC4153">
      <w:pPr>
        <w:spacing w:after="60"/>
        <w:ind w:firstLine="720"/>
        <w:jc w:val="both"/>
        <w:outlineLvl w:val="0"/>
        <w:rPr>
          <w:rFonts w:cs="Arial"/>
          <w:bCs/>
          <w:sz w:val="20"/>
        </w:rPr>
      </w:pPr>
      <w:r>
        <w:rPr>
          <w:bCs/>
          <w:sz w:val="20"/>
        </w:rPr>
        <w:fldChar w:fldCharType="begin">
          <w:ffData>
            <w:name w:val="Check35"/>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rFonts w:cs="Arial"/>
          <w:sz w:val="36"/>
        </w:rPr>
        <w:t xml:space="preserve"> </w:t>
      </w:r>
      <w:r>
        <w:rPr>
          <w:rFonts w:cs="Arial"/>
          <w:bCs/>
          <w:sz w:val="20"/>
        </w:rPr>
        <w:t xml:space="preserve">EPA was notified of the project by FHWA </w:t>
      </w:r>
      <w:proofErr w:type="gramStart"/>
      <w:r>
        <w:rPr>
          <w:rFonts w:cs="Arial"/>
          <w:bCs/>
          <w:sz w:val="20"/>
        </w:rPr>
        <w:t xml:space="preserve">on </w:t>
      </w:r>
      <w:proofErr w:type="gramEnd"/>
      <w:r>
        <w:rPr>
          <w:rFonts w:cs="Arial"/>
          <w:sz w:val="20"/>
        </w:rPr>
        <w:fldChar w:fldCharType="begin">
          <w:ffData>
            <w:name w:val="Text48"/>
            <w:enabled/>
            <w:calcOnExit w:val="0"/>
            <w:textInput/>
          </w:ffData>
        </w:fldChar>
      </w:r>
      <w:r>
        <w:rPr>
          <w:rFonts w:cs="Arial"/>
          <w:sz w:val="20"/>
        </w:rPr>
        <w:instrText xml:space="preserve"> FORMTEXT </w:instrText>
      </w:r>
      <w:r w:rsidR="00F55A46">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r>
        <w:rPr>
          <w:rFonts w:cs="Arial"/>
          <w:bCs/>
          <w:sz w:val="20"/>
        </w:rPr>
        <w:t>.</w:t>
      </w:r>
    </w:p>
    <w:p w:rsidR="00BC4153" w:rsidRDefault="00BC4153" w:rsidP="00BC4153">
      <w:pPr>
        <w:tabs>
          <w:tab w:val="left" w:pos="540"/>
          <w:tab w:val="left" w:pos="1080"/>
        </w:tabs>
        <w:jc w:val="both"/>
        <w:rPr>
          <w:bCs/>
          <w:sz w:val="20"/>
        </w:rPr>
      </w:pPr>
    </w:p>
    <w:p w:rsidR="00BC4153" w:rsidRDefault="00BC4153" w:rsidP="00BC4153">
      <w:pPr>
        <w:pBdr>
          <w:top w:val="single" w:sz="8" w:space="1" w:color="auto"/>
        </w:pBdr>
        <w:tabs>
          <w:tab w:val="left" w:pos="540"/>
          <w:tab w:val="left" w:pos="1080"/>
        </w:tabs>
        <w:jc w:val="both"/>
        <w:rPr>
          <w:bCs/>
          <w:sz w:val="4"/>
        </w:rPr>
      </w:pPr>
    </w:p>
    <w:p w:rsidR="00BC4153" w:rsidRDefault="00BC4153" w:rsidP="00BC4153">
      <w:pPr>
        <w:pStyle w:val="BodyText"/>
        <w:tabs>
          <w:tab w:val="clear" w:pos="1620"/>
        </w:tabs>
        <w:spacing w:after="60"/>
        <w:rPr>
          <w:sz w:val="20"/>
        </w:rPr>
      </w:pPr>
      <w:r>
        <w:rPr>
          <w:sz w:val="20"/>
        </w:rPr>
        <w:t>Mitigation Measures</w:t>
      </w:r>
    </w:p>
    <w:p w:rsidR="00BC4153" w:rsidRDefault="00BC4153" w:rsidP="00BC4153">
      <w:pPr>
        <w:numPr>
          <w:ilvl w:val="12"/>
          <w:numId w:val="0"/>
        </w:numPr>
        <w:tabs>
          <w:tab w:val="left" w:pos="540"/>
          <w:tab w:val="left" w:pos="1080"/>
          <w:tab w:val="left" w:pos="1620"/>
        </w:tabs>
        <w:ind w:left="1080" w:hanging="1080"/>
        <w:jc w:val="both"/>
        <w:rPr>
          <w:bCs/>
          <w:sz w:val="20"/>
        </w:rPr>
      </w:pPr>
    </w:p>
    <w:p w:rsidR="00BC4153" w:rsidRDefault="00BC4153" w:rsidP="00BC4153">
      <w:pPr>
        <w:tabs>
          <w:tab w:val="left" w:pos="540"/>
          <w:tab w:val="left" w:pos="1080"/>
          <w:tab w:val="left" w:pos="1620"/>
        </w:tabs>
        <w:jc w:val="both"/>
        <w:rPr>
          <w:sz w:val="20"/>
        </w:rPr>
      </w:pPr>
    </w:p>
    <w:p w:rsidR="00BC4153" w:rsidRDefault="00BC4153" w:rsidP="00BC4153">
      <w:pPr>
        <w:tabs>
          <w:tab w:val="left" w:pos="360"/>
        </w:tabs>
        <w:jc w:val="center"/>
        <w:rPr>
          <w:b/>
          <w:sz w:val="24"/>
        </w:rPr>
      </w:pPr>
      <w:r>
        <w:rPr>
          <w:b/>
          <w:sz w:val="24"/>
        </w:rPr>
        <w:br w:type="page"/>
      </w:r>
      <w:r>
        <w:rPr>
          <w:b/>
          <w:sz w:val="24"/>
        </w:rPr>
        <w:lastRenderedPageBreak/>
        <w:t>Wild and Scenic Rivers Analysis Sheet</w:t>
      </w:r>
    </w:p>
    <w:p w:rsidR="00BC4153" w:rsidRDefault="00BC4153" w:rsidP="00BC4153">
      <w:pPr>
        <w:numPr>
          <w:ilvl w:val="12"/>
          <w:numId w:val="0"/>
        </w:numPr>
        <w:tabs>
          <w:tab w:val="left" w:pos="387"/>
          <w:tab w:val="left" w:pos="999"/>
        </w:tabs>
        <w:ind w:left="999" w:hanging="999"/>
        <w:jc w:val="both"/>
      </w:pPr>
    </w:p>
    <w:p w:rsidR="00BC4153" w:rsidRDefault="00BC4153" w:rsidP="00BC4153">
      <w:pPr>
        <w:numPr>
          <w:ilvl w:val="12"/>
          <w:numId w:val="0"/>
        </w:numPr>
        <w:spacing w:after="40"/>
        <w:ind w:left="540" w:right="720" w:hanging="540"/>
        <w:jc w:val="both"/>
        <w:rPr>
          <w:rFonts w:cs="Arial"/>
          <w:bCs/>
          <w:sz w:val="20"/>
        </w:rPr>
      </w:pPr>
      <w:r>
        <w:rPr>
          <w:sz w:val="20"/>
        </w:rPr>
        <w:tab/>
        <w:t xml:space="preserve">A listed or recommended-for-listing wild and scenic river(s) is (are) in the vicinity of the </w:t>
      </w:r>
      <w:r w:rsidR="005C4121">
        <w:rPr>
          <w:sz w:val="20"/>
        </w:rPr>
        <w:t>materials source</w:t>
      </w:r>
      <w:r>
        <w:rPr>
          <w:sz w:val="20"/>
        </w:rPr>
        <w:t>.</w:t>
      </w:r>
      <w:r>
        <w:rPr>
          <w:sz w:val="20"/>
        </w:rPr>
        <w:br/>
      </w:r>
      <w:r>
        <w:rPr>
          <w:rFonts w:cs="Arial"/>
          <w:bCs/>
          <w:sz w:val="20"/>
        </w:rPr>
        <w:fldChar w:fldCharType="begin">
          <w:ffData>
            <w:name w:val="Text29"/>
            <w:enabled/>
            <w:calcOnExit w:val="0"/>
            <w:textInput/>
          </w:ffData>
        </w:fldChar>
      </w:r>
      <w:r>
        <w:rPr>
          <w:rFonts w:cs="Arial"/>
          <w:bCs/>
          <w:sz w:val="20"/>
        </w:rPr>
        <w:instrText xml:space="preserve"> FORMTEXT </w:instrText>
      </w:r>
      <w:r w:rsidR="00F55A46">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p w:rsidR="00BC4153" w:rsidRDefault="00BC4153" w:rsidP="00BC4153">
      <w:pPr>
        <w:numPr>
          <w:ilvl w:val="12"/>
          <w:numId w:val="0"/>
        </w:numPr>
        <w:tabs>
          <w:tab w:val="left" w:pos="378"/>
          <w:tab w:val="left" w:pos="1080"/>
          <w:tab w:val="left" w:pos="1620"/>
        </w:tabs>
        <w:spacing w:after="40"/>
        <w:ind w:left="1620" w:right="720" w:hanging="1620"/>
        <w:jc w:val="both"/>
        <w:rPr>
          <w:rFonts w:cs="Arial"/>
          <w:bCs/>
          <w:sz w:val="20"/>
        </w:rPr>
      </w:pPr>
    </w:p>
    <w:p w:rsidR="00BC4153" w:rsidRDefault="00BC4153" w:rsidP="00BC4153">
      <w:pPr>
        <w:numPr>
          <w:ilvl w:val="12"/>
          <w:numId w:val="0"/>
        </w:numPr>
        <w:tabs>
          <w:tab w:val="left" w:pos="1080"/>
        </w:tabs>
        <w:spacing w:after="40"/>
        <w:ind w:left="450" w:right="720" w:hanging="450"/>
        <w:jc w:val="both"/>
        <w:rPr>
          <w:sz w:val="20"/>
        </w:rPr>
      </w:pPr>
      <w:r>
        <w:rPr>
          <w:bCs/>
          <w:sz w:val="20"/>
        </w:rPr>
        <w:fldChar w:fldCharType="begin">
          <w:ffData>
            <w:name w:val="Check35"/>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bCs/>
          <w:sz w:val="20"/>
        </w:rPr>
        <w:tab/>
      </w:r>
      <w:r w:rsidR="005C4121">
        <w:rPr>
          <w:sz w:val="20"/>
        </w:rPr>
        <w:t>This materials source</w:t>
      </w:r>
      <w:r>
        <w:rPr>
          <w:sz w:val="20"/>
        </w:rPr>
        <w:t xml:space="preserve"> will have no affect to the river.</w:t>
      </w:r>
    </w:p>
    <w:p w:rsidR="00BC4153" w:rsidRDefault="00BC4153" w:rsidP="00BC4153">
      <w:pPr>
        <w:numPr>
          <w:ilvl w:val="12"/>
          <w:numId w:val="0"/>
        </w:numPr>
        <w:tabs>
          <w:tab w:val="left" w:pos="540"/>
          <w:tab w:val="left" w:pos="990"/>
          <w:tab w:val="left" w:pos="1620"/>
        </w:tabs>
        <w:spacing w:after="40"/>
        <w:ind w:left="999" w:hanging="999"/>
        <w:jc w:val="both"/>
        <w:rPr>
          <w:rFonts w:cs="Arial"/>
          <w:bCs/>
          <w:sz w:val="20"/>
        </w:rPr>
      </w:pPr>
      <w:r>
        <w:rPr>
          <w:sz w:val="20"/>
        </w:rPr>
        <w:tab/>
      </w:r>
    </w:p>
    <w:p w:rsidR="00BC4153" w:rsidRDefault="00BC4153" w:rsidP="00BC4153">
      <w:pPr>
        <w:numPr>
          <w:ilvl w:val="12"/>
          <w:numId w:val="0"/>
        </w:numPr>
        <w:tabs>
          <w:tab w:val="left" w:pos="1080"/>
          <w:tab w:val="left" w:pos="1620"/>
        </w:tabs>
        <w:ind w:left="450" w:hanging="450"/>
        <w:jc w:val="both"/>
        <w:rPr>
          <w:rFonts w:cs="Arial"/>
          <w:bCs/>
          <w:sz w:val="20"/>
        </w:rPr>
      </w:pPr>
      <w:r>
        <w:rPr>
          <w:bCs/>
          <w:sz w:val="20"/>
        </w:rPr>
        <w:fldChar w:fldCharType="begin">
          <w:ffData>
            <w:name w:val="Check35"/>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bCs/>
          <w:sz w:val="20"/>
        </w:rPr>
        <w:tab/>
        <w:t xml:space="preserve">The </w:t>
      </w:r>
      <w:r w:rsidR="005C4121">
        <w:rPr>
          <w:bCs/>
          <w:sz w:val="20"/>
        </w:rPr>
        <w:t>materials source</w:t>
      </w:r>
      <w:r>
        <w:rPr>
          <w:bCs/>
          <w:sz w:val="20"/>
        </w:rPr>
        <w:t xml:space="preserve"> will affect, but will not adversely affect the river.  </w:t>
      </w:r>
      <w:r>
        <w:rPr>
          <w:sz w:val="20"/>
        </w:rPr>
        <w:t xml:space="preserve">The work for this </w:t>
      </w:r>
      <w:r w:rsidR="005C4121">
        <w:rPr>
          <w:sz w:val="20"/>
        </w:rPr>
        <w:t>materials source</w:t>
      </w:r>
      <w:r>
        <w:rPr>
          <w:sz w:val="20"/>
        </w:rPr>
        <w:t xml:space="preserve"> </w:t>
      </w:r>
      <w:proofErr w:type="gramStart"/>
      <w:r>
        <w:rPr>
          <w:sz w:val="20"/>
        </w:rPr>
        <w:t xml:space="preserve">includes </w:t>
      </w:r>
      <w:proofErr w:type="gramEnd"/>
      <w:r>
        <w:rPr>
          <w:rFonts w:cs="Arial"/>
          <w:bCs/>
          <w:sz w:val="20"/>
        </w:rPr>
        <w:fldChar w:fldCharType="begin">
          <w:ffData>
            <w:name w:val="Text29"/>
            <w:enabled/>
            <w:calcOnExit w:val="0"/>
            <w:textInput/>
          </w:ffData>
        </w:fldChar>
      </w:r>
      <w:r>
        <w:rPr>
          <w:rFonts w:cs="Arial"/>
          <w:bCs/>
          <w:sz w:val="20"/>
        </w:rPr>
        <w:instrText xml:space="preserve"> FORMTEXT </w:instrText>
      </w:r>
      <w:r w:rsidR="00F55A46">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r>
        <w:rPr>
          <w:sz w:val="20"/>
        </w:rPr>
        <w:t xml:space="preserve">. Because the work will not result in a destruction or alteration of all or part of the free flowing nature of the river; introduce visual, audible, or other sensory intrusion which are out of character with the river or its setting; result in the deterioration of water quality; or require a transfer or sale of property adjacent to the river, the work will not negatively affect or downgrade the natural, cultural, and recreational values associated with the suitability of this segment of the </w:t>
      </w:r>
      <w:r>
        <w:rPr>
          <w:rFonts w:cs="Arial"/>
          <w:bCs/>
          <w:sz w:val="20"/>
        </w:rPr>
        <w:fldChar w:fldCharType="begin">
          <w:ffData>
            <w:name w:val="Text29"/>
            <w:enabled/>
            <w:calcOnExit w:val="0"/>
            <w:textInput/>
          </w:ffData>
        </w:fldChar>
      </w:r>
      <w:r>
        <w:rPr>
          <w:rFonts w:cs="Arial"/>
          <w:bCs/>
          <w:sz w:val="20"/>
        </w:rPr>
        <w:instrText xml:space="preserve"> FORMTEXT </w:instrText>
      </w:r>
      <w:r w:rsidR="00F55A46">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r>
        <w:rPr>
          <w:sz w:val="20"/>
        </w:rPr>
        <w:t xml:space="preserve"> for inclusion in the Wild and Scenic River System.</w:t>
      </w:r>
    </w:p>
    <w:p w:rsidR="00BC4153" w:rsidRDefault="00BC4153" w:rsidP="00BC4153">
      <w:pPr>
        <w:numPr>
          <w:ilvl w:val="12"/>
          <w:numId w:val="0"/>
        </w:numPr>
        <w:tabs>
          <w:tab w:val="left" w:pos="540"/>
          <w:tab w:val="left" w:pos="990"/>
          <w:tab w:val="left" w:pos="1620"/>
        </w:tabs>
        <w:spacing w:after="40"/>
        <w:ind w:left="999" w:hanging="999"/>
        <w:jc w:val="both"/>
        <w:rPr>
          <w:sz w:val="20"/>
        </w:rPr>
      </w:pPr>
    </w:p>
    <w:p w:rsidR="00BC4153" w:rsidRDefault="00BC4153" w:rsidP="00BC4153">
      <w:pPr>
        <w:numPr>
          <w:ilvl w:val="12"/>
          <w:numId w:val="0"/>
        </w:numPr>
        <w:tabs>
          <w:tab w:val="left" w:pos="540"/>
          <w:tab w:val="left" w:pos="990"/>
          <w:tab w:val="left" w:pos="1620"/>
        </w:tabs>
        <w:ind w:left="999" w:hanging="999"/>
        <w:jc w:val="both"/>
        <w:rPr>
          <w:sz w:val="20"/>
        </w:rPr>
      </w:pPr>
      <w:r>
        <w:rPr>
          <w:bCs/>
          <w:sz w:val="20"/>
        </w:rPr>
        <w:fldChar w:fldCharType="begin">
          <w:ffData>
            <w:name w:val="Check35"/>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bCs/>
          <w:sz w:val="20"/>
        </w:rPr>
        <w:tab/>
        <w:t xml:space="preserve">The </w:t>
      </w:r>
      <w:r>
        <w:rPr>
          <w:rFonts w:cs="Arial"/>
          <w:bCs/>
          <w:sz w:val="20"/>
        </w:rPr>
        <w:fldChar w:fldCharType="begin">
          <w:ffData>
            <w:name w:val="Text29"/>
            <w:enabled/>
            <w:calcOnExit w:val="0"/>
            <w:textInput/>
          </w:ffData>
        </w:fldChar>
      </w:r>
      <w:r>
        <w:rPr>
          <w:rFonts w:cs="Arial"/>
          <w:bCs/>
          <w:sz w:val="20"/>
        </w:rPr>
        <w:instrText xml:space="preserve"> FORMTEXT </w:instrText>
      </w:r>
      <w:r w:rsidR="00F55A46">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r>
        <w:rPr>
          <w:rFonts w:cs="Arial"/>
          <w:bCs/>
          <w:sz w:val="20"/>
        </w:rPr>
        <w:t xml:space="preserve"> concurred that the project will not adversely affect the </w:t>
      </w:r>
      <w:r>
        <w:rPr>
          <w:rFonts w:cs="Arial"/>
          <w:bCs/>
          <w:sz w:val="20"/>
        </w:rPr>
        <w:fldChar w:fldCharType="begin">
          <w:ffData>
            <w:name w:val="Text29"/>
            <w:enabled/>
            <w:calcOnExit w:val="0"/>
            <w:textInput/>
          </w:ffData>
        </w:fldChar>
      </w:r>
      <w:r>
        <w:rPr>
          <w:rFonts w:cs="Arial"/>
          <w:bCs/>
          <w:sz w:val="20"/>
        </w:rPr>
        <w:instrText xml:space="preserve"> FORMTEXT </w:instrText>
      </w:r>
      <w:r w:rsidR="00F55A46">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r>
        <w:rPr>
          <w:rFonts w:cs="Arial"/>
          <w:bCs/>
          <w:sz w:val="20"/>
        </w:rPr>
        <w:t xml:space="preserve"> </w:t>
      </w:r>
      <w:proofErr w:type="gramStart"/>
      <w:r>
        <w:rPr>
          <w:rFonts w:cs="Arial"/>
          <w:bCs/>
          <w:sz w:val="20"/>
        </w:rPr>
        <w:t xml:space="preserve">on </w:t>
      </w:r>
      <w:proofErr w:type="gramEnd"/>
      <w:r>
        <w:rPr>
          <w:rFonts w:cs="Arial"/>
          <w:bCs/>
          <w:sz w:val="20"/>
        </w:rPr>
        <w:fldChar w:fldCharType="begin">
          <w:ffData>
            <w:name w:val="Text29"/>
            <w:enabled/>
            <w:calcOnExit w:val="0"/>
            <w:textInput/>
          </w:ffData>
        </w:fldChar>
      </w:r>
      <w:r>
        <w:rPr>
          <w:rFonts w:cs="Arial"/>
          <w:bCs/>
          <w:sz w:val="20"/>
        </w:rPr>
        <w:instrText xml:space="preserve"> FORMTEXT </w:instrText>
      </w:r>
      <w:r w:rsidR="00F55A46">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r>
        <w:rPr>
          <w:rFonts w:cs="Arial"/>
          <w:bCs/>
          <w:sz w:val="20"/>
        </w:rPr>
        <w:t>.</w:t>
      </w:r>
    </w:p>
    <w:p w:rsidR="00BC4153" w:rsidRDefault="00BC4153" w:rsidP="00BC4153">
      <w:pPr>
        <w:numPr>
          <w:ilvl w:val="12"/>
          <w:numId w:val="0"/>
        </w:numPr>
        <w:tabs>
          <w:tab w:val="left" w:pos="540"/>
          <w:tab w:val="left" w:pos="1080"/>
          <w:tab w:val="left" w:pos="1620"/>
        </w:tabs>
        <w:ind w:left="1080" w:hanging="1080"/>
        <w:jc w:val="both"/>
      </w:pPr>
    </w:p>
    <w:p w:rsidR="00BC4153" w:rsidRDefault="00BC4153" w:rsidP="00BC4153">
      <w:pPr>
        <w:numPr>
          <w:ilvl w:val="12"/>
          <w:numId w:val="0"/>
        </w:numPr>
        <w:tabs>
          <w:tab w:val="left" w:pos="540"/>
          <w:tab w:val="left" w:pos="1080"/>
          <w:tab w:val="left" w:pos="1620"/>
        </w:tabs>
        <w:ind w:left="432" w:hanging="432"/>
        <w:jc w:val="both"/>
        <w:rPr>
          <w:sz w:val="20"/>
        </w:rPr>
      </w:pPr>
      <w:r>
        <w:rPr>
          <w:sz w:val="20"/>
        </w:rPr>
        <w:tab/>
      </w:r>
    </w:p>
    <w:p w:rsidR="00BC4153" w:rsidRDefault="00BC4153" w:rsidP="00BC4153">
      <w:pPr>
        <w:tabs>
          <w:tab w:val="left" w:pos="540"/>
          <w:tab w:val="left" w:pos="1080"/>
        </w:tabs>
        <w:jc w:val="both"/>
        <w:rPr>
          <w:bCs/>
          <w:sz w:val="20"/>
        </w:rPr>
      </w:pPr>
    </w:p>
    <w:p w:rsidR="00BC4153" w:rsidRDefault="00BC4153" w:rsidP="00BC4153">
      <w:pPr>
        <w:pBdr>
          <w:top w:val="single" w:sz="8" w:space="1" w:color="auto"/>
        </w:pBdr>
        <w:tabs>
          <w:tab w:val="left" w:pos="540"/>
          <w:tab w:val="left" w:pos="1080"/>
        </w:tabs>
        <w:jc w:val="both"/>
        <w:rPr>
          <w:bCs/>
          <w:sz w:val="4"/>
        </w:rPr>
      </w:pPr>
    </w:p>
    <w:p w:rsidR="00BC4153" w:rsidRDefault="00BC4153" w:rsidP="00BC4153">
      <w:pPr>
        <w:pStyle w:val="BodyText"/>
        <w:tabs>
          <w:tab w:val="clear" w:pos="1620"/>
        </w:tabs>
        <w:spacing w:after="60"/>
        <w:rPr>
          <w:sz w:val="20"/>
        </w:rPr>
      </w:pPr>
      <w:r>
        <w:rPr>
          <w:sz w:val="20"/>
        </w:rPr>
        <w:t>Mitigation Measures</w:t>
      </w:r>
    </w:p>
    <w:p w:rsidR="00BC4153" w:rsidRDefault="00BC4153" w:rsidP="00BC4153">
      <w:pPr>
        <w:numPr>
          <w:ilvl w:val="12"/>
          <w:numId w:val="0"/>
        </w:numPr>
        <w:tabs>
          <w:tab w:val="left" w:pos="540"/>
          <w:tab w:val="left" w:pos="1080"/>
          <w:tab w:val="left" w:pos="1620"/>
        </w:tabs>
        <w:ind w:left="1080" w:hanging="1080"/>
        <w:jc w:val="both"/>
        <w:rPr>
          <w:bCs/>
          <w:sz w:val="20"/>
        </w:rPr>
      </w:pPr>
    </w:p>
    <w:p w:rsidR="00BC4153" w:rsidRDefault="00BC4153" w:rsidP="00BC4153">
      <w:pPr>
        <w:tabs>
          <w:tab w:val="left" w:pos="540"/>
          <w:tab w:val="left" w:pos="1080"/>
          <w:tab w:val="left" w:pos="1620"/>
        </w:tabs>
        <w:jc w:val="both"/>
        <w:rPr>
          <w:bCs/>
          <w:sz w:val="20"/>
        </w:rPr>
      </w:pPr>
    </w:p>
    <w:p w:rsidR="00BC4153" w:rsidRDefault="00BC4153" w:rsidP="00BC4153">
      <w:pPr>
        <w:tabs>
          <w:tab w:val="left" w:pos="360"/>
        </w:tabs>
        <w:jc w:val="center"/>
        <w:rPr>
          <w:b/>
          <w:sz w:val="24"/>
        </w:rPr>
      </w:pPr>
      <w:r>
        <w:rPr>
          <w:b/>
        </w:rPr>
        <w:br w:type="page"/>
      </w:r>
      <w:r>
        <w:rPr>
          <w:b/>
          <w:sz w:val="24"/>
        </w:rPr>
        <w:lastRenderedPageBreak/>
        <w:t>Navigable Waters Analysis Sheet</w:t>
      </w:r>
    </w:p>
    <w:p w:rsidR="00BC4153" w:rsidRDefault="00BC4153" w:rsidP="00BC4153">
      <w:pPr>
        <w:numPr>
          <w:ilvl w:val="12"/>
          <w:numId w:val="0"/>
        </w:numPr>
        <w:tabs>
          <w:tab w:val="left" w:pos="540"/>
          <w:tab w:val="left" w:pos="1080"/>
          <w:tab w:val="left" w:pos="1620"/>
        </w:tabs>
        <w:ind w:left="1080" w:hanging="1080"/>
        <w:jc w:val="both"/>
        <w:rPr>
          <w:sz w:val="20"/>
        </w:rPr>
      </w:pPr>
    </w:p>
    <w:p w:rsidR="00BC4153" w:rsidRDefault="00BC4153" w:rsidP="00BC4153">
      <w:pPr>
        <w:pStyle w:val="BodyTextIndent"/>
        <w:tabs>
          <w:tab w:val="clear" w:pos="540"/>
          <w:tab w:val="clear" w:pos="1080"/>
          <w:tab w:val="clear" w:pos="1620"/>
          <w:tab w:val="left" w:pos="279"/>
          <w:tab w:val="left" w:pos="738"/>
        </w:tabs>
        <w:spacing w:after="40"/>
        <w:ind w:left="734" w:hanging="734"/>
        <w:rPr>
          <w:rFonts w:cs="Arial"/>
          <w:bCs/>
          <w:sz w:val="20"/>
        </w:rPr>
      </w:pPr>
      <w:r>
        <w:tab/>
      </w:r>
      <w:r>
        <w:rPr>
          <w:bCs/>
          <w:sz w:val="20"/>
        </w:rPr>
        <w:fldChar w:fldCharType="begin">
          <w:ffData>
            <w:name w:val="Check35"/>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rFonts w:cs="Arial"/>
          <w:sz w:val="36"/>
        </w:rPr>
        <w:tab/>
      </w:r>
      <w:r>
        <w:rPr>
          <w:rFonts w:cs="Arial"/>
          <w:sz w:val="20"/>
        </w:rPr>
        <w:t xml:space="preserve">Coordination with USCG: </w:t>
      </w:r>
      <w:proofErr w:type="gramStart"/>
      <w:r>
        <w:rPr>
          <w:rFonts w:cs="Arial"/>
          <w:sz w:val="20"/>
        </w:rPr>
        <w:t xml:space="preserve">Date </w:t>
      </w:r>
      <w:proofErr w:type="gramEnd"/>
      <w:r>
        <w:rPr>
          <w:rFonts w:cs="Arial"/>
          <w:bCs/>
          <w:sz w:val="20"/>
        </w:rPr>
        <w:fldChar w:fldCharType="begin">
          <w:ffData>
            <w:name w:val="Text29"/>
            <w:enabled/>
            <w:calcOnExit w:val="0"/>
            <w:textInput/>
          </w:ffData>
        </w:fldChar>
      </w:r>
      <w:r>
        <w:rPr>
          <w:rFonts w:cs="Arial"/>
          <w:bCs/>
          <w:sz w:val="20"/>
        </w:rPr>
        <w:instrText xml:space="preserve"> FORMTEXT </w:instrText>
      </w:r>
      <w:r w:rsidR="00F55A46">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r>
        <w:rPr>
          <w:rFonts w:cs="Arial"/>
          <w:bCs/>
          <w:sz w:val="20"/>
        </w:rPr>
        <w:t>.</w:t>
      </w:r>
    </w:p>
    <w:p w:rsidR="00BC4153" w:rsidRDefault="00BC4153" w:rsidP="00BC4153">
      <w:pPr>
        <w:pStyle w:val="BodyTextIndent"/>
        <w:tabs>
          <w:tab w:val="clear" w:pos="540"/>
          <w:tab w:val="clear" w:pos="1080"/>
          <w:tab w:val="clear" w:pos="1620"/>
          <w:tab w:val="left" w:pos="900"/>
          <w:tab w:val="left" w:pos="1440"/>
        </w:tabs>
        <w:spacing w:after="40"/>
        <w:ind w:left="900"/>
        <w:rPr>
          <w:rFonts w:cs="Arial"/>
          <w:sz w:val="20"/>
        </w:rPr>
      </w:pPr>
      <w:r>
        <w:tab/>
      </w:r>
      <w:r>
        <w:rPr>
          <w:bCs/>
          <w:sz w:val="20"/>
        </w:rPr>
        <w:fldChar w:fldCharType="begin">
          <w:ffData>
            <w:name w:val="Check35"/>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rFonts w:cs="Arial"/>
          <w:sz w:val="36"/>
        </w:rPr>
        <w:tab/>
      </w:r>
      <w:r>
        <w:rPr>
          <w:rFonts w:cs="Arial"/>
          <w:sz w:val="20"/>
        </w:rPr>
        <w:t>USCG permit required</w:t>
      </w:r>
    </w:p>
    <w:p w:rsidR="00BC4153" w:rsidRDefault="00BC4153" w:rsidP="00BC4153">
      <w:pPr>
        <w:pStyle w:val="BodyTextIndent"/>
        <w:tabs>
          <w:tab w:val="clear" w:pos="540"/>
          <w:tab w:val="clear" w:pos="1080"/>
          <w:tab w:val="clear" w:pos="1620"/>
          <w:tab w:val="left" w:pos="900"/>
          <w:tab w:val="left" w:pos="1440"/>
        </w:tabs>
        <w:spacing w:after="40"/>
        <w:ind w:left="900"/>
        <w:rPr>
          <w:rFonts w:cs="Arial"/>
          <w:bCs/>
          <w:sz w:val="20"/>
        </w:rPr>
      </w:pPr>
      <w:r>
        <w:rPr>
          <w:rFonts w:cs="Arial"/>
          <w:sz w:val="20"/>
        </w:rPr>
        <w:tab/>
      </w:r>
      <w:r>
        <w:rPr>
          <w:rFonts w:cs="Arial"/>
          <w:sz w:val="20"/>
        </w:rPr>
        <w:tab/>
      </w:r>
      <w:r>
        <w:rPr>
          <w:rFonts w:cs="Arial"/>
          <w:bCs/>
          <w:sz w:val="20"/>
        </w:rPr>
        <w:fldChar w:fldCharType="begin">
          <w:ffData>
            <w:name w:val="Text29"/>
            <w:enabled/>
            <w:calcOnExit w:val="0"/>
            <w:textInput/>
          </w:ffData>
        </w:fldChar>
      </w:r>
      <w:r>
        <w:rPr>
          <w:rFonts w:cs="Arial"/>
          <w:bCs/>
          <w:sz w:val="20"/>
        </w:rPr>
        <w:instrText xml:space="preserve"> FORMTEXT </w:instrText>
      </w:r>
      <w:r w:rsidR="00F55A46">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p w:rsidR="00BC4153" w:rsidRDefault="00BC4153" w:rsidP="00BC4153">
      <w:pPr>
        <w:pStyle w:val="BodyTextIndent"/>
        <w:tabs>
          <w:tab w:val="clear" w:pos="540"/>
          <w:tab w:val="clear" w:pos="1080"/>
          <w:tab w:val="clear" w:pos="1620"/>
          <w:tab w:val="left" w:pos="900"/>
          <w:tab w:val="left" w:pos="1440"/>
        </w:tabs>
        <w:spacing w:after="40"/>
        <w:ind w:left="900"/>
        <w:rPr>
          <w:rFonts w:cs="Arial"/>
          <w:sz w:val="20"/>
        </w:rPr>
      </w:pPr>
      <w:r>
        <w:tab/>
      </w:r>
      <w:r>
        <w:rPr>
          <w:bCs/>
          <w:sz w:val="20"/>
        </w:rPr>
        <w:fldChar w:fldCharType="begin">
          <w:ffData>
            <w:name w:val="Check35"/>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rFonts w:cs="Arial"/>
          <w:sz w:val="36"/>
        </w:rPr>
        <w:tab/>
      </w:r>
      <w:r>
        <w:rPr>
          <w:rFonts w:cs="Arial"/>
          <w:sz w:val="20"/>
        </w:rPr>
        <w:t>USCG permit not required</w:t>
      </w:r>
    </w:p>
    <w:p w:rsidR="00BC4153" w:rsidRDefault="00BC4153" w:rsidP="00BC4153">
      <w:pPr>
        <w:pStyle w:val="BodyTextIndent"/>
        <w:tabs>
          <w:tab w:val="clear" w:pos="540"/>
          <w:tab w:val="clear" w:pos="1080"/>
          <w:tab w:val="clear" w:pos="1620"/>
          <w:tab w:val="left" w:pos="900"/>
          <w:tab w:val="left" w:pos="1440"/>
        </w:tabs>
        <w:spacing w:after="40"/>
        <w:ind w:left="900"/>
        <w:rPr>
          <w:sz w:val="20"/>
        </w:rPr>
      </w:pPr>
      <w:r>
        <w:rPr>
          <w:sz w:val="20"/>
        </w:rPr>
        <w:tab/>
      </w:r>
      <w:r>
        <w:rPr>
          <w:sz w:val="20"/>
        </w:rPr>
        <w:tab/>
      </w:r>
      <w:r>
        <w:rPr>
          <w:rFonts w:cs="Arial"/>
          <w:bCs/>
          <w:sz w:val="20"/>
        </w:rPr>
        <w:fldChar w:fldCharType="begin">
          <w:ffData>
            <w:name w:val="Text29"/>
            <w:enabled/>
            <w:calcOnExit w:val="0"/>
            <w:textInput/>
          </w:ffData>
        </w:fldChar>
      </w:r>
      <w:r>
        <w:rPr>
          <w:rFonts w:cs="Arial"/>
          <w:bCs/>
          <w:sz w:val="20"/>
        </w:rPr>
        <w:instrText xml:space="preserve"> FORMTEXT </w:instrText>
      </w:r>
      <w:r w:rsidR="00F55A46">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p w:rsidR="00BC4153" w:rsidRDefault="00BC4153" w:rsidP="00BC4153">
      <w:pPr>
        <w:numPr>
          <w:ilvl w:val="12"/>
          <w:numId w:val="0"/>
        </w:numPr>
        <w:tabs>
          <w:tab w:val="left" w:pos="540"/>
          <w:tab w:val="left" w:pos="1080"/>
          <w:tab w:val="left" w:pos="1620"/>
        </w:tabs>
        <w:ind w:left="1080" w:hanging="1080"/>
        <w:jc w:val="both"/>
        <w:rPr>
          <w:sz w:val="20"/>
        </w:rPr>
      </w:pPr>
    </w:p>
    <w:p w:rsidR="00BC4153" w:rsidRDefault="00BC4153" w:rsidP="00BC4153">
      <w:pPr>
        <w:pStyle w:val="BodyTextIndent"/>
        <w:tabs>
          <w:tab w:val="clear" w:pos="540"/>
          <w:tab w:val="clear" w:pos="1080"/>
          <w:tab w:val="clear" w:pos="1620"/>
          <w:tab w:val="left" w:pos="279"/>
          <w:tab w:val="left" w:pos="738"/>
        </w:tabs>
        <w:spacing w:after="40"/>
        <w:ind w:left="734" w:hanging="734"/>
        <w:rPr>
          <w:rFonts w:cs="Arial"/>
          <w:bCs/>
          <w:sz w:val="20"/>
        </w:rPr>
      </w:pPr>
      <w:r>
        <w:tab/>
      </w:r>
      <w:r>
        <w:rPr>
          <w:bCs/>
          <w:sz w:val="20"/>
        </w:rPr>
        <w:fldChar w:fldCharType="begin">
          <w:ffData>
            <w:name w:val="Check35"/>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rFonts w:cs="Arial"/>
          <w:sz w:val="36"/>
        </w:rPr>
        <w:tab/>
      </w:r>
      <w:r>
        <w:rPr>
          <w:rFonts w:cs="Arial"/>
          <w:sz w:val="20"/>
        </w:rPr>
        <w:t xml:space="preserve">Coordination with Corps: </w:t>
      </w:r>
      <w:proofErr w:type="gramStart"/>
      <w:r>
        <w:rPr>
          <w:rFonts w:cs="Arial"/>
          <w:sz w:val="20"/>
        </w:rPr>
        <w:t xml:space="preserve">Date </w:t>
      </w:r>
      <w:proofErr w:type="gramEnd"/>
      <w:r>
        <w:rPr>
          <w:rFonts w:cs="Arial"/>
          <w:bCs/>
          <w:sz w:val="20"/>
        </w:rPr>
        <w:fldChar w:fldCharType="begin">
          <w:ffData>
            <w:name w:val="Text29"/>
            <w:enabled/>
            <w:calcOnExit w:val="0"/>
            <w:textInput/>
          </w:ffData>
        </w:fldChar>
      </w:r>
      <w:r>
        <w:rPr>
          <w:rFonts w:cs="Arial"/>
          <w:bCs/>
          <w:sz w:val="20"/>
        </w:rPr>
        <w:instrText xml:space="preserve"> FORMTEXT </w:instrText>
      </w:r>
      <w:r w:rsidR="00F55A46">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r>
        <w:rPr>
          <w:rFonts w:cs="Arial"/>
          <w:bCs/>
          <w:sz w:val="20"/>
        </w:rPr>
        <w:t>.</w:t>
      </w:r>
    </w:p>
    <w:p w:rsidR="00BC4153" w:rsidRDefault="00BC4153" w:rsidP="00BC4153">
      <w:pPr>
        <w:pStyle w:val="BodyTextIndent"/>
        <w:tabs>
          <w:tab w:val="clear" w:pos="540"/>
          <w:tab w:val="clear" w:pos="1080"/>
          <w:tab w:val="clear" w:pos="1620"/>
          <w:tab w:val="left" w:pos="900"/>
          <w:tab w:val="left" w:pos="1440"/>
        </w:tabs>
        <w:spacing w:after="40"/>
        <w:ind w:left="900"/>
        <w:rPr>
          <w:rFonts w:cs="Arial"/>
          <w:sz w:val="20"/>
        </w:rPr>
      </w:pPr>
      <w:r>
        <w:tab/>
      </w:r>
      <w:r>
        <w:rPr>
          <w:bCs/>
          <w:sz w:val="20"/>
        </w:rPr>
        <w:fldChar w:fldCharType="begin">
          <w:ffData>
            <w:name w:val="Check35"/>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rFonts w:cs="Arial"/>
          <w:sz w:val="36"/>
        </w:rPr>
        <w:tab/>
      </w:r>
      <w:r>
        <w:rPr>
          <w:rFonts w:cs="Arial"/>
          <w:sz w:val="20"/>
        </w:rPr>
        <w:t>Corps permit required</w:t>
      </w:r>
    </w:p>
    <w:p w:rsidR="00BC4153" w:rsidRDefault="00BC4153" w:rsidP="00BC4153">
      <w:pPr>
        <w:pStyle w:val="BodyTextIndent"/>
        <w:tabs>
          <w:tab w:val="clear" w:pos="540"/>
          <w:tab w:val="clear" w:pos="1080"/>
          <w:tab w:val="clear" w:pos="1620"/>
          <w:tab w:val="left" w:pos="900"/>
          <w:tab w:val="left" w:pos="1440"/>
        </w:tabs>
        <w:spacing w:after="40"/>
        <w:ind w:left="900"/>
        <w:rPr>
          <w:rFonts w:cs="Arial"/>
          <w:bCs/>
          <w:sz w:val="20"/>
        </w:rPr>
      </w:pPr>
      <w:r>
        <w:rPr>
          <w:rFonts w:cs="Arial"/>
          <w:sz w:val="20"/>
        </w:rPr>
        <w:tab/>
      </w:r>
      <w:r>
        <w:rPr>
          <w:rFonts w:cs="Arial"/>
          <w:sz w:val="20"/>
        </w:rPr>
        <w:tab/>
      </w:r>
      <w:r>
        <w:rPr>
          <w:rFonts w:cs="Arial"/>
          <w:bCs/>
          <w:sz w:val="20"/>
        </w:rPr>
        <w:fldChar w:fldCharType="begin">
          <w:ffData>
            <w:name w:val="Text29"/>
            <w:enabled/>
            <w:calcOnExit w:val="0"/>
            <w:textInput/>
          </w:ffData>
        </w:fldChar>
      </w:r>
      <w:r>
        <w:rPr>
          <w:rFonts w:cs="Arial"/>
          <w:bCs/>
          <w:sz w:val="20"/>
        </w:rPr>
        <w:instrText xml:space="preserve"> FORMTEXT </w:instrText>
      </w:r>
      <w:r w:rsidR="00F55A46">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p w:rsidR="00BC4153" w:rsidRDefault="00BC4153" w:rsidP="00BC4153">
      <w:pPr>
        <w:pStyle w:val="BodyTextIndent"/>
        <w:tabs>
          <w:tab w:val="clear" w:pos="540"/>
          <w:tab w:val="clear" w:pos="1080"/>
          <w:tab w:val="clear" w:pos="1620"/>
          <w:tab w:val="left" w:pos="900"/>
          <w:tab w:val="left" w:pos="1440"/>
        </w:tabs>
        <w:spacing w:after="40"/>
        <w:ind w:left="900"/>
        <w:rPr>
          <w:rFonts w:cs="Arial"/>
          <w:sz w:val="20"/>
        </w:rPr>
      </w:pPr>
      <w:r>
        <w:tab/>
      </w:r>
      <w:r>
        <w:rPr>
          <w:bCs/>
          <w:sz w:val="20"/>
        </w:rPr>
        <w:fldChar w:fldCharType="begin">
          <w:ffData>
            <w:name w:val="Check35"/>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rFonts w:cs="Arial"/>
          <w:sz w:val="36"/>
        </w:rPr>
        <w:tab/>
      </w:r>
      <w:r>
        <w:rPr>
          <w:rFonts w:cs="Arial"/>
          <w:sz w:val="20"/>
        </w:rPr>
        <w:t>Corps permit not required</w:t>
      </w:r>
    </w:p>
    <w:p w:rsidR="00BC4153" w:rsidRDefault="00BC4153" w:rsidP="00BC4153">
      <w:pPr>
        <w:tabs>
          <w:tab w:val="left" w:pos="540"/>
          <w:tab w:val="left" w:pos="1080"/>
        </w:tabs>
        <w:ind w:left="900"/>
        <w:jc w:val="both"/>
        <w:rPr>
          <w:bCs/>
          <w:sz w:val="20"/>
        </w:rPr>
      </w:pPr>
      <w:r>
        <w:rPr>
          <w:sz w:val="20"/>
        </w:rPr>
        <w:tab/>
      </w:r>
      <w:r>
        <w:rPr>
          <w:sz w:val="20"/>
        </w:rPr>
        <w:tab/>
      </w:r>
      <w:r>
        <w:rPr>
          <w:sz w:val="20"/>
        </w:rPr>
        <w:tab/>
      </w:r>
      <w:r>
        <w:rPr>
          <w:rFonts w:cs="Arial"/>
          <w:bCs/>
          <w:sz w:val="20"/>
        </w:rPr>
        <w:fldChar w:fldCharType="begin">
          <w:ffData>
            <w:name w:val="Text29"/>
            <w:enabled/>
            <w:calcOnExit w:val="0"/>
            <w:textInput/>
          </w:ffData>
        </w:fldChar>
      </w:r>
      <w:r>
        <w:rPr>
          <w:rFonts w:cs="Arial"/>
          <w:bCs/>
          <w:sz w:val="20"/>
        </w:rPr>
        <w:instrText xml:space="preserve"> FORMTEXT </w:instrText>
      </w:r>
      <w:r w:rsidR="00F55A46">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p w:rsidR="00BC4153" w:rsidRDefault="00BC4153" w:rsidP="00BC4153">
      <w:pPr>
        <w:tabs>
          <w:tab w:val="left" w:pos="540"/>
          <w:tab w:val="left" w:pos="1080"/>
        </w:tabs>
        <w:jc w:val="both"/>
        <w:rPr>
          <w:bCs/>
          <w:sz w:val="20"/>
        </w:rPr>
      </w:pPr>
    </w:p>
    <w:p w:rsidR="00BC4153" w:rsidRDefault="00BC4153" w:rsidP="00BC4153">
      <w:pPr>
        <w:tabs>
          <w:tab w:val="left" w:pos="540"/>
          <w:tab w:val="left" w:pos="1080"/>
        </w:tabs>
        <w:jc w:val="both"/>
        <w:rPr>
          <w:bCs/>
          <w:sz w:val="20"/>
        </w:rPr>
      </w:pPr>
    </w:p>
    <w:p w:rsidR="00BC4153" w:rsidRDefault="00BC4153" w:rsidP="00BC4153">
      <w:pPr>
        <w:pBdr>
          <w:top w:val="single" w:sz="8" w:space="1" w:color="auto"/>
        </w:pBdr>
        <w:tabs>
          <w:tab w:val="left" w:pos="540"/>
          <w:tab w:val="left" w:pos="1080"/>
        </w:tabs>
        <w:jc w:val="both"/>
        <w:rPr>
          <w:bCs/>
          <w:sz w:val="4"/>
        </w:rPr>
      </w:pPr>
    </w:p>
    <w:p w:rsidR="00BC4153" w:rsidRDefault="00BC4153" w:rsidP="00BC4153">
      <w:pPr>
        <w:pStyle w:val="BodyText"/>
        <w:tabs>
          <w:tab w:val="clear" w:pos="1620"/>
        </w:tabs>
        <w:spacing w:after="60"/>
        <w:rPr>
          <w:sz w:val="20"/>
        </w:rPr>
      </w:pPr>
      <w:r>
        <w:rPr>
          <w:sz w:val="20"/>
        </w:rPr>
        <w:t>Mitigation Measures</w:t>
      </w:r>
    </w:p>
    <w:p w:rsidR="00BC4153" w:rsidRDefault="00BC4153" w:rsidP="00BC4153">
      <w:pPr>
        <w:numPr>
          <w:ilvl w:val="12"/>
          <w:numId w:val="0"/>
        </w:numPr>
        <w:tabs>
          <w:tab w:val="left" w:pos="540"/>
          <w:tab w:val="left" w:pos="1080"/>
          <w:tab w:val="left" w:pos="1620"/>
        </w:tabs>
        <w:ind w:left="1080" w:hanging="1080"/>
        <w:jc w:val="both"/>
        <w:rPr>
          <w:bCs/>
          <w:sz w:val="20"/>
        </w:rPr>
      </w:pPr>
    </w:p>
    <w:p w:rsidR="00BC4153" w:rsidRDefault="00BC4153" w:rsidP="00BC4153">
      <w:pPr>
        <w:numPr>
          <w:ilvl w:val="12"/>
          <w:numId w:val="0"/>
        </w:numPr>
        <w:tabs>
          <w:tab w:val="left" w:pos="540"/>
          <w:tab w:val="left" w:pos="1080"/>
          <w:tab w:val="left" w:pos="1620"/>
        </w:tabs>
        <w:ind w:left="1080" w:hanging="1080"/>
        <w:jc w:val="both"/>
        <w:rPr>
          <w:sz w:val="20"/>
        </w:rPr>
      </w:pPr>
    </w:p>
    <w:p w:rsidR="00BC4153" w:rsidRDefault="00BC4153" w:rsidP="00BC4153">
      <w:pPr>
        <w:tabs>
          <w:tab w:val="left" w:pos="540"/>
          <w:tab w:val="left" w:pos="1080"/>
          <w:tab w:val="left" w:pos="1620"/>
        </w:tabs>
        <w:spacing w:after="120"/>
        <w:ind w:right="720"/>
        <w:jc w:val="center"/>
        <w:outlineLvl w:val="0"/>
        <w:rPr>
          <w:b/>
          <w:bCs/>
          <w:sz w:val="24"/>
        </w:rPr>
      </w:pPr>
      <w:r>
        <w:rPr>
          <w:b/>
        </w:rPr>
        <w:br w:type="page"/>
      </w:r>
      <w:r>
        <w:rPr>
          <w:b/>
          <w:bCs/>
          <w:sz w:val="24"/>
        </w:rPr>
        <w:lastRenderedPageBreak/>
        <w:t>Archaeological Resources and Historic Properties Analysis Sheet</w:t>
      </w:r>
    </w:p>
    <w:p w:rsidR="00BC4153" w:rsidRDefault="00BC4153" w:rsidP="00BC4153">
      <w:pPr>
        <w:numPr>
          <w:ilvl w:val="12"/>
          <w:numId w:val="0"/>
        </w:numPr>
        <w:tabs>
          <w:tab w:val="left" w:pos="540"/>
          <w:tab w:val="left" w:pos="1080"/>
          <w:tab w:val="left" w:pos="1620"/>
        </w:tabs>
        <w:jc w:val="both"/>
        <w:rPr>
          <w:sz w:val="20"/>
        </w:rPr>
      </w:pPr>
    </w:p>
    <w:p w:rsidR="00BC4153" w:rsidRDefault="00BC4153" w:rsidP="00BC4153">
      <w:pPr>
        <w:pStyle w:val="BodyText"/>
        <w:numPr>
          <w:ilvl w:val="12"/>
          <w:numId w:val="0"/>
        </w:numPr>
        <w:tabs>
          <w:tab w:val="clear" w:pos="540"/>
          <w:tab w:val="left" w:pos="234"/>
        </w:tabs>
        <w:spacing w:after="40"/>
        <w:rPr>
          <w:sz w:val="20"/>
        </w:rPr>
      </w:pPr>
      <w:r>
        <w:rPr>
          <w:sz w:val="20"/>
        </w:rPr>
        <w:t>1.</w:t>
      </w:r>
      <w:r>
        <w:rPr>
          <w:sz w:val="20"/>
        </w:rPr>
        <w:tab/>
        <w:t>Survey Data</w:t>
      </w:r>
    </w:p>
    <w:p w:rsidR="00BC4153" w:rsidRDefault="00BC4153" w:rsidP="00BC4153">
      <w:pPr>
        <w:numPr>
          <w:ilvl w:val="12"/>
          <w:numId w:val="0"/>
        </w:numPr>
        <w:tabs>
          <w:tab w:val="left" w:pos="540"/>
          <w:tab w:val="left" w:pos="720"/>
        </w:tabs>
        <w:ind w:left="270"/>
        <w:jc w:val="both"/>
        <w:rPr>
          <w:sz w:val="20"/>
        </w:rPr>
      </w:pPr>
      <w:r>
        <w:rPr>
          <w:bCs/>
          <w:spacing w:val="-1"/>
          <w:sz w:val="20"/>
        </w:rPr>
        <w:tab/>
      </w:r>
      <w:r>
        <w:rPr>
          <w:bCs/>
          <w:spacing w:val="-1"/>
          <w:sz w:val="20"/>
        </w:rPr>
        <w:tab/>
      </w:r>
      <w:r>
        <w:rPr>
          <w:bCs/>
          <w:spacing w:val="-1"/>
          <w:sz w:val="20"/>
        </w:rPr>
        <w:fldChar w:fldCharType="begin">
          <w:ffData>
            <w:name w:val="Text25"/>
            <w:enabled/>
            <w:calcOnExit w:val="0"/>
            <w:textInput/>
          </w:ffData>
        </w:fldChar>
      </w:r>
      <w:r>
        <w:rPr>
          <w:bCs/>
          <w:spacing w:val="-1"/>
          <w:sz w:val="20"/>
        </w:rPr>
        <w:instrText xml:space="preserve"> FORMTEXT </w:instrText>
      </w:r>
      <w:r w:rsidR="00F55A46">
        <w:rPr>
          <w:bCs/>
          <w:spacing w:val="-1"/>
          <w:sz w:val="20"/>
        </w:rPr>
      </w:r>
      <w:r>
        <w:rPr>
          <w:bCs/>
          <w:spacing w:val="-1"/>
          <w:sz w:val="20"/>
        </w:rPr>
        <w:fldChar w:fldCharType="separate"/>
      </w:r>
      <w:r>
        <w:rPr>
          <w:bCs/>
          <w:noProof/>
          <w:spacing w:val="-1"/>
          <w:sz w:val="20"/>
        </w:rPr>
        <w:t> </w:t>
      </w:r>
      <w:r>
        <w:rPr>
          <w:bCs/>
          <w:noProof/>
          <w:spacing w:val="-1"/>
          <w:sz w:val="20"/>
        </w:rPr>
        <w:t> </w:t>
      </w:r>
      <w:r>
        <w:rPr>
          <w:bCs/>
          <w:noProof/>
          <w:spacing w:val="-1"/>
          <w:sz w:val="20"/>
        </w:rPr>
        <w:t> </w:t>
      </w:r>
      <w:r>
        <w:rPr>
          <w:bCs/>
          <w:noProof/>
          <w:spacing w:val="-1"/>
          <w:sz w:val="20"/>
        </w:rPr>
        <w:t> </w:t>
      </w:r>
      <w:r>
        <w:rPr>
          <w:bCs/>
          <w:noProof/>
          <w:spacing w:val="-1"/>
          <w:sz w:val="20"/>
        </w:rPr>
        <w:t> </w:t>
      </w:r>
      <w:r>
        <w:rPr>
          <w:bCs/>
          <w:spacing w:val="-1"/>
          <w:sz w:val="20"/>
        </w:rPr>
        <w:fldChar w:fldCharType="end"/>
      </w:r>
      <w:r>
        <w:rPr>
          <w:bCs/>
          <w:spacing w:val="-1"/>
          <w:sz w:val="20"/>
        </w:rPr>
        <w:t xml:space="preserve"> (</w:t>
      </w:r>
      <w:r>
        <w:rPr>
          <w:bCs/>
          <w:spacing w:val="-1"/>
          <w:sz w:val="20"/>
        </w:rPr>
        <w:tab/>
        <w:t>).</w:t>
      </w:r>
    </w:p>
    <w:p w:rsidR="00BC4153" w:rsidRDefault="00BC4153" w:rsidP="00BC4153">
      <w:pPr>
        <w:pStyle w:val="DRTableNormal"/>
        <w:numPr>
          <w:ilvl w:val="12"/>
          <w:numId w:val="0"/>
        </w:numPr>
        <w:tabs>
          <w:tab w:val="left" w:pos="540"/>
          <w:tab w:val="left" w:pos="1080"/>
          <w:tab w:val="left" w:pos="1620"/>
        </w:tabs>
        <w:spacing w:before="0" w:after="0" w:line="240" w:lineRule="auto"/>
      </w:pPr>
    </w:p>
    <w:p w:rsidR="00BC4153" w:rsidRDefault="00BC4153" w:rsidP="00BC4153">
      <w:pPr>
        <w:pStyle w:val="BodyText"/>
        <w:numPr>
          <w:ilvl w:val="12"/>
          <w:numId w:val="0"/>
        </w:numPr>
        <w:tabs>
          <w:tab w:val="clear" w:pos="540"/>
          <w:tab w:val="left" w:pos="234"/>
        </w:tabs>
        <w:spacing w:after="40"/>
        <w:rPr>
          <w:bCs/>
          <w:sz w:val="20"/>
        </w:rPr>
      </w:pPr>
      <w:r>
        <w:rPr>
          <w:bCs/>
          <w:sz w:val="20"/>
        </w:rPr>
        <w:t>2.</w:t>
      </w:r>
      <w:r>
        <w:rPr>
          <w:bCs/>
          <w:sz w:val="20"/>
        </w:rPr>
        <w:tab/>
        <w:t>Archaeological/Historical Sites</w:t>
      </w:r>
    </w:p>
    <w:p w:rsidR="00BC4153" w:rsidRDefault="00BC4153" w:rsidP="00BC4153">
      <w:pPr>
        <w:pStyle w:val="BodyTextIndent"/>
        <w:tabs>
          <w:tab w:val="clear" w:pos="540"/>
          <w:tab w:val="clear" w:pos="1080"/>
          <w:tab w:val="clear" w:pos="1620"/>
          <w:tab w:val="left" w:pos="279"/>
        </w:tabs>
        <w:spacing w:after="40"/>
        <w:ind w:left="0"/>
        <w:rPr>
          <w:bCs/>
          <w:spacing w:val="-1"/>
          <w:sz w:val="20"/>
        </w:rPr>
      </w:pPr>
      <w:r>
        <w:rPr>
          <w:bCs/>
          <w:spacing w:val="-1"/>
          <w:sz w:val="20"/>
        </w:rPr>
        <w:tab/>
      </w:r>
      <w:r>
        <w:rPr>
          <w:bCs/>
          <w:spacing w:val="-1"/>
          <w:sz w:val="20"/>
        </w:rPr>
        <w:tab/>
      </w:r>
      <w:r>
        <w:rPr>
          <w:bCs/>
          <w:spacing w:val="-1"/>
          <w:sz w:val="20"/>
        </w:rPr>
        <w:fldChar w:fldCharType="begin">
          <w:ffData>
            <w:name w:val="Text25"/>
            <w:enabled/>
            <w:calcOnExit w:val="0"/>
            <w:textInput/>
          </w:ffData>
        </w:fldChar>
      </w:r>
      <w:r>
        <w:rPr>
          <w:bCs/>
          <w:spacing w:val="-1"/>
          <w:sz w:val="20"/>
        </w:rPr>
        <w:instrText xml:space="preserve"> FORMTEXT </w:instrText>
      </w:r>
      <w:r w:rsidR="00F55A46">
        <w:rPr>
          <w:bCs/>
          <w:spacing w:val="-1"/>
          <w:sz w:val="20"/>
        </w:rPr>
      </w:r>
      <w:r>
        <w:rPr>
          <w:bCs/>
          <w:spacing w:val="-1"/>
          <w:sz w:val="20"/>
        </w:rPr>
        <w:fldChar w:fldCharType="separate"/>
      </w:r>
      <w:r>
        <w:rPr>
          <w:bCs/>
          <w:noProof/>
          <w:spacing w:val="-1"/>
          <w:sz w:val="20"/>
        </w:rPr>
        <w:t> </w:t>
      </w:r>
      <w:r>
        <w:rPr>
          <w:bCs/>
          <w:noProof/>
          <w:spacing w:val="-1"/>
          <w:sz w:val="20"/>
        </w:rPr>
        <w:t> </w:t>
      </w:r>
      <w:r>
        <w:rPr>
          <w:bCs/>
          <w:noProof/>
          <w:spacing w:val="-1"/>
          <w:sz w:val="20"/>
        </w:rPr>
        <w:t> </w:t>
      </w:r>
      <w:r>
        <w:rPr>
          <w:bCs/>
          <w:noProof/>
          <w:spacing w:val="-1"/>
          <w:sz w:val="20"/>
        </w:rPr>
        <w:t> </w:t>
      </w:r>
      <w:r>
        <w:rPr>
          <w:bCs/>
          <w:noProof/>
          <w:spacing w:val="-1"/>
          <w:sz w:val="20"/>
        </w:rPr>
        <w:t> </w:t>
      </w:r>
      <w:r>
        <w:rPr>
          <w:bCs/>
          <w:spacing w:val="-1"/>
          <w:sz w:val="20"/>
        </w:rPr>
        <w:fldChar w:fldCharType="end"/>
      </w:r>
    </w:p>
    <w:p w:rsidR="00BC4153" w:rsidRDefault="00BC4153" w:rsidP="00BC4153">
      <w:pPr>
        <w:pStyle w:val="BodyTextIndent"/>
        <w:tabs>
          <w:tab w:val="clear" w:pos="540"/>
          <w:tab w:val="clear" w:pos="1080"/>
          <w:tab w:val="clear" w:pos="1620"/>
          <w:tab w:val="left" w:pos="279"/>
          <w:tab w:val="left" w:pos="738"/>
        </w:tabs>
        <w:spacing w:after="40"/>
        <w:ind w:left="734" w:firstLine="256"/>
        <w:rPr>
          <w:sz w:val="18"/>
        </w:rPr>
      </w:pPr>
    </w:p>
    <w:p w:rsidR="00BC4153" w:rsidRDefault="00BC4153" w:rsidP="00BC4153">
      <w:pPr>
        <w:pStyle w:val="BodyText"/>
        <w:numPr>
          <w:ilvl w:val="12"/>
          <w:numId w:val="0"/>
        </w:numPr>
        <w:tabs>
          <w:tab w:val="clear" w:pos="540"/>
          <w:tab w:val="left" w:pos="234"/>
        </w:tabs>
        <w:spacing w:after="40"/>
        <w:rPr>
          <w:bCs/>
          <w:sz w:val="20"/>
        </w:rPr>
      </w:pPr>
      <w:r>
        <w:rPr>
          <w:bCs/>
          <w:sz w:val="20"/>
        </w:rPr>
        <w:t>3.</w:t>
      </w:r>
      <w:r>
        <w:rPr>
          <w:bCs/>
          <w:sz w:val="20"/>
        </w:rPr>
        <w:tab/>
        <w:t>THPO/SHPO Eligibility Determination</w:t>
      </w:r>
    </w:p>
    <w:tbl>
      <w:tblPr>
        <w:tblW w:w="0" w:type="auto"/>
        <w:tblInd w:w="378" w:type="dxa"/>
        <w:tblBorders>
          <w:top w:val="single" w:sz="12" w:space="0" w:color="auto"/>
          <w:bottom w:val="single" w:sz="12" w:space="0" w:color="auto"/>
          <w:insideH w:val="single" w:sz="4" w:space="0" w:color="auto"/>
        </w:tblBorders>
        <w:tblLook w:val="0000" w:firstRow="0" w:lastRow="0" w:firstColumn="0" w:lastColumn="0" w:noHBand="0" w:noVBand="0"/>
      </w:tblPr>
      <w:tblGrid>
        <w:gridCol w:w="2259"/>
        <w:gridCol w:w="2520"/>
        <w:gridCol w:w="2605"/>
      </w:tblGrid>
      <w:tr w:rsidR="00BC4153" w:rsidTr="00313170">
        <w:tblPrEx>
          <w:tblCellMar>
            <w:top w:w="0" w:type="dxa"/>
            <w:bottom w:w="0" w:type="dxa"/>
          </w:tblCellMar>
        </w:tblPrEx>
        <w:trPr>
          <w:trHeight w:val="184"/>
        </w:trPr>
        <w:tc>
          <w:tcPr>
            <w:tcW w:w="2259" w:type="dxa"/>
            <w:tcBorders>
              <w:top w:val="single" w:sz="12" w:space="0" w:color="auto"/>
              <w:bottom w:val="single" w:sz="12" w:space="0" w:color="auto"/>
            </w:tcBorders>
          </w:tcPr>
          <w:p w:rsidR="00BC4153" w:rsidRDefault="00BC4153" w:rsidP="00313170">
            <w:pPr>
              <w:pStyle w:val="BodyTextIndent3"/>
              <w:tabs>
                <w:tab w:val="clear" w:pos="540"/>
                <w:tab w:val="clear" w:pos="1080"/>
                <w:tab w:val="clear" w:pos="1620"/>
                <w:tab w:val="center" w:pos="3600"/>
                <w:tab w:val="right" w:pos="7200"/>
              </w:tabs>
              <w:spacing w:after="40"/>
              <w:ind w:left="0" w:firstLine="0"/>
              <w:jc w:val="center"/>
              <w:rPr>
                <w:bCs/>
                <w:sz w:val="20"/>
              </w:rPr>
            </w:pPr>
            <w:r>
              <w:rPr>
                <w:bCs/>
                <w:sz w:val="20"/>
              </w:rPr>
              <w:t>Site</w:t>
            </w:r>
          </w:p>
        </w:tc>
        <w:tc>
          <w:tcPr>
            <w:tcW w:w="2520" w:type="dxa"/>
            <w:tcBorders>
              <w:top w:val="single" w:sz="12" w:space="0" w:color="auto"/>
              <w:bottom w:val="single" w:sz="12" w:space="0" w:color="auto"/>
            </w:tcBorders>
          </w:tcPr>
          <w:p w:rsidR="00BC4153" w:rsidRDefault="00BC4153" w:rsidP="00313170">
            <w:pPr>
              <w:pStyle w:val="BodyTextIndent3"/>
              <w:tabs>
                <w:tab w:val="clear" w:pos="540"/>
                <w:tab w:val="clear" w:pos="1080"/>
                <w:tab w:val="clear" w:pos="1620"/>
                <w:tab w:val="center" w:pos="3600"/>
                <w:tab w:val="right" w:pos="7200"/>
              </w:tabs>
              <w:spacing w:after="40"/>
              <w:ind w:left="0" w:firstLine="0"/>
              <w:jc w:val="center"/>
              <w:rPr>
                <w:bCs/>
                <w:sz w:val="20"/>
              </w:rPr>
            </w:pPr>
            <w:r>
              <w:rPr>
                <w:bCs/>
                <w:sz w:val="20"/>
              </w:rPr>
              <w:t>NRHP-Status</w:t>
            </w:r>
          </w:p>
        </w:tc>
        <w:tc>
          <w:tcPr>
            <w:tcW w:w="2605" w:type="dxa"/>
            <w:tcBorders>
              <w:top w:val="single" w:sz="12" w:space="0" w:color="auto"/>
              <w:bottom w:val="single" w:sz="12" w:space="0" w:color="auto"/>
            </w:tcBorders>
          </w:tcPr>
          <w:p w:rsidR="00BC4153" w:rsidRDefault="00BC4153" w:rsidP="00313170">
            <w:pPr>
              <w:pStyle w:val="BodyTextIndent3"/>
              <w:tabs>
                <w:tab w:val="clear" w:pos="540"/>
                <w:tab w:val="clear" w:pos="1080"/>
                <w:tab w:val="clear" w:pos="1620"/>
                <w:tab w:val="center" w:pos="3600"/>
                <w:tab w:val="right" w:pos="7200"/>
              </w:tabs>
              <w:spacing w:after="40"/>
              <w:ind w:left="0" w:firstLine="0"/>
              <w:jc w:val="center"/>
              <w:rPr>
                <w:bCs/>
                <w:sz w:val="20"/>
              </w:rPr>
            </w:pPr>
            <w:r>
              <w:rPr>
                <w:bCs/>
                <w:sz w:val="20"/>
              </w:rPr>
              <w:t>Criterion</w:t>
            </w:r>
          </w:p>
        </w:tc>
      </w:tr>
      <w:tr w:rsidR="00BC4153" w:rsidTr="00313170">
        <w:tblPrEx>
          <w:tblCellMar>
            <w:top w:w="0" w:type="dxa"/>
            <w:bottom w:w="0" w:type="dxa"/>
          </w:tblCellMar>
        </w:tblPrEx>
        <w:trPr>
          <w:trHeight w:val="268"/>
        </w:trPr>
        <w:tc>
          <w:tcPr>
            <w:tcW w:w="2259" w:type="dxa"/>
            <w:tcBorders>
              <w:top w:val="single" w:sz="12" w:space="0" w:color="auto"/>
              <w:bottom w:val="single" w:sz="4" w:space="0" w:color="auto"/>
            </w:tcBorders>
          </w:tcPr>
          <w:p w:rsidR="00BC4153" w:rsidRDefault="00BC4153" w:rsidP="00313170">
            <w:pPr>
              <w:pStyle w:val="BodyTextIndent3"/>
              <w:tabs>
                <w:tab w:val="clear" w:pos="540"/>
                <w:tab w:val="clear" w:pos="1080"/>
                <w:tab w:val="clear" w:pos="1620"/>
                <w:tab w:val="center" w:pos="3600"/>
                <w:tab w:val="right" w:pos="7200"/>
              </w:tabs>
              <w:spacing w:after="40"/>
              <w:ind w:left="0" w:firstLine="0"/>
              <w:jc w:val="center"/>
              <w:rPr>
                <w:b w:val="0"/>
                <w:sz w:val="18"/>
              </w:rPr>
            </w:pPr>
            <w:r>
              <w:rPr>
                <w:bCs/>
                <w:spacing w:val="-1"/>
                <w:sz w:val="18"/>
              </w:rPr>
              <w:fldChar w:fldCharType="begin">
                <w:ffData>
                  <w:name w:val="Text25"/>
                  <w:enabled/>
                  <w:calcOnExit w:val="0"/>
                  <w:textInput/>
                </w:ffData>
              </w:fldChar>
            </w:r>
            <w:r>
              <w:rPr>
                <w:bCs/>
                <w:spacing w:val="-1"/>
                <w:sz w:val="18"/>
              </w:rPr>
              <w:instrText xml:space="preserve"> FORMTEXT </w:instrText>
            </w:r>
            <w:r w:rsidR="00F55A46">
              <w:rPr>
                <w:bCs/>
                <w:spacing w:val="-1"/>
                <w:sz w:val="18"/>
              </w:rPr>
            </w:r>
            <w:r>
              <w:rPr>
                <w:bCs/>
                <w:spacing w:val="-1"/>
                <w:sz w:val="18"/>
              </w:rPr>
              <w:fldChar w:fldCharType="separate"/>
            </w:r>
            <w:r w:rsidR="00AB6B74">
              <w:t> </w:t>
            </w:r>
            <w:r w:rsidR="00AB6B74">
              <w:t> </w:t>
            </w:r>
            <w:r w:rsidR="00AB6B74">
              <w:t> </w:t>
            </w:r>
            <w:r w:rsidR="00AB6B74">
              <w:t> </w:t>
            </w:r>
            <w:r w:rsidR="00AB6B74">
              <w:t> </w:t>
            </w:r>
            <w:r>
              <w:rPr>
                <w:bCs/>
                <w:spacing w:val="-1"/>
                <w:sz w:val="18"/>
              </w:rPr>
              <w:fldChar w:fldCharType="end"/>
            </w:r>
          </w:p>
        </w:tc>
        <w:tc>
          <w:tcPr>
            <w:tcW w:w="2520" w:type="dxa"/>
            <w:tcBorders>
              <w:top w:val="single" w:sz="12" w:space="0" w:color="auto"/>
              <w:bottom w:val="single" w:sz="4" w:space="0" w:color="auto"/>
            </w:tcBorders>
          </w:tcPr>
          <w:p w:rsidR="00BC4153" w:rsidRDefault="00BC4153" w:rsidP="00313170">
            <w:pPr>
              <w:pStyle w:val="BodyTextIndent3"/>
              <w:tabs>
                <w:tab w:val="clear" w:pos="540"/>
                <w:tab w:val="clear" w:pos="1080"/>
                <w:tab w:val="clear" w:pos="1620"/>
                <w:tab w:val="center" w:pos="3600"/>
                <w:tab w:val="right" w:pos="7200"/>
              </w:tabs>
              <w:spacing w:after="40"/>
              <w:ind w:left="0" w:firstLine="0"/>
              <w:jc w:val="center"/>
              <w:rPr>
                <w:b w:val="0"/>
                <w:sz w:val="18"/>
              </w:rPr>
            </w:pPr>
            <w:r>
              <w:rPr>
                <w:bCs/>
                <w:spacing w:val="-1"/>
                <w:sz w:val="18"/>
              </w:rPr>
              <w:fldChar w:fldCharType="begin">
                <w:ffData>
                  <w:name w:val="Text25"/>
                  <w:enabled/>
                  <w:calcOnExit w:val="0"/>
                  <w:textInput/>
                </w:ffData>
              </w:fldChar>
            </w:r>
            <w:r>
              <w:rPr>
                <w:bCs/>
                <w:spacing w:val="-1"/>
                <w:sz w:val="18"/>
              </w:rPr>
              <w:instrText xml:space="preserve"> FORMTEXT </w:instrText>
            </w:r>
            <w:r w:rsidR="00F55A46">
              <w:rPr>
                <w:bCs/>
                <w:spacing w:val="-1"/>
                <w:sz w:val="18"/>
              </w:rPr>
            </w:r>
            <w:r>
              <w:rPr>
                <w:bCs/>
                <w:spacing w:val="-1"/>
                <w:sz w:val="18"/>
              </w:rPr>
              <w:fldChar w:fldCharType="separate"/>
            </w:r>
            <w:r w:rsidR="00AB6B74">
              <w:t> </w:t>
            </w:r>
            <w:r w:rsidR="00AB6B74">
              <w:t> </w:t>
            </w:r>
            <w:r w:rsidR="00AB6B74">
              <w:t> </w:t>
            </w:r>
            <w:r w:rsidR="00AB6B74">
              <w:t> </w:t>
            </w:r>
            <w:r w:rsidR="00AB6B74">
              <w:t> </w:t>
            </w:r>
            <w:r>
              <w:rPr>
                <w:bCs/>
                <w:spacing w:val="-1"/>
                <w:sz w:val="18"/>
              </w:rPr>
              <w:fldChar w:fldCharType="end"/>
            </w:r>
          </w:p>
        </w:tc>
        <w:tc>
          <w:tcPr>
            <w:tcW w:w="2605" w:type="dxa"/>
            <w:tcBorders>
              <w:top w:val="single" w:sz="12" w:space="0" w:color="auto"/>
              <w:bottom w:val="single" w:sz="4" w:space="0" w:color="auto"/>
            </w:tcBorders>
          </w:tcPr>
          <w:p w:rsidR="00BC4153" w:rsidRDefault="00BC4153" w:rsidP="00313170">
            <w:pPr>
              <w:pStyle w:val="BodyTextIndent3"/>
              <w:tabs>
                <w:tab w:val="clear" w:pos="540"/>
                <w:tab w:val="clear" w:pos="1080"/>
                <w:tab w:val="clear" w:pos="1620"/>
                <w:tab w:val="center" w:pos="3600"/>
                <w:tab w:val="right" w:pos="7200"/>
              </w:tabs>
              <w:spacing w:after="40"/>
              <w:ind w:left="0" w:firstLine="0"/>
              <w:jc w:val="center"/>
              <w:rPr>
                <w:b w:val="0"/>
                <w:sz w:val="18"/>
              </w:rPr>
            </w:pPr>
            <w:r>
              <w:rPr>
                <w:bCs/>
                <w:spacing w:val="-1"/>
                <w:sz w:val="18"/>
              </w:rPr>
              <w:fldChar w:fldCharType="begin">
                <w:ffData>
                  <w:name w:val="Text25"/>
                  <w:enabled/>
                  <w:calcOnExit w:val="0"/>
                  <w:textInput/>
                </w:ffData>
              </w:fldChar>
            </w:r>
            <w:r>
              <w:rPr>
                <w:bCs/>
                <w:spacing w:val="-1"/>
                <w:sz w:val="18"/>
              </w:rPr>
              <w:instrText xml:space="preserve"> FORMTEXT </w:instrText>
            </w:r>
            <w:r w:rsidR="00F55A46">
              <w:rPr>
                <w:bCs/>
                <w:spacing w:val="-1"/>
                <w:sz w:val="18"/>
              </w:rPr>
            </w:r>
            <w:r>
              <w:rPr>
                <w:bCs/>
                <w:spacing w:val="-1"/>
                <w:sz w:val="18"/>
              </w:rPr>
              <w:fldChar w:fldCharType="separate"/>
            </w:r>
            <w:r w:rsidR="00AB6B74">
              <w:t> </w:t>
            </w:r>
            <w:r w:rsidR="00AB6B74">
              <w:t> </w:t>
            </w:r>
            <w:r w:rsidR="00AB6B74">
              <w:t> </w:t>
            </w:r>
            <w:r w:rsidR="00AB6B74">
              <w:t> </w:t>
            </w:r>
            <w:r w:rsidR="00AB6B74">
              <w:t> </w:t>
            </w:r>
            <w:r>
              <w:rPr>
                <w:bCs/>
                <w:spacing w:val="-1"/>
                <w:sz w:val="18"/>
              </w:rPr>
              <w:fldChar w:fldCharType="end"/>
            </w:r>
          </w:p>
        </w:tc>
      </w:tr>
      <w:tr w:rsidR="00BC4153" w:rsidTr="00313170">
        <w:tblPrEx>
          <w:tblCellMar>
            <w:top w:w="0" w:type="dxa"/>
            <w:bottom w:w="0" w:type="dxa"/>
          </w:tblCellMar>
        </w:tblPrEx>
        <w:trPr>
          <w:trHeight w:val="189"/>
        </w:trPr>
        <w:tc>
          <w:tcPr>
            <w:tcW w:w="2259" w:type="dxa"/>
            <w:tcBorders>
              <w:top w:val="single" w:sz="4" w:space="0" w:color="auto"/>
              <w:bottom w:val="single" w:sz="4" w:space="0" w:color="auto"/>
            </w:tcBorders>
          </w:tcPr>
          <w:p w:rsidR="00BC4153" w:rsidRDefault="00BC4153" w:rsidP="00313170">
            <w:pPr>
              <w:pStyle w:val="BodyTextIndent3"/>
              <w:tabs>
                <w:tab w:val="clear" w:pos="540"/>
                <w:tab w:val="clear" w:pos="1080"/>
                <w:tab w:val="clear" w:pos="1620"/>
                <w:tab w:val="center" w:pos="3600"/>
                <w:tab w:val="right" w:pos="7200"/>
              </w:tabs>
              <w:spacing w:after="40"/>
              <w:ind w:left="0" w:firstLine="0"/>
              <w:jc w:val="center"/>
              <w:rPr>
                <w:b w:val="0"/>
                <w:sz w:val="18"/>
              </w:rPr>
            </w:pPr>
            <w:r>
              <w:rPr>
                <w:bCs/>
                <w:spacing w:val="-1"/>
                <w:sz w:val="18"/>
              </w:rPr>
              <w:fldChar w:fldCharType="begin">
                <w:ffData>
                  <w:name w:val="Text25"/>
                  <w:enabled/>
                  <w:calcOnExit w:val="0"/>
                  <w:textInput/>
                </w:ffData>
              </w:fldChar>
            </w:r>
            <w:r>
              <w:rPr>
                <w:bCs/>
                <w:spacing w:val="-1"/>
                <w:sz w:val="18"/>
              </w:rPr>
              <w:instrText xml:space="preserve"> FORMTEXT </w:instrText>
            </w:r>
            <w:r w:rsidR="00F55A46">
              <w:rPr>
                <w:bCs/>
                <w:spacing w:val="-1"/>
                <w:sz w:val="18"/>
              </w:rPr>
            </w:r>
            <w:r>
              <w:rPr>
                <w:bCs/>
                <w:spacing w:val="-1"/>
                <w:sz w:val="18"/>
              </w:rPr>
              <w:fldChar w:fldCharType="separate"/>
            </w:r>
            <w:r w:rsidR="00AB6B74">
              <w:t> </w:t>
            </w:r>
            <w:r w:rsidR="00AB6B74">
              <w:t> </w:t>
            </w:r>
            <w:r w:rsidR="00AB6B74">
              <w:t> </w:t>
            </w:r>
            <w:r w:rsidR="00AB6B74">
              <w:t> </w:t>
            </w:r>
            <w:r w:rsidR="00AB6B74">
              <w:t> </w:t>
            </w:r>
            <w:r>
              <w:rPr>
                <w:bCs/>
                <w:spacing w:val="-1"/>
                <w:sz w:val="18"/>
              </w:rPr>
              <w:fldChar w:fldCharType="end"/>
            </w:r>
          </w:p>
        </w:tc>
        <w:tc>
          <w:tcPr>
            <w:tcW w:w="2520" w:type="dxa"/>
            <w:tcBorders>
              <w:top w:val="single" w:sz="4" w:space="0" w:color="auto"/>
              <w:bottom w:val="single" w:sz="4" w:space="0" w:color="auto"/>
            </w:tcBorders>
          </w:tcPr>
          <w:p w:rsidR="00BC4153" w:rsidRDefault="00BC4153" w:rsidP="00313170">
            <w:pPr>
              <w:pStyle w:val="BodyTextIndent3"/>
              <w:tabs>
                <w:tab w:val="clear" w:pos="540"/>
                <w:tab w:val="clear" w:pos="1080"/>
                <w:tab w:val="clear" w:pos="1620"/>
                <w:tab w:val="center" w:pos="3600"/>
                <w:tab w:val="right" w:pos="7200"/>
              </w:tabs>
              <w:spacing w:after="40"/>
              <w:ind w:left="0" w:firstLine="0"/>
              <w:jc w:val="center"/>
              <w:rPr>
                <w:b w:val="0"/>
                <w:sz w:val="18"/>
              </w:rPr>
            </w:pPr>
            <w:r>
              <w:rPr>
                <w:bCs/>
                <w:spacing w:val="-1"/>
                <w:sz w:val="18"/>
              </w:rPr>
              <w:fldChar w:fldCharType="begin">
                <w:ffData>
                  <w:name w:val="Text25"/>
                  <w:enabled/>
                  <w:calcOnExit w:val="0"/>
                  <w:textInput/>
                </w:ffData>
              </w:fldChar>
            </w:r>
            <w:r>
              <w:rPr>
                <w:bCs/>
                <w:spacing w:val="-1"/>
                <w:sz w:val="18"/>
              </w:rPr>
              <w:instrText xml:space="preserve"> FORMTEXT </w:instrText>
            </w:r>
            <w:r w:rsidR="00F55A46">
              <w:rPr>
                <w:bCs/>
                <w:spacing w:val="-1"/>
                <w:sz w:val="18"/>
              </w:rPr>
            </w:r>
            <w:r>
              <w:rPr>
                <w:bCs/>
                <w:spacing w:val="-1"/>
                <w:sz w:val="18"/>
              </w:rPr>
              <w:fldChar w:fldCharType="separate"/>
            </w:r>
            <w:r w:rsidR="00AB6B74">
              <w:t> </w:t>
            </w:r>
            <w:r w:rsidR="00AB6B74">
              <w:t> </w:t>
            </w:r>
            <w:r w:rsidR="00AB6B74">
              <w:t> </w:t>
            </w:r>
            <w:r w:rsidR="00AB6B74">
              <w:t> </w:t>
            </w:r>
            <w:r w:rsidR="00AB6B74">
              <w:t> </w:t>
            </w:r>
            <w:r>
              <w:rPr>
                <w:bCs/>
                <w:spacing w:val="-1"/>
                <w:sz w:val="18"/>
              </w:rPr>
              <w:fldChar w:fldCharType="end"/>
            </w:r>
          </w:p>
        </w:tc>
        <w:tc>
          <w:tcPr>
            <w:tcW w:w="2605" w:type="dxa"/>
            <w:tcBorders>
              <w:top w:val="single" w:sz="4" w:space="0" w:color="auto"/>
              <w:bottom w:val="single" w:sz="4" w:space="0" w:color="auto"/>
            </w:tcBorders>
          </w:tcPr>
          <w:p w:rsidR="00BC4153" w:rsidRDefault="00BC4153" w:rsidP="00313170">
            <w:pPr>
              <w:pStyle w:val="BodyTextIndent3"/>
              <w:tabs>
                <w:tab w:val="clear" w:pos="540"/>
                <w:tab w:val="clear" w:pos="1080"/>
                <w:tab w:val="clear" w:pos="1620"/>
                <w:tab w:val="center" w:pos="3600"/>
                <w:tab w:val="right" w:pos="7200"/>
              </w:tabs>
              <w:spacing w:after="40"/>
              <w:ind w:left="0" w:firstLine="0"/>
              <w:jc w:val="center"/>
              <w:rPr>
                <w:b w:val="0"/>
                <w:sz w:val="18"/>
              </w:rPr>
            </w:pPr>
            <w:r>
              <w:rPr>
                <w:bCs/>
                <w:spacing w:val="-1"/>
                <w:sz w:val="18"/>
              </w:rPr>
              <w:fldChar w:fldCharType="begin">
                <w:ffData>
                  <w:name w:val="Text25"/>
                  <w:enabled/>
                  <w:calcOnExit w:val="0"/>
                  <w:textInput/>
                </w:ffData>
              </w:fldChar>
            </w:r>
            <w:r>
              <w:rPr>
                <w:bCs/>
                <w:spacing w:val="-1"/>
                <w:sz w:val="18"/>
              </w:rPr>
              <w:instrText xml:space="preserve"> FORMTEXT </w:instrText>
            </w:r>
            <w:r w:rsidR="00F55A46">
              <w:rPr>
                <w:bCs/>
                <w:spacing w:val="-1"/>
                <w:sz w:val="18"/>
              </w:rPr>
            </w:r>
            <w:r>
              <w:rPr>
                <w:bCs/>
                <w:spacing w:val="-1"/>
                <w:sz w:val="18"/>
              </w:rPr>
              <w:fldChar w:fldCharType="separate"/>
            </w:r>
            <w:r w:rsidR="00AB6B74">
              <w:t> </w:t>
            </w:r>
            <w:r w:rsidR="00AB6B74">
              <w:t> </w:t>
            </w:r>
            <w:r w:rsidR="00AB6B74">
              <w:t> </w:t>
            </w:r>
            <w:r w:rsidR="00AB6B74">
              <w:t> </w:t>
            </w:r>
            <w:r w:rsidR="00AB6B74">
              <w:t> </w:t>
            </w:r>
            <w:r>
              <w:rPr>
                <w:bCs/>
                <w:spacing w:val="-1"/>
                <w:sz w:val="18"/>
              </w:rPr>
              <w:fldChar w:fldCharType="end"/>
            </w:r>
          </w:p>
        </w:tc>
      </w:tr>
      <w:tr w:rsidR="00BC4153" w:rsidTr="00313170">
        <w:tblPrEx>
          <w:tblCellMar>
            <w:top w:w="0" w:type="dxa"/>
            <w:bottom w:w="0" w:type="dxa"/>
          </w:tblCellMar>
        </w:tblPrEx>
        <w:trPr>
          <w:trHeight w:val="180"/>
        </w:trPr>
        <w:tc>
          <w:tcPr>
            <w:tcW w:w="2259" w:type="dxa"/>
            <w:tcBorders>
              <w:top w:val="single" w:sz="4" w:space="0" w:color="auto"/>
              <w:bottom w:val="single" w:sz="12" w:space="0" w:color="auto"/>
            </w:tcBorders>
          </w:tcPr>
          <w:p w:rsidR="00BC4153" w:rsidRDefault="00BC4153" w:rsidP="00313170">
            <w:pPr>
              <w:pStyle w:val="BodyTextIndent3"/>
              <w:tabs>
                <w:tab w:val="clear" w:pos="540"/>
                <w:tab w:val="clear" w:pos="1080"/>
                <w:tab w:val="clear" w:pos="1620"/>
                <w:tab w:val="center" w:pos="3600"/>
                <w:tab w:val="right" w:pos="7200"/>
              </w:tabs>
              <w:spacing w:after="40"/>
              <w:ind w:left="0" w:firstLine="0"/>
              <w:jc w:val="center"/>
              <w:rPr>
                <w:b w:val="0"/>
                <w:sz w:val="18"/>
              </w:rPr>
            </w:pPr>
            <w:r>
              <w:rPr>
                <w:bCs/>
                <w:spacing w:val="-1"/>
                <w:sz w:val="18"/>
              </w:rPr>
              <w:fldChar w:fldCharType="begin">
                <w:ffData>
                  <w:name w:val="Text25"/>
                  <w:enabled/>
                  <w:calcOnExit w:val="0"/>
                  <w:textInput/>
                </w:ffData>
              </w:fldChar>
            </w:r>
            <w:r>
              <w:rPr>
                <w:bCs/>
                <w:spacing w:val="-1"/>
                <w:sz w:val="18"/>
              </w:rPr>
              <w:instrText xml:space="preserve"> FORMTEXT </w:instrText>
            </w:r>
            <w:r w:rsidR="00F55A46">
              <w:rPr>
                <w:bCs/>
                <w:spacing w:val="-1"/>
                <w:sz w:val="18"/>
              </w:rPr>
            </w:r>
            <w:r>
              <w:rPr>
                <w:bCs/>
                <w:spacing w:val="-1"/>
                <w:sz w:val="18"/>
              </w:rPr>
              <w:fldChar w:fldCharType="separate"/>
            </w:r>
            <w:r w:rsidR="00AB6B74">
              <w:t> </w:t>
            </w:r>
            <w:r w:rsidR="00AB6B74">
              <w:t> </w:t>
            </w:r>
            <w:r w:rsidR="00AB6B74">
              <w:t> </w:t>
            </w:r>
            <w:r w:rsidR="00AB6B74">
              <w:t> </w:t>
            </w:r>
            <w:r w:rsidR="00AB6B74">
              <w:t> </w:t>
            </w:r>
            <w:r>
              <w:rPr>
                <w:bCs/>
                <w:spacing w:val="-1"/>
                <w:sz w:val="18"/>
              </w:rPr>
              <w:fldChar w:fldCharType="end"/>
            </w:r>
          </w:p>
        </w:tc>
        <w:tc>
          <w:tcPr>
            <w:tcW w:w="2520" w:type="dxa"/>
            <w:tcBorders>
              <w:top w:val="single" w:sz="4" w:space="0" w:color="auto"/>
              <w:bottom w:val="single" w:sz="12" w:space="0" w:color="auto"/>
            </w:tcBorders>
          </w:tcPr>
          <w:p w:rsidR="00BC4153" w:rsidRDefault="00BC4153" w:rsidP="00313170">
            <w:pPr>
              <w:pStyle w:val="BodyTextIndent3"/>
              <w:tabs>
                <w:tab w:val="clear" w:pos="540"/>
                <w:tab w:val="clear" w:pos="1080"/>
                <w:tab w:val="clear" w:pos="1620"/>
                <w:tab w:val="center" w:pos="3600"/>
                <w:tab w:val="right" w:pos="7200"/>
              </w:tabs>
              <w:spacing w:after="40"/>
              <w:ind w:left="0" w:firstLine="0"/>
              <w:jc w:val="center"/>
              <w:rPr>
                <w:b w:val="0"/>
                <w:sz w:val="18"/>
              </w:rPr>
            </w:pPr>
            <w:r>
              <w:rPr>
                <w:bCs/>
                <w:spacing w:val="-1"/>
                <w:sz w:val="18"/>
              </w:rPr>
              <w:fldChar w:fldCharType="begin">
                <w:ffData>
                  <w:name w:val="Text25"/>
                  <w:enabled/>
                  <w:calcOnExit w:val="0"/>
                  <w:textInput/>
                </w:ffData>
              </w:fldChar>
            </w:r>
            <w:r>
              <w:rPr>
                <w:bCs/>
                <w:spacing w:val="-1"/>
                <w:sz w:val="18"/>
              </w:rPr>
              <w:instrText xml:space="preserve"> FORMTEXT </w:instrText>
            </w:r>
            <w:r w:rsidR="00F55A46">
              <w:rPr>
                <w:bCs/>
                <w:spacing w:val="-1"/>
                <w:sz w:val="18"/>
              </w:rPr>
            </w:r>
            <w:r>
              <w:rPr>
                <w:bCs/>
                <w:spacing w:val="-1"/>
                <w:sz w:val="18"/>
              </w:rPr>
              <w:fldChar w:fldCharType="separate"/>
            </w:r>
            <w:r w:rsidR="00AB6B74">
              <w:t> </w:t>
            </w:r>
            <w:r w:rsidR="00AB6B74">
              <w:t> </w:t>
            </w:r>
            <w:r w:rsidR="00AB6B74">
              <w:t> </w:t>
            </w:r>
            <w:r w:rsidR="00AB6B74">
              <w:t> </w:t>
            </w:r>
            <w:r w:rsidR="00AB6B74">
              <w:t> </w:t>
            </w:r>
            <w:r>
              <w:rPr>
                <w:bCs/>
                <w:spacing w:val="-1"/>
                <w:sz w:val="18"/>
              </w:rPr>
              <w:fldChar w:fldCharType="end"/>
            </w:r>
          </w:p>
        </w:tc>
        <w:tc>
          <w:tcPr>
            <w:tcW w:w="2605" w:type="dxa"/>
            <w:tcBorders>
              <w:top w:val="single" w:sz="4" w:space="0" w:color="auto"/>
              <w:bottom w:val="single" w:sz="12" w:space="0" w:color="auto"/>
            </w:tcBorders>
          </w:tcPr>
          <w:p w:rsidR="00BC4153" w:rsidRDefault="00BC4153" w:rsidP="00313170">
            <w:pPr>
              <w:pStyle w:val="BodyTextIndent3"/>
              <w:tabs>
                <w:tab w:val="clear" w:pos="540"/>
                <w:tab w:val="clear" w:pos="1080"/>
                <w:tab w:val="clear" w:pos="1620"/>
                <w:tab w:val="center" w:pos="3600"/>
                <w:tab w:val="right" w:pos="7200"/>
              </w:tabs>
              <w:spacing w:after="40"/>
              <w:ind w:left="0" w:firstLine="0"/>
              <w:jc w:val="center"/>
              <w:rPr>
                <w:b w:val="0"/>
                <w:sz w:val="18"/>
              </w:rPr>
            </w:pPr>
            <w:r>
              <w:rPr>
                <w:bCs/>
                <w:spacing w:val="-1"/>
                <w:sz w:val="18"/>
              </w:rPr>
              <w:fldChar w:fldCharType="begin">
                <w:ffData>
                  <w:name w:val="Text25"/>
                  <w:enabled/>
                  <w:calcOnExit w:val="0"/>
                  <w:textInput/>
                </w:ffData>
              </w:fldChar>
            </w:r>
            <w:r>
              <w:rPr>
                <w:bCs/>
                <w:spacing w:val="-1"/>
                <w:sz w:val="18"/>
              </w:rPr>
              <w:instrText xml:space="preserve"> FORMTEXT </w:instrText>
            </w:r>
            <w:r w:rsidR="00F55A46">
              <w:rPr>
                <w:bCs/>
                <w:spacing w:val="-1"/>
                <w:sz w:val="18"/>
              </w:rPr>
            </w:r>
            <w:r>
              <w:rPr>
                <w:bCs/>
                <w:spacing w:val="-1"/>
                <w:sz w:val="18"/>
              </w:rPr>
              <w:fldChar w:fldCharType="separate"/>
            </w:r>
            <w:r w:rsidR="00AB6B74">
              <w:t> </w:t>
            </w:r>
            <w:r w:rsidR="00AB6B74">
              <w:t> </w:t>
            </w:r>
            <w:r w:rsidR="00AB6B74">
              <w:t> </w:t>
            </w:r>
            <w:r w:rsidR="00AB6B74">
              <w:t> </w:t>
            </w:r>
            <w:r w:rsidR="00AB6B74">
              <w:t> </w:t>
            </w:r>
            <w:r>
              <w:rPr>
                <w:bCs/>
                <w:spacing w:val="-1"/>
                <w:sz w:val="18"/>
              </w:rPr>
              <w:fldChar w:fldCharType="end"/>
            </w:r>
          </w:p>
        </w:tc>
      </w:tr>
    </w:tbl>
    <w:p w:rsidR="00BC4153" w:rsidRDefault="00BC4153" w:rsidP="00BC4153">
      <w:pPr>
        <w:pStyle w:val="BodyTextIndent3"/>
        <w:tabs>
          <w:tab w:val="clear" w:pos="540"/>
          <w:tab w:val="clear" w:pos="1080"/>
          <w:tab w:val="left" w:pos="297"/>
          <w:tab w:val="left" w:pos="6480"/>
          <w:tab w:val="center" w:pos="8640"/>
          <w:tab w:val="right" w:pos="10800"/>
        </w:tabs>
        <w:spacing w:after="40"/>
        <w:ind w:left="0" w:firstLine="0"/>
        <w:rPr>
          <w:b w:val="0"/>
          <w:sz w:val="18"/>
        </w:rPr>
      </w:pPr>
    </w:p>
    <w:p w:rsidR="00BC4153" w:rsidRDefault="00BC4153" w:rsidP="00BC4153">
      <w:pPr>
        <w:spacing w:after="60"/>
        <w:ind w:left="90"/>
        <w:jc w:val="both"/>
        <w:outlineLvl w:val="0"/>
        <w:rPr>
          <w:rFonts w:cs="Arial"/>
          <w:bCs/>
          <w:i/>
          <w:iCs/>
          <w:sz w:val="20"/>
        </w:rPr>
      </w:pPr>
      <w:r>
        <w:rPr>
          <w:bCs/>
          <w:sz w:val="20"/>
        </w:rPr>
        <w:t>SHPO/THPO concurrence of effect:</w:t>
      </w:r>
    </w:p>
    <w:p w:rsidR="00BC4153" w:rsidRDefault="00BC4153" w:rsidP="00BC4153">
      <w:pPr>
        <w:pStyle w:val="BodyTextIndent"/>
        <w:tabs>
          <w:tab w:val="clear" w:pos="540"/>
          <w:tab w:val="clear" w:pos="1080"/>
          <w:tab w:val="clear" w:pos="1620"/>
          <w:tab w:val="left" w:pos="279"/>
          <w:tab w:val="left" w:pos="738"/>
        </w:tabs>
        <w:spacing w:after="40"/>
        <w:ind w:left="734" w:hanging="734"/>
        <w:rPr>
          <w:sz w:val="20"/>
        </w:rPr>
      </w:pPr>
      <w:r>
        <w:rPr>
          <w:sz w:val="20"/>
        </w:rPr>
        <w:tab/>
      </w:r>
      <w:r>
        <w:rPr>
          <w:sz w:val="20"/>
        </w:rPr>
        <w:fldChar w:fldCharType="begin">
          <w:ffData>
            <w:name w:val="Check55"/>
            <w:enabled/>
            <w:calcOnExit w:val="0"/>
            <w:checkBox>
              <w:sizeAuto/>
              <w:default w:val="0"/>
            </w:checkBox>
          </w:ffData>
        </w:fldChar>
      </w:r>
      <w:r>
        <w:rPr>
          <w:sz w:val="20"/>
        </w:rPr>
        <w:instrText xml:space="preserve"> FORMCHECKBOX </w:instrText>
      </w:r>
      <w:r w:rsidR="00F55A46">
        <w:rPr>
          <w:sz w:val="20"/>
        </w:rPr>
      </w:r>
      <w:r>
        <w:rPr>
          <w:sz w:val="20"/>
        </w:rPr>
        <w:fldChar w:fldCharType="end"/>
      </w:r>
      <w:r>
        <w:rPr>
          <w:sz w:val="20"/>
        </w:rPr>
        <w:t xml:space="preserve">  No potential to </w:t>
      </w:r>
      <w:r w:rsidR="00483690">
        <w:rPr>
          <w:sz w:val="20"/>
        </w:rPr>
        <w:t>affect</w:t>
      </w:r>
      <w:r>
        <w:rPr>
          <w:sz w:val="20"/>
        </w:rPr>
        <w:t xml:space="preserve"> </w:t>
      </w:r>
      <w:r>
        <w:rPr>
          <w:sz w:val="20"/>
        </w:rPr>
        <w:tab/>
      </w:r>
      <w:r>
        <w:rPr>
          <w:sz w:val="20"/>
        </w:rPr>
        <w:fldChar w:fldCharType="begin">
          <w:ffData>
            <w:name w:val="Check55"/>
            <w:enabled/>
            <w:calcOnExit w:val="0"/>
            <w:checkBox>
              <w:sizeAuto/>
              <w:default w:val="0"/>
            </w:checkBox>
          </w:ffData>
        </w:fldChar>
      </w:r>
      <w:r>
        <w:rPr>
          <w:sz w:val="20"/>
        </w:rPr>
        <w:instrText xml:space="preserve"> FORMCHECKBOX </w:instrText>
      </w:r>
      <w:r w:rsidR="00F55A46">
        <w:rPr>
          <w:sz w:val="20"/>
        </w:rPr>
      </w:r>
      <w:r>
        <w:rPr>
          <w:sz w:val="20"/>
        </w:rPr>
        <w:fldChar w:fldCharType="end"/>
      </w:r>
      <w:r>
        <w:rPr>
          <w:sz w:val="20"/>
        </w:rPr>
        <w:t xml:space="preserve">  No historic properties affected</w:t>
      </w:r>
      <w:r>
        <w:rPr>
          <w:bCs/>
          <w:sz w:val="20"/>
        </w:rPr>
        <w:tab/>
      </w:r>
      <w:r>
        <w:rPr>
          <w:bCs/>
          <w:sz w:val="20"/>
        </w:rPr>
        <w:fldChar w:fldCharType="begin">
          <w:ffData>
            <w:name w:val="Check55"/>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bCs/>
          <w:sz w:val="20"/>
        </w:rPr>
        <w:t xml:space="preserve">  No adverse effect      </w:t>
      </w:r>
      <w:r>
        <w:rPr>
          <w:sz w:val="20"/>
        </w:rPr>
        <w:fldChar w:fldCharType="begin">
          <w:ffData>
            <w:name w:val="Check55"/>
            <w:enabled/>
            <w:calcOnExit w:val="0"/>
            <w:checkBox>
              <w:sizeAuto/>
              <w:default w:val="0"/>
            </w:checkBox>
          </w:ffData>
        </w:fldChar>
      </w:r>
      <w:r>
        <w:rPr>
          <w:sz w:val="20"/>
        </w:rPr>
        <w:instrText xml:space="preserve"> FORMCHECKBOX </w:instrText>
      </w:r>
      <w:r w:rsidR="00F55A46">
        <w:rPr>
          <w:sz w:val="20"/>
        </w:rPr>
      </w:r>
      <w:r>
        <w:rPr>
          <w:sz w:val="20"/>
        </w:rPr>
        <w:fldChar w:fldCharType="end"/>
      </w:r>
      <w:r>
        <w:rPr>
          <w:sz w:val="20"/>
        </w:rPr>
        <w:t xml:space="preserve">  </w:t>
      </w:r>
      <w:proofErr w:type="gramStart"/>
      <w:r>
        <w:rPr>
          <w:sz w:val="20"/>
        </w:rPr>
        <w:t>Adverse</w:t>
      </w:r>
      <w:proofErr w:type="gramEnd"/>
      <w:r>
        <w:rPr>
          <w:sz w:val="20"/>
        </w:rPr>
        <w:t xml:space="preserve"> effect      </w:t>
      </w:r>
    </w:p>
    <w:p w:rsidR="00BC4153" w:rsidRDefault="00BC4153" w:rsidP="00BC4153">
      <w:pPr>
        <w:pStyle w:val="BodyTextIndent3"/>
        <w:rPr>
          <w:b w:val="0"/>
          <w:spacing w:val="-1"/>
          <w:sz w:val="18"/>
        </w:rPr>
      </w:pPr>
    </w:p>
    <w:p w:rsidR="00BC4153" w:rsidRDefault="00BC4153" w:rsidP="00BC4153">
      <w:pPr>
        <w:spacing w:after="60"/>
        <w:ind w:left="90"/>
        <w:jc w:val="both"/>
        <w:outlineLvl w:val="0"/>
        <w:rPr>
          <w:rFonts w:cs="Arial"/>
          <w:bCs/>
          <w:sz w:val="20"/>
        </w:rPr>
      </w:pPr>
      <w:r>
        <w:rPr>
          <w:sz w:val="20"/>
        </w:rPr>
        <w:t>Agency concurrence date(s):</w:t>
      </w:r>
      <w:r>
        <w:rPr>
          <w:rFonts w:cs="Arial"/>
          <w:bCs/>
          <w:sz w:val="20"/>
        </w:rPr>
        <w:t xml:space="preserve"> </w:t>
      </w:r>
    </w:p>
    <w:p w:rsidR="00BC4153" w:rsidRDefault="00BC4153" w:rsidP="00BC4153">
      <w:pPr>
        <w:pStyle w:val="BodyTextIndent"/>
        <w:tabs>
          <w:tab w:val="clear" w:pos="540"/>
          <w:tab w:val="clear" w:pos="1080"/>
          <w:tab w:val="clear" w:pos="1620"/>
          <w:tab w:val="left" w:pos="279"/>
          <w:tab w:val="left" w:pos="738"/>
        </w:tabs>
        <w:spacing w:after="40"/>
        <w:ind w:left="734" w:hanging="734"/>
        <w:rPr>
          <w:sz w:val="20"/>
        </w:rPr>
      </w:pPr>
      <w:r>
        <w:rPr>
          <w:spacing w:val="-1"/>
          <w:sz w:val="20"/>
        </w:rPr>
        <w:tab/>
      </w:r>
      <w:r>
        <w:rPr>
          <w:spacing w:val="-1"/>
          <w:sz w:val="20"/>
        </w:rPr>
        <w:fldChar w:fldCharType="begin">
          <w:ffData>
            <w:name w:val="Check55"/>
            <w:enabled/>
            <w:calcOnExit w:val="0"/>
            <w:checkBox>
              <w:sizeAuto/>
              <w:default w:val="0"/>
            </w:checkBox>
          </w:ffData>
        </w:fldChar>
      </w:r>
      <w:r>
        <w:rPr>
          <w:spacing w:val="-1"/>
          <w:sz w:val="20"/>
        </w:rPr>
        <w:instrText xml:space="preserve"> FORMCHECKBOX </w:instrText>
      </w:r>
      <w:r w:rsidR="00F55A46">
        <w:rPr>
          <w:spacing w:val="-1"/>
          <w:sz w:val="20"/>
        </w:rPr>
      </w:r>
      <w:r>
        <w:rPr>
          <w:spacing w:val="-1"/>
          <w:sz w:val="20"/>
        </w:rPr>
        <w:fldChar w:fldCharType="end"/>
      </w:r>
      <w:r>
        <w:rPr>
          <w:spacing w:val="-1"/>
          <w:sz w:val="20"/>
        </w:rPr>
        <w:tab/>
        <w:t xml:space="preserve">BLM </w:t>
      </w:r>
      <w:r>
        <w:rPr>
          <w:spacing w:val="-1"/>
          <w:sz w:val="20"/>
        </w:rPr>
        <w:fldChar w:fldCharType="begin">
          <w:ffData>
            <w:name w:val="Text25"/>
            <w:enabled/>
            <w:calcOnExit w:val="0"/>
            <w:textInput/>
          </w:ffData>
        </w:fldChar>
      </w:r>
      <w:r>
        <w:rPr>
          <w:spacing w:val="-1"/>
          <w:sz w:val="20"/>
        </w:rPr>
        <w:instrText xml:space="preserve"> FORMTEXT </w:instrText>
      </w:r>
      <w:r w:rsidR="00F55A46">
        <w:rPr>
          <w:spacing w:val="-1"/>
          <w:sz w:val="20"/>
        </w:rPr>
      </w:r>
      <w:r>
        <w:rPr>
          <w:spacing w:val="-1"/>
          <w:sz w:val="20"/>
        </w:rPr>
        <w:fldChar w:fldCharType="separate"/>
      </w:r>
      <w:r>
        <w:rPr>
          <w:noProof/>
          <w:spacing w:val="-1"/>
          <w:sz w:val="20"/>
        </w:rPr>
        <w:t> </w:t>
      </w:r>
      <w:r>
        <w:rPr>
          <w:noProof/>
          <w:spacing w:val="-1"/>
          <w:sz w:val="20"/>
        </w:rPr>
        <w:t> </w:t>
      </w:r>
      <w:r>
        <w:rPr>
          <w:noProof/>
          <w:spacing w:val="-1"/>
          <w:sz w:val="20"/>
        </w:rPr>
        <w:t> </w:t>
      </w:r>
      <w:r>
        <w:rPr>
          <w:noProof/>
          <w:spacing w:val="-1"/>
          <w:sz w:val="20"/>
        </w:rPr>
        <w:t> </w:t>
      </w:r>
      <w:r>
        <w:rPr>
          <w:noProof/>
          <w:spacing w:val="-1"/>
          <w:sz w:val="20"/>
        </w:rPr>
        <w:t> </w:t>
      </w:r>
      <w:r>
        <w:rPr>
          <w:spacing w:val="-1"/>
          <w:sz w:val="20"/>
        </w:rPr>
        <w:fldChar w:fldCharType="end"/>
      </w:r>
    </w:p>
    <w:p w:rsidR="00BC4153" w:rsidRDefault="00BC4153" w:rsidP="00BC4153">
      <w:pPr>
        <w:pStyle w:val="BodyTextIndent"/>
        <w:tabs>
          <w:tab w:val="clear" w:pos="540"/>
          <w:tab w:val="clear" w:pos="1080"/>
          <w:tab w:val="clear" w:pos="1620"/>
          <w:tab w:val="left" w:pos="279"/>
          <w:tab w:val="left" w:pos="738"/>
        </w:tabs>
        <w:spacing w:after="40"/>
        <w:ind w:left="734" w:hanging="734"/>
        <w:rPr>
          <w:sz w:val="20"/>
        </w:rPr>
      </w:pPr>
      <w:r>
        <w:rPr>
          <w:spacing w:val="-1"/>
          <w:sz w:val="20"/>
        </w:rPr>
        <w:tab/>
      </w:r>
      <w:r>
        <w:rPr>
          <w:spacing w:val="-1"/>
          <w:sz w:val="20"/>
        </w:rPr>
        <w:fldChar w:fldCharType="begin">
          <w:ffData>
            <w:name w:val="Check55"/>
            <w:enabled/>
            <w:calcOnExit w:val="0"/>
            <w:checkBox>
              <w:sizeAuto/>
              <w:default w:val="0"/>
            </w:checkBox>
          </w:ffData>
        </w:fldChar>
      </w:r>
      <w:r>
        <w:rPr>
          <w:spacing w:val="-1"/>
          <w:sz w:val="20"/>
        </w:rPr>
        <w:instrText xml:space="preserve"> FORMCHECKBOX </w:instrText>
      </w:r>
      <w:r w:rsidR="00F55A46">
        <w:rPr>
          <w:spacing w:val="-1"/>
          <w:sz w:val="20"/>
        </w:rPr>
      </w:r>
      <w:r>
        <w:rPr>
          <w:spacing w:val="-1"/>
          <w:sz w:val="20"/>
        </w:rPr>
        <w:fldChar w:fldCharType="end"/>
      </w:r>
      <w:r>
        <w:rPr>
          <w:spacing w:val="-1"/>
          <w:sz w:val="20"/>
        </w:rPr>
        <w:tab/>
        <w:t xml:space="preserve">Reclamation </w:t>
      </w:r>
      <w:r>
        <w:rPr>
          <w:spacing w:val="-1"/>
          <w:sz w:val="20"/>
        </w:rPr>
        <w:fldChar w:fldCharType="begin">
          <w:ffData>
            <w:name w:val="Text25"/>
            <w:enabled/>
            <w:calcOnExit w:val="0"/>
            <w:textInput/>
          </w:ffData>
        </w:fldChar>
      </w:r>
      <w:r>
        <w:rPr>
          <w:spacing w:val="-1"/>
          <w:sz w:val="20"/>
        </w:rPr>
        <w:instrText xml:space="preserve"> FORMTEXT </w:instrText>
      </w:r>
      <w:r w:rsidR="00F55A46">
        <w:rPr>
          <w:spacing w:val="-1"/>
          <w:sz w:val="20"/>
        </w:rPr>
      </w:r>
      <w:r>
        <w:rPr>
          <w:spacing w:val="-1"/>
          <w:sz w:val="20"/>
        </w:rPr>
        <w:fldChar w:fldCharType="separate"/>
      </w:r>
      <w:r>
        <w:rPr>
          <w:noProof/>
          <w:spacing w:val="-1"/>
          <w:sz w:val="20"/>
        </w:rPr>
        <w:t> </w:t>
      </w:r>
      <w:r>
        <w:rPr>
          <w:noProof/>
          <w:spacing w:val="-1"/>
          <w:sz w:val="20"/>
        </w:rPr>
        <w:t> </w:t>
      </w:r>
      <w:r>
        <w:rPr>
          <w:noProof/>
          <w:spacing w:val="-1"/>
          <w:sz w:val="20"/>
        </w:rPr>
        <w:t> </w:t>
      </w:r>
      <w:r>
        <w:rPr>
          <w:noProof/>
          <w:spacing w:val="-1"/>
          <w:sz w:val="20"/>
        </w:rPr>
        <w:t> </w:t>
      </w:r>
      <w:r>
        <w:rPr>
          <w:noProof/>
          <w:spacing w:val="-1"/>
          <w:sz w:val="20"/>
        </w:rPr>
        <w:t> </w:t>
      </w:r>
      <w:r>
        <w:rPr>
          <w:spacing w:val="-1"/>
          <w:sz w:val="20"/>
        </w:rPr>
        <w:fldChar w:fldCharType="end"/>
      </w:r>
    </w:p>
    <w:p w:rsidR="00BC4153" w:rsidRDefault="00BC4153" w:rsidP="00BC4153">
      <w:pPr>
        <w:pStyle w:val="BodyTextIndent"/>
        <w:tabs>
          <w:tab w:val="clear" w:pos="540"/>
          <w:tab w:val="clear" w:pos="1080"/>
          <w:tab w:val="clear" w:pos="1620"/>
          <w:tab w:val="left" w:pos="279"/>
          <w:tab w:val="left" w:pos="738"/>
        </w:tabs>
        <w:spacing w:after="40"/>
        <w:ind w:left="734" w:hanging="734"/>
        <w:rPr>
          <w:sz w:val="20"/>
        </w:rPr>
      </w:pPr>
      <w:r>
        <w:rPr>
          <w:spacing w:val="-1"/>
          <w:sz w:val="20"/>
        </w:rPr>
        <w:tab/>
      </w:r>
      <w:r>
        <w:rPr>
          <w:spacing w:val="-1"/>
          <w:sz w:val="20"/>
        </w:rPr>
        <w:fldChar w:fldCharType="begin">
          <w:ffData>
            <w:name w:val="Check55"/>
            <w:enabled/>
            <w:calcOnExit w:val="0"/>
            <w:checkBox>
              <w:sizeAuto/>
              <w:default w:val="0"/>
            </w:checkBox>
          </w:ffData>
        </w:fldChar>
      </w:r>
      <w:r>
        <w:rPr>
          <w:spacing w:val="-1"/>
          <w:sz w:val="20"/>
        </w:rPr>
        <w:instrText xml:space="preserve"> FORMCHECKBOX </w:instrText>
      </w:r>
      <w:r w:rsidR="00F55A46">
        <w:rPr>
          <w:spacing w:val="-1"/>
          <w:sz w:val="20"/>
        </w:rPr>
      </w:r>
      <w:r>
        <w:rPr>
          <w:spacing w:val="-1"/>
          <w:sz w:val="20"/>
        </w:rPr>
        <w:fldChar w:fldCharType="end"/>
      </w:r>
      <w:r>
        <w:rPr>
          <w:spacing w:val="-1"/>
          <w:sz w:val="20"/>
        </w:rPr>
        <w:tab/>
      </w:r>
      <w:smartTag w:uri="urn:schemas-microsoft-com:office:smarttags" w:element="place">
        <w:smartTag w:uri="urn:schemas-microsoft-com:office:smarttags" w:element="State">
          <w:smartTag w:uri="urn:schemas-microsoft-com:office:smarttags" w:element="PlaceName">
            <w:r>
              <w:rPr>
                <w:spacing w:val="-1"/>
                <w:sz w:val="20"/>
              </w:rPr>
              <w:t>USDA</w:t>
            </w:r>
          </w:smartTag>
          <w:r>
            <w:rPr>
              <w:spacing w:val="-1"/>
              <w:sz w:val="20"/>
            </w:rPr>
            <w:t xml:space="preserve"> </w:t>
          </w:r>
          <w:smartTag w:uri="urn:schemas-microsoft-com:office:smarttags" w:element="State">
            <w:smartTag w:uri="urn:schemas-microsoft-com:office:smarttags" w:element="PlaceType">
              <w:r>
                <w:rPr>
                  <w:spacing w:val="-1"/>
                  <w:sz w:val="20"/>
                </w:rPr>
                <w:t>Forest</w:t>
              </w:r>
            </w:smartTag>
          </w:smartTag>
        </w:smartTag>
      </w:smartTag>
      <w:r>
        <w:rPr>
          <w:spacing w:val="-1"/>
          <w:sz w:val="20"/>
        </w:rPr>
        <w:t xml:space="preserve"> Service </w:t>
      </w:r>
      <w:r>
        <w:rPr>
          <w:spacing w:val="-1"/>
          <w:sz w:val="20"/>
        </w:rPr>
        <w:fldChar w:fldCharType="begin">
          <w:ffData>
            <w:name w:val="Text25"/>
            <w:enabled/>
            <w:calcOnExit w:val="0"/>
            <w:textInput/>
          </w:ffData>
        </w:fldChar>
      </w:r>
      <w:r>
        <w:rPr>
          <w:spacing w:val="-1"/>
          <w:sz w:val="20"/>
        </w:rPr>
        <w:instrText xml:space="preserve"> FORMTEXT </w:instrText>
      </w:r>
      <w:r w:rsidR="00F55A46">
        <w:rPr>
          <w:spacing w:val="-1"/>
          <w:sz w:val="20"/>
        </w:rPr>
      </w:r>
      <w:r>
        <w:rPr>
          <w:spacing w:val="-1"/>
          <w:sz w:val="20"/>
        </w:rPr>
        <w:fldChar w:fldCharType="separate"/>
      </w:r>
      <w:r>
        <w:rPr>
          <w:noProof/>
          <w:spacing w:val="-1"/>
          <w:sz w:val="20"/>
        </w:rPr>
        <w:t> </w:t>
      </w:r>
      <w:r>
        <w:rPr>
          <w:noProof/>
          <w:spacing w:val="-1"/>
          <w:sz w:val="20"/>
        </w:rPr>
        <w:t> </w:t>
      </w:r>
      <w:r>
        <w:rPr>
          <w:noProof/>
          <w:spacing w:val="-1"/>
          <w:sz w:val="20"/>
        </w:rPr>
        <w:t> </w:t>
      </w:r>
      <w:r>
        <w:rPr>
          <w:noProof/>
          <w:spacing w:val="-1"/>
          <w:sz w:val="20"/>
        </w:rPr>
        <w:t> </w:t>
      </w:r>
      <w:r>
        <w:rPr>
          <w:noProof/>
          <w:spacing w:val="-1"/>
          <w:sz w:val="20"/>
        </w:rPr>
        <w:t> </w:t>
      </w:r>
      <w:r>
        <w:rPr>
          <w:spacing w:val="-1"/>
          <w:sz w:val="20"/>
        </w:rPr>
        <w:fldChar w:fldCharType="end"/>
      </w:r>
    </w:p>
    <w:p w:rsidR="00BC4153" w:rsidRDefault="00BC4153" w:rsidP="00BC4153">
      <w:pPr>
        <w:pStyle w:val="BodyTextIndent"/>
        <w:tabs>
          <w:tab w:val="clear" w:pos="540"/>
          <w:tab w:val="clear" w:pos="1080"/>
          <w:tab w:val="clear" w:pos="1620"/>
          <w:tab w:val="left" w:pos="279"/>
          <w:tab w:val="left" w:pos="738"/>
        </w:tabs>
        <w:spacing w:after="40"/>
        <w:ind w:left="734" w:hanging="734"/>
        <w:rPr>
          <w:spacing w:val="-1"/>
          <w:sz w:val="20"/>
        </w:rPr>
      </w:pPr>
      <w:r>
        <w:rPr>
          <w:spacing w:val="-1"/>
          <w:sz w:val="20"/>
        </w:rPr>
        <w:tab/>
      </w:r>
      <w:r>
        <w:rPr>
          <w:spacing w:val="-1"/>
          <w:sz w:val="20"/>
        </w:rPr>
        <w:fldChar w:fldCharType="begin">
          <w:ffData>
            <w:name w:val="Check55"/>
            <w:enabled/>
            <w:calcOnExit w:val="0"/>
            <w:checkBox>
              <w:sizeAuto/>
              <w:default w:val="0"/>
            </w:checkBox>
          </w:ffData>
        </w:fldChar>
      </w:r>
      <w:r>
        <w:rPr>
          <w:spacing w:val="-1"/>
          <w:sz w:val="20"/>
        </w:rPr>
        <w:instrText xml:space="preserve"> FORMCHECKBOX </w:instrText>
      </w:r>
      <w:r w:rsidR="00F55A46">
        <w:rPr>
          <w:spacing w:val="-1"/>
          <w:sz w:val="20"/>
        </w:rPr>
      </w:r>
      <w:r>
        <w:rPr>
          <w:spacing w:val="-1"/>
          <w:sz w:val="20"/>
        </w:rPr>
        <w:fldChar w:fldCharType="end"/>
      </w:r>
      <w:r>
        <w:rPr>
          <w:spacing w:val="-1"/>
          <w:sz w:val="20"/>
        </w:rPr>
        <w:tab/>
        <w:t xml:space="preserve">THPO </w:t>
      </w:r>
      <w:r>
        <w:rPr>
          <w:spacing w:val="-1"/>
          <w:sz w:val="20"/>
        </w:rPr>
        <w:fldChar w:fldCharType="begin">
          <w:ffData>
            <w:name w:val="Text25"/>
            <w:enabled/>
            <w:calcOnExit w:val="0"/>
            <w:textInput/>
          </w:ffData>
        </w:fldChar>
      </w:r>
      <w:r>
        <w:rPr>
          <w:spacing w:val="-1"/>
          <w:sz w:val="20"/>
        </w:rPr>
        <w:instrText xml:space="preserve"> FORMTEXT </w:instrText>
      </w:r>
      <w:r w:rsidR="00F55A46">
        <w:rPr>
          <w:spacing w:val="-1"/>
          <w:sz w:val="20"/>
        </w:rPr>
      </w:r>
      <w:r>
        <w:rPr>
          <w:spacing w:val="-1"/>
          <w:sz w:val="20"/>
        </w:rPr>
        <w:fldChar w:fldCharType="separate"/>
      </w:r>
      <w:r>
        <w:rPr>
          <w:noProof/>
          <w:spacing w:val="-1"/>
          <w:sz w:val="20"/>
        </w:rPr>
        <w:t> </w:t>
      </w:r>
      <w:r>
        <w:rPr>
          <w:noProof/>
          <w:spacing w:val="-1"/>
          <w:sz w:val="20"/>
        </w:rPr>
        <w:t> </w:t>
      </w:r>
      <w:r>
        <w:rPr>
          <w:noProof/>
          <w:spacing w:val="-1"/>
          <w:sz w:val="20"/>
        </w:rPr>
        <w:t> </w:t>
      </w:r>
      <w:r>
        <w:rPr>
          <w:noProof/>
          <w:spacing w:val="-1"/>
          <w:sz w:val="20"/>
        </w:rPr>
        <w:t> </w:t>
      </w:r>
      <w:r>
        <w:rPr>
          <w:noProof/>
          <w:spacing w:val="-1"/>
          <w:sz w:val="20"/>
        </w:rPr>
        <w:t> </w:t>
      </w:r>
      <w:r>
        <w:rPr>
          <w:spacing w:val="-1"/>
          <w:sz w:val="20"/>
        </w:rPr>
        <w:fldChar w:fldCharType="end"/>
      </w:r>
    </w:p>
    <w:p w:rsidR="00BC4153" w:rsidRDefault="00BC4153" w:rsidP="00BC4153">
      <w:pPr>
        <w:pStyle w:val="BodyTextIndent"/>
        <w:tabs>
          <w:tab w:val="clear" w:pos="540"/>
          <w:tab w:val="clear" w:pos="1080"/>
          <w:tab w:val="clear" w:pos="1620"/>
          <w:tab w:val="left" w:pos="279"/>
          <w:tab w:val="left" w:pos="738"/>
        </w:tabs>
        <w:spacing w:after="40"/>
        <w:ind w:left="734" w:hanging="734"/>
        <w:rPr>
          <w:sz w:val="20"/>
        </w:rPr>
      </w:pPr>
      <w:r>
        <w:rPr>
          <w:sz w:val="20"/>
        </w:rPr>
        <w:tab/>
      </w:r>
      <w:r>
        <w:rPr>
          <w:spacing w:val="-1"/>
          <w:sz w:val="20"/>
        </w:rPr>
        <w:fldChar w:fldCharType="begin">
          <w:ffData>
            <w:name w:val="Check55"/>
            <w:enabled/>
            <w:calcOnExit w:val="0"/>
            <w:checkBox>
              <w:sizeAuto/>
              <w:default w:val="0"/>
            </w:checkBox>
          </w:ffData>
        </w:fldChar>
      </w:r>
      <w:r>
        <w:rPr>
          <w:spacing w:val="-1"/>
          <w:sz w:val="20"/>
        </w:rPr>
        <w:instrText xml:space="preserve"> FORMCHECKBOX </w:instrText>
      </w:r>
      <w:r w:rsidR="00F55A46">
        <w:rPr>
          <w:spacing w:val="-1"/>
          <w:sz w:val="20"/>
        </w:rPr>
      </w:r>
      <w:r>
        <w:rPr>
          <w:spacing w:val="-1"/>
          <w:sz w:val="20"/>
        </w:rPr>
        <w:fldChar w:fldCharType="end"/>
      </w:r>
      <w:r>
        <w:rPr>
          <w:spacing w:val="-1"/>
          <w:sz w:val="20"/>
        </w:rPr>
        <w:tab/>
        <w:t xml:space="preserve">Tribe(s) </w:t>
      </w:r>
      <w:r>
        <w:rPr>
          <w:spacing w:val="-1"/>
          <w:sz w:val="20"/>
        </w:rPr>
        <w:fldChar w:fldCharType="begin">
          <w:ffData>
            <w:name w:val="Text25"/>
            <w:enabled/>
            <w:calcOnExit w:val="0"/>
            <w:textInput/>
          </w:ffData>
        </w:fldChar>
      </w:r>
      <w:r>
        <w:rPr>
          <w:spacing w:val="-1"/>
          <w:sz w:val="20"/>
        </w:rPr>
        <w:instrText xml:space="preserve"> FORMTEXT </w:instrText>
      </w:r>
      <w:r w:rsidR="00F55A46">
        <w:rPr>
          <w:spacing w:val="-1"/>
          <w:sz w:val="20"/>
        </w:rPr>
      </w:r>
      <w:r>
        <w:rPr>
          <w:spacing w:val="-1"/>
          <w:sz w:val="20"/>
        </w:rPr>
        <w:fldChar w:fldCharType="separate"/>
      </w:r>
      <w:r>
        <w:rPr>
          <w:noProof/>
          <w:spacing w:val="-1"/>
          <w:sz w:val="20"/>
        </w:rPr>
        <w:t> </w:t>
      </w:r>
      <w:r>
        <w:rPr>
          <w:noProof/>
          <w:spacing w:val="-1"/>
          <w:sz w:val="20"/>
        </w:rPr>
        <w:t> </w:t>
      </w:r>
      <w:r>
        <w:rPr>
          <w:noProof/>
          <w:spacing w:val="-1"/>
          <w:sz w:val="20"/>
        </w:rPr>
        <w:t> </w:t>
      </w:r>
      <w:r>
        <w:rPr>
          <w:noProof/>
          <w:spacing w:val="-1"/>
          <w:sz w:val="20"/>
        </w:rPr>
        <w:t> </w:t>
      </w:r>
      <w:r>
        <w:rPr>
          <w:noProof/>
          <w:spacing w:val="-1"/>
          <w:sz w:val="20"/>
        </w:rPr>
        <w:t> </w:t>
      </w:r>
      <w:r>
        <w:rPr>
          <w:spacing w:val="-1"/>
          <w:sz w:val="20"/>
        </w:rPr>
        <w:fldChar w:fldCharType="end"/>
      </w:r>
    </w:p>
    <w:p w:rsidR="00BC4153" w:rsidRDefault="00BC4153" w:rsidP="00BC4153">
      <w:pPr>
        <w:pStyle w:val="BodyTextIndent"/>
        <w:tabs>
          <w:tab w:val="clear" w:pos="540"/>
          <w:tab w:val="clear" w:pos="1080"/>
          <w:tab w:val="clear" w:pos="1620"/>
          <w:tab w:val="left" w:pos="279"/>
          <w:tab w:val="left" w:pos="738"/>
        </w:tabs>
        <w:spacing w:after="40"/>
        <w:ind w:left="734" w:hanging="734"/>
        <w:rPr>
          <w:sz w:val="20"/>
        </w:rPr>
      </w:pPr>
      <w:r>
        <w:rPr>
          <w:spacing w:val="-1"/>
          <w:sz w:val="20"/>
        </w:rPr>
        <w:tab/>
      </w:r>
      <w:r>
        <w:rPr>
          <w:spacing w:val="-1"/>
          <w:sz w:val="20"/>
        </w:rPr>
        <w:fldChar w:fldCharType="begin">
          <w:ffData>
            <w:name w:val="Check55"/>
            <w:enabled/>
            <w:calcOnExit w:val="0"/>
            <w:checkBox>
              <w:sizeAuto/>
              <w:default w:val="0"/>
            </w:checkBox>
          </w:ffData>
        </w:fldChar>
      </w:r>
      <w:r>
        <w:rPr>
          <w:spacing w:val="-1"/>
          <w:sz w:val="20"/>
        </w:rPr>
        <w:instrText xml:space="preserve"> FORMCHECKBOX </w:instrText>
      </w:r>
      <w:r w:rsidR="00F55A46">
        <w:rPr>
          <w:spacing w:val="-1"/>
          <w:sz w:val="20"/>
        </w:rPr>
      </w:r>
      <w:r>
        <w:rPr>
          <w:spacing w:val="-1"/>
          <w:sz w:val="20"/>
        </w:rPr>
        <w:fldChar w:fldCharType="end"/>
      </w:r>
      <w:r>
        <w:rPr>
          <w:spacing w:val="-1"/>
          <w:sz w:val="20"/>
        </w:rPr>
        <w:tab/>
        <w:t xml:space="preserve">ASLD </w:t>
      </w:r>
      <w:r>
        <w:rPr>
          <w:spacing w:val="-1"/>
          <w:sz w:val="20"/>
        </w:rPr>
        <w:fldChar w:fldCharType="begin">
          <w:ffData>
            <w:name w:val="Text25"/>
            <w:enabled/>
            <w:calcOnExit w:val="0"/>
            <w:textInput/>
          </w:ffData>
        </w:fldChar>
      </w:r>
      <w:r>
        <w:rPr>
          <w:spacing w:val="-1"/>
          <w:sz w:val="20"/>
        </w:rPr>
        <w:instrText xml:space="preserve"> FORMTEXT </w:instrText>
      </w:r>
      <w:r w:rsidR="00F55A46">
        <w:rPr>
          <w:spacing w:val="-1"/>
          <w:sz w:val="20"/>
        </w:rPr>
      </w:r>
      <w:r>
        <w:rPr>
          <w:spacing w:val="-1"/>
          <w:sz w:val="20"/>
        </w:rPr>
        <w:fldChar w:fldCharType="separate"/>
      </w:r>
      <w:r>
        <w:rPr>
          <w:noProof/>
          <w:spacing w:val="-1"/>
          <w:sz w:val="20"/>
        </w:rPr>
        <w:t> </w:t>
      </w:r>
      <w:r>
        <w:rPr>
          <w:noProof/>
          <w:spacing w:val="-1"/>
          <w:sz w:val="20"/>
        </w:rPr>
        <w:t> </w:t>
      </w:r>
      <w:r>
        <w:rPr>
          <w:noProof/>
          <w:spacing w:val="-1"/>
          <w:sz w:val="20"/>
        </w:rPr>
        <w:t> </w:t>
      </w:r>
      <w:r>
        <w:rPr>
          <w:noProof/>
          <w:spacing w:val="-1"/>
          <w:sz w:val="20"/>
        </w:rPr>
        <w:t> </w:t>
      </w:r>
      <w:r>
        <w:rPr>
          <w:noProof/>
          <w:spacing w:val="-1"/>
          <w:sz w:val="20"/>
        </w:rPr>
        <w:t> </w:t>
      </w:r>
      <w:r>
        <w:rPr>
          <w:spacing w:val="-1"/>
          <w:sz w:val="20"/>
        </w:rPr>
        <w:fldChar w:fldCharType="end"/>
      </w:r>
    </w:p>
    <w:p w:rsidR="00BC4153" w:rsidRDefault="00BC4153" w:rsidP="00BC4153">
      <w:pPr>
        <w:pStyle w:val="BodyTextIndent"/>
        <w:tabs>
          <w:tab w:val="clear" w:pos="540"/>
          <w:tab w:val="clear" w:pos="1080"/>
          <w:tab w:val="clear" w:pos="1620"/>
          <w:tab w:val="left" w:pos="279"/>
          <w:tab w:val="left" w:pos="738"/>
        </w:tabs>
        <w:spacing w:after="40"/>
        <w:ind w:left="734" w:hanging="734"/>
        <w:rPr>
          <w:sz w:val="20"/>
        </w:rPr>
      </w:pPr>
      <w:r>
        <w:rPr>
          <w:sz w:val="20"/>
        </w:rPr>
        <w:tab/>
      </w:r>
      <w:r>
        <w:rPr>
          <w:sz w:val="20"/>
        </w:rPr>
        <w:fldChar w:fldCharType="begin">
          <w:ffData>
            <w:name w:val="Check55"/>
            <w:enabled/>
            <w:calcOnExit w:val="0"/>
            <w:checkBox>
              <w:sizeAuto/>
              <w:default w:val="0"/>
            </w:checkBox>
          </w:ffData>
        </w:fldChar>
      </w:r>
      <w:r>
        <w:rPr>
          <w:sz w:val="20"/>
        </w:rPr>
        <w:instrText xml:space="preserve"> FORMCHECKBOX </w:instrText>
      </w:r>
      <w:r w:rsidR="00F55A46">
        <w:rPr>
          <w:sz w:val="20"/>
        </w:rPr>
      </w:r>
      <w:r>
        <w:rPr>
          <w:sz w:val="20"/>
        </w:rPr>
        <w:fldChar w:fldCharType="end"/>
      </w:r>
      <w:r>
        <w:rPr>
          <w:sz w:val="20"/>
        </w:rPr>
        <w:tab/>
        <w:t xml:space="preserve">SHPO </w:t>
      </w:r>
      <w:r>
        <w:rPr>
          <w:sz w:val="20"/>
        </w:rPr>
        <w:fldChar w:fldCharType="begin">
          <w:ffData>
            <w:name w:val="Text25"/>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BC4153" w:rsidRDefault="00BC4153" w:rsidP="00BC4153">
      <w:pPr>
        <w:pStyle w:val="BodyTextIndent"/>
        <w:tabs>
          <w:tab w:val="clear" w:pos="540"/>
          <w:tab w:val="clear" w:pos="1080"/>
          <w:tab w:val="clear" w:pos="1620"/>
          <w:tab w:val="left" w:pos="279"/>
          <w:tab w:val="left" w:pos="738"/>
        </w:tabs>
        <w:ind w:left="734" w:hanging="734"/>
        <w:rPr>
          <w:sz w:val="20"/>
        </w:rPr>
      </w:pPr>
      <w:r>
        <w:rPr>
          <w:sz w:val="20"/>
        </w:rPr>
        <w:tab/>
      </w:r>
      <w:r>
        <w:rPr>
          <w:sz w:val="20"/>
        </w:rPr>
        <w:fldChar w:fldCharType="begin">
          <w:ffData>
            <w:name w:val="Check55"/>
            <w:enabled/>
            <w:calcOnExit w:val="0"/>
            <w:checkBox>
              <w:sizeAuto/>
              <w:default w:val="0"/>
            </w:checkBox>
          </w:ffData>
        </w:fldChar>
      </w:r>
      <w:r>
        <w:rPr>
          <w:sz w:val="20"/>
        </w:rPr>
        <w:instrText xml:space="preserve"> FORMCHECKBOX </w:instrText>
      </w:r>
      <w:r w:rsidR="00F55A46">
        <w:rPr>
          <w:sz w:val="20"/>
        </w:rPr>
      </w:r>
      <w:r>
        <w:rPr>
          <w:sz w:val="20"/>
        </w:rPr>
        <w:fldChar w:fldCharType="end"/>
      </w:r>
      <w:r>
        <w:rPr>
          <w:sz w:val="20"/>
        </w:rPr>
        <w:tab/>
        <w:t xml:space="preserve">Other </w:t>
      </w:r>
      <w:r>
        <w:rPr>
          <w:sz w:val="20"/>
        </w:rPr>
        <w:fldChar w:fldCharType="begin">
          <w:ffData>
            <w:name w:val="Text25"/>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BC4153" w:rsidRDefault="00BC4153" w:rsidP="00BC4153">
      <w:pPr>
        <w:pStyle w:val="BodyTextIndent3"/>
        <w:rPr>
          <w:b w:val="0"/>
          <w:sz w:val="18"/>
        </w:rPr>
      </w:pPr>
    </w:p>
    <w:p w:rsidR="00BC4153" w:rsidRDefault="00BC4153" w:rsidP="00BC4153">
      <w:pPr>
        <w:tabs>
          <w:tab w:val="left" w:pos="297"/>
        </w:tabs>
        <w:ind w:left="297" w:hanging="297"/>
        <w:jc w:val="both"/>
        <w:rPr>
          <w:sz w:val="18"/>
        </w:rPr>
      </w:pPr>
    </w:p>
    <w:p w:rsidR="00BC4153" w:rsidRDefault="00BC4153" w:rsidP="00BC4153">
      <w:pPr>
        <w:pBdr>
          <w:top w:val="single" w:sz="8" w:space="1" w:color="auto"/>
        </w:pBdr>
        <w:tabs>
          <w:tab w:val="left" w:pos="540"/>
          <w:tab w:val="left" w:pos="1080"/>
        </w:tabs>
        <w:jc w:val="both"/>
        <w:rPr>
          <w:bCs/>
          <w:sz w:val="4"/>
        </w:rPr>
      </w:pPr>
    </w:p>
    <w:p w:rsidR="00BC4153" w:rsidRDefault="00BC4153" w:rsidP="00BC4153">
      <w:pPr>
        <w:pStyle w:val="BodyTextIndent3"/>
        <w:rPr>
          <w:b w:val="0"/>
          <w:sz w:val="20"/>
        </w:rPr>
      </w:pPr>
      <w:r>
        <w:rPr>
          <w:sz w:val="20"/>
        </w:rPr>
        <w:t>Mitigation Measures</w:t>
      </w:r>
    </w:p>
    <w:p w:rsidR="00BC4153" w:rsidRDefault="00BC4153" w:rsidP="00BC4153">
      <w:pPr>
        <w:tabs>
          <w:tab w:val="left" w:pos="540"/>
          <w:tab w:val="left" w:pos="1080"/>
        </w:tabs>
        <w:jc w:val="both"/>
        <w:rPr>
          <w:sz w:val="20"/>
        </w:rPr>
      </w:pPr>
      <w:r>
        <w:rPr>
          <w:sz w:val="20"/>
        </w:rPr>
        <w:tab/>
      </w:r>
    </w:p>
    <w:p w:rsidR="00B6413C" w:rsidRDefault="00B6413C" w:rsidP="00A426BF">
      <w:pPr>
        <w:tabs>
          <w:tab w:val="left" w:pos="10170"/>
        </w:tabs>
        <w:ind w:left="360" w:right="1440"/>
        <w:jc w:val="both"/>
        <w:rPr>
          <w:sz w:val="20"/>
        </w:rPr>
      </w:pPr>
      <w:r>
        <w:rPr>
          <w:sz w:val="20"/>
        </w:rPr>
        <w:t>If previously unidentified cultural resources are encountered during activity related to the use of this source, the Maintenance District or operator shall stop work immediately at that location and shall take all reasonable steps to secure the preservation of those resources. The Arizona Department of Transportation Engineer will contact the Arizona Department of Transportation Environmental Planning Group, Historic Preservation Team at 602-712-7767 immediately and make arrangements for proper treatment of those resources.</w:t>
      </w:r>
    </w:p>
    <w:p w:rsidR="00BC4153" w:rsidRDefault="00BC4153" w:rsidP="00A426BF">
      <w:pPr>
        <w:tabs>
          <w:tab w:val="left" w:pos="0"/>
        </w:tabs>
        <w:ind w:right="1440"/>
        <w:jc w:val="center"/>
        <w:rPr>
          <w:b/>
          <w:sz w:val="24"/>
        </w:rPr>
      </w:pPr>
      <w:r>
        <w:rPr>
          <w:b/>
          <w:sz w:val="24"/>
        </w:rPr>
        <w:br w:type="page"/>
      </w:r>
      <w:r>
        <w:rPr>
          <w:b/>
          <w:sz w:val="24"/>
        </w:rPr>
        <w:lastRenderedPageBreak/>
        <w:t>Section 4(f) Resources Analysis Sheet</w:t>
      </w:r>
    </w:p>
    <w:p w:rsidR="00BC4153" w:rsidRDefault="00BC4153" w:rsidP="00BC4153">
      <w:pPr>
        <w:tabs>
          <w:tab w:val="left" w:pos="540"/>
          <w:tab w:val="left" w:pos="1620"/>
        </w:tabs>
        <w:jc w:val="both"/>
        <w:rPr>
          <w:sz w:val="16"/>
        </w:rPr>
      </w:pPr>
    </w:p>
    <w:p w:rsidR="00BC4153" w:rsidRDefault="00BC4153" w:rsidP="00BC4153">
      <w:pPr>
        <w:tabs>
          <w:tab w:val="left" w:pos="297"/>
        </w:tabs>
        <w:ind w:left="297" w:hanging="297"/>
        <w:jc w:val="both"/>
        <w:rPr>
          <w:sz w:val="20"/>
        </w:rPr>
      </w:pPr>
      <w:r>
        <w:rPr>
          <w:sz w:val="20"/>
        </w:rPr>
        <w:tab/>
        <w:t xml:space="preserve">Section 4(f) property name: </w:t>
      </w:r>
      <w:r>
        <w:rPr>
          <w:sz w:val="20"/>
        </w:rPr>
        <w:fldChar w:fldCharType="begin">
          <w:ffData>
            <w:name w:val="Text29"/>
            <w:enabled/>
            <w:calcOnExit w:val="0"/>
            <w:textInput>
              <w:type w:val="date"/>
              <w:format w:val="M/d/yy"/>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BC4153" w:rsidRDefault="00BC4153" w:rsidP="00BC4153">
      <w:pPr>
        <w:tabs>
          <w:tab w:val="left" w:pos="540"/>
          <w:tab w:val="left" w:pos="1620"/>
        </w:tabs>
        <w:jc w:val="both"/>
        <w:rPr>
          <w:sz w:val="20"/>
        </w:rPr>
      </w:pPr>
    </w:p>
    <w:p w:rsidR="00BC4153" w:rsidRDefault="00BC4153" w:rsidP="00BC4153">
      <w:pPr>
        <w:tabs>
          <w:tab w:val="left" w:pos="297"/>
        </w:tabs>
        <w:ind w:left="297" w:hanging="297"/>
        <w:jc w:val="both"/>
        <w:rPr>
          <w:sz w:val="20"/>
        </w:rPr>
      </w:pPr>
      <w:r>
        <w:rPr>
          <w:sz w:val="20"/>
        </w:rPr>
        <w:tab/>
        <w:t xml:space="preserve">Location: </w:t>
      </w:r>
      <w:r>
        <w:rPr>
          <w:sz w:val="20"/>
        </w:rPr>
        <w:fldChar w:fldCharType="begin">
          <w:ffData>
            <w:name w:val="Text29"/>
            <w:enabled/>
            <w:calcOnExit w:val="0"/>
            <w:textInput>
              <w:type w:val="date"/>
              <w:format w:val="M/d/yy"/>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BC4153" w:rsidRDefault="00BC4153" w:rsidP="00BC4153">
      <w:pPr>
        <w:tabs>
          <w:tab w:val="left" w:pos="540"/>
          <w:tab w:val="left" w:pos="1620"/>
        </w:tabs>
        <w:jc w:val="both"/>
        <w:rPr>
          <w:sz w:val="20"/>
        </w:rPr>
      </w:pPr>
    </w:p>
    <w:p w:rsidR="00BC4153" w:rsidRDefault="00BC4153" w:rsidP="00BC4153">
      <w:pPr>
        <w:tabs>
          <w:tab w:val="left" w:pos="297"/>
        </w:tabs>
        <w:ind w:left="297"/>
        <w:jc w:val="both"/>
        <w:rPr>
          <w:sz w:val="20"/>
        </w:rPr>
      </w:pPr>
      <w:r>
        <w:rPr>
          <w:sz w:val="20"/>
        </w:rPr>
        <w:t xml:space="preserve">Ownership or administration: </w:t>
      </w:r>
      <w:r>
        <w:rPr>
          <w:sz w:val="20"/>
        </w:rPr>
        <w:fldChar w:fldCharType="begin">
          <w:ffData>
            <w:name w:val="Text29"/>
            <w:enabled/>
            <w:calcOnExit w:val="0"/>
            <w:textInput>
              <w:type w:val="date"/>
              <w:format w:val="M/d/yy"/>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BC4153" w:rsidRDefault="00BC4153" w:rsidP="00BC4153">
      <w:pPr>
        <w:tabs>
          <w:tab w:val="left" w:pos="540"/>
          <w:tab w:val="left" w:pos="1620"/>
        </w:tabs>
        <w:jc w:val="both"/>
        <w:rPr>
          <w:sz w:val="20"/>
        </w:rPr>
      </w:pPr>
    </w:p>
    <w:p w:rsidR="00BC4153" w:rsidRDefault="00BC4153" w:rsidP="00BC4153">
      <w:pPr>
        <w:tabs>
          <w:tab w:val="left" w:pos="297"/>
        </w:tabs>
        <w:spacing w:after="80"/>
        <w:ind w:left="302" w:hanging="302"/>
        <w:jc w:val="both"/>
        <w:rPr>
          <w:sz w:val="20"/>
        </w:rPr>
      </w:pPr>
      <w:r>
        <w:rPr>
          <w:sz w:val="20"/>
        </w:rPr>
        <w:tab/>
        <w:t xml:space="preserve">Type: </w:t>
      </w:r>
    </w:p>
    <w:p w:rsidR="00BC4153" w:rsidRDefault="00BC4153" w:rsidP="00BC4153">
      <w:pPr>
        <w:pStyle w:val="BodyText"/>
        <w:tabs>
          <w:tab w:val="clear" w:pos="540"/>
          <w:tab w:val="left" w:pos="684"/>
          <w:tab w:val="left" w:pos="3690"/>
          <w:tab w:val="left" w:pos="4050"/>
          <w:tab w:val="left" w:pos="6480"/>
          <w:tab w:val="left" w:pos="6840"/>
        </w:tabs>
        <w:spacing w:after="80"/>
        <w:ind w:left="1584" w:hanging="1584"/>
        <w:rPr>
          <w:b w:val="0"/>
          <w:bCs/>
          <w:sz w:val="20"/>
        </w:rPr>
      </w:pPr>
      <w:r>
        <w:rPr>
          <w:b w:val="0"/>
          <w:bCs/>
          <w:sz w:val="20"/>
        </w:rPr>
        <w:tab/>
      </w:r>
      <w:r>
        <w:rPr>
          <w:b w:val="0"/>
          <w:bCs/>
          <w:sz w:val="20"/>
        </w:rPr>
        <w:fldChar w:fldCharType="begin">
          <w:ffData>
            <w:name w:val="Check35"/>
            <w:enabled/>
            <w:calcOnExit w:val="0"/>
            <w:checkBox>
              <w:sizeAuto/>
              <w:default w:val="0"/>
            </w:checkBox>
          </w:ffData>
        </w:fldChar>
      </w:r>
      <w:r>
        <w:rPr>
          <w:b w:val="0"/>
          <w:bCs/>
          <w:sz w:val="20"/>
        </w:rPr>
        <w:instrText xml:space="preserve"> FORMCHECKBOX </w:instrText>
      </w:r>
      <w:r w:rsidR="00F55A46">
        <w:rPr>
          <w:b w:val="0"/>
          <w:bCs/>
          <w:sz w:val="20"/>
        </w:rPr>
      </w:r>
      <w:r>
        <w:rPr>
          <w:b w:val="0"/>
          <w:bCs/>
          <w:sz w:val="20"/>
        </w:rPr>
        <w:fldChar w:fldCharType="end"/>
      </w:r>
      <w:r>
        <w:rPr>
          <w:b w:val="0"/>
          <w:bCs/>
          <w:sz w:val="20"/>
        </w:rPr>
        <w:tab/>
      </w:r>
      <w:proofErr w:type="gramStart"/>
      <w:r>
        <w:rPr>
          <w:b w:val="0"/>
          <w:bCs/>
          <w:sz w:val="20"/>
        </w:rPr>
        <w:t>public</w:t>
      </w:r>
      <w:proofErr w:type="gramEnd"/>
      <w:r>
        <w:rPr>
          <w:b w:val="0"/>
          <w:bCs/>
          <w:sz w:val="20"/>
        </w:rPr>
        <w:t xml:space="preserve"> park</w:t>
      </w:r>
      <w:r>
        <w:rPr>
          <w:b w:val="0"/>
          <w:bCs/>
          <w:sz w:val="20"/>
        </w:rPr>
        <w:tab/>
      </w:r>
      <w:r>
        <w:rPr>
          <w:b w:val="0"/>
          <w:bCs/>
          <w:sz w:val="20"/>
        </w:rPr>
        <w:fldChar w:fldCharType="begin">
          <w:ffData>
            <w:name w:val="Check35"/>
            <w:enabled/>
            <w:calcOnExit w:val="0"/>
            <w:checkBox>
              <w:sizeAuto/>
              <w:default w:val="0"/>
            </w:checkBox>
          </w:ffData>
        </w:fldChar>
      </w:r>
      <w:r>
        <w:rPr>
          <w:b w:val="0"/>
          <w:bCs/>
          <w:sz w:val="20"/>
        </w:rPr>
        <w:instrText xml:space="preserve"> FORMCHECKBOX </w:instrText>
      </w:r>
      <w:r w:rsidR="00F55A46">
        <w:rPr>
          <w:b w:val="0"/>
          <w:bCs/>
          <w:sz w:val="20"/>
        </w:rPr>
      </w:r>
      <w:r>
        <w:rPr>
          <w:b w:val="0"/>
          <w:bCs/>
          <w:sz w:val="20"/>
        </w:rPr>
        <w:fldChar w:fldCharType="end"/>
      </w:r>
      <w:r>
        <w:rPr>
          <w:b w:val="0"/>
          <w:bCs/>
          <w:sz w:val="20"/>
        </w:rPr>
        <w:tab/>
        <w:t>wildlife refuge</w:t>
      </w:r>
      <w:r>
        <w:rPr>
          <w:b w:val="0"/>
          <w:bCs/>
          <w:sz w:val="20"/>
        </w:rPr>
        <w:tab/>
      </w:r>
      <w:r>
        <w:rPr>
          <w:b w:val="0"/>
          <w:bCs/>
          <w:sz w:val="20"/>
        </w:rPr>
        <w:fldChar w:fldCharType="begin">
          <w:ffData>
            <w:name w:val="Check35"/>
            <w:enabled/>
            <w:calcOnExit w:val="0"/>
            <w:checkBox>
              <w:sizeAuto/>
              <w:default w:val="0"/>
            </w:checkBox>
          </w:ffData>
        </w:fldChar>
      </w:r>
      <w:r>
        <w:rPr>
          <w:b w:val="0"/>
          <w:bCs/>
          <w:sz w:val="20"/>
        </w:rPr>
        <w:instrText xml:space="preserve"> FORMCHECKBOX </w:instrText>
      </w:r>
      <w:r w:rsidR="00F55A46">
        <w:rPr>
          <w:b w:val="0"/>
          <w:bCs/>
          <w:sz w:val="20"/>
        </w:rPr>
      </w:r>
      <w:r>
        <w:rPr>
          <w:b w:val="0"/>
          <w:bCs/>
          <w:sz w:val="20"/>
        </w:rPr>
        <w:fldChar w:fldCharType="end"/>
      </w:r>
      <w:r>
        <w:rPr>
          <w:b w:val="0"/>
          <w:bCs/>
          <w:sz w:val="20"/>
        </w:rPr>
        <w:tab/>
      </w:r>
      <w:r>
        <w:rPr>
          <w:b w:val="0"/>
          <w:sz w:val="20"/>
        </w:rPr>
        <w:t>historic site</w:t>
      </w:r>
    </w:p>
    <w:p w:rsidR="00BC4153" w:rsidRDefault="00BC4153" w:rsidP="00BC4153">
      <w:pPr>
        <w:pStyle w:val="BodyText"/>
        <w:tabs>
          <w:tab w:val="clear" w:pos="540"/>
          <w:tab w:val="left" w:pos="684"/>
          <w:tab w:val="left" w:pos="3690"/>
          <w:tab w:val="left" w:pos="4050"/>
          <w:tab w:val="left" w:pos="6480"/>
          <w:tab w:val="left" w:pos="6840"/>
        </w:tabs>
        <w:ind w:left="1584" w:hanging="1584"/>
        <w:rPr>
          <w:b w:val="0"/>
          <w:bCs/>
          <w:sz w:val="20"/>
        </w:rPr>
      </w:pPr>
      <w:r>
        <w:rPr>
          <w:b w:val="0"/>
          <w:sz w:val="20"/>
        </w:rPr>
        <w:tab/>
      </w:r>
      <w:r>
        <w:rPr>
          <w:b w:val="0"/>
          <w:sz w:val="20"/>
        </w:rPr>
        <w:fldChar w:fldCharType="begin">
          <w:ffData>
            <w:name w:val="Check35"/>
            <w:enabled/>
            <w:calcOnExit w:val="0"/>
            <w:checkBox>
              <w:sizeAuto/>
              <w:default w:val="0"/>
            </w:checkBox>
          </w:ffData>
        </w:fldChar>
      </w:r>
      <w:r>
        <w:rPr>
          <w:b w:val="0"/>
          <w:sz w:val="20"/>
        </w:rPr>
        <w:instrText xml:space="preserve"> FORMCHECKBOX </w:instrText>
      </w:r>
      <w:r w:rsidR="00F55A46">
        <w:rPr>
          <w:b w:val="0"/>
          <w:sz w:val="20"/>
        </w:rPr>
      </w:r>
      <w:r>
        <w:rPr>
          <w:b w:val="0"/>
          <w:sz w:val="20"/>
        </w:rPr>
        <w:fldChar w:fldCharType="end"/>
      </w:r>
      <w:r>
        <w:rPr>
          <w:b w:val="0"/>
          <w:sz w:val="20"/>
        </w:rPr>
        <w:tab/>
      </w:r>
      <w:proofErr w:type="gramStart"/>
      <w:r>
        <w:rPr>
          <w:b w:val="0"/>
          <w:bCs/>
          <w:sz w:val="20"/>
        </w:rPr>
        <w:t>recreational</w:t>
      </w:r>
      <w:proofErr w:type="gramEnd"/>
      <w:r>
        <w:rPr>
          <w:b w:val="0"/>
          <w:bCs/>
          <w:sz w:val="20"/>
        </w:rPr>
        <w:t xml:space="preserve"> land</w:t>
      </w:r>
      <w:r>
        <w:rPr>
          <w:b w:val="0"/>
          <w:bCs/>
          <w:i/>
          <w:iCs/>
          <w:sz w:val="20"/>
        </w:rPr>
        <w:t>s</w:t>
      </w:r>
      <w:r>
        <w:rPr>
          <w:b w:val="0"/>
          <w:sz w:val="20"/>
        </w:rPr>
        <w:tab/>
      </w:r>
      <w:r>
        <w:rPr>
          <w:b w:val="0"/>
          <w:sz w:val="20"/>
        </w:rPr>
        <w:fldChar w:fldCharType="begin">
          <w:ffData>
            <w:name w:val="Check35"/>
            <w:enabled/>
            <w:calcOnExit w:val="0"/>
            <w:checkBox>
              <w:sizeAuto/>
              <w:default w:val="0"/>
            </w:checkBox>
          </w:ffData>
        </w:fldChar>
      </w:r>
      <w:r>
        <w:rPr>
          <w:b w:val="0"/>
          <w:sz w:val="20"/>
        </w:rPr>
        <w:instrText xml:space="preserve"> FORMCHECKBOX </w:instrText>
      </w:r>
      <w:r w:rsidR="00F55A46">
        <w:rPr>
          <w:b w:val="0"/>
          <w:sz w:val="20"/>
        </w:rPr>
      </w:r>
      <w:r>
        <w:rPr>
          <w:b w:val="0"/>
          <w:sz w:val="20"/>
        </w:rPr>
        <w:fldChar w:fldCharType="end"/>
      </w:r>
      <w:r>
        <w:rPr>
          <w:b w:val="0"/>
          <w:bCs/>
          <w:sz w:val="20"/>
        </w:rPr>
        <w:tab/>
        <w:t>waterfowl refuge</w:t>
      </w:r>
      <w:r>
        <w:rPr>
          <w:b w:val="0"/>
          <w:sz w:val="20"/>
        </w:rPr>
        <w:tab/>
      </w:r>
    </w:p>
    <w:p w:rsidR="00BC4153" w:rsidRDefault="00BC4153" w:rsidP="00BC4153">
      <w:pPr>
        <w:pStyle w:val="BodyText"/>
        <w:tabs>
          <w:tab w:val="clear" w:pos="540"/>
          <w:tab w:val="left" w:pos="684"/>
        </w:tabs>
        <w:ind w:left="1584" w:hanging="1584"/>
        <w:rPr>
          <w:b w:val="0"/>
          <w:sz w:val="20"/>
        </w:rPr>
      </w:pPr>
    </w:p>
    <w:p w:rsidR="00BC4153" w:rsidRDefault="00BC4153" w:rsidP="00BC4153">
      <w:pPr>
        <w:pStyle w:val="BodyTextIndent"/>
        <w:tabs>
          <w:tab w:val="clear" w:pos="540"/>
          <w:tab w:val="clear" w:pos="1080"/>
          <w:tab w:val="clear" w:pos="1620"/>
          <w:tab w:val="left" w:pos="279"/>
          <w:tab w:val="left" w:pos="666"/>
        </w:tabs>
        <w:ind w:left="734" w:hanging="734"/>
        <w:rPr>
          <w:sz w:val="20"/>
        </w:rPr>
      </w:pPr>
      <w:r>
        <w:rPr>
          <w:sz w:val="20"/>
        </w:rPr>
        <w:tab/>
      </w:r>
      <w:r>
        <w:rPr>
          <w:sz w:val="20"/>
        </w:rPr>
        <w:fldChar w:fldCharType="begin">
          <w:ffData>
            <w:name w:val="Check35"/>
            <w:enabled/>
            <w:calcOnExit w:val="0"/>
            <w:checkBox>
              <w:sizeAuto/>
              <w:default w:val="0"/>
            </w:checkBox>
          </w:ffData>
        </w:fldChar>
      </w:r>
      <w:r>
        <w:rPr>
          <w:sz w:val="20"/>
        </w:rPr>
        <w:instrText xml:space="preserve"> FORMCHECKBOX </w:instrText>
      </w:r>
      <w:r w:rsidR="00F55A46">
        <w:rPr>
          <w:sz w:val="20"/>
        </w:rPr>
      </w:r>
      <w:r>
        <w:rPr>
          <w:sz w:val="20"/>
        </w:rPr>
        <w:fldChar w:fldCharType="end"/>
      </w:r>
      <w:r>
        <w:rPr>
          <w:rFonts w:cs="Arial"/>
          <w:sz w:val="20"/>
        </w:rPr>
        <w:tab/>
      </w:r>
      <w:r>
        <w:rPr>
          <w:sz w:val="20"/>
        </w:rPr>
        <w:t>There is no Section 4(f) involvement.</w:t>
      </w:r>
    </w:p>
    <w:p w:rsidR="00BC4153" w:rsidRDefault="00BC4153" w:rsidP="00BC4153">
      <w:pPr>
        <w:pStyle w:val="BodyTextIndent"/>
        <w:tabs>
          <w:tab w:val="clear" w:pos="540"/>
          <w:tab w:val="clear" w:pos="1080"/>
          <w:tab w:val="clear" w:pos="1620"/>
          <w:tab w:val="left" w:pos="279"/>
          <w:tab w:val="left" w:pos="666"/>
        </w:tabs>
        <w:ind w:left="734" w:firstLine="173"/>
        <w:rPr>
          <w:sz w:val="20"/>
        </w:rPr>
      </w:pPr>
      <w:r>
        <w:rPr>
          <w:sz w:val="20"/>
        </w:rPr>
        <w:fldChar w:fldCharType="begin">
          <w:ffData>
            <w:name w:val="Text29"/>
            <w:enabled/>
            <w:calcOnExit w:val="0"/>
            <w:textInput>
              <w:type w:val="date"/>
              <w:format w:val="M/d/yy"/>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BC4153" w:rsidRDefault="00BC4153" w:rsidP="00BC4153">
      <w:pPr>
        <w:tabs>
          <w:tab w:val="left" w:pos="540"/>
          <w:tab w:val="left" w:pos="1620"/>
        </w:tabs>
        <w:jc w:val="both"/>
        <w:rPr>
          <w:sz w:val="20"/>
        </w:rPr>
      </w:pPr>
    </w:p>
    <w:p w:rsidR="00BC4153" w:rsidRDefault="00BC4153" w:rsidP="00BC4153">
      <w:pPr>
        <w:pStyle w:val="BodyText"/>
        <w:numPr>
          <w:ilvl w:val="12"/>
          <w:numId w:val="0"/>
        </w:numPr>
        <w:tabs>
          <w:tab w:val="clear" w:pos="540"/>
          <w:tab w:val="left" w:pos="234"/>
        </w:tabs>
        <w:spacing w:after="40"/>
        <w:ind w:left="245" w:firstLine="16"/>
        <w:rPr>
          <w:b w:val="0"/>
          <w:sz w:val="20"/>
        </w:rPr>
      </w:pPr>
      <w:r>
        <w:rPr>
          <w:b w:val="0"/>
          <w:sz w:val="20"/>
        </w:rPr>
        <w:t xml:space="preserve">A “use” of a Section 4(f) resource, as defined in 23 CFR § 771.135(p), occurs: 1) when land is permanently incorporated into a transportation facility; 2) when there is a temporary occupancy of land that is adverse in terms of the statute’s preservationist purposes; or 3) when there is a constructive use of land. A constructive use of a Section 4(f) resource occurs when the transportation project does not incorporate land from resources, but the project’s proximity impacts are so severe that the protected activities, features, or attributes that qualify a resource for protection under Section 4(f) are substantially impaired. For example, a constructive use can occur when: </w:t>
      </w:r>
    </w:p>
    <w:p w:rsidR="00BC4153" w:rsidRDefault="00BC4153" w:rsidP="00BC4153">
      <w:pPr>
        <w:numPr>
          <w:ilvl w:val="12"/>
          <w:numId w:val="0"/>
        </w:numPr>
        <w:tabs>
          <w:tab w:val="left" w:pos="540"/>
          <w:tab w:val="left" w:pos="1080"/>
          <w:tab w:val="left" w:pos="1620"/>
          <w:tab w:val="left" w:pos="2160"/>
        </w:tabs>
        <w:spacing w:after="40"/>
        <w:ind w:left="1008" w:right="720" w:hanging="1008"/>
        <w:jc w:val="both"/>
        <w:rPr>
          <w:sz w:val="20"/>
        </w:rPr>
      </w:pPr>
      <w:r>
        <w:rPr>
          <w:sz w:val="20"/>
        </w:rPr>
        <w:tab/>
        <w:t>a)</w:t>
      </w:r>
      <w:r>
        <w:rPr>
          <w:sz w:val="20"/>
        </w:rPr>
        <w:tab/>
      </w:r>
      <w:proofErr w:type="gramStart"/>
      <w:r>
        <w:rPr>
          <w:sz w:val="20"/>
        </w:rPr>
        <w:t>the</w:t>
      </w:r>
      <w:proofErr w:type="gramEnd"/>
      <w:r>
        <w:rPr>
          <w:sz w:val="20"/>
        </w:rPr>
        <w:t xml:space="preserve"> projected noise level increase, attributable to the project, substantially interferes with the use and enjoyment of a noise-sensitive facility of a resource protected by Section 4(f);</w:t>
      </w:r>
    </w:p>
    <w:p w:rsidR="00BC4153" w:rsidRDefault="00BC4153" w:rsidP="00BC4153">
      <w:pPr>
        <w:tabs>
          <w:tab w:val="left" w:pos="540"/>
          <w:tab w:val="left" w:pos="1080"/>
          <w:tab w:val="left" w:pos="1620"/>
        </w:tabs>
        <w:spacing w:after="40"/>
        <w:ind w:left="1008" w:right="720" w:hanging="1008"/>
        <w:jc w:val="both"/>
        <w:rPr>
          <w:sz w:val="20"/>
        </w:rPr>
      </w:pPr>
      <w:r>
        <w:rPr>
          <w:sz w:val="20"/>
        </w:rPr>
        <w:tab/>
        <w:t>b)</w:t>
      </w:r>
      <w:r>
        <w:rPr>
          <w:sz w:val="20"/>
        </w:rPr>
        <w:tab/>
      </w:r>
      <w:proofErr w:type="gramStart"/>
      <w:r>
        <w:rPr>
          <w:sz w:val="20"/>
        </w:rPr>
        <w:t>the</w:t>
      </w:r>
      <w:proofErr w:type="gramEnd"/>
      <w:r>
        <w:rPr>
          <w:sz w:val="20"/>
        </w:rPr>
        <w:t xml:space="preserve"> proximity of the proposed project substantially impairs aesthetic features or attributes of a resource protected by Section 4(f), where such features or attributes are considered important contributing elements to the value of the resource. An example of such an effect would be the location of a proposed transportation facility in such proximity that it obstructs or eliminates the primary views of an architecturally significant historical building, or substantially detracts from the setting of a park or historic site which derives its value in substantial part due to its setting; and / or</w:t>
      </w:r>
    </w:p>
    <w:p w:rsidR="00BC4153" w:rsidRDefault="00BC4153" w:rsidP="00BC4153">
      <w:pPr>
        <w:tabs>
          <w:tab w:val="left" w:pos="540"/>
          <w:tab w:val="left" w:pos="1080"/>
          <w:tab w:val="left" w:pos="1620"/>
        </w:tabs>
        <w:ind w:left="1008" w:right="720" w:hanging="1008"/>
        <w:jc w:val="both"/>
        <w:rPr>
          <w:sz w:val="20"/>
        </w:rPr>
      </w:pPr>
      <w:r>
        <w:rPr>
          <w:sz w:val="20"/>
        </w:rPr>
        <w:tab/>
        <w:t>c)</w:t>
      </w:r>
      <w:r>
        <w:rPr>
          <w:sz w:val="20"/>
        </w:rPr>
        <w:tab/>
      </w:r>
      <w:proofErr w:type="gramStart"/>
      <w:r>
        <w:rPr>
          <w:sz w:val="20"/>
        </w:rPr>
        <w:t>the</w:t>
      </w:r>
      <w:proofErr w:type="gramEnd"/>
      <w:r>
        <w:rPr>
          <w:sz w:val="20"/>
        </w:rPr>
        <w:t xml:space="preserve"> project results in a restriction on access, which substantially diminishes the utility of a significant publicly-owned park, recreation area, or historic site.</w:t>
      </w:r>
    </w:p>
    <w:p w:rsidR="00BC4153" w:rsidRDefault="00BC4153" w:rsidP="00BC4153">
      <w:pPr>
        <w:tabs>
          <w:tab w:val="left" w:pos="540"/>
          <w:tab w:val="left" w:pos="1620"/>
        </w:tabs>
        <w:jc w:val="both"/>
        <w:rPr>
          <w:sz w:val="20"/>
        </w:rPr>
      </w:pPr>
    </w:p>
    <w:p w:rsidR="00BC4153" w:rsidRDefault="00BC4153" w:rsidP="00BC4153">
      <w:pPr>
        <w:pStyle w:val="BodyTextIndent"/>
        <w:tabs>
          <w:tab w:val="clear" w:pos="540"/>
          <w:tab w:val="clear" w:pos="1080"/>
          <w:tab w:val="clear" w:pos="1620"/>
          <w:tab w:val="left" w:pos="279"/>
          <w:tab w:val="left" w:pos="666"/>
        </w:tabs>
        <w:ind w:left="734" w:hanging="734"/>
        <w:rPr>
          <w:sz w:val="20"/>
        </w:rPr>
      </w:pPr>
      <w:r>
        <w:rPr>
          <w:sz w:val="20"/>
        </w:rPr>
        <w:tab/>
      </w:r>
      <w:r>
        <w:rPr>
          <w:sz w:val="20"/>
        </w:rPr>
        <w:fldChar w:fldCharType="begin">
          <w:ffData>
            <w:name w:val="Check35"/>
            <w:enabled/>
            <w:calcOnExit w:val="0"/>
            <w:checkBox>
              <w:sizeAuto/>
              <w:default w:val="0"/>
            </w:checkBox>
          </w:ffData>
        </w:fldChar>
      </w:r>
      <w:r>
        <w:rPr>
          <w:sz w:val="20"/>
        </w:rPr>
        <w:instrText xml:space="preserve"> FORMCHECKBOX </w:instrText>
      </w:r>
      <w:r w:rsidR="00F55A46">
        <w:rPr>
          <w:sz w:val="20"/>
        </w:rPr>
      </w:r>
      <w:r>
        <w:rPr>
          <w:sz w:val="20"/>
        </w:rPr>
        <w:fldChar w:fldCharType="end"/>
      </w:r>
      <w:r>
        <w:rPr>
          <w:rFonts w:cs="Arial"/>
          <w:sz w:val="20"/>
        </w:rPr>
        <w:tab/>
      </w:r>
      <w:r>
        <w:rPr>
          <w:sz w:val="20"/>
        </w:rPr>
        <w:t>There is no actual (direct) use of this Section 4(f) resource.</w:t>
      </w:r>
    </w:p>
    <w:p w:rsidR="00BC4153" w:rsidRDefault="00BC4153" w:rsidP="00BC4153">
      <w:pPr>
        <w:tabs>
          <w:tab w:val="left" w:pos="540"/>
          <w:tab w:val="left" w:pos="1620"/>
        </w:tabs>
        <w:jc w:val="both"/>
        <w:rPr>
          <w:sz w:val="20"/>
        </w:rPr>
      </w:pPr>
    </w:p>
    <w:p w:rsidR="00BC4153" w:rsidRDefault="00BC4153" w:rsidP="00BC4153">
      <w:pPr>
        <w:pStyle w:val="BodyTextIndent"/>
        <w:tabs>
          <w:tab w:val="clear" w:pos="540"/>
          <w:tab w:val="clear" w:pos="1080"/>
          <w:tab w:val="clear" w:pos="1620"/>
          <w:tab w:val="left" w:pos="279"/>
          <w:tab w:val="left" w:pos="666"/>
        </w:tabs>
        <w:ind w:left="734" w:hanging="734"/>
        <w:rPr>
          <w:sz w:val="20"/>
        </w:rPr>
      </w:pPr>
      <w:r>
        <w:rPr>
          <w:sz w:val="20"/>
        </w:rPr>
        <w:tab/>
      </w:r>
      <w:r>
        <w:rPr>
          <w:sz w:val="20"/>
        </w:rPr>
        <w:fldChar w:fldCharType="begin">
          <w:ffData>
            <w:name w:val="Check35"/>
            <w:enabled/>
            <w:calcOnExit w:val="0"/>
            <w:checkBox>
              <w:sizeAuto/>
              <w:default w:val="0"/>
            </w:checkBox>
          </w:ffData>
        </w:fldChar>
      </w:r>
      <w:r>
        <w:rPr>
          <w:sz w:val="20"/>
        </w:rPr>
        <w:instrText xml:space="preserve"> FORMCHECKBOX </w:instrText>
      </w:r>
      <w:r w:rsidR="00F55A46">
        <w:rPr>
          <w:sz w:val="20"/>
        </w:rPr>
      </w:r>
      <w:r>
        <w:rPr>
          <w:sz w:val="20"/>
        </w:rPr>
        <w:fldChar w:fldCharType="end"/>
      </w:r>
      <w:r>
        <w:rPr>
          <w:rFonts w:cs="Arial"/>
          <w:sz w:val="20"/>
        </w:rPr>
        <w:tab/>
      </w:r>
      <w:r w:rsidR="005F7752">
        <w:rPr>
          <w:sz w:val="20"/>
        </w:rPr>
        <w:t>The materials source</w:t>
      </w:r>
      <w:r>
        <w:rPr>
          <w:sz w:val="20"/>
        </w:rPr>
        <w:t xml:space="preserve"> will not result in a constructive use of this Section 4(f) resource. </w:t>
      </w:r>
    </w:p>
    <w:p w:rsidR="00BC4153" w:rsidRDefault="00BC4153" w:rsidP="00BC4153">
      <w:pPr>
        <w:tabs>
          <w:tab w:val="left" w:pos="540"/>
          <w:tab w:val="left" w:pos="1620"/>
        </w:tabs>
        <w:jc w:val="both"/>
        <w:rPr>
          <w:sz w:val="20"/>
        </w:rPr>
      </w:pPr>
    </w:p>
    <w:p w:rsidR="00BC4153" w:rsidRDefault="00BC4153" w:rsidP="00BC4153">
      <w:pPr>
        <w:tabs>
          <w:tab w:val="left" w:pos="540"/>
          <w:tab w:val="left" w:pos="1080"/>
        </w:tabs>
        <w:jc w:val="both"/>
        <w:rPr>
          <w:sz w:val="20"/>
        </w:rPr>
      </w:pPr>
    </w:p>
    <w:p w:rsidR="00BC4153" w:rsidRDefault="00BC4153" w:rsidP="00BC4153">
      <w:pPr>
        <w:pBdr>
          <w:top w:val="single" w:sz="8" w:space="1" w:color="auto"/>
        </w:pBdr>
        <w:tabs>
          <w:tab w:val="left" w:pos="540"/>
          <w:tab w:val="left" w:pos="1080"/>
        </w:tabs>
        <w:jc w:val="both"/>
        <w:rPr>
          <w:bCs/>
          <w:sz w:val="4"/>
        </w:rPr>
      </w:pPr>
    </w:p>
    <w:p w:rsidR="00BC4153" w:rsidRDefault="00BC4153" w:rsidP="00BC4153">
      <w:pPr>
        <w:pStyle w:val="BodyText"/>
        <w:tabs>
          <w:tab w:val="clear" w:pos="1620"/>
        </w:tabs>
        <w:spacing w:after="60"/>
        <w:rPr>
          <w:sz w:val="20"/>
        </w:rPr>
      </w:pPr>
      <w:r>
        <w:rPr>
          <w:sz w:val="20"/>
        </w:rPr>
        <w:t>Mitigation Measures/Measures to Minimize Harm</w:t>
      </w:r>
    </w:p>
    <w:p w:rsidR="00BC4153" w:rsidRDefault="00BC4153" w:rsidP="00BC4153">
      <w:pPr>
        <w:tabs>
          <w:tab w:val="left" w:pos="-720"/>
          <w:tab w:val="left" w:pos="0"/>
        </w:tabs>
        <w:suppressAutoHyphens/>
        <w:ind w:left="-30"/>
        <w:rPr>
          <w:bCs/>
          <w:sz w:val="20"/>
        </w:rPr>
      </w:pPr>
    </w:p>
    <w:p w:rsidR="00BC4153" w:rsidRDefault="00BC4153" w:rsidP="00BC4153">
      <w:pPr>
        <w:tabs>
          <w:tab w:val="left" w:pos="-720"/>
          <w:tab w:val="left" w:pos="0"/>
        </w:tabs>
        <w:suppressAutoHyphens/>
        <w:ind w:left="-30"/>
        <w:rPr>
          <w:bCs/>
          <w:sz w:val="20"/>
        </w:rPr>
      </w:pPr>
    </w:p>
    <w:p w:rsidR="00BC4153" w:rsidRDefault="00BC4153" w:rsidP="00BC4153">
      <w:pPr>
        <w:tabs>
          <w:tab w:val="left" w:pos="0"/>
        </w:tabs>
        <w:jc w:val="center"/>
        <w:rPr>
          <w:b/>
          <w:sz w:val="24"/>
        </w:rPr>
      </w:pPr>
      <w:r>
        <w:br w:type="page"/>
      </w:r>
      <w:r>
        <w:rPr>
          <w:b/>
          <w:sz w:val="24"/>
        </w:rPr>
        <w:lastRenderedPageBreak/>
        <w:t>Section 6(f) of the Land and Water Conservation Funds Act Analysis Sheet</w:t>
      </w:r>
    </w:p>
    <w:p w:rsidR="00BC4153" w:rsidRDefault="00BC4153" w:rsidP="00BC4153">
      <w:pPr>
        <w:pStyle w:val="Heading4"/>
        <w:keepNext w:val="0"/>
        <w:numPr>
          <w:ilvl w:val="0"/>
          <w:numId w:val="0"/>
        </w:numPr>
        <w:rPr>
          <w:b w:val="0"/>
          <w:bCs/>
          <w:sz w:val="20"/>
        </w:rPr>
      </w:pPr>
    </w:p>
    <w:p w:rsidR="00BC4153" w:rsidRDefault="00BC4153" w:rsidP="00BC4153">
      <w:pPr>
        <w:tabs>
          <w:tab w:val="left" w:pos="297"/>
        </w:tabs>
        <w:ind w:left="297" w:hanging="297"/>
        <w:jc w:val="both"/>
        <w:rPr>
          <w:sz w:val="20"/>
        </w:rPr>
      </w:pPr>
      <w:r>
        <w:rPr>
          <w:sz w:val="20"/>
        </w:rPr>
        <w:tab/>
        <w:t xml:space="preserve">Property name: </w:t>
      </w:r>
      <w:r>
        <w:rPr>
          <w:sz w:val="20"/>
        </w:rPr>
        <w:fldChar w:fldCharType="begin">
          <w:ffData>
            <w:name w:val="Text29"/>
            <w:enabled/>
            <w:calcOnExit w:val="0"/>
            <w:textInput>
              <w:type w:val="date"/>
              <w:format w:val="M/d/yy"/>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BC4153" w:rsidRDefault="00BC4153" w:rsidP="00BC4153">
      <w:pPr>
        <w:tabs>
          <w:tab w:val="left" w:pos="540"/>
          <w:tab w:val="left" w:pos="1620"/>
        </w:tabs>
        <w:jc w:val="both"/>
        <w:rPr>
          <w:sz w:val="20"/>
        </w:rPr>
      </w:pPr>
    </w:p>
    <w:p w:rsidR="00BC4153" w:rsidRDefault="00BC4153" w:rsidP="00BC4153">
      <w:pPr>
        <w:tabs>
          <w:tab w:val="left" w:pos="297"/>
        </w:tabs>
        <w:ind w:left="297" w:hanging="297"/>
        <w:jc w:val="both"/>
        <w:rPr>
          <w:sz w:val="20"/>
        </w:rPr>
      </w:pPr>
      <w:r>
        <w:rPr>
          <w:sz w:val="20"/>
        </w:rPr>
        <w:tab/>
        <w:t xml:space="preserve">Property type: </w:t>
      </w:r>
      <w:r>
        <w:rPr>
          <w:sz w:val="20"/>
        </w:rPr>
        <w:fldChar w:fldCharType="begin">
          <w:ffData>
            <w:name w:val="Text29"/>
            <w:enabled/>
            <w:calcOnExit w:val="0"/>
            <w:textInput>
              <w:type w:val="date"/>
              <w:format w:val="M/d/yy"/>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BC4153" w:rsidRDefault="00BC4153" w:rsidP="00BC4153">
      <w:pPr>
        <w:tabs>
          <w:tab w:val="left" w:pos="297"/>
        </w:tabs>
        <w:ind w:left="297" w:hanging="297"/>
        <w:jc w:val="both"/>
        <w:rPr>
          <w:sz w:val="20"/>
        </w:rPr>
      </w:pPr>
    </w:p>
    <w:p w:rsidR="00BC4153" w:rsidRDefault="00BC4153" w:rsidP="00BC4153">
      <w:pPr>
        <w:tabs>
          <w:tab w:val="left" w:pos="297"/>
        </w:tabs>
        <w:ind w:left="297" w:hanging="297"/>
        <w:jc w:val="both"/>
        <w:rPr>
          <w:sz w:val="20"/>
        </w:rPr>
      </w:pPr>
      <w:r>
        <w:rPr>
          <w:sz w:val="20"/>
        </w:rPr>
        <w:tab/>
        <w:t xml:space="preserve">Location: </w:t>
      </w:r>
      <w:r>
        <w:rPr>
          <w:sz w:val="20"/>
        </w:rPr>
        <w:fldChar w:fldCharType="begin">
          <w:ffData>
            <w:name w:val="Text29"/>
            <w:enabled/>
            <w:calcOnExit w:val="0"/>
            <w:textInput>
              <w:type w:val="date"/>
              <w:format w:val="M/d/yy"/>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BC4153" w:rsidRDefault="00BC4153" w:rsidP="00BC4153">
      <w:pPr>
        <w:tabs>
          <w:tab w:val="left" w:pos="540"/>
          <w:tab w:val="left" w:pos="1620"/>
        </w:tabs>
        <w:jc w:val="both"/>
        <w:rPr>
          <w:sz w:val="20"/>
        </w:rPr>
      </w:pPr>
    </w:p>
    <w:p w:rsidR="00BC4153" w:rsidRDefault="00BC4153" w:rsidP="00BC4153">
      <w:pPr>
        <w:tabs>
          <w:tab w:val="left" w:pos="297"/>
        </w:tabs>
        <w:ind w:left="297"/>
        <w:jc w:val="both"/>
        <w:rPr>
          <w:sz w:val="20"/>
        </w:rPr>
      </w:pPr>
      <w:r>
        <w:rPr>
          <w:sz w:val="20"/>
        </w:rPr>
        <w:t xml:space="preserve">Ownership or administration: </w:t>
      </w:r>
      <w:r>
        <w:rPr>
          <w:sz w:val="20"/>
        </w:rPr>
        <w:fldChar w:fldCharType="begin">
          <w:ffData>
            <w:name w:val="Text29"/>
            <w:enabled/>
            <w:calcOnExit w:val="0"/>
            <w:textInput>
              <w:type w:val="date"/>
              <w:format w:val="M/d/yy"/>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BC4153" w:rsidRDefault="00BC4153" w:rsidP="00BC4153">
      <w:pPr>
        <w:pStyle w:val="Heading4"/>
        <w:keepNext w:val="0"/>
        <w:numPr>
          <w:ilvl w:val="0"/>
          <w:numId w:val="0"/>
        </w:numPr>
        <w:rPr>
          <w:b w:val="0"/>
          <w:bCs/>
          <w:sz w:val="20"/>
        </w:rPr>
      </w:pPr>
    </w:p>
    <w:p w:rsidR="00BC4153" w:rsidRDefault="00BC4153" w:rsidP="00BC4153">
      <w:pPr>
        <w:pStyle w:val="BodyTextIndent"/>
        <w:tabs>
          <w:tab w:val="clear" w:pos="540"/>
          <w:tab w:val="clear" w:pos="1080"/>
          <w:tab w:val="clear" w:pos="1620"/>
          <w:tab w:val="left" w:pos="279"/>
          <w:tab w:val="left" w:pos="666"/>
        </w:tabs>
        <w:ind w:left="734" w:hanging="734"/>
        <w:rPr>
          <w:rFonts w:cs="Arial"/>
          <w:sz w:val="20"/>
        </w:rPr>
      </w:pPr>
      <w:r>
        <w:rPr>
          <w:sz w:val="20"/>
        </w:rPr>
        <w:tab/>
      </w:r>
      <w:r>
        <w:rPr>
          <w:sz w:val="20"/>
        </w:rPr>
        <w:fldChar w:fldCharType="begin">
          <w:ffData>
            <w:name w:val="Check35"/>
            <w:enabled/>
            <w:calcOnExit w:val="0"/>
            <w:checkBox>
              <w:sizeAuto/>
              <w:default w:val="0"/>
            </w:checkBox>
          </w:ffData>
        </w:fldChar>
      </w:r>
      <w:r>
        <w:rPr>
          <w:sz w:val="20"/>
        </w:rPr>
        <w:instrText xml:space="preserve"> FORMCHECKBOX </w:instrText>
      </w:r>
      <w:r w:rsidR="00F55A46">
        <w:rPr>
          <w:sz w:val="20"/>
        </w:rPr>
      </w:r>
      <w:r>
        <w:rPr>
          <w:sz w:val="20"/>
        </w:rPr>
        <w:fldChar w:fldCharType="end"/>
      </w:r>
      <w:r>
        <w:rPr>
          <w:rFonts w:cs="Arial"/>
          <w:sz w:val="20"/>
        </w:rPr>
        <w:tab/>
        <w:t>No conversion of Section 6(f) property lands.</w:t>
      </w:r>
    </w:p>
    <w:p w:rsidR="00BC4153" w:rsidRDefault="00BC4153" w:rsidP="00BC4153"/>
    <w:p w:rsidR="00BC4153" w:rsidRDefault="00BC4153" w:rsidP="00BC4153">
      <w:pPr>
        <w:pStyle w:val="BodyTextIndent"/>
        <w:tabs>
          <w:tab w:val="clear" w:pos="540"/>
          <w:tab w:val="clear" w:pos="1080"/>
          <w:tab w:val="clear" w:pos="1620"/>
          <w:tab w:val="left" w:pos="279"/>
        </w:tabs>
        <w:spacing w:after="40"/>
        <w:ind w:left="1260" w:hanging="1260"/>
      </w:pPr>
      <w:r>
        <w:rPr>
          <w:sz w:val="20"/>
        </w:rPr>
        <w:tab/>
      </w:r>
    </w:p>
    <w:p w:rsidR="00BC4153" w:rsidRDefault="00BC4153" w:rsidP="00BC4153">
      <w:pPr>
        <w:tabs>
          <w:tab w:val="left" w:pos="540"/>
          <w:tab w:val="left" w:pos="1080"/>
        </w:tabs>
        <w:jc w:val="both"/>
        <w:rPr>
          <w:sz w:val="20"/>
        </w:rPr>
      </w:pPr>
    </w:p>
    <w:p w:rsidR="00BC4153" w:rsidRDefault="00BC4153" w:rsidP="00BC4153">
      <w:pPr>
        <w:pBdr>
          <w:top w:val="single" w:sz="8" w:space="1" w:color="auto"/>
        </w:pBdr>
        <w:tabs>
          <w:tab w:val="left" w:pos="540"/>
          <w:tab w:val="left" w:pos="1080"/>
        </w:tabs>
        <w:jc w:val="both"/>
        <w:rPr>
          <w:bCs/>
          <w:sz w:val="4"/>
        </w:rPr>
      </w:pPr>
    </w:p>
    <w:p w:rsidR="00BC4153" w:rsidRDefault="00BC4153" w:rsidP="00BC4153">
      <w:pPr>
        <w:pStyle w:val="BodyText"/>
        <w:tabs>
          <w:tab w:val="clear" w:pos="1620"/>
        </w:tabs>
        <w:spacing w:after="60"/>
        <w:rPr>
          <w:sz w:val="20"/>
        </w:rPr>
      </w:pPr>
      <w:r>
        <w:rPr>
          <w:sz w:val="20"/>
        </w:rPr>
        <w:t>Mitigation Measures</w:t>
      </w:r>
    </w:p>
    <w:p w:rsidR="00BC4153" w:rsidRDefault="00BC4153" w:rsidP="00BC4153">
      <w:pPr>
        <w:tabs>
          <w:tab w:val="left" w:pos="-720"/>
          <w:tab w:val="left" w:pos="0"/>
        </w:tabs>
        <w:suppressAutoHyphens/>
        <w:ind w:left="-30"/>
        <w:rPr>
          <w:bCs/>
          <w:sz w:val="20"/>
        </w:rPr>
      </w:pPr>
    </w:p>
    <w:p w:rsidR="00BC4153" w:rsidRDefault="00BC4153" w:rsidP="00BC4153">
      <w:pPr>
        <w:tabs>
          <w:tab w:val="left" w:pos="-720"/>
          <w:tab w:val="left" w:pos="0"/>
        </w:tabs>
        <w:suppressAutoHyphens/>
        <w:ind w:left="-30"/>
        <w:rPr>
          <w:bCs/>
          <w:sz w:val="20"/>
        </w:rPr>
      </w:pPr>
    </w:p>
    <w:p w:rsidR="00BC4153" w:rsidRDefault="00BC4153" w:rsidP="00BC4153">
      <w:pPr>
        <w:tabs>
          <w:tab w:val="left" w:pos="360"/>
        </w:tabs>
        <w:jc w:val="center"/>
        <w:rPr>
          <w:b/>
          <w:sz w:val="24"/>
        </w:rPr>
      </w:pPr>
      <w:r>
        <w:rPr>
          <w:rFonts w:cs="Arial"/>
          <w:sz w:val="20"/>
        </w:rPr>
        <w:br w:type="page"/>
      </w:r>
      <w:r>
        <w:rPr>
          <w:b/>
          <w:sz w:val="24"/>
        </w:rPr>
        <w:lastRenderedPageBreak/>
        <w:t>Visual Resources Analysis Sheet</w:t>
      </w:r>
    </w:p>
    <w:p w:rsidR="00BC4153" w:rsidRDefault="00BC4153" w:rsidP="00BC4153">
      <w:pPr>
        <w:pStyle w:val="BodyTextIndent"/>
        <w:tabs>
          <w:tab w:val="clear" w:pos="540"/>
          <w:tab w:val="clear" w:pos="1080"/>
          <w:tab w:val="clear" w:pos="1620"/>
          <w:tab w:val="left" w:pos="234"/>
          <w:tab w:val="left" w:pos="900"/>
        </w:tabs>
        <w:spacing w:after="120"/>
        <w:ind w:left="1267" w:hanging="1267"/>
        <w:rPr>
          <w:sz w:val="20"/>
        </w:rPr>
      </w:pPr>
      <w:r>
        <w:rPr>
          <w:sz w:val="20"/>
        </w:rPr>
        <w:tab/>
      </w:r>
    </w:p>
    <w:p w:rsidR="00BC4153" w:rsidRDefault="00BC4153" w:rsidP="00BC4153">
      <w:pPr>
        <w:pStyle w:val="BodyTextIndent"/>
        <w:tabs>
          <w:tab w:val="clear" w:pos="540"/>
          <w:tab w:val="clear" w:pos="1080"/>
          <w:tab w:val="clear" w:pos="1620"/>
          <w:tab w:val="left" w:pos="279"/>
          <w:tab w:val="left" w:pos="900"/>
          <w:tab w:val="left" w:pos="1440"/>
        </w:tabs>
        <w:spacing w:after="40"/>
        <w:ind w:left="900" w:hanging="900"/>
        <w:rPr>
          <w:sz w:val="20"/>
        </w:rPr>
      </w:pPr>
      <w:r>
        <w:rPr>
          <w:sz w:val="20"/>
        </w:rPr>
        <w:tab/>
      </w:r>
      <w:r>
        <w:rPr>
          <w:bCs/>
          <w:sz w:val="20"/>
        </w:rPr>
        <w:fldChar w:fldCharType="begin">
          <w:ffData>
            <w:name w:val="Check35"/>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rFonts w:cs="Arial"/>
          <w:sz w:val="20"/>
        </w:rPr>
        <w:tab/>
      </w:r>
      <w:proofErr w:type="gramStart"/>
      <w:r>
        <w:rPr>
          <w:sz w:val="20"/>
        </w:rPr>
        <w:t>Moderate or substantial change in the existing visual char</w:t>
      </w:r>
      <w:r w:rsidR="0078590D">
        <w:rPr>
          <w:sz w:val="20"/>
        </w:rPr>
        <w:t>acter as a result of the materials source</w:t>
      </w:r>
      <w:r>
        <w:rPr>
          <w:sz w:val="20"/>
        </w:rPr>
        <w:t>.</w:t>
      </w:r>
      <w:proofErr w:type="gramEnd"/>
      <w:r>
        <w:rPr>
          <w:sz w:val="20"/>
        </w:rPr>
        <w:t xml:space="preserve"> </w:t>
      </w:r>
    </w:p>
    <w:p w:rsidR="00BC4153" w:rsidRDefault="00BC4153" w:rsidP="00BC4153">
      <w:pPr>
        <w:pStyle w:val="BodyTextIndent"/>
        <w:tabs>
          <w:tab w:val="clear" w:pos="540"/>
          <w:tab w:val="clear" w:pos="1080"/>
          <w:tab w:val="clear" w:pos="1620"/>
          <w:tab w:val="left" w:pos="279"/>
          <w:tab w:val="left" w:pos="900"/>
          <w:tab w:val="left" w:pos="1440"/>
        </w:tabs>
        <w:spacing w:after="40"/>
        <w:ind w:left="900" w:hanging="900"/>
        <w:rPr>
          <w:sz w:val="20"/>
        </w:rPr>
      </w:pPr>
      <w:r>
        <w:rPr>
          <w:sz w:val="20"/>
        </w:rPr>
        <w:tab/>
      </w:r>
      <w:r>
        <w:rPr>
          <w:sz w:val="20"/>
        </w:rPr>
        <w:tab/>
      </w:r>
      <w:r>
        <w:rPr>
          <w:sz w:val="20"/>
        </w:rPr>
        <w:tab/>
        <w:t xml:space="preserve">Degree of change: </w:t>
      </w:r>
      <w:r>
        <w:rPr>
          <w:sz w:val="20"/>
        </w:rPr>
        <w:fldChar w:fldCharType="begin">
          <w:ffData>
            <w:name w:val="Text53"/>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BC4153" w:rsidRDefault="00BC4153" w:rsidP="00BC4153">
      <w:pPr>
        <w:pStyle w:val="BodyTextIndent"/>
        <w:tabs>
          <w:tab w:val="clear" w:pos="540"/>
          <w:tab w:val="clear" w:pos="1080"/>
          <w:tab w:val="clear" w:pos="1620"/>
          <w:tab w:val="left" w:pos="279"/>
        </w:tabs>
        <w:ind w:left="1714"/>
      </w:pPr>
    </w:p>
    <w:p w:rsidR="00BC4153" w:rsidRDefault="00BC4153" w:rsidP="00BC4153">
      <w:pPr>
        <w:pStyle w:val="BodyTextIndent"/>
        <w:tabs>
          <w:tab w:val="clear" w:pos="540"/>
          <w:tab w:val="clear" w:pos="1080"/>
          <w:tab w:val="clear" w:pos="1620"/>
          <w:tab w:val="left" w:pos="279"/>
          <w:tab w:val="left" w:pos="900"/>
          <w:tab w:val="left" w:pos="1440"/>
        </w:tabs>
        <w:spacing w:after="40"/>
        <w:ind w:left="900" w:hanging="900"/>
        <w:rPr>
          <w:sz w:val="20"/>
        </w:rPr>
      </w:pPr>
      <w:r>
        <w:rPr>
          <w:sz w:val="20"/>
        </w:rPr>
        <w:tab/>
      </w:r>
      <w:r>
        <w:rPr>
          <w:bCs/>
          <w:sz w:val="20"/>
        </w:rPr>
        <w:fldChar w:fldCharType="begin">
          <w:ffData>
            <w:name w:val="Check35"/>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sidR="0078590D">
        <w:rPr>
          <w:rFonts w:cs="Arial"/>
          <w:sz w:val="20"/>
        </w:rPr>
        <w:tab/>
        <w:t>Materials source is near</w:t>
      </w:r>
      <w:r>
        <w:rPr>
          <w:rFonts w:cs="Arial"/>
          <w:sz w:val="20"/>
        </w:rPr>
        <w:t xml:space="preserve"> a </w:t>
      </w:r>
      <w:r>
        <w:rPr>
          <w:sz w:val="20"/>
        </w:rPr>
        <w:t xml:space="preserve">designated Scenic Road/Byway. Name of Scenic Road/Byway: </w:t>
      </w:r>
      <w:r>
        <w:rPr>
          <w:sz w:val="20"/>
        </w:rPr>
        <w:fldChar w:fldCharType="begin">
          <w:ffData>
            <w:name w:val="Text53"/>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BC4153" w:rsidRDefault="00BC4153" w:rsidP="00BC4153">
      <w:pPr>
        <w:tabs>
          <w:tab w:val="left" w:pos="270"/>
          <w:tab w:val="left" w:pos="540"/>
          <w:tab w:val="left" w:pos="900"/>
          <w:tab w:val="left" w:pos="1080"/>
        </w:tabs>
        <w:spacing w:after="40"/>
        <w:ind w:left="1080"/>
        <w:jc w:val="both"/>
        <w:rPr>
          <w:rFonts w:cs="Arial"/>
          <w:sz w:val="20"/>
        </w:rPr>
      </w:pPr>
      <w:r>
        <w:rPr>
          <w:rFonts w:cs="Arial"/>
          <w:sz w:val="20"/>
        </w:rPr>
        <w:tab/>
      </w:r>
      <w:r>
        <w:rPr>
          <w:bCs/>
          <w:sz w:val="20"/>
        </w:rPr>
        <w:fldChar w:fldCharType="begin">
          <w:ffData>
            <w:name w:val="Check35"/>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rFonts w:cs="Arial"/>
          <w:sz w:val="20"/>
        </w:rPr>
        <w:tab/>
        <w:t xml:space="preserve">A visual resource quality analysis has been completed.  Title and date: </w:t>
      </w:r>
      <w:r>
        <w:rPr>
          <w:sz w:val="20"/>
        </w:rPr>
        <w:fldChar w:fldCharType="begin">
          <w:ffData>
            <w:name w:val="Text53"/>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BC4153" w:rsidRDefault="00BC4153" w:rsidP="00BC4153">
      <w:pPr>
        <w:tabs>
          <w:tab w:val="left" w:pos="270"/>
          <w:tab w:val="left" w:pos="540"/>
          <w:tab w:val="left" w:pos="900"/>
          <w:tab w:val="left" w:pos="1080"/>
        </w:tabs>
        <w:spacing w:after="40"/>
        <w:ind w:left="1080"/>
        <w:jc w:val="both"/>
        <w:rPr>
          <w:rFonts w:cs="Arial"/>
          <w:sz w:val="20"/>
        </w:rPr>
      </w:pPr>
      <w:r>
        <w:rPr>
          <w:bCs/>
          <w:sz w:val="20"/>
        </w:rPr>
        <w:tab/>
      </w:r>
      <w:r>
        <w:rPr>
          <w:bCs/>
          <w:sz w:val="20"/>
        </w:rPr>
        <w:fldChar w:fldCharType="begin">
          <w:ffData>
            <w:name w:val="Check35"/>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bCs/>
          <w:sz w:val="20"/>
        </w:rPr>
        <w:tab/>
      </w:r>
      <w:r w:rsidR="0078590D">
        <w:rPr>
          <w:rFonts w:cs="Arial"/>
          <w:sz w:val="20"/>
        </w:rPr>
        <w:t>The materials source</w:t>
      </w:r>
      <w:r>
        <w:rPr>
          <w:rFonts w:cs="Arial"/>
          <w:sz w:val="20"/>
        </w:rPr>
        <w:t xml:space="preserve"> will not impact the overall visual quality rating of the roadway.</w:t>
      </w:r>
    </w:p>
    <w:p w:rsidR="00BC4153" w:rsidRDefault="00BC4153" w:rsidP="00BC4153">
      <w:pPr>
        <w:tabs>
          <w:tab w:val="left" w:pos="270"/>
          <w:tab w:val="left" w:pos="540"/>
          <w:tab w:val="left" w:pos="900"/>
          <w:tab w:val="left" w:pos="1080"/>
          <w:tab w:val="left" w:pos="1440"/>
        </w:tabs>
        <w:spacing w:after="40"/>
        <w:ind w:left="2160" w:hanging="1080"/>
        <w:jc w:val="both"/>
        <w:rPr>
          <w:rFonts w:cs="Arial"/>
          <w:sz w:val="20"/>
        </w:rPr>
      </w:pPr>
      <w:r>
        <w:rPr>
          <w:bCs/>
          <w:sz w:val="20"/>
        </w:rPr>
        <w:tab/>
      </w:r>
      <w:r>
        <w:rPr>
          <w:bCs/>
          <w:sz w:val="20"/>
        </w:rPr>
        <w:fldChar w:fldCharType="begin">
          <w:ffData>
            <w:name w:val="Check35"/>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sidR="0078590D">
        <w:rPr>
          <w:rFonts w:cs="Arial"/>
          <w:sz w:val="20"/>
        </w:rPr>
        <w:tab/>
        <w:t>The materials source</w:t>
      </w:r>
      <w:r>
        <w:rPr>
          <w:rFonts w:cs="Arial"/>
          <w:sz w:val="20"/>
        </w:rPr>
        <w:t xml:space="preserve"> will impact the overall visual quality of the roadway, but conditions</w:t>
      </w:r>
      <w:r w:rsidR="0078590D">
        <w:rPr>
          <w:rFonts w:cs="Arial"/>
          <w:sz w:val="20"/>
        </w:rPr>
        <w:t xml:space="preserve"> of </w:t>
      </w:r>
      <w:r w:rsidR="009B6047">
        <w:rPr>
          <w:rFonts w:cs="Arial"/>
          <w:sz w:val="20"/>
        </w:rPr>
        <w:t xml:space="preserve">mining or </w:t>
      </w:r>
      <w:r w:rsidR="0078590D">
        <w:rPr>
          <w:rFonts w:cs="Arial"/>
          <w:sz w:val="20"/>
        </w:rPr>
        <w:t>reclamation plan</w:t>
      </w:r>
      <w:r>
        <w:rPr>
          <w:rFonts w:cs="Arial"/>
          <w:sz w:val="20"/>
        </w:rPr>
        <w:t xml:space="preserve"> will meet criteria to retain its scenic road designation.  Concurrence date: </w:t>
      </w:r>
      <w:r>
        <w:rPr>
          <w:sz w:val="20"/>
        </w:rPr>
        <w:fldChar w:fldCharType="begin">
          <w:ffData>
            <w:name w:val="Text53"/>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BC4153" w:rsidRDefault="00BC4153" w:rsidP="00BC4153">
      <w:pPr>
        <w:pStyle w:val="BodyTextIndent"/>
        <w:tabs>
          <w:tab w:val="clear" w:pos="540"/>
          <w:tab w:val="clear" w:pos="1080"/>
          <w:tab w:val="clear" w:pos="1620"/>
          <w:tab w:val="left" w:pos="279"/>
        </w:tabs>
        <w:ind w:left="0"/>
      </w:pPr>
    </w:p>
    <w:p w:rsidR="00BC4153" w:rsidRDefault="00BC4153" w:rsidP="00BC4153">
      <w:pPr>
        <w:tabs>
          <w:tab w:val="left" w:pos="270"/>
          <w:tab w:val="left" w:pos="540"/>
          <w:tab w:val="left" w:pos="900"/>
          <w:tab w:val="left" w:pos="1080"/>
        </w:tabs>
        <w:spacing w:after="40"/>
        <w:jc w:val="both"/>
        <w:rPr>
          <w:rFonts w:cs="Arial"/>
          <w:sz w:val="20"/>
        </w:rPr>
      </w:pPr>
      <w:r>
        <w:rPr>
          <w:bCs/>
          <w:sz w:val="20"/>
        </w:rPr>
        <w:tab/>
      </w:r>
      <w:r>
        <w:rPr>
          <w:bCs/>
          <w:sz w:val="20"/>
        </w:rPr>
        <w:fldChar w:fldCharType="begin">
          <w:ffData>
            <w:name w:val="Check35"/>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sidR="0078590D">
        <w:rPr>
          <w:rFonts w:cs="Arial"/>
          <w:sz w:val="20"/>
        </w:rPr>
        <w:tab/>
      </w:r>
      <w:r w:rsidR="0078590D">
        <w:rPr>
          <w:rFonts w:cs="Arial"/>
          <w:sz w:val="20"/>
        </w:rPr>
        <w:tab/>
        <w:t>Materials source</w:t>
      </w:r>
      <w:r>
        <w:rPr>
          <w:rFonts w:cs="Arial"/>
          <w:sz w:val="20"/>
        </w:rPr>
        <w:t xml:space="preserve"> is located in an area with specific visual resource management objectives.</w:t>
      </w:r>
    </w:p>
    <w:p w:rsidR="00BC4153" w:rsidRDefault="00BC4153" w:rsidP="00BC4153">
      <w:pPr>
        <w:tabs>
          <w:tab w:val="left" w:pos="270"/>
          <w:tab w:val="left" w:pos="540"/>
          <w:tab w:val="left" w:pos="1440"/>
        </w:tabs>
        <w:ind w:left="1980" w:hanging="900"/>
        <w:jc w:val="both"/>
        <w:rPr>
          <w:sz w:val="20"/>
        </w:rPr>
      </w:pPr>
      <w:r>
        <w:rPr>
          <w:rFonts w:cs="Arial"/>
          <w:sz w:val="20"/>
        </w:rPr>
        <w:tab/>
      </w:r>
      <w:r>
        <w:rPr>
          <w:bCs/>
          <w:sz w:val="20"/>
        </w:rPr>
        <w:fldChar w:fldCharType="begin">
          <w:ffData>
            <w:name w:val="Check35"/>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bCs/>
          <w:sz w:val="20"/>
        </w:rPr>
        <w:tab/>
      </w:r>
      <w:r>
        <w:rPr>
          <w:rFonts w:cs="Arial"/>
          <w:sz w:val="20"/>
        </w:rPr>
        <w:t xml:space="preserve">The </w:t>
      </w:r>
      <w:r w:rsidR="00DF2DB4">
        <w:rPr>
          <w:rFonts w:cs="Arial"/>
          <w:sz w:val="20"/>
        </w:rPr>
        <w:t>ma</w:t>
      </w:r>
      <w:r w:rsidR="0078590D">
        <w:rPr>
          <w:rFonts w:cs="Arial"/>
          <w:sz w:val="20"/>
        </w:rPr>
        <w:t xml:space="preserve">terials source </w:t>
      </w:r>
      <w:r>
        <w:rPr>
          <w:rFonts w:cs="Arial"/>
          <w:sz w:val="20"/>
        </w:rPr>
        <w:t xml:space="preserve">meets the land-management agency’s specific visual resource management objectives.  Concurrence date: </w:t>
      </w:r>
      <w:r>
        <w:rPr>
          <w:sz w:val="20"/>
        </w:rPr>
        <w:fldChar w:fldCharType="begin">
          <w:ffData>
            <w:name w:val="Text53"/>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BC4153" w:rsidRDefault="00BC4153" w:rsidP="00BC4153">
      <w:pPr>
        <w:tabs>
          <w:tab w:val="left" w:pos="270"/>
          <w:tab w:val="left" w:pos="540"/>
          <w:tab w:val="left" w:pos="900"/>
          <w:tab w:val="left" w:pos="1080"/>
          <w:tab w:val="left" w:pos="1440"/>
        </w:tabs>
        <w:ind w:left="1980" w:hanging="1440"/>
        <w:jc w:val="both"/>
        <w:rPr>
          <w:sz w:val="20"/>
        </w:rPr>
      </w:pPr>
      <w:r>
        <w:rPr>
          <w:bCs/>
          <w:sz w:val="20"/>
        </w:rPr>
        <w:tab/>
      </w:r>
      <w:r>
        <w:rPr>
          <w:bCs/>
          <w:sz w:val="20"/>
        </w:rPr>
        <w:tab/>
      </w:r>
      <w:r>
        <w:rPr>
          <w:bCs/>
          <w:sz w:val="20"/>
        </w:rPr>
        <w:tab/>
      </w:r>
      <w:r>
        <w:rPr>
          <w:bCs/>
          <w:sz w:val="20"/>
        </w:rPr>
        <w:fldChar w:fldCharType="begin">
          <w:ffData>
            <w:name w:val="Check35"/>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sidR="0078590D">
        <w:rPr>
          <w:rFonts w:cs="Arial"/>
          <w:sz w:val="20"/>
        </w:rPr>
        <w:tab/>
        <w:t>The materials source</w:t>
      </w:r>
      <w:r>
        <w:rPr>
          <w:rFonts w:cs="Arial"/>
          <w:sz w:val="20"/>
        </w:rPr>
        <w:t xml:space="preserve"> does not meet the land-management agency’s specific visual resource management objectives.  Coordination and mitigation: </w:t>
      </w:r>
      <w:r>
        <w:rPr>
          <w:sz w:val="20"/>
        </w:rPr>
        <w:fldChar w:fldCharType="begin">
          <w:ffData>
            <w:name w:val="Text53"/>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BC4153" w:rsidRDefault="00BC4153" w:rsidP="00BC4153">
      <w:pPr>
        <w:pStyle w:val="BodyTextIndent"/>
        <w:tabs>
          <w:tab w:val="clear" w:pos="540"/>
          <w:tab w:val="clear" w:pos="1080"/>
          <w:tab w:val="clear" w:pos="1620"/>
          <w:tab w:val="left" w:pos="279"/>
        </w:tabs>
        <w:ind w:left="0"/>
      </w:pPr>
    </w:p>
    <w:p w:rsidR="00BC4153" w:rsidRDefault="00BC4153" w:rsidP="00BC4153">
      <w:pPr>
        <w:pStyle w:val="BodyTextIndent"/>
        <w:tabs>
          <w:tab w:val="clear" w:pos="540"/>
          <w:tab w:val="clear" w:pos="1080"/>
          <w:tab w:val="clear" w:pos="1620"/>
          <w:tab w:val="left" w:pos="1170"/>
        </w:tabs>
        <w:ind w:left="0"/>
        <w:rPr>
          <w:sz w:val="20"/>
        </w:rPr>
      </w:pPr>
    </w:p>
    <w:p w:rsidR="00BC4153" w:rsidRDefault="00BC4153" w:rsidP="00BC4153">
      <w:pPr>
        <w:tabs>
          <w:tab w:val="left" w:pos="540"/>
          <w:tab w:val="left" w:pos="1080"/>
        </w:tabs>
        <w:jc w:val="both"/>
        <w:rPr>
          <w:bCs/>
          <w:sz w:val="20"/>
        </w:rPr>
      </w:pPr>
    </w:p>
    <w:p w:rsidR="00BC4153" w:rsidRDefault="00BC4153" w:rsidP="00BC4153">
      <w:pPr>
        <w:pBdr>
          <w:top w:val="single" w:sz="8" w:space="1" w:color="auto"/>
        </w:pBdr>
        <w:tabs>
          <w:tab w:val="left" w:pos="540"/>
          <w:tab w:val="left" w:pos="1080"/>
        </w:tabs>
        <w:jc w:val="both"/>
        <w:rPr>
          <w:bCs/>
          <w:sz w:val="4"/>
        </w:rPr>
      </w:pPr>
    </w:p>
    <w:p w:rsidR="00BC4153" w:rsidRDefault="00BC4153" w:rsidP="00BC4153">
      <w:pPr>
        <w:pStyle w:val="BodyText"/>
        <w:tabs>
          <w:tab w:val="clear" w:pos="1620"/>
        </w:tabs>
        <w:spacing w:after="60"/>
        <w:rPr>
          <w:sz w:val="20"/>
        </w:rPr>
      </w:pPr>
      <w:r>
        <w:rPr>
          <w:sz w:val="20"/>
        </w:rPr>
        <w:t>Mitigation Measures</w:t>
      </w:r>
    </w:p>
    <w:p w:rsidR="00BC4153" w:rsidRDefault="00BC4153" w:rsidP="00BC4153">
      <w:pPr>
        <w:tabs>
          <w:tab w:val="left" w:pos="540"/>
          <w:tab w:val="left" w:pos="1080"/>
        </w:tabs>
        <w:jc w:val="both"/>
        <w:rPr>
          <w:bCs/>
          <w:sz w:val="20"/>
        </w:rPr>
      </w:pPr>
    </w:p>
    <w:p w:rsidR="00BC4153" w:rsidRDefault="00BC4153" w:rsidP="00BC4153">
      <w:pPr>
        <w:pStyle w:val="Heading4"/>
        <w:keepNext w:val="0"/>
        <w:numPr>
          <w:ilvl w:val="0"/>
          <w:numId w:val="0"/>
        </w:numPr>
        <w:rPr>
          <w:rFonts w:cs="Arial"/>
          <w:sz w:val="20"/>
        </w:rPr>
      </w:pPr>
    </w:p>
    <w:p w:rsidR="00BC4153" w:rsidRDefault="00BC4153" w:rsidP="00BC4153">
      <w:pPr>
        <w:pStyle w:val="Heading4"/>
        <w:keepNext w:val="0"/>
        <w:numPr>
          <w:ilvl w:val="0"/>
          <w:numId w:val="0"/>
        </w:numPr>
        <w:rPr>
          <w:rFonts w:cs="Arial"/>
          <w:sz w:val="20"/>
        </w:rPr>
      </w:pPr>
    </w:p>
    <w:p w:rsidR="00BC4153" w:rsidRDefault="00BC4153" w:rsidP="00BC4153">
      <w:pPr>
        <w:pStyle w:val="Heading4"/>
        <w:keepNext w:val="0"/>
        <w:numPr>
          <w:ilvl w:val="0"/>
          <w:numId w:val="0"/>
        </w:numPr>
        <w:jc w:val="center"/>
        <w:rPr>
          <w:sz w:val="24"/>
        </w:rPr>
      </w:pPr>
      <w:r>
        <w:rPr>
          <w:rFonts w:cs="Arial"/>
          <w:sz w:val="20"/>
        </w:rPr>
        <w:br w:type="page"/>
      </w:r>
      <w:r>
        <w:rPr>
          <w:sz w:val="24"/>
        </w:rPr>
        <w:lastRenderedPageBreak/>
        <w:t>Socioeconomic Impacts Analysis Sheet</w:t>
      </w:r>
    </w:p>
    <w:p w:rsidR="00BC4153" w:rsidRDefault="00BC4153" w:rsidP="00BC4153">
      <w:pPr>
        <w:tabs>
          <w:tab w:val="left" w:pos="261"/>
          <w:tab w:val="left" w:pos="1080"/>
          <w:tab w:val="left" w:pos="1620"/>
        </w:tabs>
        <w:spacing w:after="60"/>
        <w:ind w:right="720"/>
        <w:jc w:val="both"/>
        <w:rPr>
          <w:b/>
          <w:sz w:val="20"/>
        </w:rPr>
      </w:pPr>
    </w:p>
    <w:p w:rsidR="00BC4153" w:rsidRDefault="00BC4153" w:rsidP="00BC4153">
      <w:pPr>
        <w:tabs>
          <w:tab w:val="left" w:pos="261"/>
          <w:tab w:val="left" w:pos="1080"/>
          <w:tab w:val="left" w:pos="1620"/>
        </w:tabs>
        <w:spacing w:after="60"/>
        <w:ind w:right="720"/>
        <w:jc w:val="both"/>
        <w:rPr>
          <w:b/>
          <w:sz w:val="20"/>
        </w:rPr>
      </w:pPr>
      <w:r>
        <w:rPr>
          <w:b/>
          <w:sz w:val="20"/>
        </w:rPr>
        <w:t>1.</w:t>
      </w:r>
      <w:r>
        <w:rPr>
          <w:b/>
          <w:sz w:val="20"/>
        </w:rPr>
        <w:tab/>
        <w:t>Residential/Commercial Development and Displacement(s)</w:t>
      </w:r>
    </w:p>
    <w:p w:rsidR="00BC4153" w:rsidRDefault="00BC4153" w:rsidP="00BC4153">
      <w:pPr>
        <w:numPr>
          <w:ilvl w:val="12"/>
          <w:numId w:val="0"/>
        </w:numPr>
        <w:tabs>
          <w:tab w:val="left" w:pos="288"/>
          <w:tab w:val="left" w:pos="522"/>
        </w:tabs>
        <w:spacing w:after="40"/>
        <w:jc w:val="both"/>
        <w:rPr>
          <w:sz w:val="20"/>
        </w:rPr>
      </w:pPr>
      <w:r>
        <w:rPr>
          <w:sz w:val="20"/>
        </w:rPr>
        <w:tab/>
        <w:t>Displacements required.</w:t>
      </w:r>
    </w:p>
    <w:p w:rsidR="00BC4153" w:rsidRDefault="00BC4153" w:rsidP="00BC4153">
      <w:pPr>
        <w:numPr>
          <w:ilvl w:val="12"/>
          <w:numId w:val="0"/>
        </w:numPr>
        <w:tabs>
          <w:tab w:val="left" w:pos="549"/>
          <w:tab w:val="left" w:pos="909"/>
        </w:tabs>
        <w:spacing w:after="40"/>
        <w:jc w:val="both"/>
        <w:rPr>
          <w:sz w:val="20"/>
        </w:rPr>
      </w:pPr>
      <w:r>
        <w:rPr>
          <w:sz w:val="20"/>
        </w:rPr>
        <w:tab/>
      </w:r>
      <w:r>
        <w:rPr>
          <w:bCs/>
          <w:sz w:val="20"/>
        </w:rPr>
        <w:fldChar w:fldCharType="begin">
          <w:ffData>
            <w:name w:val="Check35"/>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bCs/>
          <w:sz w:val="20"/>
        </w:rPr>
        <w:tab/>
        <w:t>No</w:t>
      </w:r>
    </w:p>
    <w:p w:rsidR="00BC4153" w:rsidRDefault="00BC4153" w:rsidP="00BC4153">
      <w:pPr>
        <w:numPr>
          <w:ilvl w:val="12"/>
          <w:numId w:val="0"/>
        </w:numPr>
        <w:tabs>
          <w:tab w:val="left" w:pos="549"/>
          <w:tab w:val="left" w:pos="909"/>
        </w:tabs>
        <w:jc w:val="both"/>
        <w:rPr>
          <w:bCs/>
          <w:sz w:val="20"/>
          <w:u w:val="single"/>
        </w:rPr>
      </w:pPr>
      <w:r>
        <w:rPr>
          <w:bCs/>
          <w:sz w:val="20"/>
        </w:rPr>
        <w:tab/>
      </w:r>
      <w:r>
        <w:rPr>
          <w:bCs/>
          <w:sz w:val="20"/>
        </w:rPr>
        <w:fldChar w:fldCharType="begin">
          <w:ffData>
            <w:name w:val="Check35"/>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bCs/>
          <w:sz w:val="20"/>
        </w:rPr>
        <w:tab/>
        <w:t>Yes</w:t>
      </w:r>
    </w:p>
    <w:p w:rsidR="00BC4153" w:rsidRDefault="00BC4153" w:rsidP="00BC4153">
      <w:pPr>
        <w:pStyle w:val="BodyText"/>
        <w:numPr>
          <w:ilvl w:val="0"/>
          <w:numId w:val="3"/>
        </w:numPr>
        <w:tabs>
          <w:tab w:val="clear" w:pos="540"/>
          <w:tab w:val="clear" w:pos="1080"/>
          <w:tab w:val="clear" w:pos="1296"/>
          <w:tab w:val="clear" w:pos="1620"/>
        </w:tabs>
        <w:spacing w:after="60"/>
        <w:outlineLvl w:val="0"/>
        <w:rPr>
          <w:b w:val="0"/>
          <w:sz w:val="20"/>
        </w:rPr>
      </w:pPr>
      <w:r>
        <w:rPr>
          <w:b w:val="0"/>
          <w:sz w:val="20"/>
        </w:rPr>
        <w:t xml:space="preserve">Type: </w:t>
      </w:r>
      <w:r>
        <w:rPr>
          <w:b w:val="0"/>
          <w:bCs/>
          <w:sz w:val="20"/>
        </w:rPr>
        <w:fldChar w:fldCharType="begin">
          <w:ffData>
            <w:name w:val="Text7"/>
            <w:enabled/>
            <w:calcOnExit w:val="0"/>
            <w:textInput/>
          </w:ffData>
        </w:fldChar>
      </w:r>
      <w:r>
        <w:rPr>
          <w:b w:val="0"/>
          <w:bCs/>
          <w:sz w:val="20"/>
        </w:rPr>
        <w:instrText xml:space="preserve"> FORMTEXT </w:instrText>
      </w:r>
      <w:r w:rsidR="00F55A46">
        <w:rPr>
          <w:b w:val="0"/>
          <w:bCs/>
          <w:sz w:val="20"/>
        </w:rPr>
      </w:r>
      <w:r>
        <w:rPr>
          <w:b w:val="0"/>
          <w:bCs/>
          <w:sz w:val="20"/>
        </w:rPr>
        <w:fldChar w:fldCharType="separate"/>
      </w:r>
      <w:r>
        <w:rPr>
          <w:b w:val="0"/>
          <w:bCs/>
          <w:noProof/>
          <w:sz w:val="20"/>
        </w:rPr>
        <w:t> </w:t>
      </w:r>
      <w:r>
        <w:rPr>
          <w:b w:val="0"/>
          <w:bCs/>
          <w:noProof/>
          <w:sz w:val="20"/>
        </w:rPr>
        <w:t> </w:t>
      </w:r>
      <w:r>
        <w:rPr>
          <w:b w:val="0"/>
          <w:bCs/>
          <w:noProof/>
          <w:sz w:val="20"/>
        </w:rPr>
        <w:t> </w:t>
      </w:r>
      <w:r>
        <w:rPr>
          <w:b w:val="0"/>
          <w:bCs/>
          <w:noProof/>
          <w:sz w:val="20"/>
        </w:rPr>
        <w:t> </w:t>
      </w:r>
      <w:r>
        <w:rPr>
          <w:b w:val="0"/>
          <w:bCs/>
          <w:noProof/>
          <w:sz w:val="20"/>
        </w:rPr>
        <w:t> </w:t>
      </w:r>
      <w:r>
        <w:rPr>
          <w:b w:val="0"/>
          <w:bCs/>
          <w:sz w:val="20"/>
        </w:rPr>
        <w:fldChar w:fldCharType="end"/>
      </w:r>
    </w:p>
    <w:p w:rsidR="00BC4153" w:rsidRDefault="00BC4153" w:rsidP="00BC4153">
      <w:pPr>
        <w:pStyle w:val="BodyText"/>
        <w:numPr>
          <w:ilvl w:val="0"/>
          <w:numId w:val="3"/>
        </w:numPr>
        <w:tabs>
          <w:tab w:val="clear" w:pos="540"/>
          <w:tab w:val="clear" w:pos="1080"/>
          <w:tab w:val="clear" w:pos="1296"/>
          <w:tab w:val="clear" w:pos="1620"/>
        </w:tabs>
        <w:spacing w:after="60"/>
        <w:outlineLvl w:val="0"/>
        <w:rPr>
          <w:b w:val="0"/>
          <w:sz w:val="20"/>
        </w:rPr>
      </w:pPr>
      <w:r>
        <w:rPr>
          <w:b w:val="0"/>
          <w:bCs/>
          <w:sz w:val="20"/>
        </w:rPr>
        <w:t xml:space="preserve">Number: </w:t>
      </w:r>
      <w:r>
        <w:rPr>
          <w:b w:val="0"/>
          <w:bCs/>
          <w:sz w:val="20"/>
        </w:rPr>
        <w:fldChar w:fldCharType="begin">
          <w:ffData>
            <w:name w:val="Text7"/>
            <w:enabled/>
            <w:calcOnExit w:val="0"/>
            <w:textInput/>
          </w:ffData>
        </w:fldChar>
      </w:r>
      <w:r>
        <w:rPr>
          <w:b w:val="0"/>
          <w:bCs/>
          <w:sz w:val="20"/>
        </w:rPr>
        <w:instrText xml:space="preserve"> FORMTEXT </w:instrText>
      </w:r>
      <w:r w:rsidR="00F55A46">
        <w:rPr>
          <w:b w:val="0"/>
          <w:bCs/>
          <w:sz w:val="20"/>
        </w:rPr>
      </w:r>
      <w:r>
        <w:rPr>
          <w:b w:val="0"/>
          <w:bCs/>
          <w:sz w:val="20"/>
        </w:rPr>
        <w:fldChar w:fldCharType="separate"/>
      </w:r>
      <w:r>
        <w:rPr>
          <w:b w:val="0"/>
          <w:bCs/>
          <w:noProof/>
          <w:sz w:val="20"/>
        </w:rPr>
        <w:t> </w:t>
      </w:r>
      <w:r>
        <w:rPr>
          <w:b w:val="0"/>
          <w:bCs/>
          <w:noProof/>
          <w:sz w:val="20"/>
        </w:rPr>
        <w:t> </w:t>
      </w:r>
      <w:r>
        <w:rPr>
          <w:b w:val="0"/>
          <w:bCs/>
          <w:noProof/>
          <w:sz w:val="20"/>
        </w:rPr>
        <w:t> </w:t>
      </w:r>
      <w:r>
        <w:rPr>
          <w:b w:val="0"/>
          <w:bCs/>
          <w:noProof/>
          <w:sz w:val="20"/>
        </w:rPr>
        <w:t> </w:t>
      </w:r>
      <w:r>
        <w:rPr>
          <w:b w:val="0"/>
          <w:bCs/>
          <w:noProof/>
          <w:sz w:val="20"/>
        </w:rPr>
        <w:t> </w:t>
      </w:r>
      <w:r>
        <w:rPr>
          <w:b w:val="0"/>
          <w:bCs/>
          <w:sz w:val="20"/>
        </w:rPr>
        <w:fldChar w:fldCharType="end"/>
      </w:r>
    </w:p>
    <w:p w:rsidR="00BC4153" w:rsidRDefault="00BC4153" w:rsidP="00BC4153">
      <w:pPr>
        <w:pStyle w:val="BodyText"/>
        <w:numPr>
          <w:ilvl w:val="0"/>
          <w:numId w:val="3"/>
        </w:numPr>
        <w:tabs>
          <w:tab w:val="clear" w:pos="540"/>
          <w:tab w:val="clear" w:pos="1080"/>
          <w:tab w:val="clear" w:pos="1296"/>
          <w:tab w:val="clear" w:pos="1620"/>
        </w:tabs>
        <w:spacing w:after="60"/>
        <w:outlineLvl w:val="0"/>
        <w:rPr>
          <w:b w:val="0"/>
          <w:bCs/>
          <w:sz w:val="20"/>
        </w:rPr>
      </w:pPr>
      <w:r>
        <w:rPr>
          <w:b w:val="0"/>
          <w:bCs/>
          <w:sz w:val="20"/>
        </w:rPr>
        <w:t xml:space="preserve">Location: </w:t>
      </w:r>
      <w:r>
        <w:rPr>
          <w:b w:val="0"/>
          <w:bCs/>
          <w:sz w:val="20"/>
        </w:rPr>
        <w:fldChar w:fldCharType="begin">
          <w:ffData>
            <w:name w:val="Text7"/>
            <w:enabled/>
            <w:calcOnExit w:val="0"/>
            <w:textInput/>
          </w:ffData>
        </w:fldChar>
      </w:r>
      <w:r>
        <w:rPr>
          <w:b w:val="0"/>
          <w:bCs/>
          <w:sz w:val="20"/>
        </w:rPr>
        <w:instrText xml:space="preserve"> FORMTEXT </w:instrText>
      </w:r>
      <w:r w:rsidR="00F55A46">
        <w:rPr>
          <w:b w:val="0"/>
          <w:bCs/>
          <w:sz w:val="20"/>
        </w:rPr>
      </w:r>
      <w:r>
        <w:rPr>
          <w:b w:val="0"/>
          <w:bCs/>
          <w:sz w:val="20"/>
        </w:rPr>
        <w:fldChar w:fldCharType="separate"/>
      </w:r>
      <w:r>
        <w:rPr>
          <w:b w:val="0"/>
          <w:bCs/>
          <w:noProof/>
          <w:sz w:val="20"/>
        </w:rPr>
        <w:t> </w:t>
      </w:r>
      <w:r>
        <w:rPr>
          <w:b w:val="0"/>
          <w:bCs/>
          <w:noProof/>
          <w:sz w:val="20"/>
        </w:rPr>
        <w:t> </w:t>
      </w:r>
      <w:r>
        <w:rPr>
          <w:b w:val="0"/>
          <w:bCs/>
          <w:noProof/>
          <w:sz w:val="20"/>
        </w:rPr>
        <w:t> </w:t>
      </w:r>
      <w:r>
        <w:rPr>
          <w:b w:val="0"/>
          <w:bCs/>
          <w:noProof/>
          <w:sz w:val="20"/>
        </w:rPr>
        <w:t> </w:t>
      </w:r>
      <w:r>
        <w:rPr>
          <w:b w:val="0"/>
          <w:bCs/>
          <w:noProof/>
          <w:sz w:val="20"/>
        </w:rPr>
        <w:t> </w:t>
      </w:r>
      <w:r>
        <w:rPr>
          <w:b w:val="0"/>
          <w:bCs/>
          <w:sz w:val="20"/>
        </w:rPr>
        <w:fldChar w:fldCharType="end"/>
      </w:r>
    </w:p>
    <w:p w:rsidR="00BC4153" w:rsidRDefault="00BC4153" w:rsidP="00BC4153">
      <w:pPr>
        <w:tabs>
          <w:tab w:val="left" w:pos="540"/>
          <w:tab w:val="left" w:pos="900"/>
          <w:tab w:val="left" w:pos="1620"/>
        </w:tabs>
        <w:ind w:left="540"/>
        <w:jc w:val="both"/>
      </w:pPr>
    </w:p>
    <w:p w:rsidR="00BC4153" w:rsidRDefault="00BC4153" w:rsidP="00BC4153">
      <w:pPr>
        <w:tabs>
          <w:tab w:val="left" w:pos="288"/>
          <w:tab w:val="left" w:pos="522"/>
        </w:tabs>
        <w:spacing w:after="40"/>
        <w:ind w:left="285"/>
        <w:jc w:val="both"/>
        <w:rPr>
          <w:sz w:val="20"/>
        </w:rPr>
      </w:pPr>
      <w:r>
        <w:rPr>
          <w:sz w:val="20"/>
        </w:rPr>
        <w:t>Known planned development(s) impacted</w:t>
      </w:r>
    </w:p>
    <w:p w:rsidR="00BC4153" w:rsidRDefault="00BC4153" w:rsidP="00BC4153">
      <w:pPr>
        <w:numPr>
          <w:ilvl w:val="12"/>
          <w:numId w:val="0"/>
        </w:numPr>
        <w:tabs>
          <w:tab w:val="left" w:pos="549"/>
          <w:tab w:val="left" w:pos="909"/>
        </w:tabs>
        <w:spacing w:after="40"/>
        <w:jc w:val="both"/>
        <w:rPr>
          <w:sz w:val="20"/>
        </w:rPr>
      </w:pPr>
      <w:r>
        <w:rPr>
          <w:bCs/>
          <w:sz w:val="20"/>
        </w:rPr>
        <w:tab/>
      </w:r>
      <w:r>
        <w:rPr>
          <w:bCs/>
          <w:sz w:val="20"/>
        </w:rPr>
        <w:fldChar w:fldCharType="begin">
          <w:ffData>
            <w:name w:val="Check35"/>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bCs/>
          <w:sz w:val="20"/>
        </w:rPr>
        <w:tab/>
        <w:t>No</w:t>
      </w:r>
    </w:p>
    <w:p w:rsidR="00BC4153" w:rsidRDefault="00BC4153" w:rsidP="00BC4153">
      <w:pPr>
        <w:numPr>
          <w:ilvl w:val="12"/>
          <w:numId w:val="0"/>
        </w:numPr>
        <w:tabs>
          <w:tab w:val="left" w:pos="549"/>
          <w:tab w:val="left" w:pos="909"/>
        </w:tabs>
        <w:jc w:val="both"/>
        <w:rPr>
          <w:bCs/>
          <w:sz w:val="20"/>
          <w:u w:val="single"/>
        </w:rPr>
      </w:pPr>
      <w:r>
        <w:rPr>
          <w:bCs/>
          <w:sz w:val="20"/>
        </w:rPr>
        <w:tab/>
      </w:r>
      <w:r>
        <w:rPr>
          <w:bCs/>
          <w:sz w:val="20"/>
        </w:rPr>
        <w:fldChar w:fldCharType="begin">
          <w:ffData>
            <w:name w:val="Check35"/>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bCs/>
          <w:sz w:val="20"/>
        </w:rPr>
        <w:tab/>
        <w:t>Yes</w:t>
      </w:r>
    </w:p>
    <w:p w:rsidR="00BC4153" w:rsidRDefault="00BC4153" w:rsidP="00BC4153">
      <w:pPr>
        <w:pStyle w:val="BodyText"/>
        <w:numPr>
          <w:ilvl w:val="0"/>
          <w:numId w:val="3"/>
        </w:numPr>
        <w:tabs>
          <w:tab w:val="clear" w:pos="540"/>
          <w:tab w:val="clear" w:pos="1080"/>
          <w:tab w:val="clear" w:pos="1296"/>
          <w:tab w:val="clear" w:pos="1620"/>
        </w:tabs>
        <w:spacing w:after="60"/>
        <w:outlineLvl w:val="0"/>
        <w:rPr>
          <w:b w:val="0"/>
          <w:sz w:val="20"/>
        </w:rPr>
      </w:pPr>
      <w:r>
        <w:rPr>
          <w:b w:val="0"/>
          <w:sz w:val="20"/>
        </w:rPr>
        <w:t xml:space="preserve">Type: </w:t>
      </w:r>
      <w:r>
        <w:rPr>
          <w:b w:val="0"/>
          <w:bCs/>
          <w:sz w:val="20"/>
        </w:rPr>
        <w:fldChar w:fldCharType="begin">
          <w:ffData>
            <w:name w:val="Text7"/>
            <w:enabled/>
            <w:calcOnExit w:val="0"/>
            <w:textInput/>
          </w:ffData>
        </w:fldChar>
      </w:r>
      <w:r>
        <w:rPr>
          <w:b w:val="0"/>
          <w:bCs/>
          <w:sz w:val="20"/>
        </w:rPr>
        <w:instrText xml:space="preserve"> FORMTEXT </w:instrText>
      </w:r>
      <w:r w:rsidR="00F55A46">
        <w:rPr>
          <w:b w:val="0"/>
          <w:bCs/>
          <w:sz w:val="20"/>
        </w:rPr>
      </w:r>
      <w:r>
        <w:rPr>
          <w:b w:val="0"/>
          <w:bCs/>
          <w:sz w:val="20"/>
        </w:rPr>
        <w:fldChar w:fldCharType="separate"/>
      </w:r>
      <w:r>
        <w:rPr>
          <w:b w:val="0"/>
          <w:bCs/>
          <w:noProof/>
          <w:sz w:val="20"/>
        </w:rPr>
        <w:t> </w:t>
      </w:r>
      <w:r>
        <w:rPr>
          <w:b w:val="0"/>
          <w:bCs/>
          <w:noProof/>
          <w:sz w:val="20"/>
        </w:rPr>
        <w:t> </w:t>
      </w:r>
      <w:r>
        <w:rPr>
          <w:b w:val="0"/>
          <w:bCs/>
          <w:noProof/>
          <w:sz w:val="20"/>
        </w:rPr>
        <w:t> </w:t>
      </w:r>
      <w:r>
        <w:rPr>
          <w:b w:val="0"/>
          <w:bCs/>
          <w:noProof/>
          <w:sz w:val="20"/>
        </w:rPr>
        <w:t> </w:t>
      </w:r>
      <w:r>
        <w:rPr>
          <w:b w:val="0"/>
          <w:bCs/>
          <w:noProof/>
          <w:sz w:val="20"/>
        </w:rPr>
        <w:t> </w:t>
      </w:r>
      <w:r>
        <w:rPr>
          <w:b w:val="0"/>
          <w:bCs/>
          <w:sz w:val="20"/>
        </w:rPr>
        <w:fldChar w:fldCharType="end"/>
      </w:r>
    </w:p>
    <w:p w:rsidR="00BC4153" w:rsidRDefault="00BC4153" w:rsidP="00BC4153">
      <w:pPr>
        <w:pStyle w:val="BodyText"/>
        <w:numPr>
          <w:ilvl w:val="0"/>
          <w:numId w:val="3"/>
        </w:numPr>
        <w:tabs>
          <w:tab w:val="clear" w:pos="540"/>
          <w:tab w:val="clear" w:pos="1080"/>
          <w:tab w:val="clear" w:pos="1296"/>
          <w:tab w:val="clear" w:pos="1620"/>
        </w:tabs>
        <w:spacing w:after="60"/>
        <w:outlineLvl w:val="0"/>
        <w:rPr>
          <w:b w:val="0"/>
          <w:bCs/>
          <w:sz w:val="20"/>
        </w:rPr>
      </w:pPr>
      <w:r>
        <w:rPr>
          <w:b w:val="0"/>
          <w:bCs/>
          <w:sz w:val="20"/>
        </w:rPr>
        <w:t xml:space="preserve">Location: </w:t>
      </w:r>
      <w:r>
        <w:rPr>
          <w:b w:val="0"/>
          <w:bCs/>
          <w:sz w:val="20"/>
        </w:rPr>
        <w:fldChar w:fldCharType="begin">
          <w:ffData>
            <w:name w:val="Text7"/>
            <w:enabled/>
            <w:calcOnExit w:val="0"/>
            <w:textInput/>
          </w:ffData>
        </w:fldChar>
      </w:r>
      <w:r>
        <w:rPr>
          <w:b w:val="0"/>
          <w:bCs/>
          <w:sz w:val="20"/>
        </w:rPr>
        <w:instrText xml:space="preserve"> FORMTEXT </w:instrText>
      </w:r>
      <w:r w:rsidR="00F55A46">
        <w:rPr>
          <w:b w:val="0"/>
          <w:bCs/>
          <w:sz w:val="20"/>
        </w:rPr>
      </w:r>
      <w:r>
        <w:rPr>
          <w:b w:val="0"/>
          <w:bCs/>
          <w:sz w:val="20"/>
        </w:rPr>
        <w:fldChar w:fldCharType="separate"/>
      </w:r>
      <w:r>
        <w:rPr>
          <w:b w:val="0"/>
          <w:bCs/>
          <w:noProof/>
          <w:sz w:val="20"/>
        </w:rPr>
        <w:t> </w:t>
      </w:r>
      <w:r>
        <w:rPr>
          <w:b w:val="0"/>
          <w:bCs/>
          <w:noProof/>
          <w:sz w:val="20"/>
        </w:rPr>
        <w:t> </w:t>
      </w:r>
      <w:r>
        <w:rPr>
          <w:b w:val="0"/>
          <w:bCs/>
          <w:noProof/>
          <w:sz w:val="20"/>
        </w:rPr>
        <w:t> </w:t>
      </w:r>
      <w:r>
        <w:rPr>
          <w:b w:val="0"/>
          <w:bCs/>
          <w:noProof/>
          <w:sz w:val="20"/>
        </w:rPr>
        <w:t> </w:t>
      </w:r>
      <w:r>
        <w:rPr>
          <w:b w:val="0"/>
          <w:bCs/>
          <w:noProof/>
          <w:sz w:val="20"/>
        </w:rPr>
        <w:t> </w:t>
      </w:r>
      <w:r>
        <w:rPr>
          <w:b w:val="0"/>
          <w:bCs/>
          <w:sz w:val="20"/>
        </w:rPr>
        <w:fldChar w:fldCharType="end"/>
      </w:r>
    </w:p>
    <w:p w:rsidR="00BC4153" w:rsidRDefault="00BC4153" w:rsidP="00BC4153">
      <w:pPr>
        <w:tabs>
          <w:tab w:val="left" w:pos="288"/>
          <w:tab w:val="left" w:pos="522"/>
        </w:tabs>
        <w:spacing w:after="40"/>
        <w:ind w:left="285"/>
        <w:jc w:val="both"/>
        <w:rPr>
          <w:sz w:val="20"/>
        </w:rPr>
      </w:pPr>
    </w:p>
    <w:p w:rsidR="00BC4153" w:rsidRDefault="00BC4153" w:rsidP="00BC4153">
      <w:pPr>
        <w:tabs>
          <w:tab w:val="left" w:pos="261"/>
          <w:tab w:val="left" w:pos="1080"/>
          <w:tab w:val="left" w:pos="1620"/>
        </w:tabs>
        <w:spacing w:after="60"/>
        <w:ind w:right="720"/>
        <w:jc w:val="both"/>
        <w:rPr>
          <w:b/>
          <w:sz w:val="20"/>
        </w:rPr>
      </w:pPr>
    </w:p>
    <w:p w:rsidR="00BC4153" w:rsidRDefault="00BC4153" w:rsidP="00BC4153">
      <w:pPr>
        <w:tabs>
          <w:tab w:val="left" w:pos="261"/>
          <w:tab w:val="left" w:pos="1080"/>
          <w:tab w:val="left" w:pos="1620"/>
        </w:tabs>
        <w:spacing w:after="60"/>
        <w:ind w:right="720"/>
        <w:jc w:val="both"/>
        <w:rPr>
          <w:b/>
          <w:sz w:val="20"/>
        </w:rPr>
      </w:pPr>
      <w:r>
        <w:rPr>
          <w:b/>
          <w:sz w:val="20"/>
        </w:rPr>
        <w:t>2.</w:t>
      </w:r>
      <w:r>
        <w:rPr>
          <w:b/>
          <w:sz w:val="20"/>
        </w:rPr>
        <w:tab/>
        <w:t>Temporary and Permanent Access</w:t>
      </w:r>
    </w:p>
    <w:p w:rsidR="00BC4153" w:rsidRDefault="00BC4153" w:rsidP="00BC4153">
      <w:pPr>
        <w:numPr>
          <w:ilvl w:val="12"/>
          <w:numId w:val="0"/>
        </w:numPr>
        <w:tabs>
          <w:tab w:val="left" w:pos="549"/>
          <w:tab w:val="left" w:pos="909"/>
        </w:tabs>
        <w:spacing w:after="40"/>
        <w:ind w:left="540"/>
        <w:jc w:val="both"/>
        <w:rPr>
          <w:sz w:val="20"/>
        </w:rPr>
      </w:pPr>
      <w:r>
        <w:rPr>
          <w:sz w:val="20"/>
        </w:rPr>
        <w:tab/>
      </w:r>
    </w:p>
    <w:bookmarkStart w:id="20" w:name="Check93"/>
    <w:p w:rsidR="00BC4153" w:rsidRDefault="00BC4153" w:rsidP="00BC4153">
      <w:pPr>
        <w:keepNext/>
        <w:tabs>
          <w:tab w:val="left" w:pos="288"/>
          <w:tab w:val="left" w:pos="720"/>
        </w:tabs>
        <w:ind w:left="285"/>
        <w:jc w:val="both"/>
        <w:rPr>
          <w:sz w:val="20"/>
        </w:rPr>
      </w:pPr>
      <w:r>
        <w:rPr>
          <w:sz w:val="20"/>
        </w:rPr>
        <w:fldChar w:fldCharType="begin">
          <w:ffData>
            <w:name w:val="Check93"/>
            <w:enabled/>
            <w:calcOnExit w:val="0"/>
            <w:checkBox>
              <w:sizeAuto/>
              <w:default w:val="0"/>
            </w:checkBox>
          </w:ffData>
        </w:fldChar>
      </w:r>
      <w:r>
        <w:rPr>
          <w:sz w:val="20"/>
        </w:rPr>
        <w:instrText xml:space="preserve"> FORMCHECKBOX </w:instrText>
      </w:r>
      <w:r w:rsidR="00F55A46">
        <w:rPr>
          <w:sz w:val="20"/>
        </w:rPr>
      </w:r>
      <w:r>
        <w:rPr>
          <w:sz w:val="20"/>
        </w:rPr>
        <w:fldChar w:fldCharType="end"/>
      </w:r>
      <w:bookmarkEnd w:id="20"/>
      <w:r>
        <w:rPr>
          <w:sz w:val="20"/>
        </w:rPr>
        <w:tab/>
      </w:r>
      <w:proofErr w:type="gramStart"/>
      <w:r>
        <w:rPr>
          <w:sz w:val="20"/>
        </w:rPr>
        <w:t>Temporary impacts.</w:t>
      </w:r>
      <w:proofErr w:type="gramEnd"/>
    </w:p>
    <w:p w:rsidR="00BC4153" w:rsidRDefault="00BC4153" w:rsidP="00BC4153">
      <w:pPr>
        <w:keepNext/>
        <w:tabs>
          <w:tab w:val="left" w:pos="288"/>
        </w:tabs>
        <w:ind w:left="288" w:firstLine="706"/>
        <w:jc w:val="both"/>
        <w:rPr>
          <w:sz w:val="20"/>
        </w:rPr>
      </w:pPr>
      <w:r>
        <w:rPr>
          <w:sz w:val="20"/>
        </w:rPr>
        <w:fldChar w:fldCharType="begin">
          <w:ffData>
            <w:name w:val="Text35"/>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BC4153" w:rsidRDefault="00BC4153" w:rsidP="00BC4153">
      <w:pPr>
        <w:pStyle w:val="BodyTextIndent"/>
        <w:keepNext/>
        <w:tabs>
          <w:tab w:val="clear" w:pos="540"/>
          <w:tab w:val="clear" w:pos="1080"/>
          <w:tab w:val="clear" w:pos="1620"/>
          <w:tab w:val="left" w:pos="279"/>
          <w:tab w:val="left" w:pos="738"/>
        </w:tabs>
        <w:spacing w:after="40"/>
        <w:ind w:left="734" w:firstLine="256"/>
        <w:rPr>
          <w:rFonts w:cs="Arial"/>
          <w:bCs/>
          <w:sz w:val="20"/>
        </w:rPr>
      </w:pPr>
    </w:p>
    <w:p w:rsidR="00BC4153" w:rsidRDefault="00BC4153" w:rsidP="00BC4153">
      <w:pPr>
        <w:pStyle w:val="BodyTextIndent"/>
        <w:tabs>
          <w:tab w:val="clear" w:pos="540"/>
          <w:tab w:val="clear" w:pos="1080"/>
          <w:tab w:val="clear" w:pos="1620"/>
          <w:tab w:val="left" w:pos="279"/>
          <w:tab w:val="left" w:pos="738"/>
        </w:tabs>
        <w:ind w:left="734" w:hanging="734"/>
        <w:rPr>
          <w:sz w:val="20"/>
        </w:rPr>
      </w:pPr>
    </w:p>
    <w:p w:rsidR="00BC4153" w:rsidRDefault="00BC4153" w:rsidP="00BC4153">
      <w:pPr>
        <w:pStyle w:val="BodyTextIndent"/>
        <w:keepNext/>
        <w:tabs>
          <w:tab w:val="clear" w:pos="540"/>
          <w:tab w:val="clear" w:pos="1080"/>
          <w:tab w:val="clear" w:pos="1620"/>
          <w:tab w:val="left" w:pos="279"/>
          <w:tab w:val="left" w:pos="738"/>
        </w:tabs>
        <w:ind w:left="734" w:hanging="734"/>
        <w:rPr>
          <w:sz w:val="20"/>
        </w:rPr>
      </w:pPr>
      <w:r>
        <w:rPr>
          <w:sz w:val="20"/>
        </w:rPr>
        <w:tab/>
      </w:r>
      <w:bookmarkStart w:id="21" w:name="Check96"/>
      <w:r>
        <w:rPr>
          <w:sz w:val="20"/>
        </w:rPr>
        <w:fldChar w:fldCharType="begin">
          <w:ffData>
            <w:name w:val="Check96"/>
            <w:enabled/>
            <w:calcOnExit w:val="0"/>
            <w:checkBox>
              <w:sizeAuto/>
              <w:default w:val="0"/>
            </w:checkBox>
          </w:ffData>
        </w:fldChar>
      </w:r>
      <w:r>
        <w:rPr>
          <w:sz w:val="20"/>
        </w:rPr>
        <w:instrText xml:space="preserve"> FORMCHECKBOX </w:instrText>
      </w:r>
      <w:r w:rsidR="00F55A46">
        <w:rPr>
          <w:sz w:val="20"/>
        </w:rPr>
      </w:r>
      <w:r>
        <w:rPr>
          <w:sz w:val="20"/>
        </w:rPr>
        <w:fldChar w:fldCharType="end"/>
      </w:r>
      <w:bookmarkEnd w:id="21"/>
      <w:r>
        <w:rPr>
          <w:sz w:val="20"/>
        </w:rPr>
        <w:tab/>
      </w:r>
      <w:proofErr w:type="gramStart"/>
      <w:r>
        <w:rPr>
          <w:sz w:val="20"/>
        </w:rPr>
        <w:t>Permanent impacts.</w:t>
      </w:r>
      <w:proofErr w:type="gramEnd"/>
    </w:p>
    <w:p w:rsidR="00BC4153" w:rsidRDefault="00BC4153" w:rsidP="00BC4153">
      <w:pPr>
        <w:pStyle w:val="BodyTextIndent"/>
        <w:keepNext/>
        <w:tabs>
          <w:tab w:val="clear" w:pos="540"/>
          <w:tab w:val="clear" w:pos="1080"/>
          <w:tab w:val="clear" w:pos="1620"/>
          <w:tab w:val="left" w:pos="279"/>
          <w:tab w:val="left" w:pos="738"/>
        </w:tabs>
        <w:ind w:left="734" w:firstLine="259"/>
        <w:rPr>
          <w:sz w:val="20"/>
        </w:rPr>
      </w:pPr>
      <w:r>
        <w:rPr>
          <w:rFonts w:cs="Arial"/>
          <w:bCs/>
          <w:sz w:val="20"/>
        </w:rPr>
        <w:fldChar w:fldCharType="begin">
          <w:ffData>
            <w:name w:val="Text29"/>
            <w:enabled/>
            <w:calcOnExit w:val="0"/>
            <w:textInput/>
          </w:ffData>
        </w:fldChar>
      </w:r>
      <w:r>
        <w:rPr>
          <w:rFonts w:cs="Arial"/>
          <w:bCs/>
          <w:sz w:val="20"/>
        </w:rPr>
        <w:instrText xml:space="preserve"> FORMTEXT </w:instrText>
      </w:r>
      <w:r w:rsidR="00F55A46">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p w:rsidR="00BC4153" w:rsidRDefault="00BC4153" w:rsidP="00BC4153">
      <w:pPr>
        <w:numPr>
          <w:ilvl w:val="12"/>
          <w:numId w:val="0"/>
        </w:numPr>
        <w:tabs>
          <w:tab w:val="left" w:pos="288"/>
          <w:tab w:val="left" w:pos="522"/>
        </w:tabs>
        <w:ind w:left="531" w:hanging="531"/>
        <w:jc w:val="both"/>
        <w:rPr>
          <w:sz w:val="20"/>
        </w:rPr>
      </w:pPr>
    </w:p>
    <w:p w:rsidR="00BC4153" w:rsidRDefault="00BC4153" w:rsidP="00BC4153">
      <w:pPr>
        <w:tabs>
          <w:tab w:val="left" w:pos="540"/>
          <w:tab w:val="left" w:pos="1080"/>
          <w:tab w:val="left" w:pos="1620"/>
        </w:tabs>
        <w:ind w:left="1080" w:hanging="1080"/>
        <w:jc w:val="both"/>
        <w:rPr>
          <w:sz w:val="20"/>
        </w:rPr>
      </w:pPr>
    </w:p>
    <w:p w:rsidR="00BC4153" w:rsidRDefault="00BC4153" w:rsidP="00BC4153">
      <w:pPr>
        <w:keepNext/>
        <w:keepLines/>
        <w:tabs>
          <w:tab w:val="left" w:pos="261"/>
          <w:tab w:val="left" w:pos="1080"/>
          <w:tab w:val="left" w:pos="1620"/>
        </w:tabs>
        <w:spacing w:after="60"/>
        <w:ind w:right="720"/>
        <w:jc w:val="both"/>
        <w:rPr>
          <w:b/>
          <w:sz w:val="20"/>
        </w:rPr>
      </w:pPr>
      <w:r>
        <w:rPr>
          <w:b/>
          <w:sz w:val="20"/>
        </w:rPr>
        <w:t>3.</w:t>
      </w:r>
      <w:r>
        <w:rPr>
          <w:b/>
          <w:sz w:val="20"/>
        </w:rPr>
        <w:tab/>
        <w:t>Neighborhood Continuity and Community Cohesion</w:t>
      </w:r>
    </w:p>
    <w:p w:rsidR="00BC4153" w:rsidRDefault="00BC4153" w:rsidP="00BC4153">
      <w:pPr>
        <w:keepNext/>
        <w:keepLines/>
        <w:tabs>
          <w:tab w:val="left" w:pos="288"/>
          <w:tab w:val="left" w:pos="720"/>
        </w:tabs>
        <w:spacing w:after="40"/>
        <w:ind w:left="288"/>
        <w:jc w:val="both"/>
        <w:rPr>
          <w:sz w:val="20"/>
        </w:rPr>
      </w:pPr>
      <w:r>
        <w:rPr>
          <w:sz w:val="20"/>
        </w:rPr>
        <w:fldChar w:fldCharType="begin">
          <w:ffData>
            <w:name w:val="Check93"/>
            <w:enabled/>
            <w:calcOnExit w:val="0"/>
            <w:checkBox>
              <w:sizeAuto/>
              <w:default w:val="0"/>
            </w:checkBox>
          </w:ffData>
        </w:fldChar>
      </w:r>
      <w:r>
        <w:rPr>
          <w:sz w:val="20"/>
        </w:rPr>
        <w:instrText xml:space="preserve"> FORMCHECKBOX </w:instrText>
      </w:r>
      <w:r w:rsidR="00F55A46">
        <w:rPr>
          <w:sz w:val="20"/>
        </w:rPr>
      </w:r>
      <w:r>
        <w:rPr>
          <w:sz w:val="20"/>
        </w:rPr>
        <w:fldChar w:fldCharType="end"/>
      </w:r>
      <w:r>
        <w:rPr>
          <w:sz w:val="20"/>
        </w:rPr>
        <w:tab/>
        <w:t>No impacts</w:t>
      </w:r>
    </w:p>
    <w:p w:rsidR="00BC4153" w:rsidRDefault="00BC4153" w:rsidP="00BC4153">
      <w:pPr>
        <w:keepNext/>
        <w:keepLines/>
        <w:tabs>
          <w:tab w:val="left" w:pos="288"/>
          <w:tab w:val="left" w:pos="720"/>
        </w:tabs>
        <w:ind w:left="285"/>
        <w:jc w:val="both"/>
        <w:rPr>
          <w:sz w:val="20"/>
        </w:rPr>
      </w:pPr>
      <w:r>
        <w:rPr>
          <w:sz w:val="20"/>
        </w:rPr>
        <w:fldChar w:fldCharType="begin">
          <w:ffData>
            <w:name w:val="Check93"/>
            <w:enabled/>
            <w:calcOnExit w:val="0"/>
            <w:checkBox>
              <w:sizeAuto/>
              <w:default w:val="0"/>
            </w:checkBox>
          </w:ffData>
        </w:fldChar>
      </w:r>
      <w:r>
        <w:rPr>
          <w:sz w:val="20"/>
        </w:rPr>
        <w:instrText xml:space="preserve"> FORMCHECKBOX </w:instrText>
      </w:r>
      <w:r w:rsidR="00F55A46">
        <w:rPr>
          <w:sz w:val="20"/>
        </w:rPr>
      </w:r>
      <w:r>
        <w:rPr>
          <w:sz w:val="20"/>
        </w:rPr>
        <w:fldChar w:fldCharType="end"/>
      </w:r>
      <w:r>
        <w:rPr>
          <w:sz w:val="20"/>
        </w:rPr>
        <w:tab/>
      </w:r>
      <w:proofErr w:type="gramStart"/>
      <w:r>
        <w:rPr>
          <w:sz w:val="20"/>
        </w:rPr>
        <w:t>Temporary impacts.</w:t>
      </w:r>
      <w:proofErr w:type="gramEnd"/>
    </w:p>
    <w:p w:rsidR="00BC4153" w:rsidRDefault="00BC4153" w:rsidP="00BC4153">
      <w:pPr>
        <w:keepNext/>
        <w:keepLines/>
        <w:tabs>
          <w:tab w:val="left" w:pos="288"/>
        </w:tabs>
        <w:ind w:left="288" w:firstLine="706"/>
        <w:jc w:val="both"/>
        <w:rPr>
          <w:sz w:val="20"/>
        </w:rPr>
      </w:pPr>
      <w:r>
        <w:rPr>
          <w:sz w:val="20"/>
        </w:rPr>
        <w:fldChar w:fldCharType="begin">
          <w:ffData>
            <w:name w:val="Text35"/>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BC4153" w:rsidRDefault="00BC4153" w:rsidP="00BC4153">
      <w:pPr>
        <w:pStyle w:val="BodyTextIndent"/>
        <w:keepNext/>
        <w:keepLines/>
        <w:tabs>
          <w:tab w:val="clear" w:pos="540"/>
          <w:tab w:val="clear" w:pos="1080"/>
          <w:tab w:val="clear" w:pos="1620"/>
          <w:tab w:val="left" w:pos="279"/>
          <w:tab w:val="left" w:pos="738"/>
        </w:tabs>
        <w:spacing w:after="40"/>
        <w:ind w:left="734" w:firstLine="256"/>
        <w:rPr>
          <w:rFonts w:cs="Arial"/>
          <w:bCs/>
          <w:sz w:val="20"/>
        </w:rPr>
      </w:pPr>
    </w:p>
    <w:p w:rsidR="00BC4153" w:rsidRDefault="00BC4153" w:rsidP="00BC4153">
      <w:pPr>
        <w:pStyle w:val="BodyTextIndent"/>
        <w:keepNext/>
        <w:keepLines/>
        <w:tabs>
          <w:tab w:val="clear" w:pos="540"/>
          <w:tab w:val="clear" w:pos="1080"/>
          <w:tab w:val="clear" w:pos="1620"/>
          <w:tab w:val="left" w:pos="279"/>
          <w:tab w:val="left" w:pos="738"/>
        </w:tabs>
        <w:ind w:left="734" w:hanging="734"/>
        <w:rPr>
          <w:sz w:val="20"/>
        </w:rPr>
      </w:pPr>
    </w:p>
    <w:p w:rsidR="00BC4153" w:rsidRDefault="00BC4153" w:rsidP="00BC4153">
      <w:pPr>
        <w:pStyle w:val="BodyTextIndent"/>
        <w:keepNext/>
        <w:keepLines/>
        <w:tabs>
          <w:tab w:val="clear" w:pos="540"/>
          <w:tab w:val="clear" w:pos="1080"/>
          <w:tab w:val="clear" w:pos="1620"/>
          <w:tab w:val="left" w:pos="279"/>
          <w:tab w:val="left" w:pos="738"/>
        </w:tabs>
        <w:ind w:left="734" w:hanging="734"/>
        <w:rPr>
          <w:sz w:val="20"/>
        </w:rPr>
      </w:pPr>
      <w:r>
        <w:rPr>
          <w:sz w:val="20"/>
        </w:rPr>
        <w:tab/>
      </w:r>
      <w:r>
        <w:rPr>
          <w:sz w:val="20"/>
        </w:rPr>
        <w:fldChar w:fldCharType="begin">
          <w:ffData>
            <w:name w:val="Check96"/>
            <w:enabled/>
            <w:calcOnExit w:val="0"/>
            <w:checkBox>
              <w:sizeAuto/>
              <w:default w:val="0"/>
            </w:checkBox>
          </w:ffData>
        </w:fldChar>
      </w:r>
      <w:r>
        <w:rPr>
          <w:sz w:val="20"/>
        </w:rPr>
        <w:instrText xml:space="preserve"> FORMCHECKBOX </w:instrText>
      </w:r>
      <w:r w:rsidR="00F55A46">
        <w:rPr>
          <w:sz w:val="20"/>
        </w:rPr>
      </w:r>
      <w:r>
        <w:rPr>
          <w:sz w:val="20"/>
        </w:rPr>
        <w:fldChar w:fldCharType="end"/>
      </w:r>
      <w:r>
        <w:rPr>
          <w:sz w:val="20"/>
        </w:rPr>
        <w:tab/>
      </w:r>
      <w:proofErr w:type="gramStart"/>
      <w:r>
        <w:rPr>
          <w:sz w:val="20"/>
        </w:rPr>
        <w:t>Permanent impacts.</w:t>
      </w:r>
      <w:proofErr w:type="gramEnd"/>
    </w:p>
    <w:p w:rsidR="00BC4153" w:rsidRDefault="00BC4153" w:rsidP="00BC4153">
      <w:pPr>
        <w:pStyle w:val="BodyTextIndent"/>
        <w:keepNext/>
        <w:keepLines/>
        <w:tabs>
          <w:tab w:val="clear" w:pos="540"/>
          <w:tab w:val="clear" w:pos="1080"/>
          <w:tab w:val="clear" w:pos="1620"/>
          <w:tab w:val="left" w:pos="279"/>
          <w:tab w:val="left" w:pos="738"/>
        </w:tabs>
        <w:ind w:left="734" w:firstLine="259"/>
        <w:rPr>
          <w:sz w:val="20"/>
        </w:rPr>
      </w:pPr>
      <w:r>
        <w:rPr>
          <w:rFonts w:cs="Arial"/>
          <w:bCs/>
          <w:sz w:val="20"/>
        </w:rPr>
        <w:fldChar w:fldCharType="begin">
          <w:ffData>
            <w:name w:val="Text29"/>
            <w:enabled/>
            <w:calcOnExit w:val="0"/>
            <w:textInput/>
          </w:ffData>
        </w:fldChar>
      </w:r>
      <w:r>
        <w:rPr>
          <w:rFonts w:cs="Arial"/>
          <w:bCs/>
          <w:sz w:val="20"/>
        </w:rPr>
        <w:instrText xml:space="preserve"> FORMTEXT </w:instrText>
      </w:r>
      <w:r w:rsidR="00F55A46">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p w:rsidR="00BC4153" w:rsidRDefault="00BC4153" w:rsidP="00BC4153">
      <w:pPr>
        <w:keepNext/>
        <w:keepLines/>
        <w:tabs>
          <w:tab w:val="left" w:pos="288"/>
          <w:tab w:val="left" w:pos="720"/>
        </w:tabs>
        <w:ind w:left="288" w:firstLine="705"/>
        <w:jc w:val="both"/>
        <w:rPr>
          <w:bCs/>
          <w:sz w:val="20"/>
        </w:rPr>
      </w:pPr>
    </w:p>
    <w:p w:rsidR="00BC4153" w:rsidRDefault="00BC4153" w:rsidP="00BC4153">
      <w:pPr>
        <w:numPr>
          <w:ilvl w:val="12"/>
          <w:numId w:val="0"/>
        </w:numPr>
        <w:ind w:left="522" w:hanging="522"/>
        <w:jc w:val="both"/>
        <w:rPr>
          <w:sz w:val="20"/>
        </w:rPr>
      </w:pPr>
    </w:p>
    <w:p w:rsidR="00BC4153" w:rsidRDefault="00BC4153" w:rsidP="00BC4153">
      <w:pPr>
        <w:tabs>
          <w:tab w:val="left" w:pos="540"/>
          <w:tab w:val="left" w:pos="1080"/>
        </w:tabs>
        <w:jc w:val="both"/>
        <w:rPr>
          <w:sz w:val="20"/>
        </w:rPr>
      </w:pPr>
    </w:p>
    <w:p w:rsidR="00BC4153" w:rsidRDefault="00BC4153" w:rsidP="00BC4153">
      <w:pPr>
        <w:pBdr>
          <w:top w:val="single" w:sz="8" w:space="1" w:color="auto"/>
        </w:pBdr>
        <w:tabs>
          <w:tab w:val="left" w:pos="540"/>
          <w:tab w:val="left" w:pos="1080"/>
        </w:tabs>
        <w:jc w:val="both"/>
        <w:rPr>
          <w:bCs/>
          <w:sz w:val="4"/>
        </w:rPr>
      </w:pPr>
    </w:p>
    <w:p w:rsidR="00BC4153" w:rsidRDefault="00BC4153" w:rsidP="00BC4153">
      <w:pPr>
        <w:pStyle w:val="BodyText"/>
        <w:tabs>
          <w:tab w:val="clear" w:pos="1620"/>
        </w:tabs>
        <w:spacing w:after="60"/>
        <w:rPr>
          <w:sz w:val="20"/>
        </w:rPr>
      </w:pPr>
      <w:r>
        <w:rPr>
          <w:sz w:val="20"/>
        </w:rPr>
        <w:t>Mitigation Measures</w:t>
      </w:r>
    </w:p>
    <w:p w:rsidR="00BC4153" w:rsidRDefault="00BC4153" w:rsidP="00BC4153">
      <w:pPr>
        <w:numPr>
          <w:ilvl w:val="12"/>
          <w:numId w:val="0"/>
        </w:numPr>
        <w:tabs>
          <w:tab w:val="left" w:pos="540"/>
          <w:tab w:val="left" w:pos="1080"/>
          <w:tab w:val="left" w:pos="1620"/>
        </w:tabs>
        <w:ind w:left="1080" w:hanging="1080"/>
        <w:jc w:val="both"/>
        <w:rPr>
          <w:bCs/>
          <w:sz w:val="20"/>
        </w:rPr>
      </w:pPr>
    </w:p>
    <w:p w:rsidR="00BC4153" w:rsidRDefault="00BC4153" w:rsidP="00BC4153">
      <w:pPr>
        <w:tabs>
          <w:tab w:val="left" w:pos="540"/>
          <w:tab w:val="left" w:pos="1080"/>
          <w:tab w:val="left" w:pos="1620"/>
        </w:tabs>
        <w:ind w:right="630"/>
        <w:jc w:val="both"/>
        <w:rPr>
          <w:sz w:val="20"/>
        </w:rPr>
      </w:pPr>
    </w:p>
    <w:p w:rsidR="00BC4153" w:rsidRDefault="00BC4153" w:rsidP="00BC4153">
      <w:pPr>
        <w:tabs>
          <w:tab w:val="left" w:pos="540"/>
          <w:tab w:val="left" w:pos="1080"/>
          <w:tab w:val="left" w:pos="1620"/>
        </w:tabs>
        <w:ind w:right="634"/>
        <w:jc w:val="center"/>
        <w:rPr>
          <w:bCs/>
          <w:sz w:val="24"/>
        </w:rPr>
      </w:pPr>
      <w:r>
        <w:br w:type="page"/>
      </w:r>
      <w:r>
        <w:rPr>
          <w:b/>
          <w:sz w:val="24"/>
        </w:rPr>
        <w:lastRenderedPageBreak/>
        <w:t>Title VI/Environmental Justice Analysis Sheet</w:t>
      </w:r>
    </w:p>
    <w:p w:rsidR="00BC4153" w:rsidRDefault="00BC4153" w:rsidP="00BC4153">
      <w:pPr>
        <w:suppressAutoHyphens/>
        <w:ind w:left="576" w:hanging="576"/>
        <w:rPr>
          <w:sz w:val="20"/>
        </w:rPr>
      </w:pPr>
    </w:p>
    <w:p w:rsidR="00BC4153" w:rsidRDefault="00BC4153" w:rsidP="00BC4153">
      <w:pPr>
        <w:ind w:left="288"/>
        <w:jc w:val="both"/>
        <w:rPr>
          <w:sz w:val="20"/>
        </w:rPr>
      </w:pPr>
      <w:r>
        <w:rPr>
          <w:sz w:val="20"/>
        </w:rPr>
        <w:t>“Title VI of the Civil Rights Act of 1964” and related statutes assure that individuals are not excluded from participation in, denied the benefit of, or subjected to discrimination under any program or activity receiving federal financial assistance on the basis of race, color, national origin, age, sex, and disability. “Executive Order 12898” on environmental justice, dated February 11, 1994, directs that programs, policies, and activities not have a disproportionately high and adverse human health or environmental effect on minority and low-income populations.</w:t>
      </w:r>
    </w:p>
    <w:p w:rsidR="00BC4153" w:rsidRDefault="00BC4153" w:rsidP="00BC4153"/>
    <w:p w:rsidR="00BC4153" w:rsidRDefault="00BC4153" w:rsidP="00BC4153">
      <w:pPr>
        <w:tabs>
          <w:tab w:val="left" w:pos="1206"/>
          <w:tab w:val="left" w:pos="1440"/>
        </w:tabs>
        <w:suppressAutoHyphens/>
        <w:ind w:left="1449" w:hanging="1449"/>
        <w:rPr>
          <w:bCs/>
          <w:spacing w:val="-1"/>
          <w:sz w:val="20"/>
        </w:rPr>
      </w:pPr>
    </w:p>
    <w:p w:rsidR="00BC4153" w:rsidRDefault="00BC4153" w:rsidP="00BC4153">
      <w:pPr>
        <w:tabs>
          <w:tab w:val="left" w:pos="1206"/>
          <w:tab w:val="left" w:pos="1440"/>
        </w:tabs>
        <w:suppressAutoHyphens/>
        <w:spacing w:after="80"/>
        <w:ind w:left="1454" w:hanging="1454"/>
        <w:rPr>
          <w:bCs/>
          <w:spacing w:val="-1"/>
          <w:sz w:val="20"/>
        </w:rPr>
      </w:pPr>
      <w:proofErr w:type="gramStart"/>
      <w:r>
        <w:rPr>
          <w:bCs/>
          <w:spacing w:val="-1"/>
          <w:sz w:val="20"/>
        </w:rPr>
        <w:t xml:space="preserve">Effects on any businesses, residents, or landowners as a result of this </w:t>
      </w:r>
      <w:r w:rsidR="009B6047">
        <w:rPr>
          <w:bCs/>
          <w:spacing w:val="-1"/>
          <w:sz w:val="20"/>
        </w:rPr>
        <w:t>materials source</w:t>
      </w:r>
      <w:r>
        <w:rPr>
          <w:bCs/>
          <w:spacing w:val="-1"/>
          <w:sz w:val="20"/>
        </w:rPr>
        <w:t>.</w:t>
      </w:r>
      <w:proofErr w:type="gramEnd"/>
    </w:p>
    <w:p w:rsidR="00BC4153" w:rsidRDefault="00BC4153" w:rsidP="00BC4153">
      <w:pPr>
        <w:tabs>
          <w:tab w:val="left" w:pos="-720"/>
          <w:tab w:val="left" w:pos="657"/>
          <w:tab w:val="left" w:pos="1098"/>
        </w:tabs>
        <w:suppressAutoHyphens/>
        <w:jc w:val="both"/>
        <w:rPr>
          <w:bCs/>
          <w:sz w:val="20"/>
        </w:rPr>
      </w:pPr>
      <w:r>
        <w:rPr>
          <w:b/>
          <w:sz w:val="20"/>
        </w:rPr>
        <w:tab/>
      </w:r>
      <w:bookmarkStart w:id="22" w:name="Check108"/>
      <w:r>
        <w:rPr>
          <w:b/>
          <w:sz w:val="18"/>
        </w:rPr>
        <w:fldChar w:fldCharType="begin">
          <w:ffData>
            <w:name w:val="Check108"/>
            <w:enabled/>
            <w:calcOnExit w:val="0"/>
            <w:checkBox>
              <w:sizeAuto/>
              <w:default w:val="0"/>
            </w:checkBox>
          </w:ffData>
        </w:fldChar>
      </w:r>
      <w:r>
        <w:rPr>
          <w:b/>
          <w:sz w:val="18"/>
        </w:rPr>
        <w:instrText xml:space="preserve"> FORMCHECKBOX </w:instrText>
      </w:r>
      <w:r w:rsidR="00F55A46">
        <w:rPr>
          <w:b/>
          <w:sz w:val="18"/>
        </w:rPr>
      </w:r>
      <w:r>
        <w:rPr>
          <w:b/>
          <w:sz w:val="18"/>
        </w:rPr>
        <w:fldChar w:fldCharType="end"/>
      </w:r>
      <w:bookmarkEnd w:id="22"/>
      <w:r>
        <w:rPr>
          <w:b/>
          <w:sz w:val="18"/>
        </w:rPr>
        <w:tab/>
      </w:r>
      <w:r>
        <w:rPr>
          <w:bCs/>
          <w:sz w:val="20"/>
        </w:rPr>
        <w:t>Temporary</w:t>
      </w:r>
    </w:p>
    <w:bookmarkStart w:id="23" w:name="Text92"/>
    <w:p w:rsidR="00BC4153" w:rsidRDefault="00BC4153" w:rsidP="00BC4153">
      <w:pPr>
        <w:tabs>
          <w:tab w:val="left" w:pos="-720"/>
          <w:tab w:val="left" w:pos="657"/>
          <w:tab w:val="left" w:pos="1890"/>
        </w:tabs>
        <w:suppressAutoHyphens/>
        <w:spacing w:after="120"/>
        <w:ind w:firstLine="1267"/>
        <w:jc w:val="both"/>
        <w:rPr>
          <w:rFonts w:cs="Arial"/>
          <w:bCs/>
          <w:sz w:val="20"/>
        </w:rPr>
      </w:pPr>
      <w:r>
        <w:rPr>
          <w:rFonts w:cs="Arial"/>
          <w:bCs/>
          <w:sz w:val="20"/>
        </w:rPr>
        <w:fldChar w:fldCharType="begin">
          <w:ffData>
            <w:name w:val="Text92"/>
            <w:enabled/>
            <w:calcOnExit w:val="0"/>
            <w:textInput/>
          </w:ffData>
        </w:fldChar>
      </w:r>
      <w:r>
        <w:rPr>
          <w:rFonts w:cs="Arial"/>
          <w:bCs/>
          <w:sz w:val="20"/>
        </w:rPr>
        <w:instrText xml:space="preserve"> FORMTEXT </w:instrText>
      </w:r>
      <w:r w:rsidR="00F55A46">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bookmarkEnd w:id="23"/>
    </w:p>
    <w:p w:rsidR="00BC4153" w:rsidRDefault="00BC4153" w:rsidP="00BC4153">
      <w:pPr>
        <w:tabs>
          <w:tab w:val="left" w:pos="-720"/>
          <w:tab w:val="left" w:pos="657"/>
          <w:tab w:val="left" w:pos="1098"/>
        </w:tabs>
        <w:suppressAutoHyphens/>
        <w:jc w:val="both"/>
        <w:rPr>
          <w:bCs/>
          <w:sz w:val="20"/>
        </w:rPr>
      </w:pPr>
      <w:r>
        <w:rPr>
          <w:b/>
          <w:sz w:val="20"/>
        </w:rPr>
        <w:tab/>
      </w:r>
      <w:bookmarkStart w:id="24" w:name="Check109"/>
      <w:r>
        <w:rPr>
          <w:b/>
          <w:sz w:val="18"/>
        </w:rPr>
        <w:fldChar w:fldCharType="begin">
          <w:ffData>
            <w:name w:val="Check109"/>
            <w:enabled/>
            <w:calcOnExit w:val="0"/>
            <w:checkBox>
              <w:sizeAuto/>
              <w:default w:val="0"/>
            </w:checkBox>
          </w:ffData>
        </w:fldChar>
      </w:r>
      <w:r>
        <w:rPr>
          <w:b/>
          <w:sz w:val="18"/>
        </w:rPr>
        <w:instrText xml:space="preserve"> FORMCHECKBOX </w:instrText>
      </w:r>
      <w:r w:rsidR="00F55A46">
        <w:rPr>
          <w:b/>
          <w:sz w:val="18"/>
        </w:rPr>
      </w:r>
      <w:r>
        <w:rPr>
          <w:b/>
          <w:sz w:val="18"/>
        </w:rPr>
        <w:fldChar w:fldCharType="end"/>
      </w:r>
      <w:bookmarkEnd w:id="24"/>
      <w:r>
        <w:rPr>
          <w:b/>
          <w:sz w:val="18"/>
        </w:rPr>
        <w:tab/>
      </w:r>
      <w:r>
        <w:rPr>
          <w:bCs/>
          <w:sz w:val="20"/>
        </w:rPr>
        <w:t>Permanent</w:t>
      </w:r>
    </w:p>
    <w:bookmarkStart w:id="25" w:name="Text51"/>
    <w:p w:rsidR="00BC4153" w:rsidRDefault="00BC4153" w:rsidP="00BC4153">
      <w:pPr>
        <w:tabs>
          <w:tab w:val="left" w:pos="-720"/>
          <w:tab w:val="left" w:pos="657"/>
          <w:tab w:val="left" w:pos="1890"/>
        </w:tabs>
        <w:suppressAutoHyphens/>
        <w:spacing w:after="120"/>
        <w:ind w:firstLine="1267"/>
        <w:jc w:val="both"/>
        <w:rPr>
          <w:rFonts w:cs="Arial"/>
          <w:bCs/>
          <w:sz w:val="20"/>
        </w:rPr>
      </w:pPr>
      <w:r>
        <w:rPr>
          <w:rFonts w:cs="Arial"/>
          <w:bCs/>
          <w:sz w:val="20"/>
        </w:rPr>
        <w:fldChar w:fldCharType="begin">
          <w:ffData>
            <w:name w:val="Text51"/>
            <w:enabled/>
            <w:calcOnExit w:val="0"/>
            <w:textInput/>
          </w:ffData>
        </w:fldChar>
      </w:r>
      <w:r>
        <w:rPr>
          <w:rFonts w:cs="Arial"/>
          <w:bCs/>
          <w:sz w:val="20"/>
        </w:rPr>
        <w:instrText xml:space="preserve"> FORMTEXT </w:instrText>
      </w:r>
      <w:r w:rsidR="00F55A46">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bookmarkEnd w:id="25"/>
    </w:p>
    <w:p w:rsidR="00BC4153" w:rsidRDefault="00BC4153" w:rsidP="00BC4153">
      <w:pPr>
        <w:tabs>
          <w:tab w:val="left" w:pos="-720"/>
          <w:tab w:val="left" w:pos="657"/>
          <w:tab w:val="left" w:pos="1080"/>
        </w:tabs>
        <w:suppressAutoHyphens/>
        <w:spacing w:after="120"/>
        <w:jc w:val="both"/>
        <w:rPr>
          <w:bCs/>
          <w:sz w:val="20"/>
        </w:rPr>
      </w:pPr>
      <w:r>
        <w:rPr>
          <w:bCs/>
          <w:sz w:val="20"/>
        </w:rPr>
        <w:tab/>
      </w:r>
      <w:r>
        <w:rPr>
          <w:bCs/>
          <w:sz w:val="20"/>
        </w:rPr>
        <w:fldChar w:fldCharType="begin">
          <w:ffData>
            <w:name w:val="Check23"/>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bCs/>
          <w:sz w:val="20"/>
        </w:rPr>
        <w:tab/>
        <w:t>New R/W (</w:t>
      </w:r>
      <w:r>
        <w:rPr>
          <w:sz w:val="20"/>
        </w:rPr>
        <w:fldChar w:fldCharType="begin">
          <w:ffData>
            <w:name w:val="Text26"/>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acres)</w:t>
      </w:r>
    </w:p>
    <w:p w:rsidR="00BC4153" w:rsidRDefault="00BC4153" w:rsidP="00BC4153">
      <w:pPr>
        <w:tabs>
          <w:tab w:val="left" w:pos="-720"/>
          <w:tab w:val="left" w:pos="657"/>
          <w:tab w:val="left" w:pos="1080"/>
        </w:tabs>
        <w:suppressAutoHyphens/>
        <w:spacing w:after="60"/>
        <w:jc w:val="both"/>
        <w:rPr>
          <w:bCs/>
          <w:sz w:val="20"/>
        </w:rPr>
      </w:pPr>
      <w:r>
        <w:rPr>
          <w:bCs/>
          <w:sz w:val="20"/>
        </w:rPr>
        <w:tab/>
      </w:r>
      <w:r>
        <w:rPr>
          <w:bCs/>
          <w:sz w:val="20"/>
        </w:rPr>
        <w:fldChar w:fldCharType="begin">
          <w:ffData>
            <w:name w:val="Check23"/>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bCs/>
          <w:sz w:val="20"/>
        </w:rPr>
        <w:tab/>
        <w:t>New easement (</w:t>
      </w:r>
      <w:r>
        <w:rPr>
          <w:sz w:val="20"/>
        </w:rPr>
        <w:fldChar w:fldCharType="begin">
          <w:ffData>
            <w:name w:val="Text26"/>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acres)</w:t>
      </w:r>
    </w:p>
    <w:p w:rsidR="00BC4153" w:rsidRDefault="00BC4153" w:rsidP="00BC4153">
      <w:pPr>
        <w:pStyle w:val="BodyText"/>
        <w:tabs>
          <w:tab w:val="clear" w:pos="540"/>
          <w:tab w:val="clear" w:pos="1080"/>
          <w:tab w:val="left" w:pos="288"/>
        </w:tabs>
        <w:ind w:left="302" w:hanging="302"/>
        <w:rPr>
          <w:b w:val="0"/>
          <w:sz w:val="20"/>
        </w:rPr>
      </w:pPr>
    </w:p>
    <w:p w:rsidR="00BC4153" w:rsidRDefault="00BC4153" w:rsidP="00BC4153">
      <w:pPr>
        <w:tabs>
          <w:tab w:val="left" w:pos="1206"/>
          <w:tab w:val="left" w:pos="1440"/>
        </w:tabs>
        <w:suppressAutoHyphens/>
        <w:ind w:left="1449" w:hanging="1449"/>
        <w:rPr>
          <w:bCs/>
          <w:spacing w:val="-1"/>
          <w:sz w:val="20"/>
        </w:rPr>
      </w:pPr>
    </w:p>
    <w:p w:rsidR="00BC4153" w:rsidRDefault="00BC4153" w:rsidP="00BC4153">
      <w:pPr>
        <w:pStyle w:val="BodyTextIndent"/>
        <w:tabs>
          <w:tab w:val="clear" w:pos="540"/>
          <w:tab w:val="clear" w:pos="1080"/>
          <w:tab w:val="clear" w:pos="1620"/>
          <w:tab w:val="left" w:pos="279"/>
          <w:tab w:val="left" w:pos="666"/>
        </w:tabs>
        <w:spacing w:after="80"/>
        <w:ind w:left="734" w:hanging="734"/>
        <w:rPr>
          <w:sz w:val="20"/>
        </w:rPr>
      </w:pPr>
      <w:r>
        <w:rPr>
          <w:bCs/>
          <w:spacing w:val="-1"/>
          <w:sz w:val="20"/>
        </w:rPr>
        <w:t xml:space="preserve">The following minority and/or low-income populations are affected by the </w:t>
      </w:r>
      <w:r w:rsidR="009B6047">
        <w:rPr>
          <w:bCs/>
          <w:spacing w:val="-1"/>
          <w:sz w:val="20"/>
        </w:rPr>
        <w:t>materials source.</w:t>
      </w:r>
      <w:r>
        <w:rPr>
          <w:bCs/>
          <w:spacing w:val="-1"/>
          <w:sz w:val="20"/>
        </w:rPr>
        <w:t xml:space="preserve"> (See attached tables.)</w:t>
      </w:r>
    </w:p>
    <w:p w:rsidR="00BC4153" w:rsidRDefault="00BC4153" w:rsidP="00BC4153">
      <w:pPr>
        <w:tabs>
          <w:tab w:val="left" w:pos="-720"/>
          <w:tab w:val="left" w:pos="657"/>
          <w:tab w:val="left" w:pos="1080"/>
        </w:tabs>
        <w:suppressAutoHyphens/>
        <w:spacing w:after="60"/>
        <w:jc w:val="both"/>
        <w:rPr>
          <w:bCs/>
          <w:sz w:val="20"/>
        </w:rPr>
      </w:pPr>
      <w:r>
        <w:rPr>
          <w:bCs/>
          <w:sz w:val="20"/>
        </w:rPr>
        <w:tab/>
      </w:r>
      <w:r>
        <w:rPr>
          <w:sz w:val="20"/>
        </w:rPr>
        <w:fldChar w:fldCharType="begin">
          <w:ffData>
            <w:name w:val="Check93"/>
            <w:enabled/>
            <w:calcOnExit w:val="0"/>
            <w:checkBox>
              <w:sizeAuto/>
              <w:default w:val="0"/>
            </w:checkBox>
          </w:ffData>
        </w:fldChar>
      </w:r>
      <w:r>
        <w:rPr>
          <w:sz w:val="20"/>
        </w:rPr>
        <w:instrText xml:space="preserve"> FORMCHECKBOX </w:instrText>
      </w:r>
      <w:r w:rsidR="00F55A46">
        <w:rPr>
          <w:sz w:val="20"/>
        </w:rPr>
      </w:r>
      <w:r>
        <w:rPr>
          <w:sz w:val="20"/>
        </w:rPr>
        <w:fldChar w:fldCharType="end"/>
      </w:r>
      <w:r>
        <w:rPr>
          <w:sz w:val="20"/>
        </w:rPr>
        <w:tab/>
        <w:t>No minority or low-income population will be affected.</w:t>
      </w:r>
    </w:p>
    <w:p w:rsidR="00BC4153" w:rsidRDefault="00BC4153" w:rsidP="00BC4153">
      <w:pPr>
        <w:tabs>
          <w:tab w:val="left" w:pos="-720"/>
          <w:tab w:val="left" w:pos="657"/>
          <w:tab w:val="left" w:pos="1080"/>
        </w:tabs>
        <w:suppressAutoHyphens/>
        <w:spacing w:after="60"/>
        <w:jc w:val="both"/>
        <w:rPr>
          <w:bCs/>
          <w:sz w:val="20"/>
        </w:rPr>
      </w:pPr>
      <w:r>
        <w:rPr>
          <w:bCs/>
          <w:sz w:val="20"/>
        </w:rPr>
        <w:tab/>
      </w:r>
      <w:bookmarkStart w:id="26" w:name="Check22"/>
      <w:r>
        <w:rPr>
          <w:bCs/>
          <w:sz w:val="20"/>
        </w:rPr>
        <w:fldChar w:fldCharType="begin">
          <w:ffData>
            <w:name w:val="Check22"/>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bookmarkEnd w:id="26"/>
      <w:r>
        <w:rPr>
          <w:bCs/>
          <w:sz w:val="20"/>
        </w:rPr>
        <w:tab/>
        <w:t xml:space="preserve">Disabled </w:t>
      </w:r>
    </w:p>
    <w:p w:rsidR="00BC4153" w:rsidRDefault="00BC4153" w:rsidP="00BC4153">
      <w:pPr>
        <w:tabs>
          <w:tab w:val="left" w:pos="-720"/>
          <w:tab w:val="left" w:pos="657"/>
          <w:tab w:val="left" w:pos="1080"/>
        </w:tabs>
        <w:suppressAutoHyphens/>
        <w:spacing w:after="60"/>
        <w:jc w:val="both"/>
        <w:rPr>
          <w:bCs/>
          <w:sz w:val="20"/>
        </w:rPr>
      </w:pPr>
      <w:r>
        <w:rPr>
          <w:bCs/>
          <w:sz w:val="20"/>
        </w:rPr>
        <w:tab/>
      </w:r>
      <w:bookmarkStart w:id="27" w:name="Check23"/>
      <w:r>
        <w:rPr>
          <w:bCs/>
          <w:sz w:val="20"/>
        </w:rPr>
        <w:fldChar w:fldCharType="begin">
          <w:ffData>
            <w:name w:val="Check23"/>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bookmarkEnd w:id="27"/>
      <w:r>
        <w:rPr>
          <w:bCs/>
          <w:sz w:val="20"/>
        </w:rPr>
        <w:tab/>
        <w:t>Elderly</w:t>
      </w:r>
    </w:p>
    <w:p w:rsidR="00BC4153" w:rsidRDefault="00BC4153" w:rsidP="00BC4153">
      <w:pPr>
        <w:tabs>
          <w:tab w:val="left" w:pos="-720"/>
          <w:tab w:val="left" w:pos="657"/>
          <w:tab w:val="left" w:pos="1080"/>
        </w:tabs>
        <w:suppressAutoHyphens/>
        <w:spacing w:after="40"/>
        <w:jc w:val="both"/>
        <w:rPr>
          <w:bCs/>
          <w:sz w:val="20"/>
        </w:rPr>
      </w:pPr>
      <w:r>
        <w:rPr>
          <w:bCs/>
          <w:sz w:val="20"/>
        </w:rPr>
        <w:tab/>
      </w:r>
      <w:bookmarkStart w:id="28" w:name="Check25"/>
      <w:r>
        <w:rPr>
          <w:bCs/>
          <w:sz w:val="20"/>
        </w:rPr>
        <w:fldChar w:fldCharType="begin">
          <w:ffData>
            <w:name w:val="Check25"/>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bookmarkEnd w:id="28"/>
      <w:r>
        <w:rPr>
          <w:bCs/>
          <w:sz w:val="20"/>
        </w:rPr>
        <w:tab/>
        <w:t>Low-income population</w:t>
      </w:r>
    </w:p>
    <w:p w:rsidR="00BC4153" w:rsidRDefault="00BC4153" w:rsidP="00BC4153">
      <w:pPr>
        <w:tabs>
          <w:tab w:val="left" w:pos="-720"/>
          <w:tab w:val="left" w:pos="657"/>
          <w:tab w:val="left" w:pos="1080"/>
        </w:tabs>
        <w:suppressAutoHyphens/>
        <w:spacing w:after="40"/>
        <w:jc w:val="both"/>
        <w:rPr>
          <w:bCs/>
          <w:sz w:val="20"/>
        </w:rPr>
      </w:pPr>
      <w:r>
        <w:rPr>
          <w:rFonts w:cs="Arial"/>
          <w:sz w:val="20"/>
        </w:rPr>
        <w:tab/>
      </w:r>
      <w:r>
        <w:rPr>
          <w:bCs/>
          <w:sz w:val="20"/>
        </w:rPr>
        <w:fldChar w:fldCharType="begin">
          <w:ffData>
            <w:name w:val="Check35"/>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bCs/>
          <w:sz w:val="20"/>
        </w:rPr>
        <w:tab/>
        <w:t>Female Head of Household</w:t>
      </w:r>
    </w:p>
    <w:p w:rsidR="00BC4153" w:rsidRDefault="00BC4153" w:rsidP="00BC4153">
      <w:pPr>
        <w:pStyle w:val="BodyTextIndent"/>
        <w:tabs>
          <w:tab w:val="clear" w:pos="540"/>
          <w:tab w:val="clear" w:pos="1080"/>
          <w:tab w:val="clear" w:pos="1620"/>
          <w:tab w:val="left" w:pos="279"/>
          <w:tab w:val="left" w:pos="666"/>
        </w:tabs>
        <w:spacing w:before="180" w:after="80"/>
        <w:ind w:left="734" w:hanging="734"/>
        <w:rPr>
          <w:sz w:val="20"/>
        </w:rPr>
      </w:pPr>
      <w:r>
        <w:rPr>
          <w:bCs/>
          <w:spacing w:val="-1"/>
          <w:sz w:val="20"/>
        </w:rPr>
        <w:tab/>
        <w:t>Races and ethnicity:</w:t>
      </w:r>
    </w:p>
    <w:p w:rsidR="00BC4153" w:rsidRDefault="00BC4153" w:rsidP="00BC4153">
      <w:pPr>
        <w:tabs>
          <w:tab w:val="left" w:pos="-720"/>
          <w:tab w:val="left" w:pos="1089"/>
          <w:tab w:val="left" w:pos="1422"/>
          <w:tab w:val="left" w:pos="2700"/>
          <w:tab w:val="left" w:pos="4230"/>
          <w:tab w:val="left" w:pos="4680"/>
          <w:tab w:val="left" w:pos="6480"/>
          <w:tab w:val="left" w:pos="7020"/>
        </w:tabs>
        <w:suppressAutoHyphens/>
        <w:spacing w:before="40" w:after="54"/>
        <w:ind w:left="-29"/>
        <w:rPr>
          <w:rFonts w:cs="Arial"/>
          <w:sz w:val="20"/>
        </w:rPr>
      </w:pPr>
      <w:r>
        <w:rPr>
          <w:bCs/>
          <w:sz w:val="20"/>
        </w:rPr>
        <w:tab/>
      </w:r>
      <w:r>
        <w:rPr>
          <w:bCs/>
          <w:sz w:val="20"/>
        </w:rPr>
        <w:fldChar w:fldCharType="begin">
          <w:ffData>
            <w:name w:val="Check35"/>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bCs/>
          <w:sz w:val="20"/>
        </w:rPr>
        <w:tab/>
      </w:r>
      <w:r>
        <w:rPr>
          <w:rFonts w:cs="Arial"/>
          <w:sz w:val="20"/>
        </w:rPr>
        <w:t>African American</w:t>
      </w:r>
      <w:r>
        <w:rPr>
          <w:bCs/>
          <w:sz w:val="20"/>
        </w:rPr>
        <w:tab/>
      </w:r>
      <w:r>
        <w:rPr>
          <w:bCs/>
          <w:sz w:val="20"/>
        </w:rPr>
        <w:fldChar w:fldCharType="begin">
          <w:ffData>
            <w:name w:val="Check35"/>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bCs/>
          <w:sz w:val="20"/>
        </w:rPr>
        <w:tab/>
      </w:r>
      <w:r>
        <w:rPr>
          <w:rFonts w:cs="Arial"/>
          <w:sz w:val="20"/>
        </w:rPr>
        <w:t>Hispanic</w:t>
      </w:r>
      <w:r>
        <w:rPr>
          <w:rFonts w:cs="Arial"/>
          <w:sz w:val="20"/>
        </w:rPr>
        <w:tab/>
      </w:r>
      <w:r>
        <w:rPr>
          <w:bCs/>
          <w:sz w:val="20"/>
        </w:rPr>
        <w:fldChar w:fldCharType="begin">
          <w:ffData>
            <w:name w:val="Check35"/>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bCs/>
          <w:sz w:val="20"/>
        </w:rPr>
        <w:tab/>
        <w:t xml:space="preserve">Native Hawaiian or </w:t>
      </w:r>
      <w:r>
        <w:rPr>
          <w:rFonts w:cs="Arial"/>
          <w:sz w:val="20"/>
        </w:rPr>
        <w:t>Pacific Islander</w:t>
      </w:r>
    </w:p>
    <w:p w:rsidR="00BC4153" w:rsidRDefault="00BC4153" w:rsidP="00BC4153">
      <w:pPr>
        <w:tabs>
          <w:tab w:val="left" w:pos="-720"/>
          <w:tab w:val="left" w:pos="1089"/>
          <w:tab w:val="left" w:pos="1422"/>
          <w:tab w:val="left" w:pos="2700"/>
          <w:tab w:val="left" w:pos="3150"/>
          <w:tab w:val="left" w:pos="4410"/>
          <w:tab w:val="left" w:pos="4860"/>
          <w:tab w:val="left" w:pos="6480"/>
          <w:tab w:val="left" w:pos="7020"/>
        </w:tabs>
        <w:suppressAutoHyphens/>
        <w:spacing w:before="40" w:after="54"/>
        <w:ind w:left="-29"/>
        <w:rPr>
          <w:rFonts w:cs="Arial"/>
          <w:sz w:val="20"/>
        </w:rPr>
      </w:pPr>
      <w:r>
        <w:rPr>
          <w:bCs/>
          <w:sz w:val="20"/>
        </w:rPr>
        <w:tab/>
      </w:r>
      <w:r>
        <w:rPr>
          <w:bCs/>
          <w:sz w:val="20"/>
        </w:rPr>
        <w:fldChar w:fldCharType="begin">
          <w:ffData>
            <w:name w:val="Check35"/>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bCs/>
          <w:sz w:val="20"/>
        </w:rPr>
        <w:tab/>
      </w:r>
      <w:r>
        <w:rPr>
          <w:rFonts w:cs="Arial"/>
          <w:sz w:val="20"/>
        </w:rPr>
        <w:t xml:space="preserve">Asian </w:t>
      </w:r>
      <w:r>
        <w:rPr>
          <w:bCs/>
          <w:sz w:val="20"/>
        </w:rPr>
        <w:tab/>
      </w:r>
      <w:r>
        <w:rPr>
          <w:bCs/>
          <w:sz w:val="20"/>
        </w:rPr>
        <w:fldChar w:fldCharType="begin">
          <w:ffData>
            <w:name w:val="Check35"/>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bCs/>
          <w:sz w:val="20"/>
        </w:rPr>
        <w:tab/>
      </w:r>
      <w:r>
        <w:rPr>
          <w:rFonts w:cs="Arial"/>
          <w:sz w:val="20"/>
        </w:rPr>
        <w:t>American Indian and Alaska Native</w:t>
      </w:r>
      <w:r>
        <w:rPr>
          <w:rFonts w:cs="Arial"/>
          <w:sz w:val="20"/>
        </w:rPr>
        <w:tab/>
      </w:r>
      <w:r>
        <w:rPr>
          <w:bCs/>
          <w:sz w:val="20"/>
        </w:rPr>
        <w:fldChar w:fldCharType="begin">
          <w:ffData>
            <w:name w:val="Check35"/>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bCs/>
          <w:sz w:val="20"/>
        </w:rPr>
        <w:tab/>
        <w:t>Some other race</w:t>
      </w:r>
    </w:p>
    <w:p w:rsidR="00BC4153" w:rsidRDefault="00BC4153" w:rsidP="00BC4153">
      <w:pPr>
        <w:tabs>
          <w:tab w:val="left" w:pos="-720"/>
          <w:tab w:val="left" w:pos="1089"/>
          <w:tab w:val="left" w:pos="1422"/>
          <w:tab w:val="left" w:pos="2700"/>
          <w:tab w:val="left" w:pos="3150"/>
          <w:tab w:val="left" w:pos="4410"/>
          <w:tab w:val="left" w:pos="4860"/>
          <w:tab w:val="left" w:pos="6480"/>
          <w:tab w:val="left" w:pos="7020"/>
        </w:tabs>
        <w:suppressAutoHyphens/>
        <w:spacing w:before="40" w:after="54"/>
        <w:ind w:left="-29"/>
        <w:rPr>
          <w:rFonts w:cs="Arial"/>
          <w:sz w:val="20"/>
        </w:rPr>
      </w:pPr>
      <w:r>
        <w:rPr>
          <w:bCs/>
          <w:sz w:val="20"/>
        </w:rPr>
        <w:tab/>
      </w:r>
      <w:r>
        <w:rPr>
          <w:bCs/>
          <w:sz w:val="20"/>
        </w:rPr>
        <w:fldChar w:fldCharType="begin">
          <w:ffData>
            <w:name w:val="Check35"/>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bCs/>
          <w:sz w:val="20"/>
        </w:rPr>
        <w:tab/>
      </w:r>
      <w:r>
        <w:rPr>
          <w:rFonts w:cs="Arial"/>
          <w:sz w:val="20"/>
        </w:rPr>
        <w:t>Two or more races</w:t>
      </w:r>
    </w:p>
    <w:p w:rsidR="00BC4153" w:rsidRDefault="00BC4153" w:rsidP="00BC4153">
      <w:pPr>
        <w:tabs>
          <w:tab w:val="left" w:pos="-720"/>
        </w:tabs>
        <w:suppressAutoHyphens/>
        <w:jc w:val="both"/>
        <w:rPr>
          <w:sz w:val="20"/>
        </w:rPr>
      </w:pPr>
    </w:p>
    <w:p w:rsidR="00BC4153" w:rsidRDefault="00BC4153" w:rsidP="00BC4153">
      <w:pPr>
        <w:tabs>
          <w:tab w:val="left" w:pos="-720"/>
        </w:tabs>
        <w:suppressAutoHyphens/>
        <w:jc w:val="both"/>
        <w:rPr>
          <w:sz w:val="20"/>
        </w:rPr>
      </w:pPr>
    </w:p>
    <w:p w:rsidR="00BC4153" w:rsidRDefault="00BC4153" w:rsidP="00BC4153">
      <w:pPr>
        <w:pStyle w:val="BodyTextIndent"/>
        <w:tabs>
          <w:tab w:val="clear" w:pos="540"/>
          <w:tab w:val="clear" w:pos="1080"/>
          <w:tab w:val="clear" w:pos="1620"/>
          <w:tab w:val="left" w:pos="279"/>
          <w:tab w:val="left" w:pos="666"/>
        </w:tabs>
        <w:ind w:left="734" w:hanging="734"/>
        <w:rPr>
          <w:sz w:val="20"/>
        </w:rPr>
      </w:pPr>
      <w:r>
        <w:rPr>
          <w:bCs/>
          <w:spacing w:val="-1"/>
          <w:sz w:val="20"/>
        </w:rPr>
        <w:tab/>
      </w:r>
      <w:r>
        <w:rPr>
          <w:bCs/>
          <w:spacing w:val="-1"/>
          <w:sz w:val="20"/>
        </w:rPr>
        <w:fldChar w:fldCharType="begin">
          <w:ffData>
            <w:name w:val="Check29"/>
            <w:enabled/>
            <w:calcOnExit w:val="0"/>
            <w:checkBox>
              <w:sizeAuto/>
              <w:default w:val="0"/>
            </w:checkBox>
          </w:ffData>
        </w:fldChar>
      </w:r>
      <w:r>
        <w:rPr>
          <w:bCs/>
          <w:spacing w:val="-1"/>
          <w:sz w:val="20"/>
        </w:rPr>
        <w:instrText xml:space="preserve"> FORMCHECKBOX </w:instrText>
      </w:r>
      <w:r w:rsidR="00F55A46">
        <w:rPr>
          <w:bCs/>
          <w:spacing w:val="-1"/>
          <w:sz w:val="20"/>
        </w:rPr>
      </w:r>
      <w:r>
        <w:rPr>
          <w:bCs/>
          <w:spacing w:val="-1"/>
          <w:sz w:val="20"/>
        </w:rPr>
        <w:fldChar w:fldCharType="end"/>
      </w:r>
      <w:r>
        <w:rPr>
          <w:bCs/>
          <w:spacing w:val="-1"/>
          <w:sz w:val="20"/>
        </w:rPr>
        <w:tab/>
      </w:r>
      <w:r>
        <w:rPr>
          <w:sz w:val="20"/>
        </w:rPr>
        <w:t>Identified effects are proportionate to those experienced by the general population.</w:t>
      </w:r>
    </w:p>
    <w:bookmarkStart w:id="29" w:name="Text52"/>
    <w:p w:rsidR="00BC4153" w:rsidRDefault="00BC4153" w:rsidP="00BC4153">
      <w:pPr>
        <w:pStyle w:val="BodyTextIndent"/>
        <w:tabs>
          <w:tab w:val="clear" w:pos="540"/>
          <w:tab w:val="clear" w:pos="1080"/>
          <w:tab w:val="clear" w:pos="1620"/>
          <w:tab w:val="left" w:pos="279"/>
          <w:tab w:val="left" w:pos="666"/>
        </w:tabs>
        <w:spacing w:after="40"/>
        <w:ind w:left="734" w:firstLine="166"/>
        <w:rPr>
          <w:rFonts w:cs="Arial"/>
          <w:sz w:val="20"/>
        </w:rPr>
      </w:pPr>
      <w:r>
        <w:rPr>
          <w:rFonts w:cs="Arial"/>
          <w:sz w:val="20"/>
        </w:rPr>
        <w:fldChar w:fldCharType="begin">
          <w:ffData>
            <w:name w:val="Text52"/>
            <w:enabled/>
            <w:calcOnExit w:val="0"/>
            <w:textInput/>
          </w:ffData>
        </w:fldChar>
      </w:r>
      <w:r>
        <w:rPr>
          <w:rFonts w:cs="Arial"/>
          <w:sz w:val="20"/>
        </w:rPr>
        <w:instrText xml:space="preserve"> FORMTEXT </w:instrText>
      </w:r>
      <w:r w:rsidR="00F55A46">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29"/>
    </w:p>
    <w:p w:rsidR="00BC4153" w:rsidRDefault="00BC4153" w:rsidP="00BC4153">
      <w:pPr>
        <w:tabs>
          <w:tab w:val="left" w:pos="-720"/>
        </w:tabs>
        <w:suppressAutoHyphens/>
        <w:jc w:val="both"/>
        <w:rPr>
          <w:sz w:val="20"/>
        </w:rPr>
      </w:pPr>
    </w:p>
    <w:p w:rsidR="00BC4153" w:rsidRDefault="00BC4153" w:rsidP="00BC4153">
      <w:pPr>
        <w:pStyle w:val="BodyTextIndent"/>
        <w:tabs>
          <w:tab w:val="clear" w:pos="540"/>
          <w:tab w:val="clear" w:pos="1080"/>
          <w:tab w:val="clear" w:pos="1620"/>
          <w:tab w:val="left" w:pos="279"/>
          <w:tab w:val="left" w:pos="684"/>
        </w:tabs>
        <w:spacing w:after="40"/>
        <w:ind w:left="734" w:hanging="734"/>
        <w:rPr>
          <w:sz w:val="20"/>
        </w:rPr>
      </w:pPr>
      <w:r>
        <w:rPr>
          <w:bCs/>
          <w:spacing w:val="-1"/>
          <w:sz w:val="20"/>
        </w:rPr>
        <w:tab/>
      </w:r>
      <w:r>
        <w:rPr>
          <w:bCs/>
          <w:spacing w:val="-1"/>
          <w:sz w:val="20"/>
        </w:rPr>
        <w:fldChar w:fldCharType="begin">
          <w:ffData>
            <w:name w:val="Check29"/>
            <w:enabled/>
            <w:calcOnExit w:val="0"/>
            <w:checkBox>
              <w:sizeAuto/>
              <w:default w:val="0"/>
            </w:checkBox>
          </w:ffData>
        </w:fldChar>
      </w:r>
      <w:r>
        <w:rPr>
          <w:bCs/>
          <w:spacing w:val="-1"/>
          <w:sz w:val="20"/>
        </w:rPr>
        <w:instrText xml:space="preserve"> FORMCHECKBOX </w:instrText>
      </w:r>
      <w:r w:rsidR="00F55A46">
        <w:rPr>
          <w:bCs/>
          <w:spacing w:val="-1"/>
          <w:sz w:val="20"/>
        </w:rPr>
      </w:r>
      <w:r>
        <w:rPr>
          <w:bCs/>
          <w:spacing w:val="-1"/>
          <w:sz w:val="20"/>
        </w:rPr>
        <w:fldChar w:fldCharType="end"/>
      </w:r>
      <w:r>
        <w:rPr>
          <w:bCs/>
          <w:spacing w:val="-1"/>
          <w:sz w:val="20"/>
        </w:rPr>
        <w:tab/>
      </w:r>
      <w:r>
        <w:rPr>
          <w:sz w:val="20"/>
        </w:rPr>
        <w:t>Identified effects are disproportionately high and adverse on minority and/or low-income populations.</w:t>
      </w:r>
    </w:p>
    <w:p w:rsidR="00BC4153" w:rsidRDefault="00BC4153" w:rsidP="00BC4153">
      <w:pPr>
        <w:pStyle w:val="BodyTextIndent"/>
        <w:tabs>
          <w:tab w:val="clear" w:pos="540"/>
          <w:tab w:val="clear" w:pos="1080"/>
          <w:tab w:val="clear" w:pos="1620"/>
          <w:tab w:val="left" w:pos="279"/>
        </w:tabs>
        <w:spacing w:after="40"/>
        <w:ind w:left="990"/>
        <w:rPr>
          <w:sz w:val="20"/>
        </w:rPr>
      </w:pPr>
      <w:r>
        <w:rPr>
          <w:sz w:val="20"/>
        </w:rPr>
        <w:fldChar w:fldCharType="begin">
          <w:ffData>
            <w:name w:val="Text25"/>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BC4153" w:rsidRDefault="00BC4153" w:rsidP="00BC4153">
      <w:pPr>
        <w:pStyle w:val="BodyTextIndent"/>
        <w:tabs>
          <w:tab w:val="clear" w:pos="540"/>
          <w:tab w:val="clear" w:pos="1080"/>
          <w:tab w:val="clear" w:pos="1620"/>
          <w:tab w:val="left" w:pos="279"/>
          <w:tab w:val="left" w:pos="684"/>
        </w:tabs>
        <w:ind w:left="691" w:hanging="691"/>
        <w:rPr>
          <w:sz w:val="20"/>
        </w:rPr>
      </w:pPr>
    </w:p>
    <w:p w:rsidR="00BC4153" w:rsidRDefault="00BC4153" w:rsidP="00BC4153">
      <w:pPr>
        <w:tabs>
          <w:tab w:val="left" w:pos="540"/>
          <w:tab w:val="left" w:pos="1080"/>
        </w:tabs>
        <w:jc w:val="both"/>
        <w:rPr>
          <w:sz w:val="20"/>
        </w:rPr>
      </w:pPr>
    </w:p>
    <w:p w:rsidR="00BC4153" w:rsidRDefault="00BC4153" w:rsidP="00BC4153">
      <w:pPr>
        <w:pBdr>
          <w:top w:val="single" w:sz="8" w:space="1" w:color="auto"/>
        </w:pBdr>
        <w:tabs>
          <w:tab w:val="left" w:pos="540"/>
          <w:tab w:val="left" w:pos="1080"/>
        </w:tabs>
        <w:jc w:val="both"/>
        <w:rPr>
          <w:bCs/>
          <w:sz w:val="4"/>
        </w:rPr>
      </w:pPr>
    </w:p>
    <w:p w:rsidR="00BC4153" w:rsidRDefault="00BC4153" w:rsidP="00BC4153">
      <w:pPr>
        <w:pStyle w:val="BodyText"/>
        <w:tabs>
          <w:tab w:val="clear" w:pos="1620"/>
        </w:tabs>
        <w:spacing w:after="60"/>
        <w:rPr>
          <w:sz w:val="20"/>
        </w:rPr>
      </w:pPr>
      <w:r>
        <w:rPr>
          <w:sz w:val="20"/>
        </w:rPr>
        <w:t>Mitigation Measures</w:t>
      </w:r>
    </w:p>
    <w:p w:rsidR="00BC4153" w:rsidRDefault="00BC4153" w:rsidP="00BC4153">
      <w:pPr>
        <w:tabs>
          <w:tab w:val="left" w:pos="-720"/>
          <w:tab w:val="left" w:pos="270"/>
          <w:tab w:val="left" w:pos="810"/>
          <w:tab w:val="left" w:pos="2520"/>
          <w:tab w:val="left" w:pos="3060"/>
          <w:tab w:val="left" w:pos="3510"/>
          <w:tab w:val="left" w:pos="4320"/>
          <w:tab w:val="left" w:pos="4860"/>
          <w:tab w:val="left" w:pos="5670"/>
          <w:tab w:val="left" w:pos="6210"/>
          <w:tab w:val="left" w:pos="7560"/>
        </w:tabs>
        <w:suppressAutoHyphens/>
        <w:spacing w:before="40" w:after="54"/>
        <w:ind w:left="-29"/>
        <w:rPr>
          <w:bCs/>
          <w:sz w:val="20"/>
        </w:rPr>
      </w:pPr>
    </w:p>
    <w:p w:rsidR="00BC4153" w:rsidRDefault="00BC4153" w:rsidP="00BC4153">
      <w:pPr>
        <w:tabs>
          <w:tab w:val="left" w:pos="-720"/>
          <w:tab w:val="left" w:pos="270"/>
          <w:tab w:val="left" w:pos="810"/>
          <w:tab w:val="left" w:pos="2520"/>
          <w:tab w:val="left" w:pos="3060"/>
          <w:tab w:val="left" w:pos="3510"/>
          <w:tab w:val="left" w:pos="4320"/>
          <w:tab w:val="left" w:pos="4860"/>
          <w:tab w:val="left" w:pos="5670"/>
          <w:tab w:val="left" w:pos="6210"/>
          <w:tab w:val="left" w:pos="7560"/>
        </w:tabs>
        <w:suppressAutoHyphens/>
        <w:spacing w:before="40" w:after="54"/>
        <w:ind w:left="-29"/>
        <w:rPr>
          <w:bCs/>
          <w:sz w:val="20"/>
        </w:rPr>
      </w:pPr>
    </w:p>
    <w:p w:rsidR="00BC4153" w:rsidRDefault="00BC4153" w:rsidP="00BC4153">
      <w:pPr>
        <w:pStyle w:val="Heading1"/>
        <w:numPr>
          <w:ilvl w:val="12"/>
          <w:numId w:val="0"/>
        </w:numPr>
        <w:tabs>
          <w:tab w:val="clear" w:pos="900"/>
          <w:tab w:val="left" w:pos="540"/>
          <w:tab w:val="left" w:pos="1620"/>
        </w:tabs>
        <w:rPr>
          <w:sz w:val="20"/>
        </w:rPr>
        <w:sectPr w:rsidR="00BC4153">
          <w:pgSz w:w="12240" w:h="15840"/>
          <w:pgMar w:top="1440" w:right="720" w:bottom="1008" w:left="720" w:header="720" w:footer="720" w:gutter="0"/>
          <w:cols w:space="720"/>
          <w:rtlGutter/>
        </w:sectPr>
      </w:pPr>
    </w:p>
    <w:p w:rsidR="00BC4153" w:rsidRDefault="00BC4153" w:rsidP="00BC4153">
      <w:pPr>
        <w:pStyle w:val="EAText"/>
        <w:spacing w:before="0" w:after="60" w:line="240" w:lineRule="auto"/>
        <w:ind w:firstLine="468"/>
        <w:jc w:val="left"/>
      </w:pPr>
      <w:proofErr w:type="gramStart"/>
      <w:r>
        <w:rPr>
          <w:sz w:val="20"/>
        </w:rPr>
        <w:lastRenderedPageBreak/>
        <w:t>Table 1.</w:t>
      </w:r>
      <w:proofErr w:type="gramEnd"/>
      <w:r>
        <w:rPr>
          <w:sz w:val="20"/>
        </w:rPr>
        <w:t xml:space="preserve">  2000 Racial and ethnic demographics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8"/>
        <w:gridCol w:w="1384"/>
        <w:gridCol w:w="746"/>
        <w:gridCol w:w="639"/>
        <w:gridCol w:w="675"/>
        <w:gridCol w:w="648"/>
        <w:gridCol w:w="666"/>
        <w:gridCol w:w="630"/>
        <w:gridCol w:w="910"/>
        <w:gridCol w:w="623"/>
        <w:gridCol w:w="810"/>
        <w:gridCol w:w="668"/>
        <w:gridCol w:w="7"/>
        <w:gridCol w:w="774"/>
        <w:gridCol w:w="666"/>
        <w:gridCol w:w="752"/>
        <w:gridCol w:w="558"/>
        <w:gridCol w:w="669"/>
        <w:gridCol w:w="693"/>
        <w:gridCol w:w="6"/>
      </w:tblGrid>
      <w:tr w:rsidR="00BC4153" w:rsidTr="00313170">
        <w:tblPrEx>
          <w:tblCellMar>
            <w:top w:w="0" w:type="dxa"/>
            <w:bottom w:w="0" w:type="dxa"/>
          </w:tblCellMar>
        </w:tblPrEx>
        <w:trPr>
          <w:cantSplit/>
          <w:tblHeader/>
          <w:jc w:val="center"/>
        </w:trPr>
        <w:tc>
          <w:tcPr>
            <w:tcW w:w="1528" w:type="dxa"/>
            <w:vMerge w:val="restart"/>
            <w:tcBorders>
              <w:top w:val="single" w:sz="12" w:space="0" w:color="auto"/>
              <w:left w:val="nil"/>
              <w:bottom w:val="single" w:sz="12" w:space="0" w:color="auto"/>
              <w:right w:val="single" w:sz="2" w:space="0" w:color="auto"/>
            </w:tcBorders>
            <w:vAlign w:val="center"/>
          </w:tcPr>
          <w:p w:rsidR="00BC4153" w:rsidRDefault="00BC4153" w:rsidP="00313170">
            <w:pPr>
              <w:jc w:val="center"/>
              <w:rPr>
                <w:rFonts w:cs="Arial"/>
                <w:b/>
                <w:bCs/>
                <w:sz w:val="20"/>
              </w:rPr>
            </w:pPr>
            <w:r>
              <w:rPr>
                <w:rFonts w:cs="Arial"/>
                <w:b/>
                <w:bCs/>
                <w:sz w:val="20"/>
              </w:rPr>
              <w:t>Area</w:t>
            </w:r>
          </w:p>
        </w:tc>
        <w:tc>
          <w:tcPr>
            <w:tcW w:w="1384" w:type="dxa"/>
            <w:vMerge w:val="restart"/>
            <w:tcBorders>
              <w:top w:val="single" w:sz="12" w:space="0" w:color="auto"/>
              <w:left w:val="single" w:sz="2" w:space="0" w:color="auto"/>
              <w:bottom w:val="single" w:sz="4" w:space="0" w:color="auto"/>
              <w:right w:val="single" w:sz="2" w:space="0" w:color="auto"/>
            </w:tcBorders>
            <w:vAlign w:val="center"/>
          </w:tcPr>
          <w:p w:rsidR="00BC4153" w:rsidRDefault="00BC4153" w:rsidP="00313170">
            <w:pPr>
              <w:jc w:val="center"/>
              <w:rPr>
                <w:rFonts w:cs="Arial"/>
                <w:b/>
                <w:bCs/>
                <w:sz w:val="20"/>
              </w:rPr>
            </w:pPr>
            <w:r>
              <w:rPr>
                <w:rFonts w:cs="Arial"/>
                <w:b/>
                <w:bCs/>
                <w:sz w:val="20"/>
              </w:rPr>
              <w:t>Total</w:t>
            </w:r>
            <w:r>
              <w:rPr>
                <w:rFonts w:cs="Arial"/>
                <w:b/>
                <w:bCs/>
                <w:sz w:val="20"/>
              </w:rPr>
              <w:br/>
              <w:t>population</w:t>
            </w:r>
          </w:p>
        </w:tc>
        <w:tc>
          <w:tcPr>
            <w:tcW w:w="1385" w:type="dxa"/>
            <w:gridSpan w:val="2"/>
            <w:tcBorders>
              <w:top w:val="single" w:sz="12" w:space="0" w:color="auto"/>
              <w:left w:val="single" w:sz="2" w:space="0" w:color="auto"/>
              <w:bottom w:val="single" w:sz="4" w:space="0" w:color="auto"/>
              <w:right w:val="single" w:sz="2" w:space="0" w:color="auto"/>
            </w:tcBorders>
            <w:vAlign w:val="center"/>
          </w:tcPr>
          <w:p w:rsidR="00BC4153" w:rsidRDefault="00BC4153" w:rsidP="00313170">
            <w:pPr>
              <w:pStyle w:val="Heading1"/>
              <w:jc w:val="center"/>
              <w:rPr>
                <w:sz w:val="20"/>
              </w:rPr>
            </w:pPr>
            <w:r>
              <w:rPr>
                <w:sz w:val="20"/>
              </w:rPr>
              <w:t>White</w:t>
            </w:r>
          </w:p>
        </w:tc>
        <w:tc>
          <w:tcPr>
            <w:tcW w:w="1323" w:type="dxa"/>
            <w:gridSpan w:val="2"/>
            <w:tcBorders>
              <w:top w:val="single" w:sz="12" w:space="0" w:color="auto"/>
              <w:left w:val="single" w:sz="2" w:space="0" w:color="auto"/>
              <w:bottom w:val="single" w:sz="4" w:space="0" w:color="auto"/>
              <w:right w:val="single" w:sz="4" w:space="0" w:color="auto"/>
            </w:tcBorders>
            <w:vAlign w:val="center"/>
          </w:tcPr>
          <w:p w:rsidR="00BC4153" w:rsidRDefault="00BC4153" w:rsidP="00313170">
            <w:pPr>
              <w:spacing w:before="40" w:after="40"/>
              <w:jc w:val="center"/>
              <w:rPr>
                <w:rFonts w:cs="Arial"/>
                <w:b/>
                <w:bCs/>
                <w:sz w:val="20"/>
              </w:rPr>
            </w:pPr>
            <w:r>
              <w:rPr>
                <w:rFonts w:cs="Arial"/>
                <w:b/>
                <w:bCs/>
                <w:sz w:val="20"/>
              </w:rPr>
              <w:t>African</w:t>
            </w:r>
            <w:r>
              <w:rPr>
                <w:rFonts w:cs="Arial"/>
                <w:b/>
                <w:bCs/>
                <w:sz w:val="20"/>
              </w:rPr>
              <w:br/>
              <w:t>American</w:t>
            </w:r>
          </w:p>
        </w:tc>
        <w:tc>
          <w:tcPr>
            <w:tcW w:w="1296" w:type="dxa"/>
            <w:gridSpan w:val="2"/>
            <w:tcBorders>
              <w:top w:val="single" w:sz="12" w:space="0" w:color="auto"/>
              <w:left w:val="single" w:sz="4" w:space="0" w:color="auto"/>
              <w:bottom w:val="single" w:sz="4" w:space="0" w:color="auto"/>
              <w:right w:val="single" w:sz="2" w:space="0" w:color="auto"/>
            </w:tcBorders>
            <w:vAlign w:val="center"/>
          </w:tcPr>
          <w:p w:rsidR="00BC4153" w:rsidRDefault="00BC4153" w:rsidP="00313170">
            <w:pPr>
              <w:spacing w:before="40" w:after="40"/>
              <w:jc w:val="center"/>
              <w:rPr>
                <w:rFonts w:cs="Arial"/>
                <w:b/>
                <w:bCs/>
                <w:sz w:val="20"/>
              </w:rPr>
            </w:pPr>
            <w:r>
              <w:rPr>
                <w:rFonts w:cs="Arial"/>
                <w:b/>
                <w:bCs/>
                <w:sz w:val="20"/>
              </w:rPr>
              <w:t>Native</w:t>
            </w:r>
            <w:r>
              <w:rPr>
                <w:rFonts w:cs="Arial"/>
                <w:b/>
                <w:bCs/>
                <w:sz w:val="20"/>
              </w:rPr>
              <w:br/>
              <w:t>American</w:t>
            </w:r>
          </w:p>
        </w:tc>
        <w:tc>
          <w:tcPr>
            <w:tcW w:w="1530" w:type="dxa"/>
            <w:gridSpan w:val="2"/>
            <w:tcBorders>
              <w:top w:val="single" w:sz="12" w:space="0" w:color="auto"/>
              <w:left w:val="single" w:sz="2" w:space="0" w:color="auto"/>
              <w:bottom w:val="single" w:sz="4" w:space="0" w:color="auto"/>
              <w:right w:val="single" w:sz="2" w:space="0" w:color="auto"/>
            </w:tcBorders>
            <w:vAlign w:val="center"/>
          </w:tcPr>
          <w:p w:rsidR="00BC4153" w:rsidRDefault="00BC4153" w:rsidP="00313170">
            <w:pPr>
              <w:jc w:val="center"/>
              <w:rPr>
                <w:rFonts w:cs="Arial"/>
                <w:b/>
                <w:bCs/>
                <w:sz w:val="20"/>
              </w:rPr>
            </w:pPr>
            <w:r>
              <w:rPr>
                <w:rFonts w:cs="Arial"/>
                <w:b/>
                <w:bCs/>
                <w:sz w:val="20"/>
              </w:rPr>
              <w:t>Asian</w:t>
            </w:r>
          </w:p>
        </w:tc>
        <w:tc>
          <w:tcPr>
            <w:tcW w:w="1485" w:type="dxa"/>
            <w:gridSpan w:val="3"/>
            <w:tcBorders>
              <w:top w:val="single" w:sz="12" w:space="0" w:color="auto"/>
              <w:left w:val="single" w:sz="2" w:space="0" w:color="auto"/>
              <w:bottom w:val="single" w:sz="4" w:space="0" w:color="auto"/>
              <w:right w:val="single" w:sz="2" w:space="0" w:color="auto"/>
            </w:tcBorders>
            <w:vAlign w:val="center"/>
          </w:tcPr>
          <w:p w:rsidR="00BC4153" w:rsidRDefault="00BC4153" w:rsidP="00313170">
            <w:pPr>
              <w:jc w:val="center"/>
              <w:rPr>
                <w:rFonts w:cs="Arial"/>
                <w:b/>
                <w:bCs/>
                <w:sz w:val="20"/>
              </w:rPr>
            </w:pPr>
            <w:r>
              <w:rPr>
                <w:rFonts w:cs="Arial"/>
                <w:b/>
                <w:bCs/>
                <w:sz w:val="20"/>
              </w:rPr>
              <w:t>Pacific</w:t>
            </w:r>
            <w:r>
              <w:rPr>
                <w:rFonts w:cs="Arial"/>
                <w:b/>
                <w:bCs/>
                <w:sz w:val="20"/>
              </w:rPr>
              <w:br/>
              <w:t>Islander</w:t>
            </w:r>
          </w:p>
        </w:tc>
        <w:tc>
          <w:tcPr>
            <w:tcW w:w="1440" w:type="dxa"/>
            <w:gridSpan w:val="2"/>
            <w:tcBorders>
              <w:top w:val="single" w:sz="12" w:space="0" w:color="auto"/>
              <w:left w:val="single" w:sz="2" w:space="0" w:color="auto"/>
              <w:bottom w:val="single" w:sz="4" w:space="0" w:color="auto"/>
              <w:right w:val="single" w:sz="2" w:space="0" w:color="auto"/>
            </w:tcBorders>
            <w:vAlign w:val="center"/>
          </w:tcPr>
          <w:p w:rsidR="00BC4153" w:rsidRDefault="00BC4153" w:rsidP="00313170">
            <w:pPr>
              <w:jc w:val="center"/>
              <w:rPr>
                <w:rFonts w:cs="Arial"/>
                <w:b/>
                <w:bCs/>
                <w:sz w:val="20"/>
              </w:rPr>
            </w:pPr>
            <w:r>
              <w:rPr>
                <w:rFonts w:cs="Arial"/>
                <w:b/>
                <w:bCs/>
                <w:sz w:val="20"/>
              </w:rPr>
              <w:t>Other</w:t>
            </w:r>
            <w:r>
              <w:rPr>
                <w:rFonts w:cs="Arial"/>
                <w:b/>
                <w:bCs/>
                <w:sz w:val="20"/>
              </w:rPr>
              <w:br/>
              <w:t>race</w:t>
            </w:r>
          </w:p>
        </w:tc>
        <w:tc>
          <w:tcPr>
            <w:tcW w:w="1310" w:type="dxa"/>
            <w:gridSpan w:val="2"/>
            <w:tcBorders>
              <w:top w:val="single" w:sz="12" w:space="0" w:color="auto"/>
              <w:left w:val="single" w:sz="2" w:space="0" w:color="auto"/>
              <w:bottom w:val="single" w:sz="4" w:space="0" w:color="auto"/>
              <w:right w:val="double" w:sz="6" w:space="0" w:color="auto"/>
            </w:tcBorders>
          </w:tcPr>
          <w:p w:rsidR="00BC4153" w:rsidRDefault="00BC4153" w:rsidP="00313170">
            <w:pPr>
              <w:jc w:val="center"/>
              <w:rPr>
                <w:rFonts w:cs="Arial"/>
                <w:b/>
                <w:bCs/>
                <w:sz w:val="20"/>
              </w:rPr>
            </w:pPr>
            <w:r>
              <w:rPr>
                <w:rFonts w:cs="Arial"/>
                <w:b/>
                <w:bCs/>
                <w:sz w:val="20"/>
              </w:rPr>
              <w:t>Two or</w:t>
            </w:r>
            <w:r>
              <w:rPr>
                <w:rFonts w:cs="Arial"/>
                <w:b/>
                <w:bCs/>
                <w:sz w:val="20"/>
              </w:rPr>
              <w:br/>
              <w:t>more</w:t>
            </w:r>
            <w:r>
              <w:rPr>
                <w:rFonts w:cs="Arial"/>
                <w:b/>
                <w:bCs/>
                <w:sz w:val="20"/>
              </w:rPr>
              <w:br/>
              <w:t>races</w:t>
            </w:r>
          </w:p>
        </w:tc>
        <w:tc>
          <w:tcPr>
            <w:tcW w:w="1368" w:type="dxa"/>
            <w:gridSpan w:val="3"/>
            <w:tcBorders>
              <w:top w:val="single" w:sz="12" w:space="0" w:color="auto"/>
              <w:left w:val="double" w:sz="6" w:space="0" w:color="auto"/>
              <w:bottom w:val="single" w:sz="4" w:space="0" w:color="auto"/>
              <w:right w:val="nil"/>
            </w:tcBorders>
            <w:vAlign w:val="center"/>
          </w:tcPr>
          <w:p w:rsidR="00BC4153" w:rsidRDefault="00BC4153" w:rsidP="00313170">
            <w:pPr>
              <w:pStyle w:val="Heading5"/>
              <w:numPr>
                <w:ilvl w:val="0"/>
                <w:numId w:val="0"/>
              </w:numPr>
              <w:rPr>
                <w:sz w:val="20"/>
                <w:u w:val="none"/>
              </w:rPr>
            </w:pPr>
            <w:r>
              <w:rPr>
                <w:sz w:val="20"/>
                <w:u w:val="none"/>
              </w:rPr>
              <w:t>Hispanic</w:t>
            </w:r>
            <w:r>
              <w:rPr>
                <w:b w:val="0"/>
                <w:sz w:val="20"/>
                <w:u w:val="none"/>
                <w:vertAlign w:val="superscript"/>
              </w:rPr>
              <w:t>a</w:t>
            </w:r>
          </w:p>
        </w:tc>
      </w:tr>
      <w:tr w:rsidR="00BC4153" w:rsidTr="00313170">
        <w:tblPrEx>
          <w:tblCellMar>
            <w:top w:w="0" w:type="dxa"/>
            <w:bottom w:w="0" w:type="dxa"/>
          </w:tblCellMar>
        </w:tblPrEx>
        <w:trPr>
          <w:gridAfter w:val="1"/>
          <w:wAfter w:w="6" w:type="dxa"/>
          <w:cantSplit/>
          <w:jc w:val="center"/>
        </w:trPr>
        <w:tc>
          <w:tcPr>
            <w:tcW w:w="1528" w:type="dxa"/>
            <w:vMerge/>
            <w:tcBorders>
              <w:top w:val="single" w:sz="4" w:space="0" w:color="auto"/>
              <w:left w:val="nil"/>
              <w:bottom w:val="single" w:sz="12" w:space="0" w:color="auto"/>
              <w:right w:val="single" w:sz="2" w:space="0" w:color="auto"/>
            </w:tcBorders>
            <w:vAlign w:val="bottom"/>
          </w:tcPr>
          <w:p w:rsidR="00BC4153" w:rsidRDefault="00BC4153" w:rsidP="00313170">
            <w:pPr>
              <w:jc w:val="center"/>
              <w:rPr>
                <w:rFonts w:cs="Arial"/>
                <w:sz w:val="18"/>
              </w:rPr>
            </w:pPr>
          </w:p>
        </w:tc>
        <w:tc>
          <w:tcPr>
            <w:tcW w:w="1384" w:type="dxa"/>
            <w:vMerge/>
            <w:tcBorders>
              <w:top w:val="single" w:sz="4" w:space="0" w:color="auto"/>
              <w:left w:val="single" w:sz="2" w:space="0" w:color="auto"/>
              <w:bottom w:val="single" w:sz="12" w:space="0" w:color="auto"/>
              <w:right w:val="single" w:sz="2" w:space="0" w:color="auto"/>
            </w:tcBorders>
            <w:vAlign w:val="bottom"/>
          </w:tcPr>
          <w:p w:rsidR="00BC4153" w:rsidRDefault="00BC4153" w:rsidP="00313170">
            <w:pPr>
              <w:jc w:val="center"/>
              <w:rPr>
                <w:rFonts w:cs="Arial"/>
                <w:sz w:val="18"/>
              </w:rPr>
            </w:pPr>
          </w:p>
        </w:tc>
        <w:tc>
          <w:tcPr>
            <w:tcW w:w="746" w:type="dxa"/>
            <w:tcBorders>
              <w:top w:val="single" w:sz="4" w:space="0" w:color="auto"/>
              <w:left w:val="single" w:sz="2" w:space="0" w:color="auto"/>
              <w:bottom w:val="single" w:sz="12" w:space="0" w:color="auto"/>
              <w:right w:val="single" w:sz="2" w:space="0" w:color="auto"/>
            </w:tcBorders>
            <w:vAlign w:val="bottom"/>
          </w:tcPr>
          <w:p w:rsidR="00BC4153" w:rsidRDefault="00BC4153" w:rsidP="00313170">
            <w:pPr>
              <w:jc w:val="center"/>
              <w:rPr>
                <w:rFonts w:cs="Arial"/>
                <w:sz w:val="18"/>
              </w:rPr>
            </w:pPr>
            <w:r>
              <w:rPr>
                <w:rFonts w:cs="Arial"/>
                <w:sz w:val="18"/>
              </w:rPr>
              <w:t>#</w:t>
            </w:r>
          </w:p>
        </w:tc>
        <w:tc>
          <w:tcPr>
            <w:tcW w:w="639" w:type="dxa"/>
            <w:tcBorders>
              <w:top w:val="single" w:sz="4" w:space="0" w:color="auto"/>
              <w:left w:val="single" w:sz="2" w:space="0" w:color="auto"/>
              <w:bottom w:val="single" w:sz="12" w:space="0" w:color="auto"/>
              <w:right w:val="single" w:sz="2" w:space="0" w:color="auto"/>
            </w:tcBorders>
            <w:vAlign w:val="bottom"/>
          </w:tcPr>
          <w:p w:rsidR="00BC4153" w:rsidRDefault="00BC4153" w:rsidP="00313170">
            <w:pPr>
              <w:jc w:val="center"/>
              <w:rPr>
                <w:rFonts w:cs="Arial"/>
                <w:sz w:val="18"/>
              </w:rPr>
            </w:pPr>
            <w:r>
              <w:rPr>
                <w:rFonts w:cs="Arial"/>
                <w:sz w:val="18"/>
              </w:rPr>
              <w:t>%</w:t>
            </w:r>
          </w:p>
        </w:tc>
        <w:tc>
          <w:tcPr>
            <w:tcW w:w="675" w:type="dxa"/>
            <w:tcBorders>
              <w:top w:val="single" w:sz="4" w:space="0" w:color="auto"/>
              <w:left w:val="single" w:sz="2" w:space="0" w:color="auto"/>
              <w:bottom w:val="single" w:sz="12" w:space="0" w:color="auto"/>
              <w:right w:val="single" w:sz="4" w:space="0" w:color="auto"/>
            </w:tcBorders>
            <w:vAlign w:val="bottom"/>
          </w:tcPr>
          <w:p w:rsidR="00BC4153" w:rsidRDefault="00BC4153" w:rsidP="00313170">
            <w:pPr>
              <w:jc w:val="center"/>
              <w:rPr>
                <w:rFonts w:cs="Arial"/>
                <w:sz w:val="18"/>
              </w:rPr>
            </w:pPr>
            <w:r>
              <w:rPr>
                <w:rFonts w:cs="Arial"/>
                <w:sz w:val="18"/>
              </w:rPr>
              <w:t>#</w:t>
            </w:r>
          </w:p>
        </w:tc>
        <w:tc>
          <w:tcPr>
            <w:tcW w:w="648" w:type="dxa"/>
            <w:tcBorders>
              <w:top w:val="single" w:sz="4" w:space="0" w:color="auto"/>
              <w:left w:val="single" w:sz="4" w:space="0" w:color="auto"/>
              <w:bottom w:val="single" w:sz="12" w:space="0" w:color="auto"/>
              <w:right w:val="single" w:sz="2" w:space="0" w:color="auto"/>
            </w:tcBorders>
            <w:vAlign w:val="bottom"/>
          </w:tcPr>
          <w:p w:rsidR="00BC4153" w:rsidRDefault="00BC4153" w:rsidP="00313170">
            <w:pPr>
              <w:jc w:val="center"/>
              <w:rPr>
                <w:rFonts w:cs="Arial"/>
                <w:sz w:val="18"/>
              </w:rPr>
            </w:pPr>
            <w:r>
              <w:rPr>
                <w:rFonts w:cs="Arial"/>
                <w:sz w:val="18"/>
              </w:rPr>
              <w:t>%</w:t>
            </w:r>
          </w:p>
        </w:tc>
        <w:tc>
          <w:tcPr>
            <w:tcW w:w="666" w:type="dxa"/>
            <w:tcBorders>
              <w:top w:val="single" w:sz="4" w:space="0" w:color="auto"/>
              <w:left w:val="single" w:sz="2" w:space="0" w:color="auto"/>
              <w:bottom w:val="single" w:sz="12" w:space="0" w:color="auto"/>
              <w:right w:val="single" w:sz="2" w:space="0" w:color="auto"/>
            </w:tcBorders>
            <w:vAlign w:val="bottom"/>
          </w:tcPr>
          <w:p w:rsidR="00BC4153" w:rsidRDefault="00BC4153" w:rsidP="00313170">
            <w:pPr>
              <w:jc w:val="center"/>
              <w:rPr>
                <w:rFonts w:cs="Arial"/>
                <w:sz w:val="18"/>
              </w:rPr>
            </w:pPr>
            <w:r>
              <w:rPr>
                <w:rFonts w:cs="Arial"/>
                <w:sz w:val="18"/>
              </w:rPr>
              <w:t>#</w:t>
            </w:r>
          </w:p>
        </w:tc>
        <w:tc>
          <w:tcPr>
            <w:tcW w:w="630" w:type="dxa"/>
            <w:tcBorders>
              <w:top w:val="single" w:sz="4" w:space="0" w:color="auto"/>
              <w:left w:val="single" w:sz="2" w:space="0" w:color="auto"/>
              <w:bottom w:val="single" w:sz="12" w:space="0" w:color="auto"/>
              <w:right w:val="single" w:sz="2" w:space="0" w:color="auto"/>
            </w:tcBorders>
            <w:vAlign w:val="bottom"/>
          </w:tcPr>
          <w:p w:rsidR="00BC4153" w:rsidRDefault="00BC4153" w:rsidP="00313170">
            <w:pPr>
              <w:jc w:val="center"/>
              <w:rPr>
                <w:rFonts w:cs="Arial"/>
                <w:sz w:val="18"/>
              </w:rPr>
            </w:pPr>
            <w:r>
              <w:rPr>
                <w:rFonts w:cs="Arial"/>
                <w:sz w:val="18"/>
              </w:rPr>
              <w:t>%</w:t>
            </w:r>
          </w:p>
        </w:tc>
        <w:tc>
          <w:tcPr>
            <w:tcW w:w="910" w:type="dxa"/>
            <w:tcBorders>
              <w:top w:val="single" w:sz="4" w:space="0" w:color="auto"/>
              <w:left w:val="single" w:sz="2" w:space="0" w:color="auto"/>
              <w:bottom w:val="single" w:sz="12" w:space="0" w:color="auto"/>
              <w:right w:val="single" w:sz="2" w:space="0" w:color="auto"/>
            </w:tcBorders>
            <w:vAlign w:val="bottom"/>
          </w:tcPr>
          <w:p w:rsidR="00BC4153" w:rsidRDefault="00BC4153" w:rsidP="00313170">
            <w:pPr>
              <w:jc w:val="center"/>
              <w:rPr>
                <w:rFonts w:cs="Arial"/>
                <w:sz w:val="18"/>
              </w:rPr>
            </w:pPr>
            <w:r>
              <w:rPr>
                <w:rFonts w:cs="Arial"/>
                <w:sz w:val="18"/>
              </w:rPr>
              <w:t>#</w:t>
            </w:r>
          </w:p>
        </w:tc>
        <w:tc>
          <w:tcPr>
            <w:tcW w:w="620" w:type="dxa"/>
            <w:tcBorders>
              <w:top w:val="single" w:sz="4" w:space="0" w:color="auto"/>
              <w:left w:val="single" w:sz="2" w:space="0" w:color="auto"/>
              <w:bottom w:val="single" w:sz="12" w:space="0" w:color="auto"/>
              <w:right w:val="single" w:sz="2" w:space="0" w:color="auto"/>
            </w:tcBorders>
            <w:vAlign w:val="bottom"/>
          </w:tcPr>
          <w:p w:rsidR="00BC4153" w:rsidRDefault="00BC4153" w:rsidP="00313170">
            <w:pPr>
              <w:jc w:val="center"/>
              <w:rPr>
                <w:rFonts w:cs="Arial"/>
                <w:sz w:val="18"/>
              </w:rPr>
            </w:pPr>
            <w:r>
              <w:rPr>
                <w:rFonts w:cs="Arial"/>
                <w:sz w:val="18"/>
              </w:rPr>
              <w:t>%</w:t>
            </w:r>
          </w:p>
        </w:tc>
        <w:tc>
          <w:tcPr>
            <w:tcW w:w="810" w:type="dxa"/>
            <w:tcBorders>
              <w:top w:val="single" w:sz="4" w:space="0" w:color="auto"/>
              <w:left w:val="single" w:sz="2" w:space="0" w:color="auto"/>
              <w:bottom w:val="single" w:sz="12" w:space="0" w:color="auto"/>
              <w:right w:val="single" w:sz="2" w:space="0" w:color="auto"/>
            </w:tcBorders>
            <w:vAlign w:val="bottom"/>
          </w:tcPr>
          <w:p w:rsidR="00BC4153" w:rsidRDefault="00BC4153" w:rsidP="00313170">
            <w:pPr>
              <w:jc w:val="center"/>
              <w:rPr>
                <w:rFonts w:cs="Arial"/>
                <w:sz w:val="18"/>
              </w:rPr>
            </w:pPr>
            <w:r>
              <w:rPr>
                <w:rFonts w:cs="Arial"/>
                <w:sz w:val="18"/>
              </w:rPr>
              <w:t>#</w:t>
            </w:r>
          </w:p>
        </w:tc>
        <w:tc>
          <w:tcPr>
            <w:tcW w:w="675" w:type="dxa"/>
            <w:gridSpan w:val="2"/>
            <w:tcBorders>
              <w:top w:val="single" w:sz="4" w:space="0" w:color="auto"/>
              <w:left w:val="single" w:sz="2" w:space="0" w:color="auto"/>
              <w:bottom w:val="single" w:sz="12" w:space="0" w:color="auto"/>
              <w:right w:val="single" w:sz="2" w:space="0" w:color="auto"/>
            </w:tcBorders>
            <w:vAlign w:val="bottom"/>
          </w:tcPr>
          <w:p w:rsidR="00BC4153" w:rsidRDefault="00BC4153" w:rsidP="00313170">
            <w:pPr>
              <w:jc w:val="center"/>
              <w:rPr>
                <w:rFonts w:cs="Arial"/>
                <w:sz w:val="18"/>
              </w:rPr>
            </w:pPr>
            <w:r>
              <w:rPr>
                <w:rFonts w:cs="Arial"/>
                <w:sz w:val="18"/>
              </w:rPr>
              <w:t>%</w:t>
            </w:r>
          </w:p>
        </w:tc>
        <w:tc>
          <w:tcPr>
            <w:tcW w:w="774" w:type="dxa"/>
            <w:tcBorders>
              <w:top w:val="single" w:sz="4" w:space="0" w:color="auto"/>
              <w:left w:val="single" w:sz="2" w:space="0" w:color="auto"/>
              <w:bottom w:val="single" w:sz="12" w:space="0" w:color="auto"/>
              <w:right w:val="single" w:sz="2" w:space="0" w:color="auto"/>
            </w:tcBorders>
            <w:vAlign w:val="bottom"/>
          </w:tcPr>
          <w:p w:rsidR="00BC4153" w:rsidRDefault="00BC4153" w:rsidP="00313170">
            <w:pPr>
              <w:jc w:val="center"/>
              <w:rPr>
                <w:rFonts w:cs="Arial"/>
                <w:sz w:val="18"/>
              </w:rPr>
            </w:pPr>
            <w:r>
              <w:rPr>
                <w:rFonts w:cs="Arial"/>
                <w:sz w:val="18"/>
              </w:rPr>
              <w:t>#</w:t>
            </w:r>
          </w:p>
        </w:tc>
        <w:tc>
          <w:tcPr>
            <w:tcW w:w="666" w:type="dxa"/>
            <w:tcBorders>
              <w:top w:val="single" w:sz="4" w:space="0" w:color="auto"/>
              <w:left w:val="single" w:sz="2" w:space="0" w:color="auto"/>
              <w:bottom w:val="single" w:sz="12" w:space="0" w:color="auto"/>
              <w:right w:val="single" w:sz="2" w:space="0" w:color="auto"/>
            </w:tcBorders>
            <w:vAlign w:val="bottom"/>
          </w:tcPr>
          <w:p w:rsidR="00BC4153" w:rsidRDefault="00BC4153" w:rsidP="00313170">
            <w:pPr>
              <w:jc w:val="center"/>
              <w:rPr>
                <w:rFonts w:cs="Arial"/>
                <w:sz w:val="18"/>
              </w:rPr>
            </w:pPr>
            <w:r>
              <w:rPr>
                <w:rFonts w:cs="Arial"/>
                <w:sz w:val="18"/>
              </w:rPr>
              <w:t>%</w:t>
            </w:r>
          </w:p>
        </w:tc>
        <w:tc>
          <w:tcPr>
            <w:tcW w:w="752" w:type="dxa"/>
            <w:tcBorders>
              <w:top w:val="single" w:sz="4" w:space="0" w:color="auto"/>
              <w:left w:val="single" w:sz="2" w:space="0" w:color="auto"/>
              <w:bottom w:val="single" w:sz="12" w:space="0" w:color="auto"/>
              <w:right w:val="single" w:sz="4" w:space="0" w:color="auto"/>
            </w:tcBorders>
            <w:vAlign w:val="bottom"/>
          </w:tcPr>
          <w:p w:rsidR="00BC4153" w:rsidRDefault="00BC4153" w:rsidP="00313170">
            <w:pPr>
              <w:jc w:val="center"/>
              <w:rPr>
                <w:rFonts w:cs="Arial"/>
                <w:sz w:val="18"/>
              </w:rPr>
            </w:pPr>
            <w:r>
              <w:rPr>
                <w:rFonts w:cs="Arial"/>
                <w:sz w:val="18"/>
              </w:rPr>
              <w:t>#</w:t>
            </w:r>
          </w:p>
        </w:tc>
        <w:tc>
          <w:tcPr>
            <w:tcW w:w="558" w:type="dxa"/>
            <w:tcBorders>
              <w:top w:val="single" w:sz="4" w:space="0" w:color="auto"/>
              <w:left w:val="single" w:sz="4" w:space="0" w:color="auto"/>
              <w:bottom w:val="single" w:sz="12" w:space="0" w:color="auto"/>
              <w:right w:val="double" w:sz="6" w:space="0" w:color="auto"/>
            </w:tcBorders>
            <w:vAlign w:val="bottom"/>
          </w:tcPr>
          <w:p w:rsidR="00BC4153" w:rsidRDefault="00BC4153" w:rsidP="00313170">
            <w:pPr>
              <w:jc w:val="center"/>
              <w:rPr>
                <w:rFonts w:cs="Arial"/>
                <w:sz w:val="18"/>
              </w:rPr>
            </w:pPr>
            <w:r>
              <w:rPr>
                <w:rFonts w:cs="Arial"/>
                <w:sz w:val="18"/>
              </w:rPr>
              <w:t>%</w:t>
            </w:r>
          </w:p>
        </w:tc>
        <w:tc>
          <w:tcPr>
            <w:tcW w:w="669" w:type="dxa"/>
            <w:tcBorders>
              <w:top w:val="single" w:sz="4" w:space="0" w:color="auto"/>
              <w:left w:val="double" w:sz="6" w:space="0" w:color="auto"/>
              <w:bottom w:val="single" w:sz="12" w:space="0" w:color="auto"/>
              <w:right w:val="single" w:sz="4" w:space="0" w:color="auto"/>
            </w:tcBorders>
            <w:vAlign w:val="bottom"/>
          </w:tcPr>
          <w:p w:rsidR="00BC4153" w:rsidRDefault="00BC4153" w:rsidP="00313170">
            <w:pPr>
              <w:jc w:val="center"/>
              <w:rPr>
                <w:rFonts w:cs="Arial"/>
                <w:sz w:val="18"/>
              </w:rPr>
            </w:pPr>
            <w:r>
              <w:rPr>
                <w:rFonts w:cs="Arial"/>
                <w:sz w:val="18"/>
              </w:rPr>
              <w:t>#</w:t>
            </w:r>
          </w:p>
        </w:tc>
        <w:tc>
          <w:tcPr>
            <w:tcW w:w="693" w:type="dxa"/>
            <w:tcBorders>
              <w:top w:val="single" w:sz="4" w:space="0" w:color="auto"/>
              <w:left w:val="single" w:sz="4" w:space="0" w:color="auto"/>
              <w:bottom w:val="single" w:sz="12" w:space="0" w:color="auto"/>
              <w:right w:val="nil"/>
            </w:tcBorders>
            <w:vAlign w:val="bottom"/>
          </w:tcPr>
          <w:p w:rsidR="00BC4153" w:rsidRDefault="00BC4153" w:rsidP="00313170">
            <w:pPr>
              <w:jc w:val="center"/>
              <w:rPr>
                <w:rFonts w:cs="Arial"/>
                <w:sz w:val="18"/>
              </w:rPr>
            </w:pPr>
            <w:r>
              <w:rPr>
                <w:rFonts w:cs="Arial"/>
                <w:sz w:val="18"/>
              </w:rPr>
              <w:t>%</w:t>
            </w:r>
          </w:p>
        </w:tc>
      </w:tr>
      <w:tr w:rsidR="00BC4153" w:rsidTr="00313170">
        <w:tblPrEx>
          <w:tblCellMar>
            <w:top w:w="0" w:type="dxa"/>
            <w:bottom w:w="0" w:type="dxa"/>
          </w:tblCellMar>
        </w:tblPrEx>
        <w:trPr>
          <w:gridAfter w:val="1"/>
          <w:wAfter w:w="6" w:type="dxa"/>
          <w:cantSplit/>
          <w:jc w:val="center"/>
        </w:trPr>
        <w:tc>
          <w:tcPr>
            <w:tcW w:w="1528" w:type="dxa"/>
            <w:tcBorders>
              <w:top w:val="single" w:sz="12" w:space="0" w:color="auto"/>
              <w:left w:val="nil"/>
              <w:bottom w:val="single" w:sz="2" w:space="0" w:color="auto"/>
              <w:right w:val="single" w:sz="2" w:space="0" w:color="auto"/>
            </w:tcBorders>
            <w:vAlign w:val="center"/>
          </w:tcPr>
          <w:p w:rsidR="00BC4153" w:rsidRDefault="00BC4153" w:rsidP="00313170">
            <w:pPr>
              <w:spacing w:before="20" w:after="20"/>
              <w:ind w:left="104" w:hanging="104"/>
              <w:rPr>
                <w:rFonts w:cs="Arial"/>
                <w:sz w:val="18"/>
              </w:rPr>
            </w:pPr>
            <w:r>
              <w:rPr>
                <w:rFonts w:cs="Arial"/>
                <w:sz w:val="18"/>
              </w:rPr>
              <w:t xml:space="preserve">CT </w:t>
            </w:r>
            <w:bookmarkStart w:id="30" w:name="Text93"/>
            <w:r>
              <w:rPr>
                <w:rFonts w:cs="Arial"/>
                <w:sz w:val="18"/>
              </w:rPr>
              <w:fldChar w:fldCharType="begin">
                <w:ffData>
                  <w:name w:val="Text93"/>
                  <w:enabled/>
                  <w:calcOnExit w:val="0"/>
                  <w:textInput>
                    <w:maxLength w:val="4"/>
                  </w:textInput>
                </w:ffData>
              </w:fldChar>
            </w:r>
            <w:r>
              <w:rPr>
                <w:rFonts w:cs="Arial"/>
                <w:sz w:val="18"/>
              </w:rPr>
              <w:instrText xml:space="preserve"> FORMTEXT </w:instrText>
            </w:r>
            <w:r w:rsidR="00F55A46">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30"/>
            <w:r>
              <w:rPr>
                <w:rFonts w:cs="Arial"/>
                <w:sz w:val="18"/>
              </w:rPr>
              <w:t>, BG</w:t>
            </w:r>
            <w:r>
              <w:rPr>
                <w:rFonts w:ascii="Comic Sans MS" w:hAnsi="Comic Sans MS" w:cs="Arial"/>
                <w:i/>
                <w:iCs/>
                <w:sz w:val="18"/>
              </w:rPr>
              <w:t xml:space="preserve"> </w:t>
            </w:r>
            <w:bookmarkStart w:id="31" w:name="Text94"/>
            <w:r>
              <w:rPr>
                <w:rFonts w:cs="Arial"/>
                <w:i/>
                <w:iCs/>
                <w:sz w:val="18"/>
                <w:highlight w:val="lightGray"/>
              </w:rPr>
              <w:fldChar w:fldCharType="begin">
                <w:ffData>
                  <w:name w:val="Text94"/>
                  <w:enabled/>
                  <w:calcOnExit w:val="0"/>
                  <w:textInput>
                    <w:maxLength w:val="2"/>
                  </w:textInput>
                </w:ffData>
              </w:fldChar>
            </w:r>
            <w:r>
              <w:rPr>
                <w:rFonts w:cs="Arial"/>
                <w:i/>
                <w:iCs/>
                <w:sz w:val="18"/>
                <w:highlight w:val="lightGray"/>
              </w:rPr>
              <w:instrText xml:space="preserve"> FORMTEXT </w:instrText>
            </w:r>
            <w:r w:rsidR="00F55A46">
              <w:rPr>
                <w:rFonts w:cs="Arial"/>
                <w:i/>
                <w:iCs/>
                <w:sz w:val="18"/>
                <w:highlight w:val="lightGray"/>
              </w:rPr>
            </w:r>
            <w:r>
              <w:rPr>
                <w:rFonts w:cs="Arial"/>
                <w:i/>
                <w:iCs/>
                <w:sz w:val="18"/>
                <w:highlight w:val="lightGray"/>
              </w:rPr>
              <w:fldChar w:fldCharType="separate"/>
            </w:r>
            <w:r>
              <w:rPr>
                <w:rFonts w:cs="Arial"/>
                <w:i/>
                <w:iCs/>
                <w:noProof/>
                <w:sz w:val="18"/>
                <w:highlight w:val="lightGray"/>
              </w:rPr>
              <w:t> </w:t>
            </w:r>
            <w:r>
              <w:rPr>
                <w:rFonts w:cs="Arial"/>
                <w:i/>
                <w:iCs/>
                <w:noProof/>
                <w:sz w:val="18"/>
                <w:highlight w:val="lightGray"/>
              </w:rPr>
              <w:t> </w:t>
            </w:r>
            <w:r>
              <w:rPr>
                <w:rFonts w:cs="Arial"/>
                <w:i/>
                <w:iCs/>
                <w:sz w:val="18"/>
                <w:highlight w:val="lightGray"/>
              </w:rPr>
              <w:fldChar w:fldCharType="end"/>
            </w:r>
            <w:bookmarkEnd w:id="31"/>
          </w:p>
        </w:tc>
        <w:tc>
          <w:tcPr>
            <w:tcW w:w="1384" w:type="dxa"/>
            <w:tcBorders>
              <w:top w:val="single" w:sz="12" w:space="0" w:color="auto"/>
              <w:left w:val="single" w:sz="2" w:space="0" w:color="auto"/>
              <w:bottom w:val="single" w:sz="2" w:space="0" w:color="auto"/>
              <w:right w:val="single" w:sz="2" w:space="0" w:color="auto"/>
            </w:tcBorders>
            <w:vAlign w:val="center"/>
          </w:tcPr>
          <w:p w:rsidR="00BC4153" w:rsidRDefault="00BC4153" w:rsidP="00313170">
            <w:pPr>
              <w:tabs>
                <w:tab w:val="decimal" w:pos="792"/>
              </w:tabs>
              <w:spacing w:before="20" w:after="20"/>
              <w:rPr>
                <w:rFonts w:cs="Arial"/>
                <w:sz w:val="18"/>
              </w:rPr>
            </w:pPr>
          </w:p>
        </w:tc>
        <w:tc>
          <w:tcPr>
            <w:tcW w:w="746" w:type="dxa"/>
            <w:tcBorders>
              <w:top w:val="single" w:sz="12" w:space="0" w:color="auto"/>
              <w:left w:val="single" w:sz="2" w:space="0" w:color="auto"/>
              <w:bottom w:val="single" w:sz="2" w:space="0" w:color="auto"/>
              <w:right w:val="single" w:sz="2" w:space="0" w:color="auto"/>
            </w:tcBorders>
            <w:vAlign w:val="center"/>
          </w:tcPr>
          <w:p w:rsidR="00BC4153" w:rsidRDefault="00BC4153" w:rsidP="00313170">
            <w:pPr>
              <w:spacing w:before="20" w:after="20"/>
              <w:jc w:val="right"/>
              <w:rPr>
                <w:rFonts w:cs="Arial"/>
                <w:sz w:val="18"/>
              </w:rPr>
            </w:pPr>
          </w:p>
        </w:tc>
        <w:tc>
          <w:tcPr>
            <w:tcW w:w="639" w:type="dxa"/>
            <w:tcBorders>
              <w:top w:val="single" w:sz="12" w:space="0" w:color="auto"/>
              <w:left w:val="single" w:sz="2" w:space="0" w:color="auto"/>
              <w:bottom w:val="single" w:sz="2" w:space="0" w:color="auto"/>
              <w:right w:val="single" w:sz="2" w:space="0" w:color="auto"/>
            </w:tcBorders>
            <w:vAlign w:val="center"/>
          </w:tcPr>
          <w:p w:rsidR="00BC4153" w:rsidRDefault="00BC4153" w:rsidP="00313170">
            <w:pPr>
              <w:tabs>
                <w:tab w:val="decimal" w:pos="310"/>
              </w:tabs>
              <w:spacing w:before="20" w:after="20"/>
              <w:rPr>
                <w:rFonts w:cs="Arial"/>
                <w:sz w:val="18"/>
              </w:rPr>
            </w:pPr>
          </w:p>
        </w:tc>
        <w:tc>
          <w:tcPr>
            <w:tcW w:w="675" w:type="dxa"/>
            <w:tcBorders>
              <w:top w:val="single" w:sz="12" w:space="0" w:color="auto"/>
              <w:left w:val="single" w:sz="2" w:space="0" w:color="auto"/>
              <w:bottom w:val="single" w:sz="2" w:space="0" w:color="auto"/>
              <w:right w:val="single" w:sz="4" w:space="0" w:color="auto"/>
            </w:tcBorders>
            <w:vAlign w:val="center"/>
          </w:tcPr>
          <w:p w:rsidR="00BC4153" w:rsidRDefault="00BC4153" w:rsidP="00313170">
            <w:pPr>
              <w:tabs>
                <w:tab w:val="decimal" w:pos="469"/>
              </w:tabs>
              <w:spacing w:before="20" w:after="20"/>
              <w:rPr>
                <w:rFonts w:cs="Arial"/>
                <w:sz w:val="18"/>
              </w:rPr>
            </w:pPr>
          </w:p>
        </w:tc>
        <w:tc>
          <w:tcPr>
            <w:tcW w:w="648" w:type="dxa"/>
            <w:tcBorders>
              <w:top w:val="single" w:sz="12" w:space="0" w:color="auto"/>
              <w:left w:val="single" w:sz="4" w:space="0" w:color="auto"/>
              <w:bottom w:val="single" w:sz="2" w:space="0" w:color="auto"/>
              <w:right w:val="single" w:sz="2" w:space="0" w:color="auto"/>
            </w:tcBorders>
            <w:vAlign w:val="center"/>
          </w:tcPr>
          <w:p w:rsidR="00BC4153" w:rsidRDefault="00BC4153" w:rsidP="00313170">
            <w:pPr>
              <w:tabs>
                <w:tab w:val="decimal" w:pos="130"/>
              </w:tabs>
              <w:spacing w:before="20" w:after="20"/>
              <w:rPr>
                <w:rFonts w:cs="Arial"/>
                <w:sz w:val="18"/>
              </w:rPr>
            </w:pPr>
          </w:p>
        </w:tc>
        <w:tc>
          <w:tcPr>
            <w:tcW w:w="666" w:type="dxa"/>
            <w:tcBorders>
              <w:top w:val="single" w:sz="12" w:space="0" w:color="auto"/>
              <w:left w:val="single" w:sz="2" w:space="0" w:color="auto"/>
              <w:bottom w:val="single" w:sz="2" w:space="0" w:color="auto"/>
              <w:right w:val="single" w:sz="2" w:space="0" w:color="auto"/>
            </w:tcBorders>
            <w:vAlign w:val="center"/>
          </w:tcPr>
          <w:p w:rsidR="00BC4153" w:rsidRDefault="00BC4153" w:rsidP="00313170">
            <w:pPr>
              <w:spacing w:before="20" w:after="20"/>
              <w:jc w:val="right"/>
              <w:rPr>
                <w:rFonts w:cs="Arial"/>
                <w:sz w:val="18"/>
              </w:rPr>
            </w:pPr>
          </w:p>
        </w:tc>
        <w:tc>
          <w:tcPr>
            <w:tcW w:w="630" w:type="dxa"/>
            <w:tcBorders>
              <w:top w:val="single" w:sz="12" w:space="0" w:color="auto"/>
              <w:left w:val="single" w:sz="2" w:space="0" w:color="auto"/>
              <w:bottom w:val="single" w:sz="2" w:space="0" w:color="auto"/>
              <w:right w:val="single" w:sz="2" w:space="0" w:color="auto"/>
            </w:tcBorders>
            <w:vAlign w:val="center"/>
          </w:tcPr>
          <w:p w:rsidR="00BC4153" w:rsidRDefault="00BC4153" w:rsidP="00313170">
            <w:pPr>
              <w:tabs>
                <w:tab w:val="decimal" w:pos="310"/>
              </w:tabs>
              <w:spacing w:before="20" w:after="20"/>
              <w:rPr>
                <w:rFonts w:cs="Arial"/>
                <w:sz w:val="18"/>
              </w:rPr>
            </w:pPr>
          </w:p>
        </w:tc>
        <w:tc>
          <w:tcPr>
            <w:tcW w:w="907" w:type="dxa"/>
            <w:tcBorders>
              <w:top w:val="single" w:sz="12" w:space="0" w:color="auto"/>
              <w:left w:val="single" w:sz="2" w:space="0" w:color="auto"/>
              <w:bottom w:val="single" w:sz="2" w:space="0" w:color="auto"/>
              <w:right w:val="single" w:sz="2" w:space="0" w:color="auto"/>
            </w:tcBorders>
            <w:vAlign w:val="center"/>
          </w:tcPr>
          <w:p w:rsidR="00BC4153" w:rsidRDefault="00BC4153" w:rsidP="00313170">
            <w:pPr>
              <w:tabs>
                <w:tab w:val="decimal" w:pos="487"/>
              </w:tabs>
              <w:spacing w:before="20" w:after="20"/>
              <w:rPr>
                <w:rFonts w:cs="Arial"/>
                <w:sz w:val="18"/>
              </w:rPr>
            </w:pPr>
          </w:p>
        </w:tc>
        <w:tc>
          <w:tcPr>
            <w:tcW w:w="623" w:type="dxa"/>
            <w:tcBorders>
              <w:top w:val="single" w:sz="12" w:space="0" w:color="auto"/>
              <w:left w:val="single" w:sz="2" w:space="0" w:color="auto"/>
              <w:bottom w:val="single" w:sz="2" w:space="0" w:color="auto"/>
              <w:right w:val="single" w:sz="2" w:space="0" w:color="auto"/>
            </w:tcBorders>
            <w:vAlign w:val="center"/>
          </w:tcPr>
          <w:p w:rsidR="00BC4153" w:rsidRDefault="00BC4153" w:rsidP="00313170">
            <w:pPr>
              <w:tabs>
                <w:tab w:val="decimal" w:pos="220"/>
              </w:tabs>
              <w:spacing w:before="20" w:after="20"/>
              <w:rPr>
                <w:rFonts w:cs="Arial"/>
                <w:sz w:val="18"/>
              </w:rPr>
            </w:pPr>
          </w:p>
        </w:tc>
        <w:tc>
          <w:tcPr>
            <w:tcW w:w="810" w:type="dxa"/>
            <w:tcBorders>
              <w:top w:val="single" w:sz="12" w:space="0" w:color="auto"/>
              <w:left w:val="single" w:sz="2" w:space="0" w:color="auto"/>
              <w:bottom w:val="single" w:sz="2" w:space="0" w:color="auto"/>
              <w:right w:val="single" w:sz="2" w:space="0" w:color="auto"/>
            </w:tcBorders>
            <w:vAlign w:val="center"/>
          </w:tcPr>
          <w:p w:rsidR="00BC4153" w:rsidRDefault="00BC4153" w:rsidP="00313170">
            <w:pPr>
              <w:tabs>
                <w:tab w:val="decimal" w:pos="310"/>
              </w:tabs>
              <w:spacing w:before="20" w:after="20"/>
              <w:rPr>
                <w:rFonts w:cs="Arial"/>
                <w:sz w:val="18"/>
              </w:rPr>
            </w:pPr>
          </w:p>
        </w:tc>
        <w:tc>
          <w:tcPr>
            <w:tcW w:w="668" w:type="dxa"/>
            <w:tcBorders>
              <w:top w:val="single" w:sz="12" w:space="0" w:color="auto"/>
              <w:left w:val="single" w:sz="2" w:space="0" w:color="auto"/>
              <w:bottom w:val="single" w:sz="2" w:space="0" w:color="auto"/>
              <w:right w:val="single" w:sz="2" w:space="0" w:color="auto"/>
            </w:tcBorders>
            <w:vAlign w:val="center"/>
          </w:tcPr>
          <w:p w:rsidR="00BC4153" w:rsidRDefault="00BC4153" w:rsidP="00313170">
            <w:pPr>
              <w:tabs>
                <w:tab w:val="decimal" w:pos="220"/>
              </w:tabs>
              <w:spacing w:before="20" w:after="20"/>
              <w:rPr>
                <w:rFonts w:cs="Arial"/>
                <w:sz w:val="18"/>
              </w:rPr>
            </w:pPr>
          </w:p>
        </w:tc>
        <w:tc>
          <w:tcPr>
            <w:tcW w:w="781" w:type="dxa"/>
            <w:gridSpan w:val="2"/>
            <w:tcBorders>
              <w:top w:val="single" w:sz="12" w:space="0" w:color="auto"/>
              <w:left w:val="single" w:sz="2" w:space="0" w:color="auto"/>
              <w:bottom w:val="single" w:sz="2" w:space="0" w:color="auto"/>
              <w:right w:val="single" w:sz="2" w:space="0" w:color="auto"/>
            </w:tcBorders>
            <w:vAlign w:val="center"/>
          </w:tcPr>
          <w:p w:rsidR="00BC4153" w:rsidRDefault="00BC4153" w:rsidP="00313170">
            <w:pPr>
              <w:tabs>
                <w:tab w:val="decimal" w:pos="469"/>
              </w:tabs>
              <w:spacing w:before="20" w:after="20"/>
              <w:jc w:val="right"/>
              <w:rPr>
                <w:rFonts w:cs="Arial"/>
                <w:sz w:val="18"/>
              </w:rPr>
            </w:pPr>
          </w:p>
        </w:tc>
        <w:tc>
          <w:tcPr>
            <w:tcW w:w="666" w:type="dxa"/>
            <w:tcBorders>
              <w:top w:val="single" w:sz="12" w:space="0" w:color="auto"/>
              <w:left w:val="single" w:sz="2" w:space="0" w:color="auto"/>
              <w:bottom w:val="single" w:sz="2" w:space="0" w:color="auto"/>
              <w:right w:val="single" w:sz="2" w:space="0" w:color="auto"/>
            </w:tcBorders>
            <w:vAlign w:val="center"/>
          </w:tcPr>
          <w:p w:rsidR="00BC4153" w:rsidRDefault="00BC4153" w:rsidP="00313170">
            <w:pPr>
              <w:tabs>
                <w:tab w:val="decimal" w:pos="220"/>
              </w:tabs>
              <w:spacing w:before="20" w:after="20"/>
              <w:rPr>
                <w:rFonts w:cs="Arial"/>
                <w:sz w:val="18"/>
              </w:rPr>
            </w:pPr>
          </w:p>
        </w:tc>
        <w:tc>
          <w:tcPr>
            <w:tcW w:w="752" w:type="dxa"/>
            <w:tcBorders>
              <w:top w:val="single" w:sz="12" w:space="0" w:color="auto"/>
              <w:left w:val="single" w:sz="2" w:space="0" w:color="auto"/>
              <w:bottom w:val="single" w:sz="2" w:space="0" w:color="auto"/>
              <w:right w:val="single" w:sz="4" w:space="0" w:color="auto"/>
            </w:tcBorders>
            <w:vAlign w:val="center"/>
          </w:tcPr>
          <w:p w:rsidR="00BC4153" w:rsidRDefault="00BC4153" w:rsidP="00313170">
            <w:pPr>
              <w:tabs>
                <w:tab w:val="decimal" w:pos="469"/>
              </w:tabs>
              <w:spacing w:before="20" w:after="20"/>
              <w:rPr>
                <w:rFonts w:cs="Arial"/>
                <w:sz w:val="18"/>
              </w:rPr>
            </w:pPr>
          </w:p>
        </w:tc>
        <w:tc>
          <w:tcPr>
            <w:tcW w:w="558" w:type="dxa"/>
            <w:tcBorders>
              <w:top w:val="single" w:sz="12" w:space="0" w:color="auto"/>
              <w:left w:val="single" w:sz="4" w:space="0" w:color="auto"/>
              <w:bottom w:val="single" w:sz="2" w:space="0" w:color="auto"/>
              <w:right w:val="double" w:sz="6" w:space="0" w:color="auto"/>
            </w:tcBorders>
            <w:vAlign w:val="center"/>
          </w:tcPr>
          <w:p w:rsidR="00BC4153" w:rsidRDefault="00BC4153" w:rsidP="00313170">
            <w:pPr>
              <w:tabs>
                <w:tab w:val="decimal" w:pos="310"/>
              </w:tabs>
              <w:spacing w:before="20" w:after="20"/>
              <w:rPr>
                <w:rFonts w:cs="Arial"/>
                <w:sz w:val="18"/>
              </w:rPr>
            </w:pPr>
          </w:p>
        </w:tc>
        <w:tc>
          <w:tcPr>
            <w:tcW w:w="669" w:type="dxa"/>
            <w:tcBorders>
              <w:top w:val="single" w:sz="12" w:space="0" w:color="auto"/>
              <w:left w:val="double" w:sz="6" w:space="0" w:color="auto"/>
              <w:bottom w:val="single" w:sz="2" w:space="0" w:color="auto"/>
              <w:right w:val="single" w:sz="4" w:space="0" w:color="auto"/>
            </w:tcBorders>
            <w:vAlign w:val="center"/>
          </w:tcPr>
          <w:p w:rsidR="00BC4153" w:rsidRDefault="00BC4153" w:rsidP="00313170">
            <w:pPr>
              <w:tabs>
                <w:tab w:val="decimal" w:pos="532"/>
              </w:tabs>
              <w:spacing w:before="20" w:after="20"/>
              <w:rPr>
                <w:rFonts w:cs="Arial"/>
                <w:sz w:val="18"/>
              </w:rPr>
            </w:pPr>
          </w:p>
        </w:tc>
        <w:tc>
          <w:tcPr>
            <w:tcW w:w="693" w:type="dxa"/>
            <w:tcBorders>
              <w:top w:val="single" w:sz="12" w:space="0" w:color="auto"/>
              <w:left w:val="single" w:sz="4" w:space="0" w:color="auto"/>
              <w:bottom w:val="single" w:sz="2" w:space="0" w:color="auto"/>
              <w:right w:val="nil"/>
            </w:tcBorders>
            <w:vAlign w:val="center"/>
          </w:tcPr>
          <w:p w:rsidR="00BC4153" w:rsidRDefault="00BC4153" w:rsidP="00313170">
            <w:pPr>
              <w:tabs>
                <w:tab w:val="decimal" w:pos="185"/>
              </w:tabs>
              <w:spacing w:before="20" w:after="20"/>
              <w:rPr>
                <w:rFonts w:cs="Arial"/>
                <w:sz w:val="18"/>
              </w:rPr>
            </w:pPr>
          </w:p>
        </w:tc>
      </w:tr>
      <w:tr w:rsidR="00BC4153" w:rsidTr="00313170">
        <w:tblPrEx>
          <w:tblCellMar>
            <w:top w:w="0" w:type="dxa"/>
            <w:bottom w:w="0" w:type="dxa"/>
          </w:tblCellMar>
        </w:tblPrEx>
        <w:trPr>
          <w:gridAfter w:val="1"/>
          <w:wAfter w:w="6" w:type="dxa"/>
          <w:cantSplit/>
          <w:jc w:val="center"/>
        </w:trPr>
        <w:tc>
          <w:tcPr>
            <w:tcW w:w="1528" w:type="dxa"/>
            <w:tcBorders>
              <w:top w:val="single" w:sz="2" w:space="0" w:color="auto"/>
              <w:left w:val="nil"/>
              <w:bottom w:val="single" w:sz="2" w:space="0" w:color="auto"/>
              <w:right w:val="single" w:sz="2" w:space="0" w:color="auto"/>
            </w:tcBorders>
            <w:vAlign w:val="center"/>
          </w:tcPr>
          <w:p w:rsidR="00BC4153" w:rsidRDefault="00BC4153" w:rsidP="00313170">
            <w:pPr>
              <w:spacing w:before="20" w:after="20"/>
              <w:ind w:left="104" w:hanging="104"/>
              <w:rPr>
                <w:rFonts w:cs="Arial"/>
                <w:sz w:val="18"/>
              </w:rPr>
            </w:pPr>
            <w:r>
              <w:rPr>
                <w:rFonts w:cs="Arial"/>
                <w:sz w:val="18"/>
              </w:rPr>
              <w:t xml:space="preserve">CT </w:t>
            </w:r>
            <w:r>
              <w:rPr>
                <w:rFonts w:cs="Arial"/>
                <w:sz w:val="18"/>
              </w:rPr>
              <w:fldChar w:fldCharType="begin">
                <w:ffData>
                  <w:name w:val="Text93"/>
                  <w:enabled/>
                  <w:calcOnExit w:val="0"/>
                  <w:textInput>
                    <w:maxLength w:val="4"/>
                  </w:textInput>
                </w:ffData>
              </w:fldChar>
            </w:r>
            <w:r>
              <w:rPr>
                <w:rFonts w:cs="Arial"/>
                <w:sz w:val="18"/>
              </w:rPr>
              <w:instrText xml:space="preserve"> FORMTEXT </w:instrText>
            </w:r>
            <w:r w:rsidR="00F55A46">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r>
              <w:rPr>
                <w:rFonts w:cs="Arial"/>
                <w:sz w:val="18"/>
              </w:rPr>
              <w:t>, BG</w:t>
            </w:r>
            <w:r>
              <w:rPr>
                <w:rFonts w:ascii="Comic Sans MS" w:hAnsi="Comic Sans MS" w:cs="Arial"/>
                <w:i/>
                <w:iCs/>
                <w:sz w:val="18"/>
              </w:rPr>
              <w:t xml:space="preserve"> </w:t>
            </w:r>
            <w:r>
              <w:rPr>
                <w:rFonts w:cs="Arial"/>
                <w:i/>
                <w:iCs/>
                <w:sz w:val="18"/>
                <w:highlight w:val="lightGray"/>
              </w:rPr>
              <w:fldChar w:fldCharType="begin">
                <w:ffData>
                  <w:name w:val="Text94"/>
                  <w:enabled/>
                  <w:calcOnExit w:val="0"/>
                  <w:textInput>
                    <w:maxLength w:val="2"/>
                  </w:textInput>
                </w:ffData>
              </w:fldChar>
            </w:r>
            <w:r>
              <w:rPr>
                <w:rFonts w:cs="Arial"/>
                <w:i/>
                <w:iCs/>
                <w:sz w:val="18"/>
                <w:highlight w:val="lightGray"/>
              </w:rPr>
              <w:instrText xml:space="preserve"> FORMTEXT </w:instrText>
            </w:r>
            <w:r w:rsidR="00F55A46">
              <w:rPr>
                <w:rFonts w:cs="Arial"/>
                <w:i/>
                <w:iCs/>
                <w:sz w:val="18"/>
                <w:highlight w:val="lightGray"/>
              </w:rPr>
            </w:r>
            <w:r>
              <w:rPr>
                <w:rFonts w:cs="Arial"/>
                <w:i/>
                <w:iCs/>
                <w:sz w:val="18"/>
                <w:highlight w:val="lightGray"/>
              </w:rPr>
              <w:fldChar w:fldCharType="separate"/>
            </w:r>
            <w:r>
              <w:rPr>
                <w:rFonts w:cs="Arial"/>
                <w:i/>
                <w:iCs/>
                <w:noProof/>
                <w:sz w:val="18"/>
                <w:highlight w:val="lightGray"/>
              </w:rPr>
              <w:t> </w:t>
            </w:r>
            <w:r>
              <w:rPr>
                <w:rFonts w:cs="Arial"/>
                <w:i/>
                <w:iCs/>
                <w:noProof/>
                <w:sz w:val="18"/>
                <w:highlight w:val="lightGray"/>
              </w:rPr>
              <w:t> </w:t>
            </w:r>
            <w:r>
              <w:rPr>
                <w:rFonts w:cs="Arial"/>
                <w:i/>
                <w:iCs/>
                <w:sz w:val="18"/>
                <w:highlight w:val="lightGray"/>
              </w:rPr>
              <w:fldChar w:fldCharType="end"/>
            </w:r>
          </w:p>
        </w:tc>
        <w:tc>
          <w:tcPr>
            <w:tcW w:w="1384" w:type="dxa"/>
            <w:tcBorders>
              <w:top w:val="single" w:sz="2" w:space="0" w:color="auto"/>
              <w:left w:val="single" w:sz="2" w:space="0" w:color="auto"/>
              <w:bottom w:val="single" w:sz="2" w:space="0" w:color="auto"/>
              <w:right w:val="single" w:sz="2" w:space="0" w:color="auto"/>
            </w:tcBorders>
            <w:vAlign w:val="center"/>
          </w:tcPr>
          <w:p w:rsidR="00BC4153" w:rsidRDefault="00BC4153" w:rsidP="00313170">
            <w:pPr>
              <w:tabs>
                <w:tab w:val="decimal" w:pos="792"/>
              </w:tabs>
              <w:spacing w:before="20" w:after="20"/>
              <w:rPr>
                <w:rFonts w:cs="Arial"/>
                <w:sz w:val="18"/>
              </w:rPr>
            </w:pPr>
          </w:p>
        </w:tc>
        <w:tc>
          <w:tcPr>
            <w:tcW w:w="746" w:type="dxa"/>
            <w:tcBorders>
              <w:top w:val="single" w:sz="2" w:space="0" w:color="auto"/>
              <w:left w:val="single" w:sz="2" w:space="0" w:color="auto"/>
              <w:bottom w:val="single" w:sz="2" w:space="0" w:color="auto"/>
              <w:right w:val="single" w:sz="2" w:space="0" w:color="auto"/>
            </w:tcBorders>
            <w:vAlign w:val="center"/>
          </w:tcPr>
          <w:p w:rsidR="00BC4153" w:rsidRDefault="00BC4153" w:rsidP="00313170">
            <w:pPr>
              <w:spacing w:before="20" w:after="20"/>
              <w:jc w:val="right"/>
              <w:rPr>
                <w:rFonts w:cs="Arial"/>
                <w:sz w:val="18"/>
              </w:rPr>
            </w:pPr>
          </w:p>
        </w:tc>
        <w:tc>
          <w:tcPr>
            <w:tcW w:w="639" w:type="dxa"/>
            <w:tcBorders>
              <w:top w:val="single" w:sz="2" w:space="0" w:color="auto"/>
              <w:left w:val="single" w:sz="2" w:space="0" w:color="auto"/>
              <w:bottom w:val="single" w:sz="2" w:space="0" w:color="auto"/>
              <w:right w:val="single" w:sz="2" w:space="0" w:color="auto"/>
            </w:tcBorders>
            <w:vAlign w:val="center"/>
          </w:tcPr>
          <w:p w:rsidR="00BC4153" w:rsidRDefault="00BC4153" w:rsidP="00313170">
            <w:pPr>
              <w:tabs>
                <w:tab w:val="decimal" w:pos="310"/>
              </w:tabs>
              <w:spacing w:before="20" w:after="20"/>
              <w:rPr>
                <w:rFonts w:cs="Arial"/>
                <w:sz w:val="18"/>
              </w:rPr>
            </w:pPr>
          </w:p>
        </w:tc>
        <w:tc>
          <w:tcPr>
            <w:tcW w:w="675" w:type="dxa"/>
            <w:tcBorders>
              <w:top w:val="single" w:sz="2" w:space="0" w:color="auto"/>
              <w:left w:val="single" w:sz="2" w:space="0" w:color="auto"/>
              <w:bottom w:val="single" w:sz="2" w:space="0" w:color="auto"/>
              <w:right w:val="single" w:sz="4" w:space="0" w:color="auto"/>
            </w:tcBorders>
            <w:vAlign w:val="center"/>
          </w:tcPr>
          <w:p w:rsidR="00BC4153" w:rsidRDefault="00BC4153" w:rsidP="00313170">
            <w:pPr>
              <w:tabs>
                <w:tab w:val="decimal" w:pos="469"/>
              </w:tabs>
              <w:spacing w:before="20" w:after="20"/>
              <w:rPr>
                <w:rFonts w:cs="Arial"/>
                <w:sz w:val="18"/>
              </w:rPr>
            </w:pPr>
          </w:p>
        </w:tc>
        <w:tc>
          <w:tcPr>
            <w:tcW w:w="648" w:type="dxa"/>
            <w:tcBorders>
              <w:top w:val="single" w:sz="2" w:space="0" w:color="auto"/>
              <w:left w:val="single" w:sz="4" w:space="0" w:color="auto"/>
              <w:bottom w:val="single" w:sz="2" w:space="0" w:color="auto"/>
              <w:right w:val="single" w:sz="2" w:space="0" w:color="auto"/>
            </w:tcBorders>
            <w:vAlign w:val="center"/>
          </w:tcPr>
          <w:p w:rsidR="00BC4153" w:rsidRDefault="00BC4153" w:rsidP="00313170">
            <w:pPr>
              <w:tabs>
                <w:tab w:val="decimal" w:pos="130"/>
              </w:tabs>
              <w:spacing w:before="20" w:after="20"/>
              <w:rPr>
                <w:rFonts w:cs="Arial"/>
                <w:sz w:val="18"/>
              </w:rPr>
            </w:pPr>
          </w:p>
        </w:tc>
        <w:tc>
          <w:tcPr>
            <w:tcW w:w="666" w:type="dxa"/>
            <w:tcBorders>
              <w:top w:val="single" w:sz="2" w:space="0" w:color="auto"/>
              <w:left w:val="single" w:sz="2" w:space="0" w:color="auto"/>
              <w:bottom w:val="single" w:sz="2" w:space="0" w:color="auto"/>
              <w:right w:val="single" w:sz="2" w:space="0" w:color="auto"/>
            </w:tcBorders>
            <w:vAlign w:val="center"/>
          </w:tcPr>
          <w:p w:rsidR="00BC4153" w:rsidRDefault="00BC4153" w:rsidP="00313170">
            <w:pPr>
              <w:spacing w:before="20" w:after="20"/>
              <w:jc w:val="right"/>
              <w:rPr>
                <w:rFonts w:cs="Arial"/>
                <w:sz w:val="18"/>
              </w:rPr>
            </w:pPr>
          </w:p>
        </w:tc>
        <w:tc>
          <w:tcPr>
            <w:tcW w:w="630" w:type="dxa"/>
            <w:tcBorders>
              <w:top w:val="single" w:sz="2" w:space="0" w:color="auto"/>
              <w:left w:val="single" w:sz="2" w:space="0" w:color="auto"/>
              <w:bottom w:val="single" w:sz="2" w:space="0" w:color="auto"/>
              <w:right w:val="single" w:sz="2" w:space="0" w:color="auto"/>
            </w:tcBorders>
            <w:vAlign w:val="center"/>
          </w:tcPr>
          <w:p w:rsidR="00BC4153" w:rsidRDefault="00BC4153" w:rsidP="00313170">
            <w:pPr>
              <w:tabs>
                <w:tab w:val="decimal" w:pos="310"/>
              </w:tabs>
              <w:spacing w:before="20" w:after="20"/>
              <w:rPr>
                <w:rFonts w:cs="Arial"/>
                <w:sz w:val="18"/>
              </w:rPr>
            </w:pPr>
          </w:p>
        </w:tc>
        <w:tc>
          <w:tcPr>
            <w:tcW w:w="907" w:type="dxa"/>
            <w:tcBorders>
              <w:top w:val="single" w:sz="2" w:space="0" w:color="auto"/>
              <w:left w:val="single" w:sz="2" w:space="0" w:color="auto"/>
              <w:bottom w:val="single" w:sz="2" w:space="0" w:color="auto"/>
              <w:right w:val="single" w:sz="2" w:space="0" w:color="auto"/>
            </w:tcBorders>
            <w:vAlign w:val="center"/>
          </w:tcPr>
          <w:p w:rsidR="00BC4153" w:rsidRDefault="00BC4153" w:rsidP="00313170">
            <w:pPr>
              <w:tabs>
                <w:tab w:val="decimal" w:pos="487"/>
              </w:tabs>
              <w:spacing w:before="20" w:after="20"/>
              <w:rPr>
                <w:rFonts w:cs="Arial"/>
                <w:sz w:val="18"/>
              </w:rPr>
            </w:pPr>
          </w:p>
        </w:tc>
        <w:tc>
          <w:tcPr>
            <w:tcW w:w="623" w:type="dxa"/>
            <w:tcBorders>
              <w:top w:val="single" w:sz="2" w:space="0" w:color="auto"/>
              <w:left w:val="single" w:sz="2" w:space="0" w:color="auto"/>
              <w:bottom w:val="single" w:sz="2" w:space="0" w:color="auto"/>
              <w:right w:val="single" w:sz="2" w:space="0" w:color="auto"/>
            </w:tcBorders>
            <w:vAlign w:val="center"/>
          </w:tcPr>
          <w:p w:rsidR="00BC4153" w:rsidRDefault="00BC4153" w:rsidP="00313170">
            <w:pPr>
              <w:tabs>
                <w:tab w:val="decimal" w:pos="220"/>
              </w:tabs>
              <w:spacing w:before="20" w:after="20"/>
              <w:rPr>
                <w:rFonts w:cs="Arial"/>
                <w:sz w:val="18"/>
              </w:rPr>
            </w:pPr>
          </w:p>
        </w:tc>
        <w:tc>
          <w:tcPr>
            <w:tcW w:w="810" w:type="dxa"/>
            <w:tcBorders>
              <w:top w:val="single" w:sz="2" w:space="0" w:color="auto"/>
              <w:left w:val="single" w:sz="2" w:space="0" w:color="auto"/>
              <w:bottom w:val="single" w:sz="2" w:space="0" w:color="auto"/>
              <w:right w:val="single" w:sz="2" w:space="0" w:color="auto"/>
            </w:tcBorders>
            <w:vAlign w:val="center"/>
          </w:tcPr>
          <w:p w:rsidR="00BC4153" w:rsidRDefault="00BC4153" w:rsidP="00313170">
            <w:pPr>
              <w:tabs>
                <w:tab w:val="decimal" w:pos="310"/>
              </w:tabs>
              <w:spacing w:before="20" w:after="20"/>
              <w:rPr>
                <w:rFonts w:cs="Arial"/>
                <w:sz w:val="18"/>
              </w:rPr>
            </w:pPr>
          </w:p>
        </w:tc>
        <w:tc>
          <w:tcPr>
            <w:tcW w:w="668" w:type="dxa"/>
            <w:tcBorders>
              <w:top w:val="single" w:sz="2" w:space="0" w:color="auto"/>
              <w:left w:val="single" w:sz="2" w:space="0" w:color="auto"/>
              <w:bottom w:val="single" w:sz="2" w:space="0" w:color="auto"/>
              <w:right w:val="single" w:sz="2" w:space="0" w:color="auto"/>
            </w:tcBorders>
            <w:vAlign w:val="center"/>
          </w:tcPr>
          <w:p w:rsidR="00BC4153" w:rsidRDefault="00BC4153" w:rsidP="00313170">
            <w:pPr>
              <w:tabs>
                <w:tab w:val="decimal" w:pos="220"/>
              </w:tabs>
              <w:spacing w:before="20" w:after="20"/>
              <w:rPr>
                <w:rFonts w:cs="Arial"/>
                <w:sz w:val="18"/>
              </w:rPr>
            </w:pPr>
          </w:p>
        </w:tc>
        <w:tc>
          <w:tcPr>
            <w:tcW w:w="781" w:type="dxa"/>
            <w:gridSpan w:val="2"/>
            <w:tcBorders>
              <w:top w:val="single" w:sz="2" w:space="0" w:color="auto"/>
              <w:left w:val="single" w:sz="2" w:space="0" w:color="auto"/>
              <w:bottom w:val="single" w:sz="2" w:space="0" w:color="auto"/>
              <w:right w:val="single" w:sz="2" w:space="0" w:color="auto"/>
            </w:tcBorders>
            <w:vAlign w:val="center"/>
          </w:tcPr>
          <w:p w:rsidR="00BC4153" w:rsidRDefault="00BC4153" w:rsidP="00313170">
            <w:pPr>
              <w:tabs>
                <w:tab w:val="decimal" w:pos="469"/>
              </w:tabs>
              <w:spacing w:before="20" w:after="20"/>
              <w:jc w:val="right"/>
              <w:rPr>
                <w:rFonts w:cs="Arial"/>
                <w:sz w:val="18"/>
              </w:rPr>
            </w:pPr>
          </w:p>
        </w:tc>
        <w:tc>
          <w:tcPr>
            <w:tcW w:w="666" w:type="dxa"/>
            <w:tcBorders>
              <w:top w:val="single" w:sz="2" w:space="0" w:color="auto"/>
              <w:left w:val="single" w:sz="2" w:space="0" w:color="auto"/>
              <w:bottom w:val="single" w:sz="2" w:space="0" w:color="auto"/>
              <w:right w:val="single" w:sz="2" w:space="0" w:color="auto"/>
            </w:tcBorders>
            <w:vAlign w:val="center"/>
          </w:tcPr>
          <w:p w:rsidR="00BC4153" w:rsidRDefault="00BC4153" w:rsidP="00313170">
            <w:pPr>
              <w:tabs>
                <w:tab w:val="decimal" w:pos="220"/>
              </w:tabs>
              <w:spacing w:before="20" w:after="20"/>
              <w:rPr>
                <w:rFonts w:cs="Arial"/>
                <w:sz w:val="18"/>
              </w:rPr>
            </w:pPr>
          </w:p>
        </w:tc>
        <w:tc>
          <w:tcPr>
            <w:tcW w:w="752" w:type="dxa"/>
            <w:tcBorders>
              <w:top w:val="single" w:sz="2" w:space="0" w:color="auto"/>
              <w:left w:val="single" w:sz="2" w:space="0" w:color="auto"/>
              <w:bottom w:val="single" w:sz="2" w:space="0" w:color="auto"/>
              <w:right w:val="single" w:sz="4" w:space="0" w:color="auto"/>
            </w:tcBorders>
            <w:vAlign w:val="center"/>
          </w:tcPr>
          <w:p w:rsidR="00BC4153" w:rsidRDefault="00BC4153" w:rsidP="00313170">
            <w:pPr>
              <w:tabs>
                <w:tab w:val="decimal" w:pos="469"/>
              </w:tabs>
              <w:spacing w:before="20" w:after="20"/>
              <w:rPr>
                <w:rFonts w:cs="Arial"/>
                <w:sz w:val="18"/>
              </w:rPr>
            </w:pPr>
          </w:p>
        </w:tc>
        <w:tc>
          <w:tcPr>
            <w:tcW w:w="558" w:type="dxa"/>
            <w:tcBorders>
              <w:top w:val="single" w:sz="2" w:space="0" w:color="auto"/>
              <w:left w:val="single" w:sz="4" w:space="0" w:color="auto"/>
              <w:bottom w:val="single" w:sz="2" w:space="0" w:color="auto"/>
              <w:right w:val="double" w:sz="6" w:space="0" w:color="auto"/>
            </w:tcBorders>
            <w:vAlign w:val="center"/>
          </w:tcPr>
          <w:p w:rsidR="00BC4153" w:rsidRDefault="00BC4153" w:rsidP="00313170">
            <w:pPr>
              <w:tabs>
                <w:tab w:val="decimal" w:pos="310"/>
              </w:tabs>
              <w:spacing w:before="20" w:after="20"/>
              <w:rPr>
                <w:rFonts w:cs="Arial"/>
                <w:sz w:val="18"/>
              </w:rPr>
            </w:pPr>
          </w:p>
        </w:tc>
        <w:tc>
          <w:tcPr>
            <w:tcW w:w="669" w:type="dxa"/>
            <w:tcBorders>
              <w:top w:val="single" w:sz="2" w:space="0" w:color="auto"/>
              <w:left w:val="double" w:sz="6" w:space="0" w:color="auto"/>
              <w:bottom w:val="single" w:sz="2" w:space="0" w:color="auto"/>
              <w:right w:val="single" w:sz="4" w:space="0" w:color="auto"/>
            </w:tcBorders>
            <w:vAlign w:val="center"/>
          </w:tcPr>
          <w:p w:rsidR="00BC4153" w:rsidRDefault="00BC4153" w:rsidP="00313170">
            <w:pPr>
              <w:tabs>
                <w:tab w:val="decimal" w:pos="532"/>
              </w:tabs>
              <w:spacing w:before="20" w:after="20"/>
              <w:rPr>
                <w:rFonts w:cs="Arial"/>
                <w:sz w:val="18"/>
              </w:rPr>
            </w:pPr>
          </w:p>
        </w:tc>
        <w:tc>
          <w:tcPr>
            <w:tcW w:w="693" w:type="dxa"/>
            <w:tcBorders>
              <w:top w:val="single" w:sz="2" w:space="0" w:color="auto"/>
              <w:left w:val="single" w:sz="4" w:space="0" w:color="auto"/>
              <w:bottom w:val="single" w:sz="2" w:space="0" w:color="auto"/>
              <w:right w:val="nil"/>
            </w:tcBorders>
            <w:vAlign w:val="center"/>
          </w:tcPr>
          <w:p w:rsidR="00BC4153" w:rsidRDefault="00BC4153" w:rsidP="00313170">
            <w:pPr>
              <w:tabs>
                <w:tab w:val="decimal" w:pos="185"/>
              </w:tabs>
              <w:spacing w:before="20" w:after="20"/>
              <w:rPr>
                <w:rFonts w:cs="Arial"/>
                <w:sz w:val="18"/>
              </w:rPr>
            </w:pPr>
          </w:p>
        </w:tc>
      </w:tr>
      <w:tr w:rsidR="00BC4153" w:rsidTr="00313170">
        <w:tblPrEx>
          <w:tblCellMar>
            <w:top w:w="0" w:type="dxa"/>
            <w:bottom w:w="0" w:type="dxa"/>
          </w:tblCellMar>
        </w:tblPrEx>
        <w:trPr>
          <w:gridAfter w:val="1"/>
          <w:wAfter w:w="6" w:type="dxa"/>
          <w:cantSplit/>
          <w:jc w:val="center"/>
        </w:trPr>
        <w:tc>
          <w:tcPr>
            <w:tcW w:w="1528" w:type="dxa"/>
            <w:tcBorders>
              <w:top w:val="single" w:sz="2" w:space="0" w:color="auto"/>
              <w:left w:val="nil"/>
              <w:bottom w:val="single" w:sz="2" w:space="0" w:color="auto"/>
              <w:right w:val="single" w:sz="2" w:space="0" w:color="auto"/>
            </w:tcBorders>
            <w:vAlign w:val="center"/>
          </w:tcPr>
          <w:p w:rsidR="00BC4153" w:rsidRDefault="00BC4153" w:rsidP="00313170">
            <w:pPr>
              <w:spacing w:before="20" w:after="20"/>
              <w:ind w:left="104" w:hanging="104"/>
              <w:rPr>
                <w:rFonts w:cs="Arial"/>
                <w:sz w:val="18"/>
              </w:rPr>
            </w:pPr>
            <w:r>
              <w:rPr>
                <w:rFonts w:cs="Arial"/>
                <w:sz w:val="18"/>
              </w:rPr>
              <w:t xml:space="preserve">CT </w:t>
            </w:r>
            <w:r>
              <w:rPr>
                <w:rFonts w:cs="Arial"/>
                <w:sz w:val="18"/>
              </w:rPr>
              <w:fldChar w:fldCharType="begin">
                <w:ffData>
                  <w:name w:val="Text93"/>
                  <w:enabled/>
                  <w:calcOnExit w:val="0"/>
                  <w:textInput>
                    <w:maxLength w:val="4"/>
                  </w:textInput>
                </w:ffData>
              </w:fldChar>
            </w:r>
            <w:r>
              <w:rPr>
                <w:rFonts w:cs="Arial"/>
                <w:sz w:val="18"/>
              </w:rPr>
              <w:instrText xml:space="preserve"> FORMTEXT </w:instrText>
            </w:r>
            <w:r w:rsidR="00F55A46">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r>
              <w:rPr>
                <w:rFonts w:cs="Arial"/>
                <w:sz w:val="18"/>
              </w:rPr>
              <w:t>, BG</w:t>
            </w:r>
            <w:r>
              <w:rPr>
                <w:rFonts w:ascii="Comic Sans MS" w:hAnsi="Comic Sans MS" w:cs="Arial"/>
                <w:i/>
                <w:iCs/>
                <w:sz w:val="18"/>
              </w:rPr>
              <w:t xml:space="preserve"> </w:t>
            </w:r>
            <w:r>
              <w:rPr>
                <w:rFonts w:cs="Arial"/>
                <w:i/>
                <w:iCs/>
                <w:sz w:val="18"/>
                <w:highlight w:val="lightGray"/>
              </w:rPr>
              <w:fldChar w:fldCharType="begin">
                <w:ffData>
                  <w:name w:val="Text94"/>
                  <w:enabled/>
                  <w:calcOnExit w:val="0"/>
                  <w:textInput>
                    <w:maxLength w:val="2"/>
                  </w:textInput>
                </w:ffData>
              </w:fldChar>
            </w:r>
            <w:r>
              <w:rPr>
                <w:rFonts w:cs="Arial"/>
                <w:i/>
                <w:iCs/>
                <w:sz w:val="18"/>
                <w:highlight w:val="lightGray"/>
              </w:rPr>
              <w:instrText xml:space="preserve"> FORMTEXT </w:instrText>
            </w:r>
            <w:r w:rsidR="00F55A46">
              <w:rPr>
                <w:rFonts w:cs="Arial"/>
                <w:i/>
                <w:iCs/>
                <w:sz w:val="18"/>
                <w:highlight w:val="lightGray"/>
              </w:rPr>
            </w:r>
            <w:r>
              <w:rPr>
                <w:rFonts w:cs="Arial"/>
                <w:i/>
                <w:iCs/>
                <w:sz w:val="18"/>
                <w:highlight w:val="lightGray"/>
              </w:rPr>
              <w:fldChar w:fldCharType="separate"/>
            </w:r>
            <w:r>
              <w:rPr>
                <w:rFonts w:cs="Arial"/>
                <w:i/>
                <w:iCs/>
                <w:noProof/>
                <w:sz w:val="18"/>
                <w:highlight w:val="lightGray"/>
              </w:rPr>
              <w:t> </w:t>
            </w:r>
            <w:r>
              <w:rPr>
                <w:rFonts w:cs="Arial"/>
                <w:i/>
                <w:iCs/>
                <w:noProof/>
                <w:sz w:val="18"/>
                <w:highlight w:val="lightGray"/>
              </w:rPr>
              <w:t> </w:t>
            </w:r>
            <w:r>
              <w:rPr>
                <w:rFonts w:cs="Arial"/>
                <w:i/>
                <w:iCs/>
                <w:sz w:val="18"/>
                <w:highlight w:val="lightGray"/>
              </w:rPr>
              <w:fldChar w:fldCharType="end"/>
            </w:r>
          </w:p>
        </w:tc>
        <w:tc>
          <w:tcPr>
            <w:tcW w:w="1384" w:type="dxa"/>
            <w:tcBorders>
              <w:top w:val="single" w:sz="2" w:space="0" w:color="auto"/>
              <w:left w:val="single" w:sz="2" w:space="0" w:color="auto"/>
              <w:bottom w:val="single" w:sz="2" w:space="0" w:color="auto"/>
              <w:right w:val="single" w:sz="2" w:space="0" w:color="auto"/>
            </w:tcBorders>
            <w:vAlign w:val="center"/>
          </w:tcPr>
          <w:p w:rsidR="00BC4153" w:rsidRDefault="00BC4153" w:rsidP="00313170">
            <w:pPr>
              <w:tabs>
                <w:tab w:val="decimal" w:pos="792"/>
              </w:tabs>
              <w:spacing w:before="20" w:after="20"/>
              <w:rPr>
                <w:rFonts w:cs="Arial"/>
                <w:sz w:val="18"/>
              </w:rPr>
            </w:pPr>
          </w:p>
        </w:tc>
        <w:tc>
          <w:tcPr>
            <w:tcW w:w="746" w:type="dxa"/>
            <w:tcBorders>
              <w:top w:val="single" w:sz="2" w:space="0" w:color="auto"/>
              <w:left w:val="single" w:sz="2" w:space="0" w:color="auto"/>
              <w:bottom w:val="single" w:sz="2" w:space="0" w:color="auto"/>
              <w:right w:val="single" w:sz="2" w:space="0" w:color="auto"/>
            </w:tcBorders>
            <w:vAlign w:val="center"/>
          </w:tcPr>
          <w:p w:rsidR="00BC4153" w:rsidRDefault="00BC4153" w:rsidP="00313170">
            <w:pPr>
              <w:spacing w:before="20" w:after="20"/>
              <w:jc w:val="right"/>
              <w:rPr>
                <w:rFonts w:cs="Arial"/>
                <w:sz w:val="18"/>
              </w:rPr>
            </w:pPr>
          </w:p>
        </w:tc>
        <w:tc>
          <w:tcPr>
            <w:tcW w:w="639" w:type="dxa"/>
            <w:tcBorders>
              <w:top w:val="single" w:sz="2" w:space="0" w:color="auto"/>
              <w:left w:val="single" w:sz="2" w:space="0" w:color="auto"/>
              <w:bottom w:val="single" w:sz="2" w:space="0" w:color="auto"/>
              <w:right w:val="single" w:sz="2" w:space="0" w:color="auto"/>
            </w:tcBorders>
            <w:vAlign w:val="center"/>
          </w:tcPr>
          <w:p w:rsidR="00BC4153" w:rsidRDefault="00BC4153" w:rsidP="00313170">
            <w:pPr>
              <w:tabs>
                <w:tab w:val="decimal" w:pos="310"/>
              </w:tabs>
              <w:spacing w:before="20" w:after="20"/>
              <w:rPr>
                <w:rFonts w:cs="Arial"/>
                <w:sz w:val="18"/>
              </w:rPr>
            </w:pPr>
          </w:p>
        </w:tc>
        <w:tc>
          <w:tcPr>
            <w:tcW w:w="675" w:type="dxa"/>
            <w:tcBorders>
              <w:top w:val="single" w:sz="2" w:space="0" w:color="auto"/>
              <w:left w:val="single" w:sz="2" w:space="0" w:color="auto"/>
              <w:bottom w:val="single" w:sz="2" w:space="0" w:color="auto"/>
              <w:right w:val="single" w:sz="4" w:space="0" w:color="auto"/>
            </w:tcBorders>
            <w:vAlign w:val="center"/>
          </w:tcPr>
          <w:p w:rsidR="00BC4153" w:rsidRDefault="00BC4153" w:rsidP="00313170">
            <w:pPr>
              <w:tabs>
                <w:tab w:val="decimal" w:pos="469"/>
              </w:tabs>
              <w:spacing w:before="20" w:after="20"/>
              <w:rPr>
                <w:rFonts w:cs="Arial"/>
                <w:sz w:val="18"/>
              </w:rPr>
            </w:pPr>
          </w:p>
        </w:tc>
        <w:tc>
          <w:tcPr>
            <w:tcW w:w="648" w:type="dxa"/>
            <w:tcBorders>
              <w:top w:val="single" w:sz="2" w:space="0" w:color="auto"/>
              <w:left w:val="single" w:sz="4" w:space="0" w:color="auto"/>
              <w:bottom w:val="single" w:sz="2" w:space="0" w:color="auto"/>
              <w:right w:val="single" w:sz="2" w:space="0" w:color="auto"/>
            </w:tcBorders>
            <w:vAlign w:val="center"/>
          </w:tcPr>
          <w:p w:rsidR="00BC4153" w:rsidRDefault="00BC4153" w:rsidP="00313170">
            <w:pPr>
              <w:tabs>
                <w:tab w:val="decimal" w:pos="130"/>
              </w:tabs>
              <w:spacing w:before="20" w:after="20"/>
              <w:rPr>
                <w:rFonts w:cs="Arial"/>
                <w:sz w:val="18"/>
              </w:rPr>
            </w:pPr>
          </w:p>
        </w:tc>
        <w:tc>
          <w:tcPr>
            <w:tcW w:w="666" w:type="dxa"/>
            <w:tcBorders>
              <w:top w:val="single" w:sz="2" w:space="0" w:color="auto"/>
              <w:left w:val="single" w:sz="2" w:space="0" w:color="auto"/>
              <w:bottom w:val="single" w:sz="2" w:space="0" w:color="auto"/>
              <w:right w:val="single" w:sz="2" w:space="0" w:color="auto"/>
            </w:tcBorders>
            <w:vAlign w:val="center"/>
          </w:tcPr>
          <w:p w:rsidR="00BC4153" w:rsidRDefault="00BC4153" w:rsidP="00313170">
            <w:pPr>
              <w:spacing w:before="20" w:after="20"/>
              <w:jc w:val="right"/>
              <w:rPr>
                <w:rFonts w:cs="Arial"/>
                <w:sz w:val="18"/>
              </w:rPr>
            </w:pPr>
          </w:p>
        </w:tc>
        <w:tc>
          <w:tcPr>
            <w:tcW w:w="630" w:type="dxa"/>
            <w:tcBorders>
              <w:top w:val="single" w:sz="2" w:space="0" w:color="auto"/>
              <w:left w:val="single" w:sz="2" w:space="0" w:color="auto"/>
              <w:bottom w:val="single" w:sz="2" w:space="0" w:color="auto"/>
              <w:right w:val="single" w:sz="2" w:space="0" w:color="auto"/>
            </w:tcBorders>
            <w:vAlign w:val="center"/>
          </w:tcPr>
          <w:p w:rsidR="00BC4153" w:rsidRDefault="00BC4153" w:rsidP="00313170">
            <w:pPr>
              <w:tabs>
                <w:tab w:val="decimal" w:pos="310"/>
              </w:tabs>
              <w:spacing w:before="20" w:after="20"/>
              <w:rPr>
                <w:rFonts w:cs="Arial"/>
                <w:sz w:val="18"/>
              </w:rPr>
            </w:pPr>
          </w:p>
        </w:tc>
        <w:tc>
          <w:tcPr>
            <w:tcW w:w="907" w:type="dxa"/>
            <w:tcBorders>
              <w:top w:val="single" w:sz="2" w:space="0" w:color="auto"/>
              <w:left w:val="single" w:sz="2" w:space="0" w:color="auto"/>
              <w:bottom w:val="single" w:sz="2" w:space="0" w:color="auto"/>
              <w:right w:val="single" w:sz="2" w:space="0" w:color="auto"/>
            </w:tcBorders>
            <w:vAlign w:val="center"/>
          </w:tcPr>
          <w:p w:rsidR="00BC4153" w:rsidRDefault="00BC4153" w:rsidP="00313170">
            <w:pPr>
              <w:tabs>
                <w:tab w:val="decimal" w:pos="487"/>
              </w:tabs>
              <w:spacing w:before="20" w:after="20"/>
              <w:rPr>
                <w:rFonts w:cs="Arial"/>
                <w:sz w:val="18"/>
              </w:rPr>
            </w:pPr>
          </w:p>
        </w:tc>
        <w:tc>
          <w:tcPr>
            <w:tcW w:w="623" w:type="dxa"/>
            <w:tcBorders>
              <w:top w:val="single" w:sz="2" w:space="0" w:color="auto"/>
              <w:left w:val="single" w:sz="2" w:space="0" w:color="auto"/>
              <w:bottom w:val="single" w:sz="2" w:space="0" w:color="auto"/>
              <w:right w:val="single" w:sz="2" w:space="0" w:color="auto"/>
            </w:tcBorders>
            <w:vAlign w:val="center"/>
          </w:tcPr>
          <w:p w:rsidR="00BC4153" w:rsidRDefault="00BC4153" w:rsidP="00313170">
            <w:pPr>
              <w:tabs>
                <w:tab w:val="decimal" w:pos="220"/>
              </w:tabs>
              <w:spacing w:before="20" w:after="20"/>
              <w:rPr>
                <w:rFonts w:cs="Arial"/>
                <w:sz w:val="18"/>
              </w:rPr>
            </w:pPr>
          </w:p>
        </w:tc>
        <w:tc>
          <w:tcPr>
            <w:tcW w:w="810" w:type="dxa"/>
            <w:tcBorders>
              <w:top w:val="single" w:sz="2" w:space="0" w:color="auto"/>
              <w:left w:val="single" w:sz="2" w:space="0" w:color="auto"/>
              <w:bottom w:val="single" w:sz="2" w:space="0" w:color="auto"/>
              <w:right w:val="single" w:sz="2" w:space="0" w:color="auto"/>
            </w:tcBorders>
            <w:vAlign w:val="center"/>
          </w:tcPr>
          <w:p w:rsidR="00BC4153" w:rsidRDefault="00BC4153" w:rsidP="00313170">
            <w:pPr>
              <w:tabs>
                <w:tab w:val="decimal" w:pos="310"/>
              </w:tabs>
              <w:spacing w:before="20" w:after="20"/>
              <w:rPr>
                <w:rFonts w:cs="Arial"/>
                <w:sz w:val="18"/>
              </w:rPr>
            </w:pPr>
          </w:p>
        </w:tc>
        <w:tc>
          <w:tcPr>
            <w:tcW w:w="668" w:type="dxa"/>
            <w:tcBorders>
              <w:top w:val="single" w:sz="2" w:space="0" w:color="auto"/>
              <w:left w:val="single" w:sz="2" w:space="0" w:color="auto"/>
              <w:bottom w:val="single" w:sz="2" w:space="0" w:color="auto"/>
              <w:right w:val="single" w:sz="2" w:space="0" w:color="auto"/>
            </w:tcBorders>
            <w:vAlign w:val="center"/>
          </w:tcPr>
          <w:p w:rsidR="00BC4153" w:rsidRDefault="00BC4153" w:rsidP="00313170">
            <w:pPr>
              <w:tabs>
                <w:tab w:val="decimal" w:pos="220"/>
              </w:tabs>
              <w:spacing w:before="20" w:after="20"/>
              <w:rPr>
                <w:rFonts w:cs="Arial"/>
                <w:sz w:val="18"/>
              </w:rPr>
            </w:pPr>
          </w:p>
        </w:tc>
        <w:tc>
          <w:tcPr>
            <w:tcW w:w="781" w:type="dxa"/>
            <w:gridSpan w:val="2"/>
            <w:tcBorders>
              <w:top w:val="single" w:sz="2" w:space="0" w:color="auto"/>
              <w:left w:val="single" w:sz="2" w:space="0" w:color="auto"/>
              <w:bottom w:val="single" w:sz="2" w:space="0" w:color="auto"/>
              <w:right w:val="single" w:sz="2" w:space="0" w:color="auto"/>
            </w:tcBorders>
            <w:vAlign w:val="center"/>
          </w:tcPr>
          <w:p w:rsidR="00BC4153" w:rsidRDefault="00BC4153" w:rsidP="00313170">
            <w:pPr>
              <w:tabs>
                <w:tab w:val="decimal" w:pos="469"/>
              </w:tabs>
              <w:spacing w:before="20" w:after="20"/>
              <w:jc w:val="right"/>
              <w:rPr>
                <w:rFonts w:cs="Arial"/>
                <w:sz w:val="18"/>
              </w:rPr>
            </w:pPr>
          </w:p>
        </w:tc>
        <w:tc>
          <w:tcPr>
            <w:tcW w:w="666" w:type="dxa"/>
            <w:tcBorders>
              <w:top w:val="single" w:sz="2" w:space="0" w:color="auto"/>
              <w:left w:val="single" w:sz="2" w:space="0" w:color="auto"/>
              <w:bottom w:val="single" w:sz="2" w:space="0" w:color="auto"/>
              <w:right w:val="single" w:sz="2" w:space="0" w:color="auto"/>
            </w:tcBorders>
            <w:vAlign w:val="center"/>
          </w:tcPr>
          <w:p w:rsidR="00BC4153" w:rsidRDefault="00BC4153" w:rsidP="00313170">
            <w:pPr>
              <w:tabs>
                <w:tab w:val="decimal" w:pos="220"/>
              </w:tabs>
              <w:spacing w:before="20" w:after="20"/>
              <w:rPr>
                <w:rFonts w:cs="Arial"/>
                <w:sz w:val="18"/>
              </w:rPr>
            </w:pPr>
          </w:p>
        </w:tc>
        <w:tc>
          <w:tcPr>
            <w:tcW w:w="752" w:type="dxa"/>
            <w:tcBorders>
              <w:top w:val="single" w:sz="2" w:space="0" w:color="auto"/>
              <w:left w:val="single" w:sz="2" w:space="0" w:color="auto"/>
              <w:bottom w:val="single" w:sz="2" w:space="0" w:color="auto"/>
              <w:right w:val="single" w:sz="4" w:space="0" w:color="auto"/>
            </w:tcBorders>
            <w:vAlign w:val="center"/>
          </w:tcPr>
          <w:p w:rsidR="00BC4153" w:rsidRDefault="00BC4153" w:rsidP="00313170">
            <w:pPr>
              <w:tabs>
                <w:tab w:val="decimal" w:pos="469"/>
              </w:tabs>
              <w:spacing w:before="20" w:after="20"/>
              <w:rPr>
                <w:rFonts w:cs="Arial"/>
                <w:sz w:val="18"/>
              </w:rPr>
            </w:pPr>
          </w:p>
        </w:tc>
        <w:tc>
          <w:tcPr>
            <w:tcW w:w="558" w:type="dxa"/>
            <w:tcBorders>
              <w:top w:val="single" w:sz="2" w:space="0" w:color="auto"/>
              <w:left w:val="single" w:sz="4" w:space="0" w:color="auto"/>
              <w:bottom w:val="single" w:sz="2" w:space="0" w:color="auto"/>
              <w:right w:val="double" w:sz="6" w:space="0" w:color="auto"/>
            </w:tcBorders>
            <w:vAlign w:val="center"/>
          </w:tcPr>
          <w:p w:rsidR="00BC4153" w:rsidRDefault="00BC4153" w:rsidP="00313170">
            <w:pPr>
              <w:tabs>
                <w:tab w:val="decimal" w:pos="310"/>
              </w:tabs>
              <w:spacing w:before="20" w:after="20"/>
              <w:rPr>
                <w:rFonts w:cs="Arial"/>
                <w:sz w:val="18"/>
              </w:rPr>
            </w:pPr>
          </w:p>
        </w:tc>
        <w:tc>
          <w:tcPr>
            <w:tcW w:w="669" w:type="dxa"/>
            <w:tcBorders>
              <w:top w:val="single" w:sz="2" w:space="0" w:color="auto"/>
              <w:left w:val="double" w:sz="6" w:space="0" w:color="auto"/>
              <w:bottom w:val="single" w:sz="2" w:space="0" w:color="auto"/>
              <w:right w:val="single" w:sz="4" w:space="0" w:color="auto"/>
            </w:tcBorders>
            <w:vAlign w:val="center"/>
          </w:tcPr>
          <w:p w:rsidR="00BC4153" w:rsidRDefault="00BC4153" w:rsidP="00313170">
            <w:pPr>
              <w:tabs>
                <w:tab w:val="decimal" w:pos="532"/>
              </w:tabs>
              <w:spacing w:before="20" w:after="20"/>
              <w:rPr>
                <w:rFonts w:cs="Arial"/>
                <w:sz w:val="18"/>
              </w:rPr>
            </w:pPr>
          </w:p>
        </w:tc>
        <w:tc>
          <w:tcPr>
            <w:tcW w:w="693" w:type="dxa"/>
            <w:tcBorders>
              <w:top w:val="single" w:sz="2" w:space="0" w:color="auto"/>
              <w:left w:val="single" w:sz="4" w:space="0" w:color="auto"/>
              <w:bottom w:val="single" w:sz="2" w:space="0" w:color="auto"/>
              <w:right w:val="nil"/>
            </w:tcBorders>
            <w:vAlign w:val="center"/>
          </w:tcPr>
          <w:p w:rsidR="00BC4153" w:rsidRDefault="00BC4153" w:rsidP="00313170">
            <w:pPr>
              <w:tabs>
                <w:tab w:val="decimal" w:pos="185"/>
              </w:tabs>
              <w:spacing w:before="20" w:after="20"/>
              <w:rPr>
                <w:rFonts w:cs="Arial"/>
                <w:sz w:val="18"/>
              </w:rPr>
            </w:pPr>
          </w:p>
        </w:tc>
      </w:tr>
      <w:tr w:rsidR="00BC4153" w:rsidTr="00313170">
        <w:tblPrEx>
          <w:tblCellMar>
            <w:top w:w="0" w:type="dxa"/>
            <w:bottom w:w="0" w:type="dxa"/>
          </w:tblCellMar>
        </w:tblPrEx>
        <w:trPr>
          <w:gridAfter w:val="1"/>
          <w:wAfter w:w="6" w:type="dxa"/>
          <w:cantSplit/>
          <w:jc w:val="center"/>
        </w:trPr>
        <w:tc>
          <w:tcPr>
            <w:tcW w:w="1528" w:type="dxa"/>
            <w:tcBorders>
              <w:top w:val="single" w:sz="2" w:space="0" w:color="auto"/>
              <w:left w:val="nil"/>
              <w:bottom w:val="single" w:sz="2" w:space="0" w:color="auto"/>
              <w:right w:val="single" w:sz="2" w:space="0" w:color="auto"/>
            </w:tcBorders>
            <w:vAlign w:val="center"/>
          </w:tcPr>
          <w:p w:rsidR="00BC4153" w:rsidRDefault="00BC4153" w:rsidP="00313170">
            <w:pPr>
              <w:spacing w:before="20" w:after="20"/>
              <w:ind w:left="104" w:hanging="104"/>
              <w:rPr>
                <w:rFonts w:cs="Arial"/>
                <w:sz w:val="18"/>
              </w:rPr>
            </w:pPr>
            <w:r>
              <w:rPr>
                <w:rFonts w:cs="Arial"/>
                <w:sz w:val="18"/>
              </w:rPr>
              <w:t xml:space="preserve">CT </w:t>
            </w:r>
            <w:r>
              <w:rPr>
                <w:rFonts w:cs="Arial"/>
                <w:sz w:val="18"/>
              </w:rPr>
              <w:fldChar w:fldCharType="begin">
                <w:ffData>
                  <w:name w:val="Text93"/>
                  <w:enabled/>
                  <w:calcOnExit w:val="0"/>
                  <w:textInput>
                    <w:maxLength w:val="4"/>
                  </w:textInput>
                </w:ffData>
              </w:fldChar>
            </w:r>
            <w:r>
              <w:rPr>
                <w:rFonts w:cs="Arial"/>
                <w:sz w:val="18"/>
              </w:rPr>
              <w:instrText xml:space="preserve"> FORMTEXT </w:instrText>
            </w:r>
            <w:r w:rsidR="00F55A46">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r>
              <w:rPr>
                <w:rFonts w:cs="Arial"/>
                <w:sz w:val="18"/>
              </w:rPr>
              <w:t>, BG</w:t>
            </w:r>
            <w:r>
              <w:rPr>
                <w:rFonts w:ascii="Comic Sans MS" w:hAnsi="Comic Sans MS" w:cs="Arial"/>
                <w:i/>
                <w:iCs/>
                <w:sz w:val="18"/>
              </w:rPr>
              <w:t xml:space="preserve"> </w:t>
            </w:r>
            <w:r>
              <w:rPr>
                <w:rFonts w:cs="Arial"/>
                <w:i/>
                <w:iCs/>
                <w:sz w:val="18"/>
                <w:highlight w:val="lightGray"/>
              </w:rPr>
              <w:fldChar w:fldCharType="begin">
                <w:ffData>
                  <w:name w:val="Text94"/>
                  <w:enabled/>
                  <w:calcOnExit w:val="0"/>
                  <w:textInput>
                    <w:maxLength w:val="2"/>
                  </w:textInput>
                </w:ffData>
              </w:fldChar>
            </w:r>
            <w:r>
              <w:rPr>
                <w:rFonts w:cs="Arial"/>
                <w:i/>
                <w:iCs/>
                <w:sz w:val="18"/>
                <w:highlight w:val="lightGray"/>
              </w:rPr>
              <w:instrText xml:space="preserve"> FORMTEXT </w:instrText>
            </w:r>
            <w:r w:rsidR="00F55A46">
              <w:rPr>
                <w:rFonts w:cs="Arial"/>
                <w:i/>
                <w:iCs/>
                <w:sz w:val="18"/>
                <w:highlight w:val="lightGray"/>
              </w:rPr>
            </w:r>
            <w:r>
              <w:rPr>
                <w:rFonts w:cs="Arial"/>
                <w:i/>
                <w:iCs/>
                <w:sz w:val="18"/>
                <w:highlight w:val="lightGray"/>
              </w:rPr>
              <w:fldChar w:fldCharType="separate"/>
            </w:r>
            <w:r>
              <w:rPr>
                <w:rFonts w:cs="Arial"/>
                <w:i/>
                <w:iCs/>
                <w:noProof/>
                <w:sz w:val="18"/>
                <w:highlight w:val="lightGray"/>
              </w:rPr>
              <w:t> </w:t>
            </w:r>
            <w:r>
              <w:rPr>
                <w:rFonts w:cs="Arial"/>
                <w:i/>
                <w:iCs/>
                <w:noProof/>
                <w:sz w:val="18"/>
                <w:highlight w:val="lightGray"/>
              </w:rPr>
              <w:t> </w:t>
            </w:r>
            <w:r>
              <w:rPr>
                <w:rFonts w:cs="Arial"/>
                <w:i/>
                <w:iCs/>
                <w:sz w:val="18"/>
                <w:highlight w:val="lightGray"/>
              </w:rPr>
              <w:fldChar w:fldCharType="end"/>
            </w:r>
          </w:p>
        </w:tc>
        <w:tc>
          <w:tcPr>
            <w:tcW w:w="1384" w:type="dxa"/>
            <w:tcBorders>
              <w:top w:val="single" w:sz="2" w:space="0" w:color="auto"/>
              <w:left w:val="single" w:sz="2" w:space="0" w:color="auto"/>
              <w:bottom w:val="single" w:sz="2" w:space="0" w:color="auto"/>
              <w:right w:val="single" w:sz="2" w:space="0" w:color="auto"/>
            </w:tcBorders>
            <w:vAlign w:val="center"/>
          </w:tcPr>
          <w:p w:rsidR="00BC4153" w:rsidRDefault="00BC4153" w:rsidP="00313170">
            <w:pPr>
              <w:tabs>
                <w:tab w:val="decimal" w:pos="792"/>
              </w:tabs>
              <w:spacing w:before="20" w:after="20"/>
              <w:rPr>
                <w:rFonts w:cs="Arial"/>
                <w:sz w:val="18"/>
              </w:rPr>
            </w:pPr>
          </w:p>
        </w:tc>
        <w:tc>
          <w:tcPr>
            <w:tcW w:w="746" w:type="dxa"/>
            <w:tcBorders>
              <w:top w:val="single" w:sz="2" w:space="0" w:color="auto"/>
              <w:left w:val="single" w:sz="2" w:space="0" w:color="auto"/>
              <w:bottom w:val="single" w:sz="2" w:space="0" w:color="auto"/>
              <w:right w:val="single" w:sz="2" w:space="0" w:color="auto"/>
            </w:tcBorders>
            <w:vAlign w:val="center"/>
          </w:tcPr>
          <w:p w:rsidR="00BC4153" w:rsidRDefault="00BC4153" w:rsidP="00313170">
            <w:pPr>
              <w:spacing w:before="20" w:after="20"/>
              <w:jc w:val="right"/>
              <w:rPr>
                <w:rFonts w:cs="Arial"/>
                <w:sz w:val="18"/>
              </w:rPr>
            </w:pPr>
          </w:p>
        </w:tc>
        <w:tc>
          <w:tcPr>
            <w:tcW w:w="639" w:type="dxa"/>
            <w:tcBorders>
              <w:top w:val="single" w:sz="2" w:space="0" w:color="auto"/>
              <w:left w:val="single" w:sz="2" w:space="0" w:color="auto"/>
              <w:bottom w:val="single" w:sz="2" w:space="0" w:color="auto"/>
              <w:right w:val="single" w:sz="2" w:space="0" w:color="auto"/>
            </w:tcBorders>
            <w:vAlign w:val="center"/>
          </w:tcPr>
          <w:p w:rsidR="00BC4153" w:rsidRDefault="00BC4153" w:rsidP="00313170">
            <w:pPr>
              <w:tabs>
                <w:tab w:val="decimal" w:pos="310"/>
              </w:tabs>
              <w:spacing w:before="20" w:after="20"/>
              <w:rPr>
                <w:rFonts w:cs="Arial"/>
                <w:sz w:val="18"/>
              </w:rPr>
            </w:pPr>
          </w:p>
        </w:tc>
        <w:tc>
          <w:tcPr>
            <w:tcW w:w="675" w:type="dxa"/>
            <w:tcBorders>
              <w:top w:val="single" w:sz="2" w:space="0" w:color="auto"/>
              <w:left w:val="single" w:sz="2" w:space="0" w:color="auto"/>
              <w:bottom w:val="single" w:sz="2" w:space="0" w:color="auto"/>
              <w:right w:val="single" w:sz="4" w:space="0" w:color="auto"/>
            </w:tcBorders>
            <w:vAlign w:val="center"/>
          </w:tcPr>
          <w:p w:rsidR="00BC4153" w:rsidRDefault="00BC4153" w:rsidP="00313170">
            <w:pPr>
              <w:tabs>
                <w:tab w:val="decimal" w:pos="469"/>
              </w:tabs>
              <w:spacing w:before="20" w:after="20"/>
              <w:rPr>
                <w:rFonts w:cs="Arial"/>
                <w:sz w:val="18"/>
              </w:rPr>
            </w:pPr>
          </w:p>
        </w:tc>
        <w:tc>
          <w:tcPr>
            <w:tcW w:w="648" w:type="dxa"/>
            <w:tcBorders>
              <w:top w:val="single" w:sz="2" w:space="0" w:color="auto"/>
              <w:left w:val="single" w:sz="4" w:space="0" w:color="auto"/>
              <w:bottom w:val="single" w:sz="2" w:space="0" w:color="auto"/>
              <w:right w:val="single" w:sz="2" w:space="0" w:color="auto"/>
            </w:tcBorders>
            <w:vAlign w:val="center"/>
          </w:tcPr>
          <w:p w:rsidR="00BC4153" w:rsidRDefault="00BC4153" w:rsidP="00313170">
            <w:pPr>
              <w:tabs>
                <w:tab w:val="decimal" w:pos="130"/>
              </w:tabs>
              <w:spacing w:before="20" w:after="20"/>
              <w:rPr>
                <w:rFonts w:cs="Arial"/>
                <w:sz w:val="18"/>
              </w:rPr>
            </w:pPr>
          </w:p>
        </w:tc>
        <w:tc>
          <w:tcPr>
            <w:tcW w:w="666" w:type="dxa"/>
            <w:tcBorders>
              <w:top w:val="single" w:sz="2" w:space="0" w:color="auto"/>
              <w:left w:val="single" w:sz="2" w:space="0" w:color="auto"/>
              <w:bottom w:val="single" w:sz="2" w:space="0" w:color="auto"/>
              <w:right w:val="single" w:sz="2" w:space="0" w:color="auto"/>
            </w:tcBorders>
            <w:vAlign w:val="center"/>
          </w:tcPr>
          <w:p w:rsidR="00BC4153" w:rsidRDefault="00BC4153" w:rsidP="00313170">
            <w:pPr>
              <w:spacing w:before="20" w:after="20"/>
              <w:jc w:val="right"/>
              <w:rPr>
                <w:rFonts w:cs="Arial"/>
                <w:sz w:val="18"/>
              </w:rPr>
            </w:pPr>
          </w:p>
        </w:tc>
        <w:tc>
          <w:tcPr>
            <w:tcW w:w="630" w:type="dxa"/>
            <w:tcBorders>
              <w:top w:val="single" w:sz="2" w:space="0" w:color="auto"/>
              <w:left w:val="single" w:sz="2" w:space="0" w:color="auto"/>
              <w:bottom w:val="single" w:sz="2" w:space="0" w:color="auto"/>
              <w:right w:val="single" w:sz="2" w:space="0" w:color="auto"/>
            </w:tcBorders>
            <w:vAlign w:val="center"/>
          </w:tcPr>
          <w:p w:rsidR="00BC4153" w:rsidRDefault="00BC4153" w:rsidP="00313170">
            <w:pPr>
              <w:tabs>
                <w:tab w:val="decimal" w:pos="310"/>
              </w:tabs>
              <w:spacing w:before="20" w:after="20"/>
              <w:rPr>
                <w:rFonts w:cs="Arial"/>
                <w:sz w:val="18"/>
              </w:rPr>
            </w:pPr>
          </w:p>
        </w:tc>
        <w:tc>
          <w:tcPr>
            <w:tcW w:w="907" w:type="dxa"/>
            <w:tcBorders>
              <w:top w:val="single" w:sz="2" w:space="0" w:color="auto"/>
              <w:left w:val="single" w:sz="2" w:space="0" w:color="auto"/>
              <w:bottom w:val="single" w:sz="2" w:space="0" w:color="auto"/>
              <w:right w:val="single" w:sz="2" w:space="0" w:color="auto"/>
            </w:tcBorders>
            <w:vAlign w:val="center"/>
          </w:tcPr>
          <w:p w:rsidR="00BC4153" w:rsidRDefault="00BC4153" w:rsidP="00313170">
            <w:pPr>
              <w:tabs>
                <w:tab w:val="decimal" w:pos="487"/>
              </w:tabs>
              <w:spacing w:before="20" w:after="20"/>
              <w:rPr>
                <w:rFonts w:cs="Arial"/>
                <w:sz w:val="18"/>
              </w:rPr>
            </w:pPr>
          </w:p>
        </w:tc>
        <w:tc>
          <w:tcPr>
            <w:tcW w:w="623" w:type="dxa"/>
            <w:tcBorders>
              <w:top w:val="single" w:sz="2" w:space="0" w:color="auto"/>
              <w:left w:val="single" w:sz="2" w:space="0" w:color="auto"/>
              <w:bottom w:val="single" w:sz="2" w:space="0" w:color="auto"/>
              <w:right w:val="single" w:sz="2" w:space="0" w:color="auto"/>
            </w:tcBorders>
            <w:vAlign w:val="center"/>
          </w:tcPr>
          <w:p w:rsidR="00BC4153" w:rsidRDefault="00BC4153" w:rsidP="00313170">
            <w:pPr>
              <w:tabs>
                <w:tab w:val="decimal" w:pos="220"/>
              </w:tabs>
              <w:spacing w:before="20" w:after="20"/>
              <w:rPr>
                <w:rFonts w:cs="Arial"/>
                <w:sz w:val="18"/>
              </w:rPr>
            </w:pPr>
          </w:p>
        </w:tc>
        <w:tc>
          <w:tcPr>
            <w:tcW w:w="810" w:type="dxa"/>
            <w:tcBorders>
              <w:top w:val="single" w:sz="2" w:space="0" w:color="auto"/>
              <w:left w:val="single" w:sz="2" w:space="0" w:color="auto"/>
              <w:bottom w:val="single" w:sz="2" w:space="0" w:color="auto"/>
              <w:right w:val="single" w:sz="2" w:space="0" w:color="auto"/>
            </w:tcBorders>
            <w:vAlign w:val="center"/>
          </w:tcPr>
          <w:p w:rsidR="00BC4153" w:rsidRDefault="00BC4153" w:rsidP="00313170">
            <w:pPr>
              <w:tabs>
                <w:tab w:val="decimal" w:pos="310"/>
              </w:tabs>
              <w:spacing w:before="20" w:after="20"/>
              <w:rPr>
                <w:rFonts w:cs="Arial"/>
                <w:sz w:val="18"/>
              </w:rPr>
            </w:pPr>
          </w:p>
        </w:tc>
        <w:tc>
          <w:tcPr>
            <w:tcW w:w="668" w:type="dxa"/>
            <w:tcBorders>
              <w:top w:val="single" w:sz="2" w:space="0" w:color="auto"/>
              <w:left w:val="single" w:sz="2" w:space="0" w:color="auto"/>
              <w:bottom w:val="single" w:sz="2" w:space="0" w:color="auto"/>
              <w:right w:val="single" w:sz="2" w:space="0" w:color="auto"/>
            </w:tcBorders>
            <w:vAlign w:val="center"/>
          </w:tcPr>
          <w:p w:rsidR="00BC4153" w:rsidRDefault="00BC4153" w:rsidP="00313170">
            <w:pPr>
              <w:tabs>
                <w:tab w:val="decimal" w:pos="220"/>
              </w:tabs>
              <w:spacing w:before="20" w:after="20"/>
              <w:rPr>
                <w:rFonts w:cs="Arial"/>
                <w:sz w:val="18"/>
              </w:rPr>
            </w:pPr>
          </w:p>
        </w:tc>
        <w:tc>
          <w:tcPr>
            <w:tcW w:w="781" w:type="dxa"/>
            <w:gridSpan w:val="2"/>
            <w:tcBorders>
              <w:top w:val="single" w:sz="2" w:space="0" w:color="auto"/>
              <w:left w:val="single" w:sz="2" w:space="0" w:color="auto"/>
              <w:bottom w:val="single" w:sz="2" w:space="0" w:color="auto"/>
              <w:right w:val="single" w:sz="2" w:space="0" w:color="auto"/>
            </w:tcBorders>
            <w:vAlign w:val="center"/>
          </w:tcPr>
          <w:p w:rsidR="00BC4153" w:rsidRDefault="00BC4153" w:rsidP="00313170">
            <w:pPr>
              <w:tabs>
                <w:tab w:val="decimal" w:pos="469"/>
              </w:tabs>
              <w:spacing w:before="20" w:after="20"/>
              <w:jc w:val="right"/>
              <w:rPr>
                <w:rFonts w:cs="Arial"/>
                <w:sz w:val="18"/>
              </w:rPr>
            </w:pPr>
          </w:p>
        </w:tc>
        <w:tc>
          <w:tcPr>
            <w:tcW w:w="666" w:type="dxa"/>
            <w:tcBorders>
              <w:top w:val="single" w:sz="2" w:space="0" w:color="auto"/>
              <w:left w:val="single" w:sz="2" w:space="0" w:color="auto"/>
              <w:bottom w:val="single" w:sz="2" w:space="0" w:color="auto"/>
              <w:right w:val="single" w:sz="2" w:space="0" w:color="auto"/>
            </w:tcBorders>
            <w:vAlign w:val="center"/>
          </w:tcPr>
          <w:p w:rsidR="00BC4153" w:rsidRDefault="00BC4153" w:rsidP="00313170">
            <w:pPr>
              <w:tabs>
                <w:tab w:val="decimal" w:pos="220"/>
              </w:tabs>
              <w:spacing w:before="20" w:after="20"/>
              <w:rPr>
                <w:rFonts w:cs="Arial"/>
                <w:sz w:val="18"/>
              </w:rPr>
            </w:pPr>
          </w:p>
        </w:tc>
        <w:tc>
          <w:tcPr>
            <w:tcW w:w="752" w:type="dxa"/>
            <w:tcBorders>
              <w:top w:val="single" w:sz="2" w:space="0" w:color="auto"/>
              <w:left w:val="single" w:sz="2" w:space="0" w:color="auto"/>
              <w:bottom w:val="single" w:sz="2" w:space="0" w:color="auto"/>
              <w:right w:val="single" w:sz="4" w:space="0" w:color="auto"/>
            </w:tcBorders>
            <w:vAlign w:val="center"/>
          </w:tcPr>
          <w:p w:rsidR="00BC4153" w:rsidRDefault="00BC4153" w:rsidP="00313170">
            <w:pPr>
              <w:tabs>
                <w:tab w:val="decimal" w:pos="469"/>
              </w:tabs>
              <w:spacing w:before="20" w:after="20"/>
              <w:rPr>
                <w:rFonts w:cs="Arial"/>
                <w:sz w:val="18"/>
              </w:rPr>
            </w:pPr>
          </w:p>
        </w:tc>
        <w:tc>
          <w:tcPr>
            <w:tcW w:w="558" w:type="dxa"/>
            <w:tcBorders>
              <w:top w:val="single" w:sz="2" w:space="0" w:color="auto"/>
              <w:left w:val="single" w:sz="4" w:space="0" w:color="auto"/>
              <w:bottom w:val="single" w:sz="2" w:space="0" w:color="auto"/>
              <w:right w:val="double" w:sz="6" w:space="0" w:color="auto"/>
            </w:tcBorders>
            <w:vAlign w:val="center"/>
          </w:tcPr>
          <w:p w:rsidR="00BC4153" w:rsidRDefault="00BC4153" w:rsidP="00313170">
            <w:pPr>
              <w:tabs>
                <w:tab w:val="decimal" w:pos="310"/>
              </w:tabs>
              <w:spacing w:before="20" w:after="20"/>
              <w:rPr>
                <w:rFonts w:cs="Arial"/>
                <w:sz w:val="18"/>
              </w:rPr>
            </w:pPr>
          </w:p>
        </w:tc>
        <w:tc>
          <w:tcPr>
            <w:tcW w:w="669" w:type="dxa"/>
            <w:tcBorders>
              <w:top w:val="single" w:sz="2" w:space="0" w:color="auto"/>
              <w:left w:val="double" w:sz="6" w:space="0" w:color="auto"/>
              <w:bottom w:val="single" w:sz="2" w:space="0" w:color="auto"/>
              <w:right w:val="single" w:sz="4" w:space="0" w:color="auto"/>
            </w:tcBorders>
            <w:vAlign w:val="center"/>
          </w:tcPr>
          <w:p w:rsidR="00BC4153" w:rsidRDefault="00BC4153" w:rsidP="00313170">
            <w:pPr>
              <w:tabs>
                <w:tab w:val="decimal" w:pos="532"/>
              </w:tabs>
              <w:spacing w:before="20" w:after="20"/>
              <w:rPr>
                <w:rFonts w:cs="Arial"/>
                <w:sz w:val="18"/>
              </w:rPr>
            </w:pPr>
          </w:p>
        </w:tc>
        <w:tc>
          <w:tcPr>
            <w:tcW w:w="693" w:type="dxa"/>
            <w:tcBorders>
              <w:top w:val="single" w:sz="2" w:space="0" w:color="auto"/>
              <w:left w:val="single" w:sz="4" w:space="0" w:color="auto"/>
              <w:bottom w:val="single" w:sz="2" w:space="0" w:color="auto"/>
              <w:right w:val="nil"/>
            </w:tcBorders>
            <w:vAlign w:val="center"/>
          </w:tcPr>
          <w:p w:rsidR="00BC4153" w:rsidRDefault="00BC4153" w:rsidP="00313170">
            <w:pPr>
              <w:tabs>
                <w:tab w:val="decimal" w:pos="185"/>
              </w:tabs>
              <w:spacing w:before="20" w:after="20"/>
              <w:rPr>
                <w:rFonts w:cs="Arial"/>
                <w:sz w:val="18"/>
              </w:rPr>
            </w:pPr>
          </w:p>
        </w:tc>
      </w:tr>
      <w:tr w:rsidR="00BC4153" w:rsidTr="00313170">
        <w:tblPrEx>
          <w:tblCellMar>
            <w:top w:w="0" w:type="dxa"/>
            <w:bottom w:w="0" w:type="dxa"/>
          </w:tblCellMar>
        </w:tblPrEx>
        <w:trPr>
          <w:gridAfter w:val="1"/>
          <w:wAfter w:w="6" w:type="dxa"/>
          <w:cantSplit/>
          <w:jc w:val="center"/>
        </w:trPr>
        <w:tc>
          <w:tcPr>
            <w:tcW w:w="1528" w:type="dxa"/>
            <w:tcBorders>
              <w:top w:val="single" w:sz="2" w:space="0" w:color="auto"/>
              <w:left w:val="nil"/>
              <w:bottom w:val="single" w:sz="8" w:space="0" w:color="auto"/>
              <w:right w:val="single" w:sz="2" w:space="0" w:color="auto"/>
            </w:tcBorders>
            <w:vAlign w:val="center"/>
          </w:tcPr>
          <w:p w:rsidR="00BC4153" w:rsidRDefault="00BC4153" w:rsidP="00313170">
            <w:pPr>
              <w:spacing w:before="20" w:after="20"/>
              <w:ind w:left="104" w:hanging="104"/>
              <w:rPr>
                <w:rFonts w:cs="Arial"/>
                <w:sz w:val="18"/>
              </w:rPr>
            </w:pPr>
            <w:r>
              <w:rPr>
                <w:rFonts w:cs="Arial"/>
                <w:sz w:val="18"/>
              </w:rPr>
              <w:t xml:space="preserve">CT </w:t>
            </w:r>
            <w:r>
              <w:rPr>
                <w:rFonts w:cs="Arial"/>
                <w:sz w:val="18"/>
              </w:rPr>
              <w:fldChar w:fldCharType="begin">
                <w:ffData>
                  <w:name w:val="Text93"/>
                  <w:enabled/>
                  <w:calcOnExit w:val="0"/>
                  <w:textInput>
                    <w:maxLength w:val="4"/>
                  </w:textInput>
                </w:ffData>
              </w:fldChar>
            </w:r>
            <w:r>
              <w:rPr>
                <w:rFonts w:cs="Arial"/>
                <w:sz w:val="18"/>
              </w:rPr>
              <w:instrText xml:space="preserve"> FORMTEXT </w:instrText>
            </w:r>
            <w:r w:rsidR="00F55A46">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r>
              <w:rPr>
                <w:rFonts w:cs="Arial"/>
                <w:sz w:val="18"/>
              </w:rPr>
              <w:t>, BG</w:t>
            </w:r>
            <w:r>
              <w:rPr>
                <w:rFonts w:ascii="Comic Sans MS" w:hAnsi="Comic Sans MS" w:cs="Arial"/>
                <w:i/>
                <w:iCs/>
                <w:sz w:val="18"/>
              </w:rPr>
              <w:t xml:space="preserve"> </w:t>
            </w:r>
            <w:r>
              <w:rPr>
                <w:rFonts w:cs="Arial"/>
                <w:i/>
                <w:iCs/>
                <w:sz w:val="18"/>
                <w:highlight w:val="lightGray"/>
              </w:rPr>
              <w:fldChar w:fldCharType="begin">
                <w:ffData>
                  <w:name w:val="Text94"/>
                  <w:enabled/>
                  <w:calcOnExit w:val="0"/>
                  <w:textInput>
                    <w:maxLength w:val="2"/>
                  </w:textInput>
                </w:ffData>
              </w:fldChar>
            </w:r>
            <w:r>
              <w:rPr>
                <w:rFonts w:cs="Arial"/>
                <w:i/>
                <w:iCs/>
                <w:sz w:val="18"/>
                <w:highlight w:val="lightGray"/>
              </w:rPr>
              <w:instrText xml:space="preserve"> FORMTEXT </w:instrText>
            </w:r>
            <w:r w:rsidR="00F55A46">
              <w:rPr>
                <w:rFonts w:cs="Arial"/>
                <w:i/>
                <w:iCs/>
                <w:sz w:val="18"/>
                <w:highlight w:val="lightGray"/>
              </w:rPr>
            </w:r>
            <w:r>
              <w:rPr>
                <w:rFonts w:cs="Arial"/>
                <w:i/>
                <w:iCs/>
                <w:sz w:val="18"/>
                <w:highlight w:val="lightGray"/>
              </w:rPr>
              <w:fldChar w:fldCharType="separate"/>
            </w:r>
            <w:r>
              <w:rPr>
                <w:rFonts w:cs="Arial"/>
                <w:i/>
                <w:iCs/>
                <w:noProof/>
                <w:sz w:val="18"/>
                <w:highlight w:val="lightGray"/>
              </w:rPr>
              <w:t> </w:t>
            </w:r>
            <w:r>
              <w:rPr>
                <w:rFonts w:cs="Arial"/>
                <w:i/>
                <w:iCs/>
                <w:noProof/>
                <w:sz w:val="18"/>
                <w:highlight w:val="lightGray"/>
              </w:rPr>
              <w:t> </w:t>
            </w:r>
            <w:r>
              <w:rPr>
                <w:rFonts w:cs="Arial"/>
                <w:i/>
                <w:iCs/>
                <w:sz w:val="18"/>
                <w:highlight w:val="lightGray"/>
              </w:rPr>
              <w:fldChar w:fldCharType="end"/>
            </w:r>
          </w:p>
        </w:tc>
        <w:tc>
          <w:tcPr>
            <w:tcW w:w="1384" w:type="dxa"/>
            <w:tcBorders>
              <w:top w:val="single" w:sz="2" w:space="0" w:color="auto"/>
              <w:left w:val="single" w:sz="2" w:space="0" w:color="auto"/>
              <w:bottom w:val="single" w:sz="8" w:space="0" w:color="auto"/>
              <w:right w:val="single" w:sz="2" w:space="0" w:color="auto"/>
            </w:tcBorders>
            <w:vAlign w:val="center"/>
          </w:tcPr>
          <w:p w:rsidR="00BC4153" w:rsidRDefault="00BC4153" w:rsidP="00313170">
            <w:pPr>
              <w:tabs>
                <w:tab w:val="decimal" w:pos="792"/>
              </w:tabs>
              <w:spacing w:before="20" w:after="20"/>
              <w:rPr>
                <w:rFonts w:cs="Arial"/>
                <w:sz w:val="18"/>
              </w:rPr>
            </w:pPr>
          </w:p>
        </w:tc>
        <w:tc>
          <w:tcPr>
            <w:tcW w:w="746" w:type="dxa"/>
            <w:tcBorders>
              <w:top w:val="single" w:sz="2" w:space="0" w:color="auto"/>
              <w:left w:val="single" w:sz="2" w:space="0" w:color="auto"/>
              <w:bottom w:val="single" w:sz="8" w:space="0" w:color="auto"/>
              <w:right w:val="single" w:sz="2" w:space="0" w:color="auto"/>
            </w:tcBorders>
            <w:vAlign w:val="center"/>
          </w:tcPr>
          <w:p w:rsidR="00BC4153" w:rsidRDefault="00BC4153" w:rsidP="00313170">
            <w:pPr>
              <w:spacing w:before="20" w:after="20"/>
              <w:jc w:val="right"/>
              <w:rPr>
                <w:rFonts w:cs="Arial"/>
                <w:sz w:val="18"/>
              </w:rPr>
            </w:pPr>
          </w:p>
        </w:tc>
        <w:tc>
          <w:tcPr>
            <w:tcW w:w="639" w:type="dxa"/>
            <w:tcBorders>
              <w:top w:val="single" w:sz="2" w:space="0" w:color="auto"/>
              <w:left w:val="single" w:sz="2" w:space="0" w:color="auto"/>
              <w:bottom w:val="single" w:sz="8" w:space="0" w:color="auto"/>
              <w:right w:val="single" w:sz="2" w:space="0" w:color="auto"/>
            </w:tcBorders>
            <w:vAlign w:val="center"/>
          </w:tcPr>
          <w:p w:rsidR="00BC4153" w:rsidRDefault="00BC4153" w:rsidP="00313170">
            <w:pPr>
              <w:tabs>
                <w:tab w:val="decimal" w:pos="310"/>
              </w:tabs>
              <w:spacing w:before="20" w:after="20"/>
              <w:rPr>
                <w:rFonts w:cs="Arial"/>
                <w:sz w:val="18"/>
              </w:rPr>
            </w:pPr>
          </w:p>
        </w:tc>
        <w:tc>
          <w:tcPr>
            <w:tcW w:w="675" w:type="dxa"/>
            <w:tcBorders>
              <w:top w:val="single" w:sz="2" w:space="0" w:color="auto"/>
              <w:left w:val="single" w:sz="2" w:space="0" w:color="auto"/>
              <w:bottom w:val="single" w:sz="8" w:space="0" w:color="auto"/>
              <w:right w:val="single" w:sz="4" w:space="0" w:color="auto"/>
            </w:tcBorders>
            <w:vAlign w:val="center"/>
          </w:tcPr>
          <w:p w:rsidR="00BC4153" w:rsidRDefault="00BC4153" w:rsidP="00313170">
            <w:pPr>
              <w:tabs>
                <w:tab w:val="decimal" w:pos="469"/>
              </w:tabs>
              <w:spacing w:before="20" w:after="20"/>
              <w:rPr>
                <w:rFonts w:cs="Arial"/>
                <w:sz w:val="18"/>
              </w:rPr>
            </w:pPr>
          </w:p>
        </w:tc>
        <w:tc>
          <w:tcPr>
            <w:tcW w:w="648" w:type="dxa"/>
            <w:tcBorders>
              <w:top w:val="single" w:sz="2" w:space="0" w:color="auto"/>
              <w:left w:val="single" w:sz="4" w:space="0" w:color="auto"/>
              <w:bottom w:val="single" w:sz="8" w:space="0" w:color="auto"/>
              <w:right w:val="single" w:sz="2" w:space="0" w:color="auto"/>
            </w:tcBorders>
            <w:vAlign w:val="center"/>
          </w:tcPr>
          <w:p w:rsidR="00BC4153" w:rsidRDefault="00BC4153" w:rsidP="00313170">
            <w:pPr>
              <w:tabs>
                <w:tab w:val="decimal" w:pos="130"/>
              </w:tabs>
              <w:spacing w:before="20" w:after="20"/>
              <w:rPr>
                <w:rFonts w:cs="Arial"/>
                <w:sz w:val="18"/>
              </w:rPr>
            </w:pPr>
          </w:p>
        </w:tc>
        <w:tc>
          <w:tcPr>
            <w:tcW w:w="666" w:type="dxa"/>
            <w:tcBorders>
              <w:top w:val="single" w:sz="2" w:space="0" w:color="auto"/>
              <w:left w:val="single" w:sz="2" w:space="0" w:color="auto"/>
              <w:bottom w:val="single" w:sz="8" w:space="0" w:color="auto"/>
              <w:right w:val="single" w:sz="2" w:space="0" w:color="auto"/>
            </w:tcBorders>
            <w:vAlign w:val="center"/>
          </w:tcPr>
          <w:p w:rsidR="00BC4153" w:rsidRDefault="00BC4153" w:rsidP="00313170">
            <w:pPr>
              <w:spacing w:before="20" w:after="20"/>
              <w:jc w:val="right"/>
              <w:rPr>
                <w:rFonts w:cs="Arial"/>
                <w:sz w:val="18"/>
              </w:rPr>
            </w:pPr>
          </w:p>
        </w:tc>
        <w:tc>
          <w:tcPr>
            <w:tcW w:w="630" w:type="dxa"/>
            <w:tcBorders>
              <w:top w:val="single" w:sz="2" w:space="0" w:color="auto"/>
              <w:left w:val="single" w:sz="2" w:space="0" w:color="auto"/>
              <w:bottom w:val="single" w:sz="8" w:space="0" w:color="auto"/>
              <w:right w:val="single" w:sz="2" w:space="0" w:color="auto"/>
            </w:tcBorders>
            <w:vAlign w:val="center"/>
          </w:tcPr>
          <w:p w:rsidR="00BC4153" w:rsidRDefault="00BC4153" w:rsidP="00313170">
            <w:pPr>
              <w:tabs>
                <w:tab w:val="decimal" w:pos="310"/>
              </w:tabs>
              <w:spacing w:before="20" w:after="20"/>
              <w:rPr>
                <w:rFonts w:cs="Arial"/>
                <w:sz w:val="18"/>
              </w:rPr>
            </w:pPr>
          </w:p>
        </w:tc>
        <w:tc>
          <w:tcPr>
            <w:tcW w:w="907" w:type="dxa"/>
            <w:tcBorders>
              <w:top w:val="single" w:sz="2" w:space="0" w:color="auto"/>
              <w:left w:val="single" w:sz="2" w:space="0" w:color="auto"/>
              <w:bottom w:val="single" w:sz="8" w:space="0" w:color="auto"/>
              <w:right w:val="single" w:sz="2" w:space="0" w:color="auto"/>
            </w:tcBorders>
            <w:vAlign w:val="center"/>
          </w:tcPr>
          <w:p w:rsidR="00BC4153" w:rsidRDefault="00BC4153" w:rsidP="00313170">
            <w:pPr>
              <w:tabs>
                <w:tab w:val="decimal" w:pos="487"/>
              </w:tabs>
              <w:spacing w:before="20" w:after="20"/>
              <w:rPr>
                <w:rFonts w:cs="Arial"/>
                <w:sz w:val="18"/>
              </w:rPr>
            </w:pPr>
          </w:p>
        </w:tc>
        <w:tc>
          <w:tcPr>
            <w:tcW w:w="623" w:type="dxa"/>
            <w:tcBorders>
              <w:top w:val="single" w:sz="2" w:space="0" w:color="auto"/>
              <w:left w:val="single" w:sz="2" w:space="0" w:color="auto"/>
              <w:bottom w:val="single" w:sz="8" w:space="0" w:color="auto"/>
              <w:right w:val="single" w:sz="2" w:space="0" w:color="auto"/>
            </w:tcBorders>
            <w:vAlign w:val="center"/>
          </w:tcPr>
          <w:p w:rsidR="00BC4153" w:rsidRDefault="00BC4153" w:rsidP="00313170">
            <w:pPr>
              <w:tabs>
                <w:tab w:val="decimal" w:pos="220"/>
              </w:tabs>
              <w:spacing w:before="20" w:after="20"/>
              <w:rPr>
                <w:rFonts w:cs="Arial"/>
                <w:sz w:val="18"/>
              </w:rPr>
            </w:pPr>
          </w:p>
        </w:tc>
        <w:tc>
          <w:tcPr>
            <w:tcW w:w="810" w:type="dxa"/>
            <w:tcBorders>
              <w:top w:val="single" w:sz="2" w:space="0" w:color="auto"/>
              <w:left w:val="single" w:sz="2" w:space="0" w:color="auto"/>
              <w:bottom w:val="single" w:sz="8" w:space="0" w:color="auto"/>
              <w:right w:val="single" w:sz="2" w:space="0" w:color="auto"/>
            </w:tcBorders>
            <w:vAlign w:val="center"/>
          </w:tcPr>
          <w:p w:rsidR="00BC4153" w:rsidRDefault="00BC4153" w:rsidP="00313170">
            <w:pPr>
              <w:tabs>
                <w:tab w:val="decimal" w:pos="310"/>
              </w:tabs>
              <w:spacing w:before="20" w:after="20"/>
              <w:rPr>
                <w:rFonts w:cs="Arial"/>
                <w:sz w:val="18"/>
              </w:rPr>
            </w:pPr>
          </w:p>
        </w:tc>
        <w:tc>
          <w:tcPr>
            <w:tcW w:w="668" w:type="dxa"/>
            <w:tcBorders>
              <w:top w:val="single" w:sz="2" w:space="0" w:color="auto"/>
              <w:left w:val="single" w:sz="2" w:space="0" w:color="auto"/>
              <w:bottom w:val="single" w:sz="8" w:space="0" w:color="auto"/>
              <w:right w:val="single" w:sz="2" w:space="0" w:color="auto"/>
            </w:tcBorders>
            <w:vAlign w:val="center"/>
          </w:tcPr>
          <w:p w:rsidR="00BC4153" w:rsidRDefault="00BC4153" w:rsidP="00313170">
            <w:pPr>
              <w:tabs>
                <w:tab w:val="decimal" w:pos="220"/>
              </w:tabs>
              <w:spacing w:before="20" w:after="20"/>
              <w:rPr>
                <w:rFonts w:cs="Arial"/>
                <w:sz w:val="18"/>
              </w:rPr>
            </w:pPr>
          </w:p>
        </w:tc>
        <w:tc>
          <w:tcPr>
            <w:tcW w:w="781" w:type="dxa"/>
            <w:gridSpan w:val="2"/>
            <w:tcBorders>
              <w:top w:val="single" w:sz="2" w:space="0" w:color="auto"/>
              <w:left w:val="single" w:sz="2" w:space="0" w:color="auto"/>
              <w:bottom w:val="single" w:sz="8" w:space="0" w:color="auto"/>
              <w:right w:val="single" w:sz="2" w:space="0" w:color="auto"/>
            </w:tcBorders>
            <w:vAlign w:val="center"/>
          </w:tcPr>
          <w:p w:rsidR="00BC4153" w:rsidRDefault="00BC4153" w:rsidP="00313170">
            <w:pPr>
              <w:tabs>
                <w:tab w:val="decimal" w:pos="469"/>
              </w:tabs>
              <w:spacing w:before="20" w:after="20"/>
              <w:jc w:val="right"/>
              <w:rPr>
                <w:rFonts w:cs="Arial"/>
                <w:sz w:val="18"/>
              </w:rPr>
            </w:pPr>
          </w:p>
        </w:tc>
        <w:tc>
          <w:tcPr>
            <w:tcW w:w="666" w:type="dxa"/>
            <w:tcBorders>
              <w:top w:val="single" w:sz="2" w:space="0" w:color="auto"/>
              <w:left w:val="single" w:sz="2" w:space="0" w:color="auto"/>
              <w:bottom w:val="single" w:sz="8" w:space="0" w:color="auto"/>
              <w:right w:val="single" w:sz="2" w:space="0" w:color="auto"/>
            </w:tcBorders>
            <w:vAlign w:val="center"/>
          </w:tcPr>
          <w:p w:rsidR="00BC4153" w:rsidRDefault="00BC4153" w:rsidP="00313170">
            <w:pPr>
              <w:tabs>
                <w:tab w:val="decimal" w:pos="220"/>
              </w:tabs>
              <w:spacing w:before="20" w:after="20"/>
              <w:rPr>
                <w:rFonts w:cs="Arial"/>
                <w:sz w:val="18"/>
              </w:rPr>
            </w:pPr>
          </w:p>
        </w:tc>
        <w:tc>
          <w:tcPr>
            <w:tcW w:w="752" w:type="dxa"/>
            <w:tcBorders>
              <w:top w:val="single" w:sz="2" w:space="0" w:color="auto"/>
              <w:left w:val="single" w:sz="2" w:space="0" w:color="auto"/>
              <w:bottom w:val="single" w:sz="8" w:space="0" w:color="auto"/>
              <w:right w:val="single" w:sz="4" w:space="0" w:color="auto"/>
            </w:tcBorders>
            <w:vAlign w:val="center"/>
          </w:tcPr>
          <w:p w:rsidR="00BC4153" w:rsidRDefault="00BC4153" w:rsidP="00313170">
            <w:pPr>
              <w:tabs>
                <w:tab w:val="decimal" w:pos="469"/>
              </w:tabs>
              <w:spacing w:before="20" w:after="20"/>
              <w:rPr>
                <w:rFonts w:cs="Arial"/>
                <w:sz w:val="18"/>
              </w:rPr>
            </w:pPr>
          </w:p>
        </w:tc>
        <w:tc>
          <w:tcPr>
            <w:tcW w:w="558" w:type="dxa"/>
            <w:tcBorders>
              <w:top w:val="single" w:sz="2" w:space="0" w:color="auto"/>
              <w:left w:val="single" w:sz="4" w:space="0" w:color="auto"/>
              <w:bottom w:val="single" w:sz="8" w:space="0" w:color="auto"/>
              <w:right w:val="double" w:sz="6" w:space="0" w:color="auto"/>
            </w:tcBorders>
            <w:vAlign w:val="center"/>
          </w:tcPr>
          <w:p w:rsidR="00BC4153" w:rsidRDefault="00BC4153" w:rsidP="00313170">
            <w:pPr>
              <w:tabs>
                <w:tab w:val="decimal" w:pos="310"/>
              </w:tabs>
              <w:spacing w:before="20" w:after="20"/>
              <w:rPr>
                <w:rFonts w:cs="Arial"/>
                <w:sz w:val="18"/>
              </w:rPr>
            </w:pPr>
          </w:p>
        </w:tc>
        <w:tc>
          <w:tcPr>
            <w:tcW w:w="669" w:type="dxa"/>
            <w:tcBorders>
              <w:top w:val="single" w:sz="2" w:space="0" w:color="auto"/>
              <w:left w:val="double" w:sz="6" w:space="0" w:color="auto"/>
              <w:bottom w:val="single" w:sz="8" w:space="0" w:color="auto"/>
              <w:right w:val="single" w:sz="2" w:space="0" w:color="auto"/>
            </w:tcBorders>
            <w:vAlign w:val="center"/>
          </w:tcPr>
          <w:p w:rsidR="00BC4153" w:rsidRDefault="00BC4153" w:rsidP="00313170">
            <w:pPr>
              <w:tabs>
                <w:tab w:val="decimal" w:pos="532"/>
              </w:tabs>
              <w:spacing w:before="20" w:after="20"/>
              <w:rPr>
                <w:rFonts w:cs="Arial"/>
                <w:sz w:val="18"/>
              </w:rPr>
            </w:pPr>
          </w:p>
        </w:tc>
        <w:tc>
          <w:tcPr>
            <w:tcW w:w="693" w:type="dxa"/>
            <w:tcBorders>
              <w:top w:val="single" w:sz="2" w:space="0" w:color="auto"/>
              <w:left w:val="single" w:sz="2" w:space="0" w:color="auto"/>
              <w:bottom w:val="single" w:sz="2" w:space="0" w:color="auto"/>
              <w:right w:val="single" w:sz="2" w:space="0" w:color="auto"/>
            </w:tcBorders>
            <w:vAlign w:val="center"/>
          </w:tcPr>
          <w:p w:rsidR="00BC4153" w:rsidRDefault="00BC4153" w:rsidP="00313170">
            <w:pPr>
              <w:tabs>
                <w:tab w:val="decimal" w:pos="185"/>
              </w:tabs>
              <w:spacing w:before="20" w:after="20"/>
              <w:rPr>
                <w:rFonts w:cs="Arial"/>
                <w:sz w:val="18"/>
              </w:rPr>
            </w:pPr>
          </w:p>
        </w:tc>
      </w:tr>
      <w:tr w:rsidR="00BC4153" w:rsidTr="00313170">
        <w:tblPrEx>
          <w:tblCellMar>
            <w:top w:w="0" w:type="dxa"/>
            <w:bottom w:w="0" w:type="dxa"/>
          </w:tblCellMar>
        </w:tblPrEx>
        <w:trPr>
          <w:gridAfter w:val="1"/>
          <w:wAfter w:w="6" w:type="dxa"/>
          <w:cantSplit/>
          <w:jc w:val="center"/>
        </w:trPr>
        <w:tc>
          <w:tcPr>
            <w:tcW w:w="1528" w:type="dxa"/>
            <w:tcBorders>
              <w:top w:val="single" w:sz="8" w:space="0" w:color="auto"/>
              <w:left w:val="nil"/>
              <w:bottom w:val="single" w:sz="2" w:space="0" w:color="auto"/>
              <w:right w:val="single" w:sz="2" w:space="0" w:color="auto"/>
            </w:tcBorders>
            <w:vAlign w:val="center"/>
          </w:tcPr>
          <w:p w:rsidR="00BC4153" w:rsidRDefault="00BC4153" w:rsidP="00313170">
            <w:pPr>
              <w:spacing w:before="20" w:after="20"/>
              <w:ind w:left="104" w:hanging="104"/>
              <w:rPr>
                <w:rFonts w:cs="Arial"/>
                <w:sz w:val="18"/>
              </w:rPr>
            </w:pPr>
            <w:r>
              <w:rPr>
                <w:rFonts w:cs="Arial"/>
                <w:sz w:val="18"/>
              </w:rPr>
              <w:t>Total Tracts</w:t>
            </w:r>
          </w:p>
        </w:tc>
        <w:tc>
          <w:tcPr>
            <w:tcW w:w="1384" w:type="dxa"/>
            <w:tcBorders>
              <w:top w:val="single" w:sz="8" w:space="0" w:color="auto"/>
              <w:left w:val="single" w:sz="2" w:space="0" w:color="auto"/>
              <w:bottom w:val="single" w:sz="2" w:space="0" w:color="auto"/>
              <w:right w:val="single" w:sz="2" w:space="0" w:color="auto"/>
            </w:tcBorders>
            <w:vAlign w:val="center"/>
          </w:tcPr>
          <w:p w:rsidR="00BC4153" w:rsidRDefault="00BC4153" w:rsidP="00313170">
            <w:pPr>
              <w:tabs>
                <w:tab w:val="decimal" w:pos="792"/>
              </w:tabs>
              <w:spacing w:before="20" w:after="20"/>
              <w:rPr>
                <w:rFonts w:cs="Arial"/>
                <w:sz w:val="18"/>
              </w:rPr>
            </w:pPr>
          </w:p>
        </w:tc>
        <w:tc>
          <w:tcPr>
            <w:tcW w:w="746" w:type="dxa"/>
            <w:tcBorders>
              <w:top w:val="single" w:sz="8" w:space="0" w:color="auto"/>
              <w:left w:val="single" w:sz="2" w:space="0" w:color="auto"/>
              <w:bottom w:val="single" w:sz="2" w:space="0" w:color="auto"/>
              <w:right w:val="single" w:sz="2" w:space="0" w:color="auto"/>
            </w:tcBorders>
            <w:vAlign w:val="center"/>
          </w:tcPr>
          <w:p w:rsidR="00BC4153" w:rsidRDefault="00BC4153" w:rsidP="00313170">
            <w:pPr>
              <w:spacing w:before="20" w:after="20"/>
              <w:jc w:val="right"/>
              <w:rPr>
                <w:rFonts w:cs="Arial"/>
                <w:sz w:val="18"/>
              </w:rPr>
            </w:pPr>
          </w:p>
        </w:tc>
        <w:tc>
          <w:tcPr>
            <w:tcW w:w="639" w:type="dxa"/>
            <w:tcBorders>
              <w:top w:val="single" w:sz="8" w:space="0" w:color="auto"/>
              <w:left w:val="single" w:sz="2" w:space="0" w:color="auto"/>
              <w:bottom w:val="single" w:sz="2" w:space="0" w:color="auto"/>
              <w:right w:val="single" w:sz="2" w:space="0" w:color="auto"/>
            </w:tcBorders>
            <w:vAlign w:val="center"/>
          </w:tcPr>
          <w:p w:rsidR="00BC4153" w:rsidRDefault="00BC4153" w:rsidP="00313170">
            <w:pPr>
              <w:tabs>
                <w:tab w:val="decimal" w:pos="310"/>
              </w:tabs>
              <w:spacing w:before="20" w:after="20"/>
              <w:rPr>
                <w:rFonts w:cs="Arial"/>
                <w:sz w:val="18"/>
              </w:rPr>
            </w:pPr>
          </w:p>
        </w:tc>
        <w:tc>
          <w:tcPr>
            <w:tcW w:w="675" w:type="dxa"/>
            <w:tcBorders>
              <w:top w:val="single" w:sz="8" w:space="0" w:color="auto"/>
              <w:left w:val="single" w:sz="2" w:space="0" w:color="auto"/>
              <w:bottom w:val="single" w:sz="2" w:space="0" w:color="auto"/>
              <w:right w:val="single" w:sz="4" w:space="0" w:color="auto"/>
            </w:tcBorders>
            <w:vAlign w:val="center"/>
          </w:tcPr>
          <w:p w:rsidR="00BC4153" w:rsidRDefault="00BC4153" w:rsidP="00313170">
            <w:pPr>
              <w:tabs>
                <w:tab w:val="decimal" w:pos="469"/>
              </w:tabs>
              <w:spacing w:before="20" w:after="20"/>
              <w:rPr>
                <w:rFonts w:cs="Arial"/>
                <w:sz w:val="18"/>
              </w:rPr>
            </w:pPr>
          </w:p>
        </w:tc>
        <w:tc>
          <w:tcPr>
            <w:tcW w:w="648" w:type="dxa"/>
            <w:tcBorders>
              <w:top w:val="single" w:sz="8" w:space="0" w:color="auto"/>
              <w:left w:val="single" w:sz="4" w:space="0" w:color="auto"/>
              <w:bottom w:val="single" w:sz="2" w:space="0" w:color="auto"/>
              <w:right w:val="single" w:sz="2" w:space="0" w:color="auto"/>
            </w:tcBorders>
            <w:vAlign w:val="center"/>
          </w:tcPr>
          <w:p w:rsidR="00BC4153" w:rsidRDefault="00BC4153" w:rsidP="00313170">
            <w:pPr>
              <w:tabs>
                <w:tab w:val="decimal" w:pos="130"/>
              </w:tabs>
              <w:spacing w:before="20" w:after="20"/>
              <w:rPr>
                <w:rFonts w:cs="Arial"/>
                <w:sz w:val="18"/>
              </w:rPr>
            </w:pPr>
          </w:p>
        </w:tc>
        <w:tc>
          <w:tcPr>
            <w:tcW w:w="666" w:type="dxa"/>
            <w:tcBorders>
              <w:top w:val="single" w:sz="8" w:space="0" w:color="auto"/>
              <w:left w:val="single" w:sz="2" w:space="0" w:color="auto"/>
              <w:bottom w:val="single" w:sz="2" w:space="0" w:color="auto"/>
              <w:right w:val="single" w:sz="2" w:space="0" w:color="auto"/>
            </w:tcBorders>
            <w:vAlign w:val="center"/>
          </w:tcPr>
          <w:p w:rsidR="00BC4153" w:rsidRDefault="00BC4153" w:rsidP="00313170">
            <w:pPr>
              <w:spacing w:before="20" w:after="20"/>
              <w:jc w:val="right"/>
              <w:rPr>
                <w:rFonts w:cs="Arial"/>
                <w:sz w:val="18"/>
              </w:rPr>
            </w:pPr>
          </w:p>
        </w:tc>
        <w:tc>
          <w:tcPr>
            <w:tcW w:w="630" w:type="dxa"/>
            <w:tcBorders>
              <w:top w:val="single" w:sz="8" w:space="0" w:color="auto"/>
              <w:left w:val="single" w:sz="2" w:space="0" w:color="auto"/>
              <w:bottom w:val="single" w:sz="2" w:space="0" w:color="auto"/>
              <w:right w:val="single" w:sz="2" w:space="0" w:color="auto"/>
            </w:tcBorders>
            <w:vAlign w:val="center"/>
          </w:tcPr>
          <w:p w:rsidR="00BC4153" w:rsidRDefault="00BC4153" w:rsidP="00313170">
            <w:pPr>
              <w:tabs>
                <w:tab w:val="decimal" w:pos="310"/>
              </w:tabs>
              <w:spacing w:before="20" w:after="20"/>
              <w:rPr>
                <w:rFonts w:cs="Arial"/>
                <w:sz w:val="18"/>
              </w:rPr>
            </w:pPr>
          </w:p>
        </w:tc>
        <w:tc>
          <w:tcPr>
            <w:tcW w:w="907" w:type="dxa"/>
            <w:tcBorders>
              <w:top w:val="single" w:sz="8" w:space="0" w:color="auto"/>
              <w:left w:val="single" w:sz="2" w:space="0" w:color="auto"/>
              <w:bottom w:val="single" w:sz="2" w:space="0" w:color="auto"/>
              <w:right w:val="single" w:sz="2" w:space="0" w:color="auto"/>
            </w:tcBorders>
            <w:vAlign w:val="center"/>
          </w:tcPr>
          <w:p w:rsidR="00BC4153" w:rsidRDefault="00BC4153" w:rsidP="00313170">
            <w:pPr>
              <w:tabs>
                <w:tab w:val="decimal" w:pos="487"/>
              </w:tabs>
              <w:spacing w:before="20" w:after="20"/>
              <w:rPr>
                <w:rFonts w:cs="Arial"/>
                <w:sz w:val="18"/>
              </w:rPr>
            </w:pPr>
          </w:p>
        </w:tc>
        <w:tc>
          <w:tcPr>
            <w:tcW w:w="623" w:type="dxa"/>
            <w:tcBorders>
              <w:top w:val="single" w:sz="8" w:space="0" w:color="auto"/>
              <w:left w:val="single" w:sz="2" w:space="0" w:color="auto"/>
              <w:bottom w:val="single" w:sz="2" w:space="0" w:color="auto"/>
              <w:right w:val="single" w:sz="2" w:space="0" w:color="auto"/>
            </w:tcBorders>
            <w:vAlign w:val="center"/>
          </w:tcPr>
          <w:p w:rsidR="00BC4153" w:rsidRDefault="00BC4153" w:rsidP="00313170">
            <w:pPr>
              <w:tabs>
                <w:tab w:val="decimal" w:pos="220"/>
              </w:tabs>
              <w:spacing w:before="20" w:after="20"/>
              <w:rPr>
                <w:rFonts w:cs="Arial"/>
                <w:sz w:val="18"/>
              </w:rPr>
            </w:pPr>
          </w:p>
        </w:tc>
        <w:tc>
          <w:tcPr>
            <w:tcW w:w="810" w:type="dxa"/>
            <w:tcBorders>
              <w:top w:val="single" w:sz="8" w:space="0" w:color="auto"/>
              <w:left w:val="single" w:sz="2" w:space="0" w:color="auto"/>
              <w:bottom w:val="single" w:sz="2" w:space="0" w:color="auto"/>
              <w:right w:val="single" w:sz="2" w:space="0" w:color="auto"/>
            </w:tcBorders>
            <w:vAlign w:val="center"/>
          </w:tcPr>
          <w:p w:rsidR="00BC4153" w:rsidRDefault="00BC4153" w:rsidP="00313170">
            <w:pPr>
              <w:tabs>
                <w:tab w:val="decimal" w:pos="310"/>
              </w:tabs>
              <w:spacing w:before="20" w:after="20"/>
              <w:rPr>
                <w:rFonts w:cs="Arial"/>
                <w:sz w:val="18"/>
              </w:rPr>
            </w:pPr>
          </w:p>
        </w:tc>
        <w:tc>
          <w:tcPr>
            <w:tcW w:w="668" w:type="dxa"/>
            <w:tcBorders>
              <w:top w:val="single" w:sz="8" w:space="0" w:color="auto"/>
              <w:left w:val="single" w:sz="2" w:space="0" w:color="auto"/>
              <w:bottom w:val="single" w:sz="2" w:space="0" w:color="auto"/>
              <w:right w:val="single" w:sz="2" w:space="0" w:color="auto"/>
            </w:tcBorders>
            <w:vAlign w:val="center"/>
          </w:tcPr>
          <w:p w:rsidR="00BC4153" w:rsidRDefault="00BC4153" w:rsidP="00313170">
            <w:pPr>
              <w:tabs>
                <w:tab w:val="decimal" w:pos="220"/>
              </w:tabs>
              <w:spacing w:before="20" w:after="20"/>
              <w:rPr>
                <w:rFonts w:cs="Arial"/>
                <w:sz w:val="18"/>
              </w:rPr>
            </w:pPr>
          </w:p>
        </w:tc>
        <w:tc>
          <w:tcPr>
            <w:tcW w:w="781" w:type="dxa"/>
            <w:gridSpan w:val="2"/>
            <w:tcBorders>
              <w:top w:val="single" w:sz="8" w:space="0" w:color="auto"/>
              <w:left w:val="single" w:sz="2" w:space="0" w:color="auto"/>
              <w:bottom w:val="single" w:sz="2" w:space="0" w:color="auto"/>
              <w:right w:val="single" w:sz="2" w:space="0" w:color="auto"/>
            </w:tcBorders>
            <w:vAlign w:val="center"/>
          </w:tcPr>
          <w:p w:rsidR="00BC4153" w:rsidRDefault="00BC4153" w:rsidP="00313170">
            <w:pPr>
              <w:tabs>
                <w:tab w:val="decimal" w:pos="469"/>
              </w:tabs>
              <w:spacing w:before="20" w:after="20"/>
              <w:jc w:val="right"/>
              <w:rPr>
                <w:rFonts w:cs="Arial"/>
                <w:sz w:val="18"/>
              </w:rPr>
            </w:pPr>
          </w:p>
        </w:tc>
        <w:tc>
          <w:tcPr>
            <w:tcW w:w="666" w:type="dxa"/>
            <w:tcBorders>
              <w:top w:val="single" w:sz="8" w:space="0" w:color="auto"/>
              <w:left w:val="single" w:sz="2" w:space="0" w:color="auto"/>
              <w:bottom w:val="single" w:sz="2" w:space="0" w:color="auto"/>
              <w:right w:val="single" w:sz="2" w:space="0" w:color="auto"/>
            </w:tcBorders>
            <w:vAlign w:val="center"/>
          </w:tcPr>
          <w:p w:rsidR="00BC4153" w:rsidRDefault="00BC4153" w:rsidP="00313170">
            <w:pPr>
              <w:tabs>
                <w:tab w:val="decimal" w:pos="220"/>
              </w:tabs>
              <w:spacing w:before="20" w:after="20"/>
              <w:rPr>
                <w:rFonts w:cs="Arial"/>
                <w:sz w:val="18"/>
              </w:rPr>
            </w:pPr>
          </w:p>
        </w:tc>
        <w:tc>
          <w:tcPr>
            <w:tcW w:w="752" w:type="dxa"/>
            <w:tcBorders>
              <w:top w:val="single" w:sz="8" w:space="0" w:color="auto"/>
              <w:left w:val="single" w:sz="2" w:space="0" w:color="auto"/>
              <w:bottom w:val="single" w:sz="2" w:space="0" w:color="auto"/>
              <w:right w:val="single" w:sz="4" w:space="0" w:color="auto"/>
            </w:tcBorders>
            <w:vAlign w:val="center"/>
          </w:tcPr>
          <w:p w:rsidR="00BC4153" w:rsidRDefault="00BC4153" w:rsidP="00313170">
            <w:pPr>
              <w:tabs>
                <w:tab w:val="decimal" w:pos="469"/>
              </w:tabs>
              <w:spacing w:before="20" w:after="20"/>
              <w:rPr>
                <w:rFonts w:cs="Arial"/>
                <w:sz w:val="18"/>
              </w:rPr>
            </w:pPr>
          </w:p>
        </w:tc>
        <w:tc>
          <w:tcPr>
            <w:tcW w:w="558" w:type="dxa"/>
            <w:tcBorders>
              <w:top w:val="single" w:sz="8" w:space="0" w:color="auto"/>
              <w:left w:val="single" w:sz="4" w:space="0" w:color="auto"/>
              <w:bottom w:val="single" w:sz="2" w:space="0" w:color="auto"/>
              <w:right w:val="double" w:sz="6" w:space="0" w:color="auto"/>
            </w:tcBorders>
            <w:vAlign w:val="center"/>
          </w:tcPr>
          <w:p w:rsidR="00BC4153" w:rsidRDefault="00BC4153" w:rsidP="00313170">
            <w:pPr>
              <w:tabs>
                <w:tab w:val="decimal" w:pos="310"/>
              </w:tabs>
              <w:spacing w:before="20" w:after="20"/>
              <w:rPr>
                <w:rFonts w:cs="Arial"/>
                <w:sz w:val="18"/>
              </w:rPr>
            </w:pPr>
          </w:p>
        </w:tc>
        <w:tc>
          <w:tcPr>
            <w:tcW w:w="669" w:type="dxa"/>
            <w:tcBorders>
              <w:top w:val="single" w:sz="8" w:space="0" w:color="auto"/>
              <w:left w:val="double" w:sz="6" w:space="0" w:color="auto"/>
              <w:bottom w:val="single" w:sz="2" w:space="0" w:color="auto"/>
              <w:right w:val="single" w:sz="4" w:space="0" w:color="auto"/>
            </w:tcBorders>
            <w:vAlign w:val="center"/>
          </w:tcPr>
          <w:p w:rsidR="00BC4153" w:rsidRDefault="00BC4153" w:rsidP="00313170">
            <w:pPr>
              <w:tabs>
                <w:tab w:val="decimal" w:pos="532"/>
              </w:tabs>
              <w:spacing w:before="20" w:after="20"/>
              <w:rPr>
                <w:rFonts w:cs="Arial"/>
                <w:sz w:val="18"/>
              </w:rPr>
            </w:pPr>
          </w:p>
        </w:tc>
        <w:tc>
          <w:tcPr>
            <w:tcW w:w="693" w:type="dxa"/>
            <w:tcBorders>
              <w:top w:val="single" w:sz="2" w:space="0" w:color="auto"/>
              <w:left w:val="single" w:sz="4" w:space="0" w:color="auto"/>
              <w:bottom w:val="single" w:sz="2" w:space="0" w:color="auto"/>
              <w:right w:val="nil"/>
            </w:tcBorders>
            <w:vAlign w:val="center"/>
          </w:tcPr>
          <w:p w:rsidR="00BC4153" w:rsidRDefault="00BC4153" w:rsidP="00313170">
            <w:pPr>
              <w:tabs>
                <w:tab w:val="decimal" w:pos="185"/>
              </w:tabs>
              <w:spacing w:before="20" w:after="20"/>
              <w:rPr>
                <w:rFonts w:cs="Arial"/>
                <w:sz w:val="18"/>
              </w:rPr>
            </w:pPr>
          </w:p>
        </w:tc>
      </w:tr>
      <w:tr w:rsidR="00BC4153" w:rsidTr="00313170">
        <w:tblPrEx>
          <w:tblCellMar>
            <w:top w:w="0" w:type="dxa"/>
            <w:bottom w:w="0" w:type="dxa"/>
          </w:tblCellMar>
        </w:tblPrEx>
        <w:trPr>
          <w:gridAfter w:val="1"/>
          <w:wAfter w:w="6" w:type="dxa"/>
          <w:cantSplit/>
          <w:jc w:val="center"/>
        </w:trPr>
        <w:tc>
          <w:tcPr>
            <w:tcW w:w="1528" w:type="dxa"/>
            <w:tcBorders>
              <w:top w:val="single" w:sz="2" w:space="0" w:color="auto"/>
              <w:left w:val="nil"/>
              <w:bottom w:val="single" w:sz="2" w:space="0" w:color="auto"/>
              <w:right w:val="single" w:sz="2" w:space="0" w:color="auto"/>
            </w:tcBorders>
            <w:vAlign w:val="center"/>
          </w:tcPr>
          <w:p w:rsidR="00BC4153" w:rsidRDefault="00BC4153" w:rsidP="00313170">
            <w:pPr>
              <w:spacing w:before="20" w:after="20"/>
              <w:ind w:left="104" w:hanging="104"/>
              <w:rPr>
                <w:rFonts w:cs="Arial"/>
                <w:sz w:val="18"/>
              </w:rPr>
            </w:pPr>
            <w:r>
              <w:rPr>
                <w:rFonts w:cs="Arial"/>
                <w:sz w:val="18"/>
              </w:rPr>
              <w:t>(</w:t>
            </w:r>
            <w:r>
              <w:rPr>
                <w:rFonts w:cs="Arial"/>
                <w:i/>
                <w:iCs/>
                <w:sz w:val="18"/>
              </w:rPr>
              <w:t>City</w:t>
            </w:r>
            <w:r>
              <w:rPr>
                <w:rFonts w:cs="Arial"/>
                <w:sz w:val="18"/>
              </w:rPr>
              <w:t>)</w:t>
            </w:r>
          </w:p>
        </w:tc>
        <w:tc>
          <w:tcPr>
            <w:tcW w:w="1384" w:type="dxa"/>
            <w:tcBorders>
              <w:top w:val="single" w:sz="2" w:space="0" w:color="auto"/>
              <w:left w:val="single" w:sz="2" w:space="0" w:color="auto"/>
              <w:bottom w:val="single" w:sz="2" w:space="0" w:color="auto"/>
              <w:right w:val="single" w:sz="2" w:space="0" w:color="auto"/>
            </w:tcBorders>
            <w:vAlign w:val="center"/>
          </w:tcPr>
          <w:p w:rsidR="00BC4153" w:rsidRDefault="00BC4153" w:rsidP="00313170">
            <w:pPr>
              <w:tabs>
                <w:tab w:val="decimal" w:pos="792"/>
              </w:tabs>
              <w:spacing w:before="20" w:after="20"/>
              <w:rPr>
                <w:rFonts w:cs="Arial"/>
                <w:sz w:val="18"/>
              </w:rPr>
            </w:pPr>
          </w:p>
        </w:tc>
        <w:tc>
          <w:tcPr>
            <w:tcW w:w="746" w:type="dxa"/>
            <w:tcBorders>
              <w:top w:val="single" w:sz="2" w:space="0" w:color="auto"/>
              <w:left w:val="single" w:sz="2" w:space="0" w:color="auto"/>
              <w:bottom w:val="single" w:sz="2" w:space="0" w:color="auto"/>
              <w:right w:val="single" w:sz="2" w:space="0" w:color="auto"/>
            </w:tcBorders>
            <w:vAlign w:val="center"/>
          </w:tcPr>
          <w:p w:rsidR="00BC4153" w:rsidRDefault="00BC4153" w:rsidP="00313170">
            <w:pPr>
              <w:spacing w:before="20" w:after="20"/>
              <w:jc w:val="right"/>
              <w:rPr>
                <w:rFonts w:cs="Arial"/>
                <w:sz w:val="18"/>
              </w:rPr>
            </w:pPr>
          </w:p>
        </w:tc>
        <w:tc>
          <w:tcPr>
            <w:tcW w:w="639" w:type="dxa"/>
            <w:tcBorders>
              <w:top w:val="single" w:sz="2" w:space="0" w:color="auto"/>
              <w:left w:val="single" w:sz="2" w:space="0" w:color="auto"/>
              <w:bottom w:val="single" w:sz="2" w:space="0" w:color="auto"/>
              <w:right w:val="single" w:sz="2" w:space="0" w:color="auto"/>
            </w:tcBorders>
            <w:vAlign w:val="center"/>
          </w:tcPr>
          <w:p w:rsidR="00BC4153" w:rsidRDefault="00BC4153" w:rsidP="00313170">
            <w:pPr>
              <w:tabs>
                <w:tab w:val="decimal" w:pos="310"/>
              </w:tabs>
              <w:spacing w:before="20" w:after="20"/>
              <w:rPr>
                <w:rFonts w:cs="Arial"/>
                <w:sz w:val="18"/>
              </w:rPr>
            </w:pPr>
          </w:p>
        </w:tc>
        <w:tc>
          <w:tcPr>
            <w:tcW w:w="675" w:type="dxa"/>
            <w:tcBorders>
              <w:top w:val="single" w:sz="2" w:space="0" w:color="auto"/>
              <w:left w:val="single" w:sz="2" w:space="0" w:color="auto"/>
              <w:bottom w:val="single" w:sz="2" w:space="0" w:color="auto"/>
              <w:right w:val="single" w:sz="4" w:space="0" w:color="auto"/>
            </w:tcBorders>
            <w:vAlign w:val="center"/>
          </w:tcPr>
          <w:p w:rsidR="00BC4153" w:rsidRDefault="00BC4153" w:rsidP="00313170">
            <w:pPr>
              <w:tabs>
                <w:tab w:val="decimal" w:pos="469"/>
              </w:tabs>
              <w:spacing w:before="20" w:after="20"/>
              <w:rPr>
                <w:rFonts w:cs="Arial"/>
                <w:sz w:val="18"/>
              </w:rPr>
            </w:pPr>
          </w:p>
        </w:tc>
        <w:tc>
          <w:tcPr>
            <w:tcW w:w="648" w:type="dxa"/>
            <w:tcBorders>
              <w:top w:val="single" w:sz="2" w:space="0" w:color="auto"/>
              <w:left w:val="single" w:sz="4" w:space="0" w:color="auto"/>
              <w:bottom w:val="single" w:sz="2" w:space="0" w:color="auto"/>
              <w:right w:val="single" w:sz="2" w:space="0" w:color="auto"/>
            </w:tcBorders>
            <w:vAlign w:val="center"/>
          </w:tcPr>
          <w:p w:rsidR="00BC4153" w:rsidRDefault="00BC4153" w:rsidP="00313170">
            <w:pPr>
              <w:tabs>
                <w:tab w:val="decimal" w:pos="130"/>
              </w:tabs>
              <w:spacing w:before="20" w:after="20"/>
              <w:rPr>
                <w:rFonts w:cs="Arial"/>
                <w:sz w:val="18"/>
              </w:rPr>
            </w:pPr>
          </w:p>
        </w:tc>
        <w:tc>
          <w:tcPr>
            <w:tcW w:w="666" w:type="dxa"/>
            <w:tcBorders>
              <w:top w:val="single" w:sz="2" w:space="0" w:color="auto"/>
              <w:left w:val="single" w:sz="2" w:space="0" w:color="auto"/>
              <w:bottom w:val="single" w:sz="2" w:space="0" w:color="auto"/>
              <w:right w:val="single" w:sz="2" w:space="0" w:color="auto"/>
            </w:tcBorders>
            <w:vAlign w:val="center"/>
          </w:tcPr>
          <w:p w:rsidR="00BC4153" w:rsidRDefault="00BC4153" w:rsidP="00313170">
            <w:pPr>
              <w:spacing w:before="20" w:after="20"/>
              <w:jc w:val="right"/>
              <w:rPr>
                <w:rFonts w:cs="Arial"/>
                <w:sz w:val="18"/>
              </w:rPr>
            </w:pPr>
          </w:p>
        </w:tc>
        <w:tc>
          <w:tcPr>
            <w:tcW w:w="630" w:type="dxa"/>
            <w:tcBorders>
              <w:top w:val="single" w:sz="2" w:space="0" w:color="auto"/>
              <w:left w:val="single" w:sz="2" w:space="0" w:color="auto"/>
              <w:bottom w:val="single" w:sz="2" w:space="0" w:color="auto"/>
              <w:right w:val="single" w:sz="2" w:space="0" w:color="auto"/>
            </w:tcBorders>
            <w:vAlign w:val="center"/>
          </w:tcPr>
          <w:p w:rsidR="00BC4153" w:rsidRDefault="00BC4153" w:rsidP="00313170">
            <w:pPr>
              <w:tabs>
                <w:tab w:val="decimal" w:pos="310"/>
              </w:tabs>
              <w:spacing w:before="20" w:after="20"/>
              <w:rPr>
                <w:rFonts w:cs="Arial"/>
                <w:sz w:val="18"/>
              </w:rPr>
            </w:pPr>
          </w:p>
        </w:tc>
        <w:tc>
          <w:tcPr>
            <w:tcW w:w="907" w:type="dxa"/>
            <w:tcBorders>
              <w:top w:val="single" w:sz="2" w:space="0" w:color="auto"/>
              <w:left w:val="single" w:sz="2" w:space="0" w:color="auto"/>
              <w:bottom w:val="single" w:sz="2" w:space="0" w:color="auto"/>
              <w:right w:val="single" w:sz="2" w:space="0" w:color="auto"/>
            </w:tcBorders>
            <w:vAlign w:val="center"/>
          </w:tcPr>
          <w:p w:rsidR="00BC4153" w:rsidRDefault="00BC4153" w:rsidP="00313170">
            <w:pPr>
              <w:tabs>
                <w:tab w:val="decimal" w:pos="487"/>
              </w:tabs>
              <w:spacing w:before="20" w:after="20"/>
              <w:rPr>
                <w:rFonts w:cs="Arial"/>
                <w:sz w:val="18"/>
              </w:rPr>
            </w:pPr>
          </w:p>
        </w:tc>
        <w:tc>
          <w:tcPr>
            <w:tcW w:w="623" w:type="dxa"/>
            <w:tcBorders>
              <w:top w:val="single" w:sz="2" w:space="0" w:color="auto"/>
              <w:left w:val="single" w:sz="2" w:space="0" w:color="auto"/>
              <w:bottom w:val="single" w:sz="2" w:space="0" w:color="auto"/>
              <w:right w:val="single" w:sz="2" w:space="0" w:color="auto"/>
            </w:tcBorders>
            <w:vAlign w:val="center"/>
          </w:tcPr>
          <w:p w:rsidR="00BC4153" w:rsidRDefault="00BC4153" w:rsidP="00313170">
            <w:pPr>
              <w:tabs>
                <w:tab w:val="decimal" w:pos="220"/>
              </w:tabs>
              <w:spacing w:before="20" w:after="20"/>
              <w:rPr>
                <w:rFonts w:cs="Arial"/>
                <w:sz w:val="18"/>
              </w:rPr>
            </w:pPr>
          </w:p>
        </w:tc>
        <w:tc>
          <w:tcPr>
            <w:tcW w:w="810" w:type="dxa"/>
            <w:tcBorders>
              <w:top w:val="single" w:sz="2" w:space="0" w:color="auto"/>
              <w:left w:val="single" w:sz="2" w:space="0" w:color="auto"/>
              <w:bottom w:val="single" w:sz="2" w:space="0" w:color="auto"/>
              <w:right w:val="single" w:sz="2" w:space="0" w:color="auto"/>
            </w:tcBorders>
            <w:vAlign w:val="center"/>
          </w:tcPr>
          <w:p w:rsidR="00BC4153" w:rsidRDefault="00BC4153" w:rsidP="00313170">
            <w:pPr>
              <w:tabs>
                <w:tab w:val="decimal" w:pos="310"/>
              </w:tabs>
              <w:spacing w:before="20" w:after="20"/>
              <w:rPr>
                <w:rFonts w:cs="Arial"/>
                <w:sz w:val="18"/>
              </w:rPr>
            </w:pPr>
          </w:p>
        </w:tc>
        <w:tc>
          <w:tcPr>
            <w:tcW w:w="668" w:type="dxa"/>
            <w:tcBorders>
              <w:top w:val="single" w:sz="2" w:space="0" w:color="auto"/>
              <w:left w:val="single" w:sz="2" w:space="0" w:color="auto"/>
              <w:bottom w:val="single" w:sz="2" w:space="0" w:color="auto"/>
              <w:right w:val="single" w:sz="2" w:space="0" w:color="auto"/>
            </w:tcBorders>
            <w:vAlign w:val="center"/>
          </w:tcPr>
          <w:p w:rsidR="00BC4153" w:rsidRDefault="00BC4153" w:rsidP="00313170">
            <w:pPr>
              <w:tabs>
                <w:tab w:val="decimal" w:pos="220"/>
              </w:tabs>
              <w:spacing w:before="20" w:after="20"/>
              <w:rPr>
                <w:rFonts w:cs="Arial"/>
                <w:sz w:val="18"/>
              </w:rPr>
            </w:pPr>
          </w:p>
        </w:tc>
        <w:tc>
          <w:tcPr>
            <w:tcW w:w="781" w:type="dxa"/>
            <w:gridSpan w:val="2"/>
            <w:tcBorders>
              <w:top w:val="single" w:sz="2" w:space="0" w:color="auto"/>
              <w:left w:val="single" w:sz="2" w:space="0" w:color="auto"/>
              <w:bottom w:val="single" w:sz="2" w:space="0" w:color="auto"/>
              <w:right w:val="single" w:sz="2" w:space="0" w:color="auto"/>
            </w:tcBorders>
            <w:vAlign w:val="center"/>
          </w:tcPr>
          <w:p w:rsidR="00BC4153" w:rsidRDefault="00BC4153" w:rsidP="00313170">
            <w:pPr>
              <w:tabs>
                <w:tab w:val="decimal" w:pos="469"/>
              </w:tabs>
              <w:spacing w:before="20" w:after="20"/>
              <w:jc w:val="right"/>
              <w:rPr>
                <w:rFonts w:cs="Arial"/>
                <w:sz w:val="18"/>
              </w:rPr>
            </w:pPr>
          </w:p>
        </w:tc>
        <w:tc>
          <w:tcPr>
            <w:tcW w:w="666" w:type="dxa"/>
            <w:tcBorders>
              <w:top w:val="single" w:sz="2" w:space="0" w:color="auto"/>
              <w:left w:val="single" w:sz="2" w:space="0" w:color="auto"/>
              <w:bottom w:val="single" w:sz="2" w:space="0" w:color="auto"/>
              <w:right w:val="single" w:sz="2" w:space="0" w:color="auto"/>
            </w:tcBorders>
            <w:vAlign w:val="center"/>
          </w:tcPr>
          <w:p w:rsidR="00BC4153" w:rsidRDefault="00BC4153" w:rsidP="00313170">
            <w:pPr>
              <w:tabs>
                <w:tab w:val="decimal" w:pos="220"/>
              </w:tabs>
              <w:spacing w:before="20" w:after="20"/>
              <w:rPr>
                <w:rFonts w:cs="Arial"/>
                <w:sz w:val="18"/>
              </w:rPr>
            </w:pPr>
          </w:p>
        </w:tc>
        <w:tc>
          <w:tcPr>
            <w:tcW w:w="752" w:type="dxa"/>
            <w:tcBorders>
              <w:top w:val="single" w:sz="2" w:space="0" w:color="auto"/>
              <w:left w:val="single" w:sz="2" w:space="0" w:color="auto"/>
              <w:bottom w:val="single" w:sz="2" w:space="0" w:color="auto"/>
              <w:right w:val="single" w:sz="4" w:space="0" w:color="auto"/>
            </w:tcBorders>
            <w:vAlign w:val="center"/>
          </w:tcPr>
          <w:p w:rsidR="00BC4153" w:rsidRDefault="00BC4153" w:rsidP="00313170">
            <w:pPr>
              <w:tabs>
                <w:tab w:val="decimal" w:pos="469"/>
              </w:tabs>
              <w:spacing w:before="20" w:after="20"/>
              <w:rPr>
                <w:rFonts w:cs="Arial"/>
                <w:sz w:val="18"/>
              </w:rPr>
            </w:pPr>
          </w:p>
        </w:tc>
        <w:tc>
          <w:tcPr>
            <w:tcW w:w="558" w:type="dxa"/>
            <w:tcBorders>
              <w:top w:val="single" w:sz="2" w:space="0" w:color="auto"/>
              <w:left w:val="single" w:sz="4" w:space="0" w:color="auto"/>
              <w:bottom w:val="single" w:sz="2" w:space="0" w:color="auto"/>
              <w:right w:val="double" w:sz="6" w:space="0" w:color="auto"/>
            </w:tcBorders>
            <w:vAlign w:val="center"/>
          </w:tcPr>
          <w:p w:rsidR="00BC4153" w:rsidRDefault="00BC4153" w:rsidP="00313170">
            <w:pPr>
              <w:tabs>
                <w:tab w:val="decimal" w:pos="310"/>
              </w:tabs>
              <w:spacing w:before="20" w:after="20"/>
              <w:rPr>
                <w:rFonts w:cs="Arial"/>
                <w:sz w:val="18"/>
              </w:rPr>
            </w:pPr>
          </w:p>
        </w:tc>
        <w:tc>
          <w:tcPr>
            <w:tcW w:w="669" w:type="dxa"/>
            <w:tcBorders>
              <w:top w:val="single" w:sz="2" w:space="0" w:color="auto"/>
              <w:left w:val="double" w:sz="6" w:space="0" w:color="auto"/>
              <w:bottom w:val="single" w:sz="2" w:space="0" w:color="auto"/>
              <w:right w:val="single" w:sz="4" w:space="0" w:color="auto"/>
            </w:tcBorders>
            <w:vAlign w:val="center"/>
          </w:tcPr>
          <w:p w:rsidR="00BC4153" w:rsidRDefault="00BC4153" w:rsidP="00313170">
            <w:pPr>
              <w:tabs>
                <w:tab w:val="decimal" w:pos="532"/>
              </w:tabs>
              <w:spacing w:before="20" w:after="20"/>
              <w:rPr>
                <w:rFonts w:cs="Arial"/>
                <w:sz w:val="18"/>
              </w:rPr>
            </w:pPr>
          </w:p>
        </w:tc>
        <w:tc>
          <w:tcPr>
            <w:tcW w:w="693" w:type="dxa"/>
            <w:tcBorders>
              <w:top w:val="single" w:sz="2" w:space="0" w:color="auto"/>
              <w:left w:val="single" w:sz="4" w:space="0" w:color="auto"/>
              <w:bottom w:val="single" w:sz="2" w:space="0" w:color="auto"/>
              <w:right w:val="nil"/>
            </w:tcBorders>
            <w:vAlign w:val="center"/>
          </w:tcPr>
          <w:p w:rsidR="00BC4153" w:rsidRDefault="00BC4153" w:rsidP="00313170">
            <w:pPr>
              <w:tabs>
                <w:tab w:val="decimal" w:pos="185"/>
              </w:tabs>
              <w:spacing w:before="20" w:after="20"/>
              <w:rPr>
                <w:rFonts w:cs="Arial"/>
                <w:sz w:val="18"/>
              </w:rPr>
            </w:pPr>
          </w:p>
        </w:tc>
      </w:tr>
      <w:tr w:rsidR="00BC4153" w:rsidTr="00313170">
        <w:tblPrEx>
          <w:tblCellMar>
            <w:top w:w="0" w:type="dxa"/>
            <w:bottom w:w="0" w:type="dxa"/>
          </w:tblCellMar>
        </w:tblPrEx>
        <w:trPr>
          <w:gridAfter w:val="1"/>
          <w:wAfter w:w="6" w:type="dxa"/>
          <w:cantSplit/>
          <w:jc w:val="center"/>
        </w:trPr>
        <w:tc>
          <w:tcPr>
            <w:tcW w:w="1528" w:type="dxa"/>
            <w:tcBorders>
              <w:top w:val="single" w:sz="2" w:space="0" w:color="auto"/>
              <w:left w:val="nil"/>
              <w:bottom w:val="single" w:sz="12" w:space="0" w:color="auto"/>
              <w:right w:val="single" w:sz="2" w:space="0" w:color="auto"/>
            </w:tcBorders>
            <w:vAlign w:val="center"/>
          </w:tcPr>
          <w:p w:rsidR="00BC4153" w:rsidRDefault="00BC4153" w:rsidP="00313170">
            <w:pPr>
              <w:spacing w:before="20" w:after="60"/>
              <w:ind w:left="104" w:hanging="104"/>
              <w:rPr>
                <w:rFonts w:cs="Arial"/>
                <w:sz w:val="18"/>
              </w:rPr>
            </w:pPr>
            <w:r>
              <w:rPr>
                <w:rFonts w:cs="Arial"/>
                <w:sz w:val="18"/>
              </w:rPr>
              <w:t>(</w:t>
            </w:r>
            <w:r>
              <w:rPr>
                <w:rFonts w:cs="Arial"/>
                <w:i/>
                <w:iCs/>
                <w:sz w:val="18"/>
              </w:rPr>
              <w:t>County</w:t>
            </w:r>
            <w:r>
              <w:rPr>
                <w:rFonts w:cs="Arial"/>
                <w:sz w:val="18"/>
              </w:rPr>
              <w:t>)</w:t>
            </w:r>
          </w:p>
        </w:tc>
        <w:tc>
          <w:tcPr>
            <w:tcW w:w="1384" w:type="dxa"/>
            <w:tcBorders>
              <w:top w:val="single" w:sz="2" w:space="0" w:color="auto"/>
              <w:left w:val="single" w:sz="2" w:space="0" w:color="auto"/>
              <w:bottom w:val="single" w:sz="12" w:space="0" w:color="auto"/>
              <w:right w:val="single" w:sz="2" w:space="0" w:color="auto"/>
            </w:tcBorders>
            <w:vAlign w:val="center"/>
          </w:tcPr>
          <w:p w:rsidR="00BC4153" w:rsidRDefault="00BC4153" w:rsidP="00313170">
            <w:pPr>
              <w:tabs>
                <w:tab w:val="decimal" w:pos="792"/>
              </w:tabs>
              <w:spacing w:before="40" w:after="60"/>
              <w:rPr>
                <w:rFonts w:cs="Arial"/>
                <w:sz w:val="18"/>
              </w:rPr>
            </w:pPr>
          </w:p>
        </w:tc>
        <w:tc>
          <w:tcPr>
            <w:tcW w:w="746" w:type="dxa"/>
            <w:tcBorders>
              <w:top w:val="single" w:sz="2" w:space="0" w:color="auto"/>
              <w:left w:val="single" w:sz="2" w:space="0" w:color="auto"/>
              <w:bottom w:val="single" w:sz="12" w:space="0" w:color="auto"/>
              <w:right w:val="single" w:sz="2" w:space="0" w:color="auto"/>
            </w:tcBorders>
            <w:vAlign w:val="center"/>
          </w:tcPr>
          <w:p w:rsidR="00BC4153" w:rsidRDefault="00BC4153" w:rsidP="00313170">
            <w:pPr>
              <w:spacing w:before="40" w:after="60"/>
              <w:jc w:val="right"/>
              <w:rPr>
                <w:rFonts w:cs="Arial"/>
                <w:sz w:val="18"/>
              </w:rPr>
            </w:pPr>
          </w:p>
        </w:tc>
        <w:tc>
          <w:tcPr>
            <w:tcW w:w="639" w:type="dxa"/>
            <w:tcBorders>
              <w:top w:val="single" w:sz="2" w:space="0" w:color="auto"/>
              <w:left w:val="single" w:sz="2" w:space="0" w:color="auto"/>
              <w:bottom w:val="single" w:sz="12" w:space="0" w:color="auto"/>
              <w:right w:val="single" w:sz="2" w:space="0" w:color="auto"/>
            </w:tcBorders>
            <w:vAlign w:val="center"/>
          </w:tcPr>
          <w:p w:rsidR="00BC4153" w:rsidRDefault="00BC4153" w:rsidP="00313170">
            <w:pPr>
              <w:tabs>
                <w:tab w:val="decimal" w:pos="310"/>
              </w:tabs>
              <w:spacing w:before="40" w:after="60"/>
              <w:rPr>
                <w:rFonts w:cs="Arial"/>
                <w:sz w:val="18"/>
              </w:rPr>
            </w:pPr>
          </w:p>
        </w:tc>
        <w:tc>
          <w:tcPr>
            <w:tcW w:w="675" w:type="dxa"/>
            <w:tcBorders>
              <w:top w:val="single" w:sz="2" w:space="0" w:color="auto"/>
              <w:left w:val="single" w:sz="2" w:space="0" w:color="auto"/>
              <w:bottom w:val="single" w:sz="12" w:space="0" w:color="auto"/>
              <w:right w:val="single" w:sz="4" w:space="0" w:color="auto"/>
            </w:tcBorders>
            <w:vAlign w:val="center"/>
          </w:tcPr>
          <w:p w:rsidR="00BC4153" w:rsidRDefault="00BC4153" w:rsidP="00313170">
            <w:pPr>
              <w:tabs>
                <w:tab w:val="decimal" w:pos="469"/>
              </w:tabs>
              <w:spacing w:before="40" w:after="60"/>
              <w:rPr>
                <w:rFonts w:cs="Arial"/>
                <w:sz w:val="18"/>
              </w:rPr>
            </w:pPr>
          </w:p>
        </w:tc>
        <w:tc>
          <w:tcPr>
            <w:tcW w:w="648" w:type="dxa"/>
            <w:tcBorders>
              <w:top w:val="single" w:sz="2" w:space="0" w:color="auto"/>
              <w:left w:val="single" w:sz="4" w:space="0" w:color="auto"/>
              <w:bottom w:val="single" w:sz="12" w:space="0" w:color="auto"/>
              <w:right w:val="single" w:sz="2" w:space="0" w:color="auto"/>
            </w:tcBorders>
            <w:vAlign w:val="center"/>
          </w:tcPr>
          <w:p w:rsidR="00BC4153" w:rsidRDefault="00BC4153" w:rsidP="00313170">
            <w:pPr>
              <w:tabs>
                <w:tab w:val="decimal" w:pos="130"/>
              </w:tabs>
              <w:spacing w:before="40" w:after="60"/>
              <w:rPr>
                <w:rFonts w:cs="Arial"/>
                <w:sz w:val="18"/>
              </w:rPr>
            </w:pPr>
          </w:p>
        </w:tc>
        <w:tc>
          <w:tcPr>
            <w:tcW w:w="666" w:type="dxa"/>
            <w:tcBorders>
              <w:top w:val="single" w:sz="2" w:space="0" w:color="auto"/>
              <w:left w:val="single" w:sz="2" w:space="0" w:color="auto"/>
              <w:bottom w:val="single" w:sz="12" w:space="0" w:color="auto"/>
              <w:right w:val="single" w:sz="2" w:space="0" w:color="auto"/>
            </w:tcBorders>
            <w:vAlign w:val="center"/>
          </w:tcPr>
          <w:p w:rsidR="00BC4153" w:rsidRDefault="00BC4153" w:rsidP="00313170">
            <w:pPr>
              <w:spacing w:before="40" w:after="60"/>
              <w:jc w:val="right"/>
              <w:rPr>
                <w:rFonts w:cs="Arial"/>
                <w:sz w:val="18"/>
              </w:rPr>
            </w:pPr>
          </w:p>
        </w:tc>
        <w:tc>
          <w:tcPr>
            <w:tcW w:w="630" w:type="dxa"/>
            <w:tcBorders>
              <w:top w:val="single" w:sz="2" w:space="0" w:color="auto"/>
              <w:left w:val="single" w:sz="2" w:space="0" w:color="auto"/>
              <w:bottom w:val="single" w:sz="12" w:space="0" w:color="auto"/>
              <w:right w:val="single" w:sz="2" w:space="0" w:color="auto"/>
            </w:tcBorders>
            <w:vAlign w:val="center"/>
          </w:tcPr>
          <w:p w:rsidR="00BC4153" w:rsidRDefault="00BC4153" w:rsidP="00313170">
            <w:pPr>
              <w:tabs>
                <w:tab w:val="decimal" w:pos="310"/>
              </w:tabs>
              <w:spacing w:before="40" w:after="60"/>
              <w:rPr>
                <w:rFonts w:cs="Arial"/>
                <w:sz w:val="18"/>
              </w:rPr>
            </w:pPr>
          </w:p>
        </w:tc>
        <w:tc>
          <w:tcPr>
            <w:tcW w:w="907" w:type="dxa"/>
            <w:tcBorders>
              <w:top w:val="single" w:sz="2" w:space="0" w:color="auto"/>
              <w:left w:val="single" w:sz="2" w:space="0" w:color="auto"/>
              <w:bottom w:val="single" w:sz="12" w:space="0" w:color="auto"/>
              <w:right w:val="single" w:sz="2" w:space="0" w:color="auto"/>
            </w:tcBorders>
            <w:vAlign w:val="center"/>
          </w:tcPr>
          <w:p w:rsidR="00BC4153" w:rsidRDefault="00BC4153" w:rsidP="00313170">
            <w:pPr>
              <w:tabs>
                <w:tab w:val="decimal" w:pos="487"/>
              </w:tabs>
              <w:spacing w:before="40" w:after="60"/>
              <w:rPr>
                <w:rFonts w:cs="Arial"/>
                <w:sz w:val="18"/>
              </w:rPr>
            </w:pPr>
          </w:p>
        </w:tc>
        <w:tc>
          <w:tcPr>
            <w:tcW w:w="623" w:type="dxa"/>
            <w:tcBorders>
              <w:top w:val="single" w:sz="2" w:space="0" w:color="auto"/>
              <w:left w:val="single" w:sz="2" w:space="0" w:color="auto"/>
              <w:bottom w:val="single" w:sz="12" w:space="0" w:color="auto"/>
              <w:right w:val="single" w:sz="2" w:space="0" w:color="auto"/>
            </w:tcBorders>
            <w:vAlign w:val="center"/>
          </w:tcPr>
          <w:p w:rsidR="00BC4153" w:rsidRDefault="00BC4153" w:rsidP="00313170">
            <w:pPr>
              <w:tabs>
                <w:tab w:val="decimal" w:pos="252"/>
              </w:tabs>
              <w:spacing w:before="40" w:after="60"/>
              <w:rPr>
                <w:rFonts w:cs="Arial"/>
                <w:sz w:val="18"/>
              </w:rPr>
            </w:pPr>
          </w:p>
        </w:tc>
        <w:tc>
          <w:tcPr>
            <w:tcW w:w="810" w:type="dxa"/>
            <w:tcBorders>
              <w:top w:val="single" w:sz="2" w:space="0" w:color="auto"/>
              <w:left w:val="single" w:sz="2" w:space="0" w:color="auto"/>
              <w:bottom w:val="single" w:sz="12" w:space="0" w:color="auto"/>
              <w:right w:val="single" w:sz="2" w:space="0" w:color="auto"/>
            </w:tcBorders>
            <w:vAlign w:val="center"/>
          </w:tcPr>
          <w:p w:rsidR="00BC4153" w:rsidRDefault="00BC4153" w:rsidP="00313170">
            <w:pPr>
              <w:tabs>
                <w:tab w:val="decimal" w:pos="310"/>
              </w:tabs>
              <w:spacing w:before="40" w:after="60"/>
              <w:rPr>
                <w:rFonts w:cs="Arial"/>
                <w:sz w:val="18"/>
              </w:rPr>
            </w:pPr>
          </w:p>
        </w:tc>
        <w:tc>
          <w:tcPr>
            <w:tcW w:w="668" w:type="dxa"/>
            <w:tcBorders>
              <w:top w:val="single" w:sz="2" w:space="0" w:color="auto"/>
              <w:left w:val="single" w:sz="2" w:space="0" w:color="auto"/>
              <w:bottom w:val="single" w:sz="12" w:space="0" w:color="auto"/>
              <w:right w:val="single" w:sz="2" w:space="0" w:color="auto"/>
            </w:tcBorders>
            <w:vAlign w:val="center"/>
          </w:tcPr>
          <w:p w:rsidR="00BC4153" w:rsidRDefault="00BC4153" w:rsidP="00313170">
            <w:pPr>
              <w:tabs>
                <w:tab w:val="decimal" w:pos="220"/>
              </w:tabs>
              <w:spacing w:before="40" w:after="60"/>
              <w:rPr>
                <w:rFonts w:cs="Arial"/>
                <w:sz w:val="18"/>
              </w:rPr>
            </w:pPr>
          </w:p>
        </w:tc>
        <w:tc>
          <w:tcPr>
            <w:tcW w:w="781" w:type="dxa"/>
            <w:gridSpan w:val="2"/>
            <w:tcBorders>
              <w:top w:val="single" w:sz="2" w:space="0" w:color="auto"/>
              <w:left w:val="single" w:sz="2" w:space="0" w:color="auto"/>
              <w:bottom w:val="single" w:sz="12" w:space="0" w:color="auto"/>
              <w:right w:val="single" w:sz="2" w:space="0" w:color="auto"/>
            </w:tcBorders>
            <w:vAlign w:val="center"/>
          </w:tcPr>
          <w:p w:rsidR="00BC4153" w:rsidRDefault="00BC4153" w:rsidP="00313170">
            <w:pPr>
              <w:tabs>
                <w:tab w:val="decimal" w:pos="469"/>
              </w:tabs>
              <w:spacing w:before="40" w:after="60"/>
              <w:jc w:val="right"/>
              <w:rPr>
                <w:rFonts w:cs="Arial"/>
                <w:sz w:val="18"/>
              </w:rPr>
            </w:pPr>
          </w:p>
        </w:tc>
        <w:tc>
          <w:tcPr>
            <w:tcW w:w="666" w:type="dxa"/>
            <w:tcBorders>
              <w:top w:val="single" w:sz="2" w:space="0" w:color="auto"/>
              <w:left w:val="single" w:sz="2" w:space="0" w:color="auto"/>
              <w:bottom w:val="single" w:sz="12" w:space="0" w:color="auto"/>
              <w:right w:val="single" w:sz="2" w:space="0" w:color="auto"/>
            </w:tcBorders>
            <w:vAlign w:val="center"/>
          </w:tcPr>
          <w:p w:rsidR="00BC4153" w:rsidRDefault="00BC4153" w:rsidP="00313170">
            <w:pPr>
              <w:tabs>
                <w:tab w:val="decimal" w:pos="220"/>
              </w:tabs>
              <w:spacing w:before="40" w:after="60"/>
              <w:rPr>
                <w:rFonts w:cs="Arial"/>
                <w:sz w:val="18"/>
              </w:rPr>
            </w:pPr>
          </w:p>
        </w:tc>
        <w:tc>
          <w:tcPr>
            <w:tcW w:w="752" w:type="dxa"/>
            <w:tcBorders>
              <w:top w:val="single" w:sz="2" w:space="0" w:color="auto"/>
              <w:left w:val="single" w:sz="2" w:space="0" w:color="auto"/>
              <w:bottom w:val="single" w:sz="12" w:space="0" w:color="auto"/>
              <w:right w:val="single" w:sz="4" w:space="0" w:color="auto"/>
            </w:tcBorders>
            <w:vAlign w:val="center"/>
          </w:tcPr>
          <w:p w:rsidR="00BC4153" w:rsidRDefault="00BC4153" w:rsidP="00313170">
            <w:pPr>
              <w:tabs>
                <w:tab w:val="decimal" w:pos="469"/>
              </w:tabs>
              <w:spacing w:before="40" w:after="60"/>
              <w:rPr>
                <w:rFonts w:cs="Arial"/>
                <w:sz w:val="18"/>
              </w:rPr>
            </w:pPr>
          </w:p>
        </w:tc>
        <w:tc>
          <w:tcPr>
            <w:tcW w:w="558" w:type="dxa"/>
            <w:tcBorders>
              <w:top w:val="single" w:sz="2" w:space="0" w:color="auto"/>
              <w:left w:val="single" w:sz="4" w:space="0" w:color="auto"/>
              <w:bottom w:val="single" w:sz="12" w:space="0" w:color="auto"/>
              <w:right w:val="double" w:sz="6" w:space="0" w:color="auto"/>
            </w:tcBorders>
            <w:vAlign w:val="center"/>
          </w:tcPr>
          <w:p w:rsidR="00BC4153" w:rsidRDefault="00BC4153" w:rsidP="00313170">
            <w:pPr>
              <w:tabs>
                <w:tab w:val="decimal" w:pos="310"/>
              </w:tabs>
              <w:spacing w:before="40" w:after="60"/>
              <w:rPr>
                <w:rFonts w:cs="Arial"/>
                <w:sz w:val="18"/>
              </w:rPr>
            </w:pPr>
          </w:p>
        </w:tc>
        <w:tc>
          <w:tcPr>
            <w:tcW w:w="669" w:type="dxa"/>
            <w:tcBorders>
              <w:top w:val="single" w:sz="2" w:space="0" w:color="auto"/>
              <w:left w:val="double" w:sz="6" w:space="0" w:color="auto"/>
              <w:bottom w:val="single" w:sz="12" w:space="0" w:color="auto"/>
              <w:right w:val="single" w:sz="4" w:space="0" w:color="auto"/>
            </w:tcBorders>
            <w:vAlign w:val="center"/>
          </w:tcPr>
          <w:p w:rsidR="00BC4153" w:rsidRDefault="00BC4153" w:rsidP="00313170">
            <w:pPr>
              <w:tabs>
                <w:tab w:val="decimal" w:pos="532"/>
              </w:tabs>
              <w:spacing w:before="20" w:after="40"/>
              <w:rPr>
                <w:rFonts w:cs="Arial"/>
                <w:sz w:val="18"/>
              </w:rPr>
            </w:pPr>
          </w:p>
        </w:tc>
        <w:tc>
          <w:tcPr>
            <w:tcW w:w="693" w:type="dxa"/>
            <w:tcBorders>
              <w:top w:val="single" w:sz="2" w:space="0" w:color="auto"/>
              <w:left w:val="single" w:sz="4" w:space="0" w:color="auto"/>
              <w:bottom w:val="single" w:sz="12" w:space="0" w:color="auto"/>
              <w:right w:val="nil"/>
            </w:tcBorders>
            <w:vAlign w:val="center"/>
          </w:tcPr>
          <w:p w:rsidR="00BC4153" w:rsidRDefault="00BC4153" w:rsidP="00313170">
            <w:pPr>
              <w:tabs>
                <w:tab w:val="decimal" w:pos="185"/>
              </w:tabs>
              <w:spacing w:before="20" w:after="40"/>
              <w:rPr>
                <w:rFonts w:cs="Arial"/>
                <w:sz w:val="18"/>
              </w:rPr>
            </w:pPr>
          </w:p>
        </w:tc>
      </w:tr>
    </w:tbl>
    <w:p w:rsidR="00BC4153" w:rsidRDefault="00BC4153" w:rsidP="00BC4153">
      <w:pPr>
        <w:pStyle w:val="EAText"/>
        <w:spacing w:before="40" w:after="20" w:line="240" w:lineRule="auto"/>
        <w:ind w:firstLine="540"/>
        <w:jc w:val="left"/>
        <w:rPr>
          <w:rFonts w:cs="Arial"/>
          <w:i/>
          <w:iCs/>
          <w:sz w:val="16"/>
          <w:szCs w:val="14"/>
        </w:rPr>
        <w:sectPr w:rsidR="00BC4153">
          <w:pgSz w:w="15840" w:h="12240" w:orient="landscape"/>
          <w:pgMar w:top="576" w:right="432" w:bottom="576" w:left="432" w:header="576" w:footer="576" w:gutter="0"/>
          <w:cols w:space="720"/>
          <w:docGrid w:linePitch="360"/>
        </w:sectPr>
      </w:pPr>
    </w:p>
    <w:p w:rsidR="00BC4153" w:rsidRDefault="00BC4153" w:rsidP="00BC4153">
      <w:pPr>
        <w:pStyle w:val="EAText"/>
        <w:spacing w:before="40" w:after="20" w:line="240" w:lineRule="auto"/>
        <w:ind w:left="630" w:hanging="360"/>
        <w:jc w:val="left"/>
        <w:rPr>
          <w:rFonts w:cs="Arial"/>
          <w:sz w:val="16"/>
          <w:szCs w:val="14"/>
        </w:rPr>
      </w:pPr>
      <w:r>
        <w:rPr>
          <w:rFonts w:cs="Arial"/>
          <w:i/>
          <w:iCs/>
          <w:sz w:val="16"/>
          <w:szCs w:val="14"/>
        </w:rPr>
        <w:lastRenderedPageBreak/>
        <w:t>Source</w:t>
      </w:r>
      <w:r>
        <w:rPr>
          <w:rFonts w:cs="Arial"/>
          <w:sz w:val="16"/>
          <w:szCs w:val="14"/>
        </w:rPr>
        <w:t>:</w:t>
      </w:r>
      <w:r>
        <w:rPr>
          <w:rFonts w:cs="Arial"/>
          <w:b/>
          <w:bCs/>
          <w:sz w:val="16"/>
          <w:szCs w:val="14"/>
        </w:rPr>
        <w:t xml:space="preserve">  </w:t>
      </w:r>
      <w:r>
        <w:rPr>
          <w:rFonts w:cs="Arial"/>
          <w:sz w:val="16"/>
          <w:szCs w:val="14"/>
        </w:rPr>
        <w:t xml:space="preserve">US Department of Commerce, Bureau of the Census. </w:t>
      </w:r>
      <w:proofErr w:type="gramStart"/>
      <w:r>
        <w:rPr>
          <w:rFonts w:cs="Arial"/>
          <w:i/>
          <w:iCs/>
          <w:sz w:val="16"/>
          <w:szCs w:val="14"/>
        </w:rPr>
        <w:t>Census 2000, Summary File 3</w:t>
      </w:r>
      <w:r>
        <w:rPr>
          <w:rFonts w:cs="Arial"/>
          <w:sz w:val="16"/>
          <w:szCs w:val="14"/>
        </w:rPr>
        <w:t>.</w:t>
      </w:r>
      <w:proofErr w:type="gramEnd"/>
    </w:p>
    <w:p w:rsidR="00BC4153" w:rsidRDefault="00BC4153" w:rsidP="00BC4153">
      <w:pPr>
        <w:pStyle w:val="EAText"/>
        <w:spacing w:before="0" w:after="0" w:line="240" w:lineRule="auto"/>
        <w:ind w:left="461" w:hanging="187"/>
        <w:jc w:val="left"/>
        <w:rPr>
          <w:rFonts w:cs="Arial"/>
          <w:sz w:val="16"/>
          <w:szCs w:val="14"/>
        </w:rPr>
      </w:pPr>
      <w:r>
        <w:rPr>
          <w:rFonts w:cs="Arial"/>
          <w:i/>
          <w:iCs/>
          <w:sz w:val="16"/>
          <w:szCs w:val="14"/>
        </w:rPr>
        <w:t>Note:</w:t>
      </w:r>
      <w:r>
        <w:rPr>
          <w:rFonts w:cs="Arial"/>
          <w:sz w:val="16"/>
          <w:szCs w:val="14"/>
        </w:rPr>
        <w:t xml:space="preserve"> See table notes for Table 2, below.</w:t>
      </w:r>
    </w:p>
    <w:p w:rsidR="00BC4153" w:rsidRDefault="00BC4153" w:rsidP="00BC4153">
      <w:pPr>
        <w:pStyle w:val="EAText"/>
        <w:spacing w:before="40" w:after="0" w:line="240" w:lineRule="auto"/>
        <w:ind w:left="187" w:hanging="187"/>
        <w:jc w:val="left"/>
        <w:rPr>
          <w:sz w:val="16"/>
        </w:rPr>
      </w:pPr>
      <w:r>
        <w:br w:type="column"/>
      </w:r>
      <w:proofErr w:type="gramStart"/>
      <w:r>
        <w:rPr>
          <w:b/>
          <w:sz w:val="18"/>
          <w:vertAlign w:val="superscript"/>
        </w:rPr>
        <w:lastRenderedPageBreak/>
        <w:t>a</w:t>
      </w:r>
      <w:proofErr w:type="gramEnd"/>
      <w:r>
        <w:rPr>
          <w:sz w:val="16"/>
        </w:rPr>
        <w:t xml:space="preserve"> “Hispanic” refers to ethnicity and is derived from the total population, not as a separate race; i.e., it is calculated differently from the other columns in this table.</w:t>
      </w:r>
    </w:p>
    <w:p w:rsidR="00BC4153" w:rsidRDefault="00BC4153" w:rsidP="00BC4153">
      <w:pPr>
        <w:pStyle w:val="EAText"/>
        <w:spacing w:before="0" w:after="60" w:line="240" w:lineRule="auto"/>
        <w:jc w:val="left"/>
        <w:rPr>
          <w:sz w:val="16"/>
        </w:rPr>
        <w:sectPr w:rsidR="00BC4153">
          <w:type w:val="continuous"/>
          <w:pgSz w:w="15840" w:h="12240" w:orient="landscape"/>
          <w:pgMar w:top="864" w:right="576" w:bottom="864" w:left="576" w:header="720" w:footer="720" w:gutter="0"/>
          <w:cols w:num="2" w:space="720" w:equalWidth="0">
            <w:col w:w="7560" w:space="720"/>
            <w:col w:w="6408"/>
          </w:cols>
          <w:docGrid w:linePitch="360"/>
        </w:sectPr>
      </w:pPr>
    </w:p>
    <w:p w:rsidR="00BC4153" w:rsidRDefault="00BC4153" w:rsidP="00BC4153">
      <w:pPr>
        <w:pStyle w:val="EAText"/>
        <w:spacing w:before="0" w:after="60" w:line="240" w:lineRule="auto"/>
        <w:jc w:val="left"/>
      </w:pPr>
    </w:p>
    <w:p w:rsidR="00BC4153" w:rsidRDefault="00BC4153" w:rsidP="00BC4153">
      <w:pPr>
        <w:pStyle w:val="EAText"/>
        <w:spacing w:after="60" w:line="240" w:lineRule="auto"/>
        <w:ind w:firstLine="274"/>
        <w:jc w:val="left"/>
        <w:rPr>
          <w:sz w:val="20"/>
        </w:rPr>
      </w:pPr>
      <w:proofErr w:type="gramStart"/>
      <w:r>
        <w:rPr>
          <w:sz w:val="20"/>
        </w:rPr>
        <w:t>Table 2.</w:t>
      </w:r>
      <w:proofErr w:type="gramEnd"/>
      <w:r>
        <w:rPr>
          <w:sz w:val="20"/>
        </w:rPr>
        <w:t xml:space="preserve">  2000 Total Minority, Age 60 Years and Over, Below Poverty Level, Disabled, and Female Head of Household populations</w:t>
      </w: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3"/>
        <w:gridCol w:w="1331"/>
        <w:gridCol w:w="810"/>
        <w:gridCol w:w="603"/>
        <w:gridCol w:w="808"/>
        <w:gridCol w:w="592"/>
        <w:gridCol w:w="1327"/>
        <w:gridCol w:w="815"/>
        <w:gridCol w:w="645"/>
        <w:gridCol w:w="1350"/>
        <w:gridCol w:w="768"/>
        <w:gridCol w:w="582"/>
        <w:gridCol w:w="1170"/>
        <w:gridCol w:w="768"/>
        <w:gridCol w:w="672"/>
      </w:tblGrid>
      <w:tr w:rsidR="00BC4153" w:rsidTr="00313170">
        <w:tblPrEx>
          <w:tblCellMar>
            <w:top w:w="0" w:type="dxa"/>
            <w:bottom w:w="0" w:type="dxa"/>
          </w:tblCellMar>
        </w:tblPrEx>
        <w:trPr>
          <w:cantSplit/>
          <w:tblHeader/>
        </w:trPr>
        <w:tc>
          <w:tcPr>
            <w:tcW w:w="1703" w:type="dxa"/>
            <w:vMerge w:val="restart"/>
            <w:tcBorders>
              <w:top w:val="single" w:sz="12" w:space="0" w:color="auto"/>
              <w:left w:val="nil"/>
              <w:bottom w:val="nil"/>
              <w:right w:val="single" w:sz="2" w:space="0" w:color="auto"/>
            </w:tcBorders>
            <w:vAlign w:val="center"/>
          </w:tcPr>
          <w:p w:rsidR="00BC4153" w:rsidRDefault="00BC4153" w:rsidP="00313170">
            <w:pPr>
              <w:jc w:val="center"/>
              <w:rPr>
                <w:rFonts w:cs="Arial"/>
                <w:b/>
                <w:bCs/>
                <w:sz w:val="20"/>
              </w:rPr>
            </w:pPr>
            <w:r>
              <w:rPr>
                <w:rFonts w:cs="Arial"/>
                <w:b/>
                <w:bCs/>
                <w:sz w:val="20"/>
              </w:rPr>
              <w:t>Area</w:t>
            </w:r>
          </w:p>
        </w:tc>
        <w:tc>
          <w:tcPr>
            <w:tcW w:w="1331" w:type="dxa"/>
            <w:vMerge w:val="restart"/>
            <w:tcBorders>
              <w:top w:val="single" w:sz="12" w:space="0" w:color="auto"/>
              <w:left w:val="single" w:sz="2" w:space="0" w:color="auto"/>
              <w:bottom w:val="nil"/>
              <w:right w:val="single" w:sz="2" w:space="0" w:color="auto"/>
            </w:tcBorders>
            <w:vAlign w:val="center"/>
          </w:tcPr>
          <w:p w:rsidR="00BC4153" w:rsidRDefault="00BC4153" w:rsidP="00313170">
            <w:pPr>
              <w:jc w:val="center"/>
              <w:rPr>
                <w:rFonts w:cs="Arial"/>
                <w:b/>
                <w:bCs/>
                <w:sz w:val="20"/>
              </w:rPr>
            </w:pPr>
            <w:r>
              <w:rPr>
                <w:rFonts w:cs="Arial"/>
                <w:b/>
                <w:bCs/>
                <w:sz w:val="20"/>
              </w:rPr>
              <w:t>Total</w:t>
            </w:r>
            <w:r>
              <w:rPr>
                <w:rFonts w:cs="Arial"/>
                <w:b/>
                <w:bCs/>
                <w:sz w:val="20"/>
              </w:rPr>
              <w:br/>
              <w:t>population</w:t>
            </w:r>
          </w:p>
        </w:tc>
        <w:tc>
          <w:tcPr>
            <w:tcW w:w="1413" w:type="dxa"/>
            <w:gridSpan w:val="2"/>
            <w:tcBorders>
              <w:top w:val="single" w:sz="12" w:space="0" w:color="auto"/>
              <w:left w:val="single" w:sz="2" w:space="0" w:color="auto"/>
              <w:bottom w:val="single" w:sz="2" w:space="0" w:color="auto"/>
              <w:right w:val="single" w:sz="2" w:space="0" w:color="auto"/>
            </w:tcBorders>
            <w:vAlign w:val="center"/>
          </w:tcPr>
          <w:p w:rsidR="00BC4153" w:rsidRDefault="00BC4153" w:rsidP="00313170">
            <w:pPr>
              <w:pStyle w:val="Heading1"/>
              <w:jc w:val="center"/>
              <w:rPr>
                <w:sz w:val="20"/>
              </w:rPr>
            </w:pPr>
            <w:r>
              <w:rPr>
                <w:sz w:val="20"/>
              </w:rPr>
              <w:t>Total</w:t>
            </w:r>
            <w:r>
              <w:rPr>
                <w:sz w:val="20"/>
              </w:rPr>
              <w:br/>
              <w:t>Minority</w:t>
            </w:r>
            <w:r>
              <w:rPr>
                <w:b w:val="0"/>
                <w:vertAlign w:val="superscript"/>
              </w:rPr>
              <w:t>a</w:t>
            </w:r>
          </w:p>
        </w:tc>
        <w:tc>
          <w:tcPr>
            <w:tcW w:w="1400" w:type="dxa"/>
            <w:gridSpan w:val="2"/>
            <w:tcBorders>
              <w:top w:val="single" w:sz="12" w:space="0" w:color="auto"/>
              <w:left w:val="single" w:sz="2" w:space="0" w:color="auto"/>
              <w:bottom w:val="single" w:sz="2" w:space="0" w:color="auto"/>
              <w:right w:val="single" w:sz="2" w:space="0" w:color="auto"/>
            </w:tcBorders>
            <w:vAlign w:val="center"/>
          </w:tcPr>
          <w:p w:rsidR="00BC4153" w:rsidRDefault="00BC4153" w:rsidP="00313170">
            <w:pPr>
              <w:spacing w:before="40" w:after="40"/>
              <w:jc w:val="center"/>
              <w:rPr>
                <w:rFonts w:cs="Arial"/>
                <w:b/>
                <w:bCs/>
                <w:sz w:val="20"/>
              </w:rPr>
            </w:pPr>
            <w:r>
              <w:rPr>
                <w:rFonts w:cs="Arial"/>
                <w:b/>
                <w:bCs/>
                <w:sz w:val="20"/>
              </w:rPr>
              <w:t>Age 60 years and over</w:t>
            </w:r>
          </w:p>
        </w:tc>
        <w:tc>
          <w:tcPr>
            <w:tcW w:w="1327" w:type="dxa"/>
            <w:vMerge w:val="restart"/>
            <w:tcBorders>
              <w:top w:val="single" w:sz="12" w:space="0" w:color="auto"/>
              <w:left w:val="single" w:sz="2" w:space="0" w:color="auto"/>
              <w:bottom w:val="nil"/>
              <w:right w:val="single" w:sz="2" w:space="0" w:color="auto"/>
            </w:tcBorders>
            <w:vAlign w:val="center"/>
          </w:tcPr>
          <w:p w:rsidR="00BC4153" w:rsidRDefault="00BC4153" w:rsidP="00313170">
            <w:pPr>
              <w:spacing w:before="40" w:after="40"/>
              <w:jc w:val="center"/>
              <w:rPr>
                <w:rFonts w:cs="Arial"/>
                <w:b/>
                <w:bCs/>
                <w:sz w:val="20"/>
              </w:rPr>
            </w:pPr>
            <w:r>
              <w:rPr>
                <w:rFonts w:cs="Arial"/>
                <w:b/>
                <w:bCs/>
                <w:sz w:val="20"/>
              </w:rPr>
              <w:t>Total</w:t>
            </w:r>
            <w:r>
              <w:rPr>
                <w:rFonts w:cs="Arial"/>
                <w:b/>
                <w:bCs/>
                <w:sz w:val="20"/>
              </w:rPr>
              <w:br/>
              <w:t>population</w:t>
            </w:r>
            <w:r>
              <w:rPr>
                <w:rFonts w:cs="Arial"/>
                <w:b/>
                <w:bCs/>
                <w:sz w:val="20"/>
              </w:rPr>
              <w:br/>
              <w:t>for whom</w:t>
            </w:r>
            <w:r>
              <w:rPr>
                <w:rFonts w:cs="Arial"/>
                <w:b/>
                <w:bCs/>
                <w:sz w:val="20"/>
              </w:rPr>
              <w:br/>
              <w:t>disabled Is</w:t>
            </w:r>
            <w:r>
              <w:rPr>
                <w:rFonts w:cs="Arial"/>
                <w:b/>
                <w:bCs/>
                <w:sz w:val="20"/>
              </w:rPr>
              <w:br/>
              <w:t>determined</w:t>
            </w:r>
          </w:p>
        </w:tc>
        <w:tc>
          <w:tcPr>
            <w:tcW w:w="1460" w:type="dxa"/>
            <w:gridSpan w:val="2"/>
            <w:tcBorders>
              <w:top w:val="single" w:sz="12" w:space="0" w:color="auto"/>
              <w:left w:val="single" w:sz="2" w:space="0" w:color="auto"/>
              <w:bottom w:val="single" w:sz="2" w:space="0" w:color="auto"/>
              <w:right w:val="single" w:sz="2" w:space="0" w:color="auto"/>
            </w:tcBorders>
            <w:vAlign w:val="center"/>
          </w:tcPr>
          <w:p w:rsidR="00BC4153" w:rsidRDefault="00BC4153" w:rsidP="00313170">
            <w:pPr>
              <w:jc w:val="center"/>
              <w:rPr>
                <w:rFonts w:cs="Arial"/>
                <w:b/>
                <w:bCs/>
                <w:sz w:val="20"/>
              </w:rPr>
            </w:pPr>
            <w:r>
              <w:rPr>
                <w:rFonts w:cs="Arial"/>
                <w:b/>
                <w:bCs/>
                <w:sz w:val="20"/>
              </w:rPr>
              <w:t>Disabled</w:t>
            </w:r>
          </w:p>
        </w:tc>
        <w:tc>
          <w:tcPr>
            <w:tcW w:w="1350" w:type="dxa"/>
            <w:vMerge w:val="restart"/>
            <w:tcBorders>
              <w:top w:val="single" w:sz="12" w:space="0" w:color="auto"/>
              <w:left w:val="single" w:sz="2" w:space="0" w:color="auto"/>
              <w:bottom w:val="nil"/>
              <w:right w:val="single" w:sz="2" w:space="0" w:color="auto"/>
            </w:tcBorders>
            <w:vAlign w:val="center"/>
          </w:tcPr>
          <w:p w:rsidR="00BC4153" w:rsidRDefault="00BC4153" w:rsidP="00313170">
            <w:pPr>
              <w:jc w:val="center"/>
              <w:rPr>
                <w:rFonts w:cs="Arial"/>
                <w:b/>
                <w:bCs/>
                <w:sz w:val="20"/>
              </w:rPr>
            </w:pPr>
            <w:r>
              <w:rPr>
                <w:rFonts w:cs="Arial"/>
                <w:b/>
                <w:bCs/>
                <w:sz w:val="20"/>
              </w:rPr>
              <w:t>Total</w:t>
            </w:r>
            <w:r>
              <w:rPr>
                <w:rFonts w:cs="Arial"/>
                <w:b/>
                <w:bCs/>
                <w:sz w:val="20"/>
              </w:rPr>
              <w:br/>
              <w:t>population</w:t>
            </w:r>
            <w:r>
              <w:rPr>
                <w:rFonts w:cs="Arial"/>
                <w:b/>
                <w:bCs/>
                <w:sz w:val="20"/>
              </w:rPr>
              <w:br/>
              <w:t>for whom</w:t>
            </w:r>
            <w:r>
              <w:rPr>
                <w:rFonts w:cs="Arial"/>
                <w:b/>
                <w:bCs/>
                <w:sz w:val="20"/>
              </w:rPr>
              <w:br/>
              <w:t>poverty Is</w:t>
            </w:r>
            <w:r>
              <w:rPr>
                <w:rFonts w:cs="Arial"/>
                <w:b/>
                <w:bCs/>
                <w:sz w:val="20"/>
              </w:rPr>
              <w:br/>
              <w:t>determined</w:t>
            </w:r>
          </w:p>
        </w:tc>
        <w:tc>
          <w:tcPr>
            <w:tcW w:w="1350" w:type="dxa"/>
            <w:gridSpan w:val="2"/>
            <w:tcBorders>
              <w:top w:val="single" w:sz="12" w:space="0" w:color="auto"/>
              <w:left w:val="single" w:sz="2" w:space="0" w:color="auto"/>
              <w:bottom w:val="single" w:sz="2" w:space="0" w:color="auto"/>
              <w:right w:val="single" w:sz="2" w:space="0" w:color="auto"/>
            </w:tcBorders>
            <w:vAlign w:val="center"/>
          </w:tcPr>
          <w:p w:rsidR="00BC4153" w:rsidRDefault="00BC4153" w:rsidP="00313170">
            <w:pPr>
              <w:jc w:val="center"/>
              <w:rPr>
                <w:rFonts w:cs="Arial"/>
                <w:b/>
                <w:bCs/>
                <w:sz w:val="20"/>
              </w:rPr>
            </w:pPr>
            <w:r>
              <w:rPr>
                <w:rFonts w:cs="Arial"/>
                <w:b/>
                <w:bCs/>
                <w:sz w:val="20"/>
              </w:rPr>
              <w:t>Below poverty level</w:t>
            </w:r>
          </w:p>
        </w:tc>
        <w:tc>
          <w:tcPr>
            <w:tcW w:w="1170" w:type="dxa"/>
            <w:vMerge w:val="restart"/>
            <w:tcBorders>
              <w:top w:val="single" w:sz="12" w:space="0" w:color="auto"/>
              <w:left w:val="single" w:sz="2" w:space="0" w:color="auto"/>
              <w:bottom w:val="nil"/>
              <w:right w:val="single" w:sz="2" w:space="0" w:color="auto"/>
            </w:tcBorders>
            <w:vAlign w:val="center"/>
          </w:tcPr>
          <w:p w:rsidR="00BC4153" w:rsidRDefault="00BC4153" w:rsidP="00313170">
            <w:pPr>
              <w:jc w:val="center"/>
              <w:rPr>
                <w:rFonts w:cs="Arial"/>
                <w:b/>
                <w:bCs/>
                <w:sz w:val="20"/>
              </w:rPr>
            </w:pPr>
            <w:r>
              <w:rPr>
                <w:rFonts w:cs="Arial"/>
                <w:b/>
                <w:bCs/>
                <w:sz w:val="20"/>
              </w:rPr>
              <w:t>House-holds</w:t>
            </w:r>
          </w:p>
        </w:tc>
        <w:tc>
          <w:tcPr>
            <w:tcW w:w="1440" w:type="dxa"/>
            <w:gridSpan w:val="2"/>
            <w:tcBorders>
              <w:top w:val="single" w:sz="12" w:space="0" w:color="auto"/>
              <w:left w:val="single" w:sz="2" w:space="0" w:color="auto"/>
              <w:bottom w:val="single" w:sz="2" w:space="0" w:color="auto"/>
              <w:right w:val="nil"/>
            </w:tcBorders>
            <w:vAlign w:val="center"/>
          </w:tcPr>
          <w:p w:rsidR="00BC4153" w:rsidRDefault="00BC4153" w:rsidP="00313170">
            <w:pPr>
              <w:jc w:val="center"/>
              <w:rPr>
                <w:rFonts w:cs="Arial"/>
                <w:b/>
                <w:bCs/>
                <w:sz w:val="20"/>
              </w:rPr>
            </w:pPr>
            <w:r>
              <w:rPr>
                <w:rFonts w:cs="Arial"/>
                <w:b/>
                <w:bCs/>
                <w:sz w:val="20"/>
              </w:rPr>
              <w:t>Female Head</w:t>
            </w:r>
            <w:r>
              <w:rPr>
                <w:rFonts w:cs="Arial"/>
                <w:b/>
                <w:bCs/>
                <w:sz w:val="20"/>
              </w:rPr>
              <w:br/>
              <w:t>of Household</w:t>
            </w:r>
          </w:p>
        </w:tc>
      </w:tr>
      <w:tr w:rsidR="00BC4153" w:rsidTr="00313170">
        <w:tblPrEx>
          <w:tblCellMar>
            <w:top w:w="0" w:type="dxa"/>
            <w:bottom w:w="0" w:type="dxa"/>
          </w:tblCellMar>
        </w:tblPrEx>
        <w:trPr>
          <w:cantSplit/>
        </w:trPr>
        <w:tc>
          <w:tcPr>
            <w:tcW w:w="1703" w:type="dxa"/>
            <w:vMerge/>
            <w:tcBorders>
              <w:top w:val="nil"/>
              <w:left w:val="nil"/>
              <w:bottom w:val="single" w:sz="12" w:space="0" w:color="auto"/>
              <w:right w:val="single" w:sz="2" w:space="0" w:color="auto"/>
            </w:tcBorders>
            <w:vAlign w:val="bottom"/>
          </w:tcPr>
          <w:p w:rsidR="00BC4153" w:rsidRDefault="00BC4153" w:rsidP="00313170">
            <w:pPr>
              <w:jc w:val="center"/>
              <w:rPr>
                <w:rFonts w:cs="Arial"/>
                <w:sz w:val="18"/>
              </w:rPr>
            </w:pPr>
          </w:p>
        </w:tc>
        <w:tc>
          <w:tcPr>
            <w:tcW w:w="1331" w:type="dxa"/>
            <w:vMerge/>
            <w:tcBorders>
              <w:top w:val="nil"/>
              <w:left w:val="single" w:sz="2" w:space="0" w:color="auto"/>
              <w:bottom w:val="single" w:sz="12" w:space="0" w:color="auto"/>
              <w:right w:val="single" w:sz="2" w:space="0" w:color="auto"/>
            </w:tcBorders>
            <w:vAlign w:val="bottom"/>
          </w:tcPr>
          <w:p w:rsidR="00BC4153" w:rsidRDefault="00BC4153" w:rsidP="00313170">
            <w:pPr>
              <w:jc w:val="center"/>
              <w:rPr>
                <w:rFonts w:cs="Arial"/>
                <w:sz w:val="18"/>
              </w:rPr>
            </w:pPr>
          </w:p>
        </w:tc>
        <w:tc>
          <w:tcPr>
            <w:tcW w:w="810" w:type="dxa"/>
            <w:tcBorders>
              <w:top w:val="single" w:sz="2" w:space="0" w:color="auto"/>
              <w:left w:val="single" w:sz="2" w:space="0" w:color="auto"/>
              <w:bottom w:val="single" w:sz="12" w:space="0" w:color="auto"/>
              <w:right w:val="single" w:sz="2" w:space="0" w:color="auto"/>
            </w:tcBorders>
            <w:vAlign w:val="center"/>
          </w:tcPr>
          <w:p w:rsidR="00BC4153" w:rsidRDefault="00BC4153" w:rsidP="00313170">
            <w:pPr>
              <w:jc w:val="center"/>
              <w:rPr>
                <w:rFonts w:cs="Arial"/>
                <w:sz w:val="18"/>
              </w:rPr>
            </w:pPr>
            <w:r>
              <w:rPr>
                <w:rFonts w:cs="Arial"/>
                <w:sz w:val="18"/>
              </w:rPr>
              <w:t>#</w:t>
            </w:r>
          </w:p>
        </w:tc>
        <w:tc>
          <w:tcPr>
            <w:tcW w:w="603" w:type="dxa"/>
            <w:tcBorders>
              <w:top w:val="single" w:sz="2" w:space="0" w:color="auto"/>
              <w:left w:val="single" w:sz="2" w:space="0" w:color="auto"/>
              <w:bottom w:val="single" w:sz="12" w:space="0" w:color="auto"/>
              <w:right w:val="single" w:sz="2" w:space="0" w:color="auto"/>
            </w:tcBorders>
            <w:vAlign w:val="center"/>
          </w:tcPr>
          <w:p w:rsidR="00BC4153" w:rsidRDefault="00BC4153" w:rsidP="00313170">
            <w:pPr>
              <w:jc w:val="center"/>
              <w:rPr>
                <w:rFonts w:cs="Arial"/>
                <w:sz w:val="18"/>
              </w:rPr>
            </w:pPr>
            <w:r>
              <w:rPr>
                <w:rFonts w:cs="Arial"/>
                <w:sz w:val="18"/>
              </w:rPr>
              <w:t>%</w:t>
            </w:r>
          </w:p>
        </w:tc>
        <w:tc>
          <w:tcPr>
            <w:tcW w:w="808" w:type="dxa"/>
            <w:tcBorders>
              <w:top w:val="single" w:sz="2" w:space="0" w:color="auto"/>
              <w:left w:val="single" w:sz="2" w:space="0" w:color="auto"/>
              <w:bottom w:val="single" w:sz="12" w:space="0" w:color="auto"/>
              <w:right w:val="single" w:sz="2" w:space="0" w:color="auto"/>
            </w:tcBorders>
            <w:vAlign w:val="center"/>
          </w:tcPr>
          <w:p w:rsidR="00BC4153" w:rsidRDefault="00BC4153" w:rsidP="00313170">
            <w:pPr>
              <w:jc w:val="center"/>
              <w:rPr>
                <w:rFonts w:cs="Arial"/>
                <w:sz w:val="18"/>
              </w:rPr>
            </w:pPr>
            <w:r>
              <w:rPr>
                <w:rFonts w:cs="Arial"/>
                <w:sz w:val="18"/>
              </w:rPr>
              <w:t>#</w:t>
            </w:r>
          </w:p>
        </w:tc>
        <w:tc>
          <w:tcPr>
            <w:tcW w:w="592" w:type="dxa"/>
            <w:tcBorders>
              <w:top w:val="single" w:sz="2" w:space="0" w:color="auto"/>
              <w:left w:val="single" w:sz="2" w:space="0" w:color="auto"/>
              <w:bottom w:val="single" w:sz="12" w:space="0" w:color="auto"/>
              <w:right w:val="single" w:sz="2" w:space="0" w:color="auto"/>
            </w:tcBorders>
            <w:vAlign w:val="center"/>
          </w:tcPr>
          <w:p w:rsidR="00BC4153" w:rsidRDefault="00BC4153" w:rsidP="00313170">
            <w:pPr>
              <w:jc w:val="center"/>
              <w:rPr>
                <w:rFonts w:cs="Arial"/>
                <w:sz w:val="18"/>
              </w:rPr>
            </w:pPr>
            <w:r>
              <w:rPr>
                <w:rFonts w:cs="Arial"/>
                <w:sz w:val="18"/>
              </w:rPr>
              <w:t>%</w:t>
            </w:r>
          </w:p>
        </w:tc>
        <w:tc>
          <w:tcPr>
            <w:tcW w:w="1327" w:type="dxa"/>
            <w:vMerge/>
            <w:tcBorders>
              <w:top w:val="nil"/>
              <w:left w:val="single" w:sz="2" w:space="0" w:color="auto"/>
              <w:bottom w:val="single" w:sz="12" w:space="0" w:color="auto"/>
              <w:right w:val="single" w:sz="2" w:space="0" w:color="auto"/>
            </w:tcBorders>
            <w:vAlign w:val="bottom"/>
          </w:tcPr>
          <w:p w:rsidR="00BC4153" w:rsidRDefault="00BC4153" w:rsidP="00313170">
            <w:pPr>
              <w:jc w:val="center"/>
              <w:rPr>
                <w:rFonts w:cs="Arial"/>
                <w:sz w:val="18"/>
              </w:rPr>
            </w:pPr>
          </w:p>
        </w:tc>
        <w:tc>
          <w:tcPr>
            <w:tcW w:w="815" w:type="dxa"/>
            <w:tcBorders>
              <w:top w:val="single" w:sz="2" w:space="0" w:color="auto"/>
              <w:left w:val="single" w:sz="2" w:space="0" w:color="auto"/>
              <w:bottom w:val="single" w:sz="12" w:space="0" w:color="auto"/>
              <w:right w:val="single" w:sz="2" w:space="0" w:color="auto"/>
            </w:tcBorders>
            <w:vAlign w:val="center"/>
          </w:tcPr>
          <w:p w:rsidR="00BC4153" w:rsidRDefault="00BC4153" w:rsidP="00313170">
            <w:pPr>
              <w:jc w:val="center"/>
              <w:rPr>
                <w:rFonts w:cs="Arial"/>
                <w:sz w:val="18"/>
              </w:rPr>
            </w:pPr>
            <w:r>
              <w:rPr>
                <w:rFonts w:cs="Arial"/>
                <w:sz w:val="18"/>
              </w:rPr>
              <w:t>#</w:t>
            </w:r>
          </w:p>
        </w:tc>
        <w:tc>
          <w:tcPr>
            <w:tcW w:w="645" w:type="dxa"/>
            <w:tcBorders>
              <w:top w:val="single" w:sz="2" w:space="0" w:color="auto"/>
              <w:left w:val="single" w:sz="2" w:space="0" w:color="auto"/>
              <w:bottom w:val="single" w:sz="12" w:space="0" w:color="auto"/>
              <w:right w:val="single" w:sz="2" w:space="0" w:color="auto"/>
            </w:tcBorders>
            <w:vAlign w:val="center"/>
          </w:tcPr>
          <w:p w:rsidR="00BC4153" w:rsidRDefault="00BC4153" w:rsidP="00313170">
            <w:pPr>
              <w:jc w:val="center"/>
              <w:rPr>
                <w:rFonts w:cs="Arial"/>
                <w:sz w:val="18"/>
              </w:rPr>
            </w:pPr>
            <w:r>
              <w:rPr>
                <w:rFonts w:cs="Arial"/>
                <w:sz w:val="18"/>
              </w:rPr>
              <w:t>%</w:t>
            </w:r>
          </w:p>
        </w:tc>
        <w:tc>
          <w:tcPr>
            <w:tcW w:w="1350" w:type="dxa"/>
            <w:vMerge/>
            <w:tcBorders>
              <w:top w:val="nil"/>
              <w:left w:val="single" w:sz="2" w:space="0" w:color="auto"/>
              <w:bottom w:val="single" w:sz="12" w:space="0" w:color="auto"/>
              <w:right w:val="single" w:sz="2" w:space="0" w:color="auto"/>
            </w:tcBorders>
            <w:vAlign w:val="bottom"/>
          </w:tcPr>
          <w:p w:rsidR="00BC4153" w:rsidRDefault="00BC4153" w:rsidP="00313170">
            <w:pPr>
              <w:jc w:val="center"/>
              <w:rPr>
                <w:rFonts w:cs="Arial"/>
                <w:sz w:val="18"/>
              </w:rPr>
            </w:pPr>
          </w:p>
        </w:tc>
        <w:tc>
          <w:tcPr>
            <w:tcW w:w="768" w:type="dxa"/>
            <w:tcBorders>
              <w:top w:val="single" w:sz="2" w:space="0" w:color="auto"/>
              <w:left w:val="single" w:sz="2" w:space="0" w:color="auto"/>
              <w:bottom w:val="single" w:sz="12" w:space="0" w:color="auto"/>
              <w:right w:val="single" w:sz="4" w:space="0" w:color="auto"/>
            </w:tcBorders>
            <w:vAlign w:val="center"/>
          </w:tcPr>
          <w:p w:rsidR="00BC4153" w:rsidRDefault="00BC4153" w:rsidP="00313170">
            <w:pPr>
              <w:jc w:val="center"/>
              <w:rPr>
                <w:rFonts w:cs="Arial"/>
                <w:sz w:val="18"/>
              </w:rPr>
            </w:pPr>
            <w:r>
              <w:rPr>
                <w:rFonts w:cs="Arial"/>
                <w:sz w:val="18"/>
              </w:rPr>
              <w:t>#</w:t>
            </w:r>
          </w:p>
        </w:tc>
        <w:tc>
          <w:tcPr>
            <w:tcW w:w="582" w:type="dxa"/>
            <w:tcBorders>
              <w:top w:val="single" w:sz="2" w:space="0" w:color="auto"/>
              <w:left w:val="single" w:sz="2" w:space="0" w:color="auto"/>
              <w:bottom w:val="single" w:sz="12" w:space="0" w:color="auto"/>
              <w:right w:val="single" w:sz="2" w:space="0" w:color="auto"/>
            </w:tcBorders>
            <w:vAlign w:val="center"/>
          </w:tcPr>
          <w:p w:rsidR="00BC4153" w:rsidRDefault="00BC4153" w:rsidP="00313170">
            <w:pPr>
              <w:jc w:val="center"/>
              <w:rPr>
                <w:rFonts w:cs="Arial"/>
                <w:sz w:val="18"/>
              </w:rPr>
            </w:pPr>
            <w:r>
              <w:rPr>
                <w:rFonts w:cs="Arial"/>
                <w:sz w:val="18"/>
              </w:rPr>
              <w:t>%</w:t>
            </w:r>
          </w:p>
        </w:tc>
        <w:tc>
          <w:tcPr>
            <w:tcW w:w="1170" w:type="dxa"/>
            <w:vMerge/>
            <w:tcBorders>
              <w:top w:val="nil"/>
              <w:left w:val="single" w:sz="2" w:space="0" w:color="auto"/>
              <w:bottom w:val="single" w:sz="12" w:space="0" w:color="auto"/>
              <w:right w:val="single" w:sz="2" w:space="0" w:color="auto"/>
            </w:tcBorders>
          </w:tcPr>
          <w:p w:rsidR="00BC4153" w:rsidRDefault="00BC4153" w:rsidP="00313170">
            <w:pPr>
              <w:jc w:val="center"/>
              <w:rPr>
                <w:rFonts w:cs="Arial"/>
                <w:sz w:val="18"/>
              </w:rPr>
            </w:pPr>
          </w:p>
        </w:tc>
        <w:tc>
          <w:tcPr>
            <w:tcW w:w="768" w:type="dxa"/>
            <w:tcBorders>
              <w:top w:val="single" w:sz="2" w:space="0" w:color="auto"/>
              <w:left w:val="single" w:sz="2" w:space="0" w:color="auto"/>
              <w:bottom w:val="single" w:sz="12" w:space="0" w:color="auto"/>
              <w:right w:val="single" w:sz="4" w:space="0" w:color="auto"/>
            </w:tcBorders>
            <w:vAlign w:val="center"/>
          </w:tcPr>
          <w:p w:rsidR="00BC4153" w:rsidRDefault="00BC4153" w:rsidP="00313170">
            <w:pPr>
              <w:jc w:val="center"/>
              <w:rPr>
                <w:rFonts w:cs="Arial"/>
                <w:sz w:val="18"/>
              </w:rPr>
            </w:pPr>
            <w:r>
              <w:rPr>
                <w:rFonts w:cs="Arial"/>
                <w:sz w:val="18"/>
              </w:rPr>
              <w:t>#</w:t>
            </w:r>
          </w:p>
        </w:tc>
        <w:tc>
          <w:tcPr>
            <w:tcW w:w="672" w:type="dxa"/>
            <w:tcBorders>
              <w:top w:val="single" w:sz="2" w:space="0" w:color="auto"/>
              <w:left w:val="single" w:sz="4" w:space="0" w:color="auto"/>
              <w:bottom w:val="single" w:sz="12" w:space="0" w:color="auto"/>
              <w:right w:val="nil"/>
            </w:tcBorders>
            <w:vAlign w:val="center"/>
          </w:tcPr>
          <w:p w:rsidR="00BC4153" w:rsidRDefault="00BC4153" w:rsidP="00313170">
            <w:pPr>
              <w:jc w:val="center"/>
              <w:rPr>
                <w:rFonts w:cs="Arial"/>
                <w:sz w:val="18"/>
              </w:rPr>
            </w:pPr>
            <w:r>
              <w:rPr>
                <w:rFonts w:cs="Arial"/>
                <w:sz w:val="18"/>
              </w:rPr>
              <w:t>%</w:t>
            </w:r>
          </w:p>
        </w:tc>
      </w:tr>
      <w:tr w:rsidR="00BC4153" w:rsidTr="00313170">
        <w:tblPrEx>
          <w:tblCellMar>
            <w:top w:w="0" w:type="dxa"/>
            <w:bottom w:w="0" w:type="dxa"/>
          </w:tblCellMar>
        </w:tblPrEx>
        <w:trPr>
          <w:cantSplit/>
        </w:trPr>
        <w:tc>
          <w:tcPr>
            <w:tcW w:w="1703" w:type="dxa"/>
            <w:tcBorders>
              <w:top w:val="single" w:sz="12" w:space="0" w:color="auto"/>
              <w:left w:val="nil"/>
              <w:bottom w:val="single" w:sz="2" w:space="0" w:color="auto"/>
              <w:right w:val="single" w:sz="2" w:space="0" w:color="auto"/>
            </w:tcBorders>
            <w:vAlign w:val="center"/>
          </w:tcPr>
          <w:p w:rsidR="00BC4153" w:rsidRDefault="00BC4153" w:rsidP="00313170">
            <w:pPr>
              <w:spacing w:before="20" w:after="20"/>
              <w:ind w:left="104" w:hanging="104"/>
              <w:rPr>
                <w:rFonts w:cs="Arial"/>
                <w:sz w:val="18"/>
              </w:rPr>
            </w:pPr>
            <w:r>
              <w:rPr>
                <w:rFonts w:cs="Arial"/>
                <w:sz w:val="18"/>
              </w:rPr>
              <w:t xml:space="preserve">CT </w:t>
            </w:r>
            <w:r>
              <w:rPr>
                <w:rFonts w:cs="Arial"/>
                <w:sz w:val="18"/>
              </w:rPr>
              <w:fldChar w:fldCharType="begin">
                <w:ffData>
                  <w:name w:val="Text93"/>
                  <w:enabled/>
                  <w:calcOnExit w:val="0"/>
                  <w:textInput>
                    <w:maxLength w:val="4"/>
                  </w:textInput>
                </w:ffData>
              </w:fldChar>
            </w:r>
            <w:r>
              <w:rPr>
                <w:rFonts w:cs="Arial"/>
                <w:sz w:val="18"/>
              </w:rPr>
              <w:instrText xml:space="preserve"> FORMTEXT </w:instrText>
            </w:r>
            <w:r w:rsidR="00F55A46">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r>
              <w:rPr>
                <w:rFonts w:cs="Arial"/>
                <w:sz w:val="18"/>
              </w:rPr>
              <w:t>, BG</w:t>
            </w:r>
            <w:r>
              <w:rPr>
                <w:rFonts w:ascii="Comic Sans MS" w:hAnsi="Comic Sans MS" w:cs="Arial"/>
                <w:i/>
                <w:iCs/>
                <w:sz w:val="18"/>
              </w:rPr>
              <w:t xml:space="preserve"> </w:t>
            </w:r>
            <w:r>
              <w:rPr>
                <w:rFonts w:cs="Arial"/>
                <w:i/>
                <w:iCs/>
                <w:sz w:val="18"/>
                <w:highlight w:val="lightGray"/>
              </w:rPr>
              <w:fldChar w:fldCharType="begin">
                <w:ffData>
                  <w:name w:val="Text94"/>
                  <w:enabled/>
                  <w:calcOnExit w:val="0"/>
                  <w:textInput>
                    <w:maxLength w:val="2"/>
                  </w:textInput>
                </w:ffData>
              </w:fldChar>
            </w:r>
            <w:r>
              <w:rPr>
                <w:rFonts w:cs="Arial"/>
                <w:i/>
                <w:iCs/>
                <w:sz w:val="18"/>
                <w:highlight w:val="lightGray"/>
              </w:rPr>
              <w:instrText xml:space="preserve"> FORMTEXT </w:instrText>
            </w:r>
            <w:r w:rsidR="00F55A46">
              <w:rPr>
                <w:rFonts w:cs="Arial"/>
                <w:i/>
                <w:iCs/>
                <w:sz w:val="18"/>
                <w:highlight w:val="lightGray"/>
              </w:rPr>
            </w:r>
            <w:r>
              <w:rPr>
                <w:rFonts w:cs="Arial"/>
                <w:i/>
                <w:iCs/>
                <w:sz w:val="18"/>
                <w:highlight w:val="lightGray"/>
              </w:rPr>
              <w:fldChar w:fldCharType="separate"/>
            </w:r>
            <w:r>
              <w:rPr>
                <w:rFonts w:cs="Arial"/>
                <w:i/>
                <w:iCs/>
                <w:noProof/>
                <w:sz w:val="18"/>
                <w:highlight w:val="lightGray"/>
              </w:rPr>
              <w:t> </w:t>
            </w:r>
            <w:r>
              <w:rPr>
                <w:rFonts w:cs="Arial"/>
                <w:i/>
                <w:iCs/>
                <w:noProof/>
                <w:sz w:val="18"/>
                <w:highlight w:val="lightGray"/>
              </w:rPr>
              <w:t> </w:t>
            </w:r>
            <w:r>
              <w:rPr>
                <w:rFonts w:cs="Arial"/>
                <w:i/>
                <w:iCs/>
                <w:sz w:val="18"/>
                <w:highlight w:val="lightGray"/>
              </w:rPr>
              <w:fldChar w:fldCharType="end"/>
            </w:r>
          </w:p>
        </w:tc>
        <w:tc>
          <w:tcPr>
            <w:tcW w:w="1331" w:type="dxa"/>
            <w:tcBorders>
              <w:top w:val="single" w:sz="12" w:space="0" w:color="auto"/>
              <w:left w:val="single" w:sz="2" w:space="0" w:color="auto"/>
              <w:bottom w:val="single" w:sz="2" w:space="0" w:color="auto"/>
              <w:right w:val="single" w:sz="2" w:space="0" w:color="auto"/>
            </w:tcBorders>
            <w:vAlign w:val="center"/>
          </w:tcPr>
          <w:p w:rsidR="00BC4153" w:rsidRDefault="00BC4153" w:rsidP="00313170">
            <w:pPr>
              <w:tabs>
                <w:tab w:val="decimal" w:pos="792"/>
              </w:tabs>
              <w:spacing w:before="20" w:after="20"/>
              <w:rPr>
                <w:rFonts w:cs="Arial"/>
                <w:sz w:val="18"/>
              </w:rPr>
            </w:pPr>
          </w:p>
        </w:tc>
        <w:tc>
          <w:tcPr>
            <w:tcW w:w="810" w:type="dxa"/>
            <w:tcBorders>
              <w:top w:val="single" w:sz="12" w:space="0" w:color="auto"/>
              <w:left w:val="single" w:sz="2" w:space="0" w:color="auto"/>
              <w:bottom w:val="single" w:sz="2" w:space="0" w:color="auto"/>
              <w:right w:val="single" w:sz="2" w:space="0" w:color="auto"/>
            </w:tcBorders>
            <w:vAlign w:val="center"/>
          </w:tcPr>
          <w:p w:rsidR="00BC4153" w:rsidRDefault="00BC4153" w:rsidP="00313170">
            <w:pPr>
              <w:tabs>
                <w:tab w:val="decimal" w:pos="532"/>
              </w:tabs>
              <w:spacing w:before="20" w:after="20"/>
              <w:rPr>
                <w:rFonts w:cs="Arial"/>
                <w:sz w:val="18"/>
              </w:rPr>
            </w:pPr>
          </w:p>
        </w:tc>
        <w:tc>
          <w:tcPr>
            <w:tcW w:w="603" w:type="dxa"/>
            <w:tcBorders>
              <w:top w:val="single" w:sz="12" w:space="0" w:color="auto"/>
              <w:left w:val="single" w:sz="2" w:space="0" w:color="auto"/>
              <w:bottom w:val="single" w:sz="2" w:space="0" w:color="auto"/>
              <w:right w:val="single" w:sz="2" w:space="0" w:color="auto"/>
            </w:tcBorders>
            <w:vAlign w:val="center"/>
          </w:tcPr>
          <w:p w:rsidR="00BC4153" w:rsidRDefault="00BC4153" w:rsidP="00313170">
            <w:pPr>
              <w:tabs>
                <w:tab w:val="decimal" w:pos="185"/>
              </w:tabs>
              <w:spacing w:before="20" w:after="20"/>
              <w:rPr>
                <w:rFonts w:cs="Arial"/>
                <w:sz w:val="18"/>
              </w:rPr>
            </w:pPr>
          </w:p>
        </w:tc>
        <w:tc>
          <w:tcPr>
            <w:tcW w:w="808" w:type="dxa"/>
            <w:tcBorders>
              <w:top w:val="single" w:sz="12" w:space="0" w:color="auto"/>
              <w:left w:val="single" w:sz="2" w:space="0" w:color="auto"/>
              <w:bottom w:val="single" w:sz="2" w:space="0" w:color="auto"/>
              <w:right w:val="single" w:sz="2" w:space="0" w:color="auto"/>
            </w:tcBorders>
            <w:vAlign w:val="center"/>
          </w:tcPr>
          <w:p w:rsidR="00BC4153" w:rsidRDefault="00BC4153" w:rsidP="00313170">
            <w:pPr>
              <w:tabs>
                <w:tab w:val="decimal" w:pos="527"/>
              </w:tabs>
              <w:spacing w:before="20" w:after="20"/>
              <w:jc w:val="center"/>
              <w:rPr>
                <w:rFonts w:cs="Arial"/>
                <w:sz w:val="18"/>
              </w:rPr>
            </w:pPr>
          </w:p>
        </w:tc>
        <w:tc>
          <w:tcPr>
            <w:tcW w:w="592" w:type="dxa"/>
            <w:tcBorders>
              <w:top w:val="single" w:sz="12" w:space="0" w:color="auto"/>
              <w:left w:val="single" w:sz="2" w:space="0" w:color="auto"/>
              <w:bottom w:val="single" w:sz="2" w:space="0" w:color="auto"/>
              <w:right w:val="single" w:sz="2" w:space="0" w:color="auto"/>
            </w:tcBorders>
            <w:vAlign w:val="center"/>
          </w:tcPr>
          <w:p w:rsidR="00BC4153" w:rsidRDefault="00BC4153" w:rsidP="00313170">
            <w:pPr>
              <w:tabs>
                <w:tab w:val="decimal" w:pos="188"/>
              </w:tabs>
              <w:spacing w:before="20" w:after="20"/>
              <w:jc w:val="center"/>
              <w:rPr>
                <w:rFonts w:cs="Arial"/>
                <w:sz w:val="18"/>
              </w:rPr>
            </w:pPr>
          </w:p>
        </w:tc>
        <w:tc>
          <w:tcPr>
            <w:tcW w:w="1327" w:type="dxa"/>
            <w:tcBorders>
              <w:top w:val="single" w:sz="12" w:space="0" w:color="auto"/>
              <w:left w:val="single" w:sz="2" w:space="0" w:color="auto"/>
              <w:bottom w:val="single" w:sz="2" w:space="0" w:color="auto"/>
              <w:right w:val="single" w:sz="2" w:space="0" w:color="auto"/>
            </w:tcBorders>
            <w:vAlign w:val="bottom"/>
          </w:tcPr>
          <w:p w:rsidR="00BC4153" w:rsidRDefault="00BC4153" w:rsidP="00313170">
            <w:pPr>
              <w:tabs>
                <w:tab w:val="decimal" w:pos="931"/>
              </w:tabs>
              <w:spacing w:before="20" w:after="20"/>
              <w:rPr>
                <w:rFonts w:cs="Arial"/>
                <w:sz w:val="18"/>
              </w:rPr>
            </w:pPr>
          </w:p>
        </w:tc>
        <w:tc>
          <w:tcPr>
            <w:tcW w:w="815" w:type="dxa"/>
            <w:tcBorders>
              <w:top w:val="single" w:sz="12" w:space="0" w:color="auto"/>
              <w:left w:val="single" w:sz="2" w:space="0" w:color="auto"/>
              <w:bottom w:val="single" w:sz="2" w:space="0" w:color="auto"/>
              <w:right w:val="single" w:sz="2" w:space="0" w:color="auto"/>
            </w:tcBorders>
            <w:vAlign w:val="bottom"/>
          </w:tcPr>
          <w:p w:rsidR="00BC4153" w:rsidRDefault="00BC4153" w:rsidP="00313170">
            <w:pPr>
              <w:tabs>
                <w:tab w:val="decimal" w:pos="545"/>
              </w:tabs>
              <w:spacing w:before="20" w:after="20"/>
              <w:rPr>
                <w:rFonts w:cs="Arial"/>
                <w:sz w:val="18"/>
              </w:rPr>
            </w:pPr>
          </w:p>
        </w:tc>
        <w:tc>
          <w:tcPr>
            <w:tcW w:w="645" w:type="dxa"/>
            <w:tcBorders>
              <w:top w:val="single" w:sz="12" w:space="0" w:color="auto"/>
              <w:left w:val="single" w:sz="2" w:space="0" w:color="auto"/>
              <w:bottom w:val="single" w:sz="2" w:space="0" w:color="auto"/>
              <w:right w:val="single" w:sz="2" w:space="0" w:color="auto"/>
            </w:tcBorders>
            <w:vAlign w:val="bottom"/>
          </w:tcPr>
          <w:p w:rsidR="00BC4153" w:rsidRDefault="00BC4153" w:rsidP="00313170">
            <w:pPr>
              <w:tabs>
                <w:tab w:val="decimal" w:pos="243"/>
              </w:tabs>
              <w:spacing w:before="20" w:after="20"/>
              <w:rPr>
                <w:rFonts w:cs="Arial"/>
                <w:sz w:val="18"/>
              </w:rPr>
            </w:pPr>
          </w:p>
        </w:tc>
        <w:tc>
          <w:tcPr>
            <w:tcW w:w="1350" w:type="dxa"/>
            <w:tcBorders>
              <w:top w:val="single" w:sz="12" w:space="0" w:color="auto"/>
              <w:left w:val="single" w:sz="2" w:space="0" w:color="auto"/>
              <w:bottom w:val="single" w:sz="2" w:space="0" w:color="auto"/>
              <w:right w:val="single" w:sz="2" w:space="0" w:color="auto"/>
            </w:tcBorders>
            <w:vAlign w:val="bottom"/>
          </w:tcPr>
          <w:p w:rsidR="00BC4153" w:rsidRDefault="00BC4153" w:rsidP="00313170">
            <w:pPr>
              <w:tabs>
                <w:tab w:val="decimal" w:pos="905"/>
              </w:tabs>
              <w:spacing w:before="20" w:after="20"/>
              <w:rPr>
                <w:rFonts w:cs="Arial"/>
                <w:sz w:val="18"/>
              </w:rPr>
            </w:pPr>
          </w:p>
        </w:tc>
        <w:tc>
          <w:tcPr>
            <w:tcW w:w="768" w:type="dxa"/>
            <w:tcBorders>
              <w:top w:val="single" w:sz="12" w:space="0" w:color="auto"/>
              <w:left w:val="single" w:sz="2" w:space="0" w:color="auto"/>
              <w:bottom w:val="single" w:sz="2" w:space="0" w:color="auto"/>
              <w:right w:val="single" w:sz="2" w:space="0" w:color="auto"/>
            </w:tcBorders>
            <w:vAlign w:val="bottom"/>
          </w:tcPr>
          <w:p w:rsidR="00BC4153" w:rsidRDefault="00BC4153" w:rsidP="00313170">
            <w:pPr>
              <w:tabs>
                <w:tab w:val="decimal" w:pos="597"/>
              </w:tabs>
              <w:spacing w:before="20" w:after="20"/>
              <w:rPr>
                <w:rFonts w:cs="Arial"/>
                <w:sz w:val="18"/>
              </w:rPr>
            </w:pPr>
          </w:p>
        </w:tc>
        <w:tc>
          <w:tcPr>
            <w:tcW w:w="582" w:type="dxa"/>
            <w:tcBorders>
              <w:top w:val="single" w:sz="12" w:space="0" w:color="auto"/>
              <w:left w:val="single" w:sz="2" w:space="0" w:color="auto"/>
              <w:bottom w:val="single" w:sz="2" w:space="0" w:color="auto"/>
              <w:right w:val="single" w:sz="2" w:space="0" w:color="auto"/>
            </w:tcBorders>
            <w:vAlign w:val="bottom"/>
          </w:tcPr>
          <w:p w:rsidR="00BC4153" w:rsidRDefault="00BC4153" w:rsidP="00313170">
            <w:pPr>
              <w:tabs>
                <w:tab w:val="decimal" w:pos="217"/>
              </w:tabs>
              <w:spacing w:before="20" w:after="20"/>
              <w:rPr>
                <w:rFonts w:cs="Arial"/>
                <w:sz w:val="18"/>
              </w:rPr>
            </w:pPr>
          </w:p>
        </w:tc>
        <w:tc>
          <w:tcPr>
            <w:tcW w:w="1170" w:type="dxa"/>
            <w:tcBorders>
              <w:top w:val="single" w:sz="12" w:space="0" w:color="auto"/>
              <w:left w:val="single" w:sz="2" w:space="0" w:color="auto"/>
              <w:bottom w:val="single" w:sz="2" w:space="0" w:color="auto"/>
              <w:right w:val="single" w:sz="2" w:space="0" w:color="auto"/>
            </w:tcBorders>
            <w:vAlign w:val="bottom"/>
          </w:tcPr>
          <w:p w:rsidR="00BC4153" w:rsidRDefault="00BC4153" w:rsidP="00313170">
            <w:pPr>
              <w:tabs>
                <w:tab w:val="decimal" w:pos="750"/>
              </w:tabs>
              <w:spacing w:before="20" w:after="20"/>
              <w:rPr>
                <w:rFonts w:cs="Arial"/>
                <w:sz w:val="18"/>
              </w:rPr>
            </w:pPr>
          </w:p>
        </w:tc>
        <w:tc>
          <w:tcPr>
            <w:tcW w:w="768" w:type="dxa"/>
            <w:tcBorders>
              <w:top w:val="single" w:sz="12" w:space="0" w:color="auto"/>
              <w:left w:val="single" w:sz="2" w:space="0" w:color="auto"/>
              <w:bottom w:val="single" w:sz="2" w:space="0" w:color="auto"/>
              <w:right w:val="single" w:sz="4" w:space="0" w:color="auto"/>
            </w:tcBorders>
            <w:vAlign w:val="bottom"/>
          </w:tcPr>
          <w:p w:rsidR="00BC4153" w:rsidRDefault="00BC4153" w:rsidP="00313170">
            <w:pPr>
              <w:tabs>
                <w:tab w:val="decimal" w:pos="507"/>
              </w:tabs>
              <w:spacing w:before="20" w:after="20"/>
              <w:rPr>
                <w:rFonts w:cs="Arial"/>
                <w:sz w:val="18"/>
              </w:rPr>
            </w:pPr>
          </w:p>
        </w:tc>
        <w:tc>
          <w:tcPr>
            <w:tcW w:w="672" w:type="dxa"/>
            <w:tcBorders>
              <w:top w:val="single" w:sz="12" w:space="0" w:color="auto"/>
              <w:left w:val="single" w:sz="4" w:space="0" w:color="auto"/>
              <w:bottom w:val="single" w:sz="2" w:space="0" w:color="auto"/>
              <w:right w:val="nil"/>
            </w:tcBorders>
            <w:vAlign w:val="bottom"/>
          </w:tcPr>
          <w:p w:rsidR="00BC4153" w:rsidRDefault="00BC4153" w:rsidP="00313170">
            <w:pPr>
              <w:tabs>
                <w:tab w:val="decimal" w:pos="307"/>
              </w:tabs>
              <w:spacing w:before="20" w:after="20"/>
              <w:rPr>
                <w:rFonts w:cs="Arial"/>
                <w:sz w:val="18"/>
              </w:rPr>
            </w:pPr>
          </w:p>
        </w:tc>
      </w:tr>
      <w:tr w:rsidR="00BC4153" w:rsidTr="00313170">
        <w:tblPrEx>
          <w:tblCellMar>
            <w:top w:w="0" w:type="dxa"/>
            <w:bottom w:w="0" w:type="dxa"/>
          </w:tblCellMar>
        </w:tblPrEx>
        <w:trPr>
          <w:cantSplit/>
        </w:trPr>
        <w:tc>
          <w:tcPr>
            <w:tcW w:w="1703" w:type="dxa"/>
            <w:tcBorders>
              <w:top w:val="single" w:sz="2" w:space="0" w:color="auto"/>
              <w:left w:val="nil"/>
              <w:bottom w:val="single" w:sz="2" w:space="0" w:color="auto"/>
              <w:right w:val="single" w:sz="2" w:space="0" w:color="auto"/>
            </w:tcBorders>
            <w:vAlign w:val="center"/>
          </w:tcPr>
          <w:p w:rsidR="00BC4153" w:rsidRDefault="00BC4153" w:rsidP="00313170">
            <w:pPr>
              <w:spacing w:before="20" w:after="20"/>
              <w:ind w:left="104" w:hanging="104"/>
              <w:rPr>
                <w:rFonts w:cs="Arial"/>
                <w:sz w:val="18"/>
              </w:rPr>
            </w:pPr>
            <w:r>
              <w:rPr>
                <w:rFonts w:cs="Arial"/>
                <w:sz w:val="18"/>
              </w:rPr>
              <w:t xml:space="preserve">CT </w:t>
            </w:r>
            <w:r>
              <w:rPr>
                <w:rFonts w:cs="Arial"/>
                <w:sz w:val="18"/>
              </w:rPr>
              <w:fldChar w:fldCharType="begin">
                <w:ffData>
                  <w:name w:val="Text93"/>
                  <w:enabled/>
                  <w:calcOnExit w:val="0"/>
                  <w:textInput>
                    <w:maxLength w:val="4"/>
                  </w:textInput>
                </w:ffData>
              </w:fldChar>
            </w:r>
            <w:r>
              <w:rPr>
                <w:rFonts w:cs="Arial"/>
                <w:sz w:val="18"/>
              </w:rPr>
              <w:instrText xml:space="preserve"> FORMTEXT </w:instrText>
            </w:r>
            <w:r w:rsidR="00F55A46">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r>
              <w:rPr>
                <w:rFonts w:cs="Arial"/>
                <w:sz w:val="18"/>
              </w:rPr>
              <w:t>, BG</w:t>
            </w:r>
            <w:r>
              <w:rPr>
                <w:rFonts w:ascii="Comic Sans MS" w:hAnsi="Comic Sans MS" w:cs="Arial"/>
                <w:i/>
                <w:iCs/>
                <w:sz w:val="18"/>
              </w:rPr>
              <w:t xml:space="preserve"> </w:t>
            </w:r>
            <w:r>
              <w:rPr>
                <w:rFonts w:cs="Arial"/>
                <w:i/>
                <w:iCs/>
                <w:sz w:val="18"/>
                <w:highlight w:val="lightGray"/>
              </w:rPr>
              <w:fldChar w:fldCharType="begin">
                <w:ffData>
                  <w:name w:val="Text94"/>
                  <w:enabled/>
                  <w:calcOnExit w:val="0"/>
                  <w:textInput>
                    <w:maxLength w:val="2"/>
                  </w:textInput>
                </w:ffData>
              </w:fldChar>
            </w:r>
            <w:r>
              <w:rPr>
                <w:rFonts w:cs="Arial"/>
                <w:i/>
                <w:iCs/>
                <w:sz w:val="18"/>
                <w:highlight w:val="lightGray"/>
              </w:rPr>
              <w:instrText xml:space="preserve"> FORMTEXT </w:instrText>
            </w:r>
            <w:r w:rsidR="00F55A46">
              <w:rPr>
                <w:rFonts w:cs="Arial"/>
                <w:i/>
                <w:iCs/>
                <w:sz w:val="18"/>
                <w:highlight w:val="lightGray"/>
              </w:rPr>
            </w:r>
            <w:r>
              <w:rPr>
                <w:rFonts w:cs="Arial"/>
                <w:i/>
                <w:iCs/>
                <w:sz w:val="18"/>
                <w:highlight w:val="lightGray"/>
              </w:rPr>
              <w:fldChar w:fldCharType="separate"/>
            </w:r>
            <w:r>
              <w:rPr>
                <w:rFonts w:cs="Arial"/>
                <w:i/>
                <w:iCs/>
                <w:noProof/>
                <w:sz w:val="18"/>
                <w:highlight w:val="lightGray"/>
              </w:rPr>
              <w:t> </w:t>
            </w:r>
            <w:r>
              <w:rPr>
                <w:rFonts w:cs="Arial"/>
                <w:i/>
                <w:iCs/>
                <w:noProof/>
                <w:sz w:val="18"/>
                <w:highlight w:val="lightGray"/>
              </w:rPr>
              <w:t> </w:t>
            </w:r>
            <w:r>
              <w:rPr>
                <w:rFonts w:cs="Arial"/>
                <w:i/>
                <w:iCs/>
                <w:sz w:val="18"/>
                <w:highlight w:val="lightGray"/>
              </w:rPr>
              <w:fldChar w:fldCharType="end"/>
            </w:r>
          </w:p>
        </w:tc>
        <w:tc>
          <w:tcPr>
            <w:tcW w:w="1331" w:type="dxa"/>
            <w:tcBorders>
              <w:top w:val="single" w:sz="2" w:space="0" w:color="auto"/>
              <w:left w:val="single" w:sz="2" w:space="0" w:color="auto"/>
              <w:bottom w:val="single" w:sz="2" w:space="0" w:color="auto"/>
              <w:right w:val="single" w:sz="2" w:space="0" w:color="auto"/>
            </w:tcBorders>
            <w:vAlign w:val="center"/>
          </w:tcPr>
          <w:p w:rsidR="00BC4153" w:rsidRDefault="00BC4153" w:rsidP="00313170">
            <w:pPr>
              <w:tabs>
                <w:tab w:val="decimal" w:pos="792"/>
              </w:tabs>
              <w:spacing w:before="20" w:after="20"/>
              <w:rPr>
                <w:rFonts w:cs="Arial"/>
                <w:sz w:val="18"/>
              </w:rPr>
            </w:pPr>
          </w:p>
        </w:tc>
        <w:tc>
          <w:tcPr>
            <w:tcW w:w="810" w:type="dxa"/>
            <w:tcBorders>
              <w:top w:val="single" w:sz="2" w:space="0" w:color="auto"/>
              <w:left w:val="single" w:sz="2" w:space="0" w:color="auto"/>
              <w:bottom w:val="single" w:sz="2" w:space="0" w:color="auto"/>
              <w:right w:val="single" w:sz="2" w:space="0" w:color="auto"/>
            </w:tcBorders>
            <w:vAlign w:val="center"/>
          </w:tcPr>
          <w:p w:rsidR="00BC4153" w:rsidRDefault="00BC4153" w:rsidP="00313170">
            <w:pPr>
              <w:tabs>
                <w:tab w:val="decimal" w:pos="532"/>
              </w:tabs>
              <w:spacing w:before="20" w:after="20"/>
              <w:rPr>
                <w:rFonts w:cs="Arial"/>
                <w:sz w:val="18"/>
              </w:rPr>
            </w:pPr>
          </w:p>
        </w:tc>
        <w:tc>
          <w:tcPr>
            <w:tcW w:w="603" w:type="dxa"/>
            <w:tcBorders>
              <w:top w:val="single" w:sz="2" w:space="0" w:color="auto"/>
              <w:left w:val="single" w:sz="2" w:space="0" w:color="auto"/>
              <w:bottom w:val="single" w:sz="2" w:space="0" w:color="auto"/>
              <w:right w:val="single" w:sz="2" w:space="0" w:color="auto"/>
            </w:tcBorders>
            <w:vAlign w:val="center"/>
          </w:tcPr>
          <w:p w:rsidR="00BC4153" w:rsidRDefault="00BC4153" w:rsidP="00313170">
            <w:pPr>
              <w:tabs>
                <w:tab w:val="decimal" w:pos="185"/>
              </w:tabs>
              <w:spacing w:before="20" w:after="20"/>
              <w:rPr>
                <w:rFonts w:cs="Arial"/>
                <w:sz w:val="18"/>
              </w:rPr>
            </w:pPr>
          </w:p>
        </w:tc>
        <w:tc>
          <w:tcPr>
            <w:tcW w:w="808" w:type="dxa"/>
            <w:tcBorders>
              <w:top w:val="single" w:sz="2" w:space="0" w:color="auto"/>
              <w:left w:val="single" w:sz="2" w:space="0" w:color="auto"/>
              <w:bottom w:val="single" w:sz="2" w:space="0" w:color="auto"/>
              <w:right w:val="single" w:sz="2" w:space="0" w:color="auto"/>
            </w:tcBorders>
            <w:vAlign w:val="center"/>
          </w:tcPr>
          <w:p w:rsidR="00BC4153" w:rsidRDefault="00BC4153" w:rsidP="00313170">
            <w:pPr>
              <w:tabs>
                <w:tab w:val="decimal" w:pos="527"/>
              </w:tabs>
              <w:spacing w:before="20" w:after="20"/>
              <w:jc w:val="center"/>
              <w:rPr>
                <w:rFonts w:cs="Arial"/>
                <w:sz w:val="18"/>
              </w:rPr>
            </w:pPr>
          </w:p>
        </w:tc>
        <w:tc>
          <w:tcPr>
            <w:tcW w:w="592" w:type="dxa"/>
            <w:tcBorders>
              <w:top w:val="single" w:sz="2" w:space="0" w:color="auto"/>
              <w:left w:val="single" w:sz="2" w:space="0" w:color="auto"/>
              <w:bottom w:val="single" w:sz="2" w:space="0" w:color="auto"/>
              <w:right w:val="single" w:sz="2" w:space="0" w:color="auto"/>
            </w:tcBorders>
            <w:vAlign w:val="center"/>
          </w:tcPr>
          <w:p w:rsidR="00BC4153" w:rsidRDefault="00BC4153" w:rsidP="00313170">
            <w:pPr>
              <w:tabs>
                <w:tab w:val="decimal" w:pos="188"/>
              </w:tabs>
              <w:spacing w:before="20" w:after="20"/>
              <w:jc w:val="center"/>
              <w:rPr>
                <w:rFonts w:cs="Arial"/>
                <w:sz w:val="18"/>
              </w:rPr>
            </w:pPr>
          </w:p>
        </w:tc>
        <w:tc>
          <w:tcPr>
            <w:tcW w:w="1327" w:type="dxa"/>
            <w:tcBorders>
              <w:top w:val="single" w:sz="2" w:space="0" w:color="auto"/>
              <w:left w:val="single" w:sz="2" w:space="0" w:color="auto"/>
              <w:bottom w:val="single" w:sz="2" w:space="0" w:color="auto"/>
              <w:right w:val="single" w:sz="2" w:space="0" w:color="auto"/>
            </w:tcBorders>
            <w:vAlign w:val="bottom"/>
          </w:tcPr>
          <w:p w:rsidR="00BC4153" w:rsidRDefault="00BC4153" w:rsidP="00313170">
            <w:pPr>
              <w:tabs>
                <w:tab w:val="decimal" w:pos="931"/>
              </w:tabs>
              <w:spacing w:before="20" w:after="20"/>
              <w:rPr>
                <w:rFonts w:cs="Arial"/>
                <w:sz w:val="18"/>
              </w:rPr>
            </w:pPr>
          </w:p>
        </w:tc>
        <w:tc>
          <w:tcPr>
            <w:tcW w:w="815" w:type="dxa"/>
            <w:tcBorders>
              <w:top w:val="single" w:sz="2" w:space="0" w:color="auto"/>
              <w:left w:val="single" w:sz="2" w:space="0" w:color="auto"/>
              <w:bottom w:val="single" w:sz="2" w:space="0" w:color="auto"/>
              <w:right w:val="single" w:sz="2" w:space="0" w:color="auto"/>
            </w:tcBorders>
            <w:vAlign w:val="bottom"/>
          </w:tcPr>
          <w:p w:rsidR="00BC4153" w:rsidRDefault="00BC4153" w:rsidP="00313170">
            <w:pPr>
              <w:tabs>
                <w:tab w:val="decimal" w:pos="545"/>
              </w:tabs>
              <w:spacing w:before="20" w:after="20"/>
              <w:rPr>
                <w:rFonts w:cs="Arial"/>
                <w:sz w:val="18"/>
              </w:rPr>
            </w:pPr>
          </w:p>
        </w:tc>
        <w:tc>
          <w:tcPr>
            <w:tcW w:w="645" w:type="dxa"/>
            <w:tcBorders>
              <w:top w:val="single" w:sz="2" w:space="0" w:color="auto"/>
              <w:left w:val="single" w:sz="2" w:space="0" w:color="auto"/>
              <w:bottom w:val="single" w:sz="2" w:space="0" w:color="auto"/>
              <w:right w:val="single" w:sz="2" w:space="0" w:color="auto"/>
            </w:tcBorders>
            <w:vAlign w:val="bottom"/>
          </w:tcPr>
          <w:p w:rsidR="00BC4153" w:rsidRDefault="00BC4153" w:rsidP="00313170">
            <w:pPr>
              <w:tabs>
                <w:tab w:val="decimal" w:pos="243"/>
              </w:tabs>
              <w:spacing w:before="20" w:after="20"/>
              <w:rPr>
                <w:rFonts w:cs="Arial"/>
                <w:sz w:val="18"/>
              </w:rPr>
            </w:pPr>
          </w:p>
        </w:tc>
        <w:tc>
          <w:tcPr>
            <w:tcW w:w="1350" w:type="dxa"/>
            <w:tcBorders>
              <w:top w:val="single" w:sz="2" w:space="0" w:color="auto"/>
              <w:left w:val="single" w:sz="2" w:space="0" w:color="auto"/>
              <w:bottom w:val="single" w:sz="2" w:space="0" w:color="auto"/>
              <w:right w:val="single" w:sz="2" w:space="0" w:color="auto"/>
            </w:tcBorders>
            <w:vAlign w:val="bottom"/>
          </w:tcPr>
          <w:p w:rsidR="00BC4153" w:rsidRDefault="00BC4153" w:rsidP="00313170">
            <w:pPr>
              <w:tabs>
                <w:tab w:val="decimal" w:pos="905"/>
              </w:tabs>
              <w:spacing w:before="20" w:after="20"/>
              <w:rPr>
                <w:rFonts w:cs="Arial"/>
                <w:sz w:val="18"/>
              </w:rPr>
            </w:pPr>
          </w:p>
        </w:tc>
        <w:tc>
          <w:tcPr>
            <w:tcW w:w="768" w:type="dxa"/>
            <w:tcBorders>
              <w:top w:val="single" w:sz="2" w:space="0" w:color="auto"/>
              <w:left w:val="single" w:sz="2" w:space="0" w:color="auto"/>
              <w:bottom w:val="single" w:sz="2" w:space="0" w:color="auto"/>
              <w:right w:val="single" w:sz="2" w:space="0" w:color="auto"/>
            </w:tcBorders>
            <w:vAlign w:val="bottom"/>
          </w:tcPr>
          <w:p w:rsidR="00BC4153" w:rsidRDefault="00BC4153" w:rsidP="00313170">
            <w:pPr>
              <w:tabs>
                <w:tab w:val="decimal" w:pos="597"/>
              </w:tabs>
              <w:spacing w:before="20" w:after="20"/>
              <w:rPr>
                <w:rFonts w:cs="Arial"/>
                <w:sz w:val="18"/>
              </w:rPr>
            </w:pPr>
          </w:p>
        </w:tc>
        <w:tc>
          <w:tcPr>
            <w:tcW w:w="582" w:type="dxa"/>
            <w:tcBorders>
              <w:top w:val="single" w:sz="2" w:space="0" w:color="auto"/>
              <w:left w:val="single" w:sz="2" w:space="0" w:color="auto"/>
              <w:bottom w:val="single" w:sz="2" w:space="0" w:color="auto"/>
              <w:right w:val="single" w:sz="2" w:space="0" w:color="auto"/>
            </w:tcBorders>
            <w:vAlign w:val="bottom"/>
          </w:tcPr>
          <w:p w:rsidR="00BC4153" w:rsidRDefault="00BC4153" w:rsidP="00313170">
            <w:pPr>
              <w:tabs>
                <w:tab w:val="decimal" w:pos="217"/>
              </w:tabs>
              <w:spacing w:before="20" w:after="20"/>
              <w:rPr>
                <w:rFonts w:cs="Arial"/>
                <w:sz w:val="18"/>
              </w:rPr>
            </w:pPr>
          </w:p>
        </w:tc>
        <w:tc>
          <w:tcPr>
            <w:tcW w:w="1170" w:type="dxa"/>
            <w:tcBorders>
              <w:top w:val="single" w:sz="2" w:space="0" w:color="auto"/>
              <w:left w:val="single" w:sz="2" w:space="0" w:color="auto"/>
              <w:bottom w:val="single" w:sz="2" w:space="0" w:color="auto"/>
              <w:right w:val="single" w:sz="2" w:space="0" w:color="auto"/>
            </w:tcBorders>
            <w:vAlign w:val="bottom"/>
          </w:tcPr>
          <w:p w:rsidR="00BC4153" w:rsidRDefault="00BC4153" w:rsidP="00313170">
            <w:pPr>
              <w:tabs>
                <w:tab w:val="decimal" w:pos="750"/>
              </w:tabs>
              <w:spacing w:before="20" w:after="20"/>
              <w:rPr>
                <w:rFonts w:cs="Arial"/>
                <w:sz w:val="18"/>
              </w:rPr>
            </w:pPr>
          </w:p>
        </w:tc>
        <w:tc>
          <w:tcPr>
            <w:tcW w:w="768" w:type="dxa"/>
            <w:tcBorders>
              <w:top w:val="single" w:sz="2" w:space="0" w:color="auto"/>
              <w:left w:val="single" w:sz="2" w:space="0" w:color="auto"/>
              <w:bottom w:val="single" w:sz="2" w:space="0" w:color="auto"/>
              <w:right w:val="single" w:sz="4" w:space="0" w:color="auto"/>
            </w:tcBorders>
            <w:vAlign w:val="bottom"/>
          </w:tcPr>
          <w:p w:rsidR="00BC4153" w:rsidRDefault="00BC4153" w:rsidP="00313170">
            <w:pPr>
              <w:tabs>
                <w:tab w:val="decimal" w:pos="507"/>
              </w:tabs>
              <w:spacing w:before="20" w:after="20"/>
              <w:rPr>
                <w:rFonts w:cs="Arial"/>
                <w:sz w:val="18"/>
              </w:rPr>
            </w:pPr>
          </w:p>
        </w:tc>
        <w:tc>
          <w:tcPr>
            <w:tcW w:w="672" w:type="dxa"/>
            <w:tcBorders>
              <w:top w:val="single" w:sz="2" w:space="0" w:color="auto"/>
              <w:left w:val="single" w:sz="4" w:space="0" w:color="auto"/>
              <w:bottom w:val="single" w:sz="2" w:space="0" w:color="auto"/>
              <w:right w:val="nil"/>
            </w:tcBorders>
            <w:vAlign w:val="bottom"/>
          </w:tcPr>
          <w:p w:rsidR="00BC4153" w:rsidRDefault="00BC4153" w:rsidP="00313170">
            <w:pPr>
              <w:tabs>
                <w:tab w:val="decimal" w:pos="307"/>
              </w:tabs>
              <w:spacing w:before="20" w:after="20"/>
              <w:rPr>
                <w:rFonts w:cs="Arial"/>
                <w:sz w:val="18"/>
              </w:rPr>
            </w:pPr>
          </w:p>
        </w:tc>
      </w:tr>
      <w:tr w:rsidR="00BC4153" w:rsidTr="00313170">
        <w:tblPrEx>
          <w:tblCellMar>
            <w:top w:w="0" w:type="dxa"/>
            <w:bottom w:w="0" w:type="dxa"/>
          </w:tblCellMar>
        </w:tblPrEx>
        <w:trPr>
          <w:cantSplit/>
        </w:trPr>
        <w:tc>
          <w:tcPr>
            <w:tcW w:w="1703" w:type="dxa"/>
            <w:tcBorders>
              <w:top w:val="single" w:sz="2" w:space="0" w:color="auto"/>
              <w:left w:val="nil"/>
              <w:bottom w:val="single" w:sz="2" w:space="0" w:color="auto"/>
              <w:right w:val="single" w:sz="2" w:space="0" w:color="auto"/>
            </w:tcBorders>
            <w:vAlign w:val="center"/>
          </w:tcPr>
          <w:p w:rsidR="00BC4153" w:rsidRDefault="00BC4153" w:rsidP="00313170">
            <w:pPr>
              <w:spacing w:before="20" w:after="20"/>
              <w:ind w:left="104" w:hanging="104"/>
              <w:rPr>
                <w:rFonts w:cs="Arial"/>
                <w:sz w:val="18"/>
              </w:rPr>
            </w:pPr>
            <w:r>
              <w:rPr>
                <w:rFonts w:cs="Arial"/>
                <w:sz w:val="18"/>
              </w:rPr>
              <w:t xml:space="preserve">CT </w:t>
            </w:r>
            <w:r>
              <w:rPr>
                <w:rFonts w:cs="Arial"/>
                <w:sz w:val="18"/>
              </w:rPr>
              <w:fldChar w:fldCharType="begin">
                <w:ffData>
                  <w:name w:val="Text93"/>
                  <w:enabled/>
                  <w:calcOnExit w:val="0"/>
                  <w:textInput>
                    <w:maxLength w:val="4"/>
                  </w:textInput>
                </w:ffData>
              </w:fldChar>
            </w:r>
            <w:r>
              <w:rPr>
                <w:rFonts w:cs="Arial"/>
                <w:sz w:val="18"/>
              </w:rPr>
              <w:instrText xml:space="preserve"> FORMTEXT </w:instrText>
            </w:r>
            <w:r w:rsidR="00F55A46">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r>
              <w:rPr>
                <w:rFonts w:cs="Arial"/>
                <w:sz w:val="18"/>
              </w:rPr>
              <w:t>, BG</w:t>
            </w:r>
            <w:r>
              <w:rPr>
                <w:rFonts w:ascii="Comic Sans MS" w:hAnsi="Comic Sans MS" w:cs="Arial"/>
                <w:i/>
                <w:iCs/>
                <w:sz w:val="18"/>
              </w:rPr>
              <w:t xml:space="preserve"> </w:t>
            </w:r>
            <w:r>
              <w:rPr>
                <w:rFonts w:cs="Arial"/>
                <w:i/>
                <w:iCs/>
                <w:sz w:val="18"/>
                <w:highlight w:val="lightGray"/>
              </w:rPr>
              <w:fldChar w:fldCharType="begin">
                <w:ffData>
                  <w:name w:val="Text94"/>
                  <w:enabled/>
                  <w:calcOnExit w:val="0"/>
                  <w:textInput>
                    <w:maxLength w:val="2"/>
                  </w:textInput>
                </w:ffData>
              </w:fldChar>
            </w:r>
            <w:r>
              <w:rPr>
                <w:rFonts w:cs="Arial"/>
                <w:i/>
                <w:iCs/>
                <w:sz w:val="18"/>
                <w:highlight w:val="lightGray"/>
              </w:rPr>
              <w:instrText xml:space="preserve"> FORMTEXT </w:instrText>
            </w:r>
            <w:r w:rsidR="00F55A46">
              <w:rPr>
                <w:rFonts w:cs="Arial"/>
                <w:i/>
                <w:iCs/>
                <w:sz w:val="18"/>
                <w:highlight w:val="lightGray"/>
              </w:rPr>
            </w:r>
            <w:r>
              <w:rPr>
                <w:rFonts w:cs="Arial"/>
                <w:i/>
                <w:iCs/>
                <w:sz w:val="18"/>
                <w:highlight w:val="lightGray"/>
              </w:rPr>
              <w:fldChar w:fldCharType="separate"/>
            </w:r>
            <w:r>
              <w:rPr>
                <w:rFonts w:cs="Arial"/>
                <w:i/>
                <w:iCs/>
                <w:noProof/>
                <w:sz w:val="18"/>
                <w:highlight w:val="lightGray"/>
              </w:rPr>
              <w:t> </w:t>
            </w:r>
            <w:r>
              <w:rPr>
                <w:rFonts w:cs="Arial"/>
                <w:i/>
                <w:iCs/>
                <w:noProof/>
                <w:sz w:val="18"/>
                <w:highlight w:val="lightGray"/>
              </w:rPr>
              <w:t> </w:t>
            </w:r>
            <w:r>
              <w:rPr>
                <w:rFonts w:cs="Arial"/>
                <w:i/>
                <w:iCs/>
                <w:sz w:val="18"/>
                <w:highlight w:val="lightGray"/>
              </w:rPr>
              <w:fldChar w:fldCharType="end"/>
            </w:r>
          </w:p>
        </w:tc>
        <w:tc>
          <w:tcPr>
            <w:tcW w:w="1331" w:type="dxa"/>
            <w:tcBorders>
              <w:top w:val="single" w:sz="2" w:space="0" w:color="auto"/>
              <w:left w:val="single" w:sz="2" w:space="0" w:color="auto"/>
              <w:bottom w:val="single" w:sz="2" w:space="0" w:color="auto"/>
              <w:right w:val="single" w:sz="2" w:space="0" w:color="auto"/>
            </w:tcBorders>
            <w:vAlign w:val="center"/>
          </w:tcPr>
          <w:p w:rsidR="00BC4153" w:rsidRDefault="00BC4153" w:rsidP="00313170">
            <w:pPr>
              <w:tabs>
                <w:tab w:val="decimal" w:pos="792"/>
              </w:tabs>
              <w:spacing w:before="20" w:after="20"/>
              <w:rPr>
                <w:rFonts w:cs="Arial"/>
                <w:sz w:val="18"/>
              </w:rPr>
            </w:pPr>
          </w:p>
        </w:tc>
        <w:tc>
          <w:tcPr>
            <w:tcW w:w="810" w:type="dxa"/>
            <w:tcBorders>
              <w:top w:val="single" w:sz="2" w:space="0" w:color="auto"/>
              <w:left w:val="single" w:sz="2" w:space="0" w:color="auto"/>
              <w:bottom w:val="single" w:sz="2" w:space="0" w:color="auto"/>
              <w:right w:val="single" w:sz="2" w:space="0" w:color="auto"/>
            </w:tcBorders>
            <w:vAlign w:val="center"/>
          </w:tcPr>
          <w:p w:rsidR="00BC4153" w:rsidRDefault="00BC4153" w:rsidP="00313170">
            <w:pPr>
              <w:tabs>
                <w:tab w:val="decimal" w:pos="532"/>
              </w:tabs>
              <w:spacing w:before="20" w:after="20"/>
              <w:rPr>
                <w:rFonts w:cs="Arial"/>
                <w:sz w:val="18"/>
              </w:rPr>
            </w:pPr>
          </w:p>
        </w:tc>
        <w:tc>
          <w:tcPr>
            <w:tcW w:w="603" w:type="dxa"/>
            <w:tcBorders>
              <w:top w:val="single" w:sz="2" w:space="0" w:color="auto"/>
              <w:left w:val="single" w:sz="2" w:space="0" w:color="auto"/>
              <w:bottom w:val="single" w:sz="2" w:space="0" w:color="auto"/>
              <w:right w:val="single" w:sz="2" w:space="0" w:color="auto"/>
            </w:tcBorders>
            <w:vAlign w:val="center"/>
          </w:tcPr>
          <w:p w:rsidR="00BC4153" w:rsidRDefault="00BC4153" w:rsidP="00313170">
            <w:pPr>
              <w:tabs>
                <w:tab w:val="decimal" w:pos="185"/>
              </w:tabs>
              <w:spacing w:before="20" w:after="20"/>
              <w:rPr>
                <w:rFonts w:cs="Arial"/>
                <w:sz w:val="18"/>
              </w:rPr>
            </w:pPr>
          </w:p>
        </w:tc>
        <w:tc>
          <w:tcPr>
            <w:tcW w:w="808" w:type="dxa"/>
            <w:tcBorders>
              <w:top w:val="single" w:sz="2" w:space="0" w:color="auto"/>
              <w:left w:val="single" w:sz="2" w:space="0" w:color="auto"/>
              <w:bottom w:val="single" w:sz="2" w:space="0" w:color="auto"/>
              <w:right w:val="single" w:sz="2" w:space="0" w:color="auto"/>
            </w:tcBorders>
            <w:vAlign w:val="center"/>
          </w:tcPr>
          <w:p w:rsidR="00BC4153" w:rsidRDefault="00BC4153" w:rsidP="00313170">
            <w:pPr>
              <w:tabs>
                <w:tab w:val="decimal" w:pos="527"/>
              </w:tabs>
              <w:spacing w:before="20" w:after="20"/>
              <w:jc w:val="center"/>
              <w:rPr>
                <w:rFonts w:cs="Arial"/>
                <w:sz w:val="18"/>
              </w:rPr>
            </w:pPr>
          </w:p>
        </w:tc>
        <w:tc>
          <w:tcPr>
            <w:tcW w:w="592" w:type="dxa"/>
            <w:tcBorders>
              <w:top w:val="single" w:sz="2" w:space="0" w:color="auto"/>
              <w:left w:val="single" w:sz="2" w:space="0" w:color="auto"/>
              <w:bottom w:val="single" w:sz="2" w:space="0" w:color="auto"/>
              <w:right w:val="single" w:sz="2" w:space="0" w:color="auto"/>
            </w:tcBorders>
            <w:vAlign w:val="center"/>
          </w:tcPr>
          <w:p w:rsidR="00BC4153" w:rsidRDefault="00BC4153" w:rsidP="00313170">
            <w:pPr>
              <w:tabs>
                <w:tab w:val="decimal" w:pos="188"/>
              </w:tabs>
              <w:spacing w:before="20" w:after="20"/>
              <w:jc w:val="center"/>
              <w:rPr>
                <w:rFonts w:cs="Arial"/>
                <w:sz w:val="18"/>
              </w:rPr>
            </w:pPr>
          </w:p>
        </w:tc>
        <w:tc>
          <w:tcPr>
            <w:tcW w:w="1327" w:type="dxa"/>
            <w:tcBorders>
              <w:top w:val="single" w:sz="2" w:space="0" w:color="auto"/>
              <w:left w:val="single" w:sz="2" w:space="0" w:color="auto"/>
              <w:bottom w:val="single" w:sz="2" w:space="0" w:color="auto"/>
              <w:right w:val="single" w:sz="2" w:space="0" w:color="auto"/>
            </w:tcBorders>
            <w:vAlign w:val="bottom"/>
          </w:tcPr>
          <w:p w:rsidR="00BC4153" w:rsidRDefault="00BC4153" w:rsidP="00313170">
            <w:pPr>
              <w:tabs>
                <w:tab w:val="decimal" w:pos="931"/>
              </w:tabs>
              <w:spacing w:before="20" w:after="20"/>
              <w:rPr>
                <w:rFonts w:cs="Arial"/>
                <w:sz w:val="18"/>
              </w:rPr>
            </w:pPr>
          </w:p>
        </w:tc>
        <w:tc>
          <w:tcPr>
            <w:tcW w:w="815" w:type="dxa"/>
            <w:tcBorders>
              <w:top w:val="single" w:sz="2" w:space="0" w:color="auto"/>
              <w:left w:val="single" w:sz="2" w:space="0" w:color="auto"/>
              <w:bottom w:val="single" w:sz="2" w:space="0" w:color="auto"/>
              <w:right w:val="single" w:sz="2" w:space="0" w:color="auto"/>
            </w:tcBorders>
            <w:vAlign w:val="bottom"/>
          </w:tcPr>
          <w:p w:rsidR="00BC4153" w:rsidRDefault="00BC4153" w:rsidP="00313170">
            <w:pPr>
              <w:tabs>
                <w:tab w:val="decimal" w:pos="545"/>
              </w:tabs>
              <w:spacing w:before="20" w:after="20"/>
              <w:rPr>
                <w:rFonts w:cs="Arial"/>
                <w:sz w:val="18"/>
              </w:rPr>
            </w:pPr>
          </w:p>
        </w:tc>
        <w:tc>
          <w:tcPr>
            <w:tcW w:w="645" w:type="dxa"/>
            <w:tcBorders>
              <w:top w:val="single" w:sz="2" w:space="0" w:color="auto"/>
              <w:left w:val="single" w:sz="2" w:space="0" w:color="auto"/>
              <w:bottom w:val="single" w:sz="2" w:space="0" w:color="auto"/>
              <w:right w:val="single" w:sz="2" w:space="0" w:color="auto"/>
            </w:tcBorders>
            <w:vAlign w:val="bottom"/>
          </w:tcPr>
          <w:p w:rsidR="00BC4153" w:rsidRDefault="00BC4153" w:rsidP="00313170">
            <w:pPr>
              <w:tabs>
                <w:tab w:val="decimal" w:pos="243"/>
              </w:tabs>
              <w:spacing w:before="20" w:after="20"/>
              <w:rPr>
                <w:rFonts w:cs="Arial"/>
                <w:sz w:val="18"/>
              </w:rPr>
            </w:pPr>
          </w:p>
        </w:tc>
        <w:tc>
          <w:tcPr>
            <w:tcW w:w="1350" w:type="dxa"/>
            <w:tcBorders>
              <w:top w:val="single" w:sz="2" w:space="0" w:color="auto"/>
              <w:left w:val="single" w:sz="2" w:space="0" w:color="auto"/>
              <w:bottom w:val="single" w:sz="2" w:space="0" w:color="auto"/>
              <w:right w:val="single" w:sz="2" w:space="0" w:color="auto"/>
            </w:tcBorders>
            <w:vAlign w:val="bottom"/>
          </w:tcPr>
          <w:p w:rsidR="00BC4153" w:rsidRDefault="00BC4153" w:rsidP="00313170">
            <w:pPr>
              <w:tabs>
                <w:tab w:val="decimal" w:pos="905"/>
              </w:tabs>
              <w:spacing w:before="20" w:after="20"/>
              <w:rPr>
                <w:rFonts w:cs="Arial"/>
                <w:sz w:val="18"/>
              </w:rPr>
            </w:pPr>
          </w:p>
        </w:tc>
        <w:tc>
          <w:tcPr>
            <w:tcW w:w="768" w:type="dxa"/>
            <w:tcBorders>
              <w:top w:val="single" w:sz="2" w:space="0" w:color="auto"/>
              <w:left w:val="single" w:sz="2" w:space="0" w:color="auto"/>
              <w:bottom w:val="single" w:sz="2" w:space="0" w:color="auto"/>
              <w:right w:val="single" w:sz="2" w:space="0" w:color="auto"/>
            </w:tcBorders>
            <w:vAlign w:val="bottom"/>
          </w:tcPr>
          <w:p w:rsidR="00BC4153" w:rsidRDefault="00BC4153" w:rsidP="00313170">
            <w:pPr>
              <w:tabs>
                <w:tab w:val="decimal" w:pos="597"/>
              </w:tabs>
              <w:spacing w:before="20" w:after="20"/>
              <w:rPr>
                <w:rFonts w:cs="Arial"/>
                <w:sz w:val="18"/>
              </w:rPr>
            </w:pPr>
          </w:p>
        </w:tc>
        <w:tc>
          <w:tcPr>
            <w:tcW w:w="582" w:type="dxa"/>
            <w:tcBorders>
              <w:top w:val="single" w:sz="2" w:space="0" w:color="auto"/>
              <w:left w:val="single" w:sz="2" w:space="0" w:color="auto"/>
              <w:bottom w:val="single" w:sz="2" w:space="0" w:color="auto"/>
              <w:right w:val="single" w:sz="2" w:space="0" w:color="auto"/>
            </w:tcBorders>
            <w:vAlign w:val="bottom"/>
          </w:tcPr>
          <w:p w:rsidR="00BC4153" w:rsidRDefault="00BC4153" w:rsidP="00313170">
            <w:pPr>
              <w:tabs>
                <w:tab w:val="decimal" w:pos="217"/>
              </w:tabs>
              <w:spacing w:before="20" w:after="20"/>
              <w:rPr>
                <w:rFonts w:cs="Arial"/>
                <w:sz w:val="18"/>
              </w:rPr>
            </w:pPr>
          </w:p>
        </w:tc>
        <w:tc>
          <w:tcPr>
            <w:tcW w:w="1170" w:type="dxa"/>
            <w:tcBorders>
              <w:top w:val="single" w:sz="2" w:space="0" w:color="auto"/>
              <w:left w:val="single" w:sz="2" w:space="0" w:color="auto"/>
              <w:bottom w:val="single" w:sz="2" w:space="0" w:color="auto"/>
              <w:right w:val="single" w:sz="2" w:space="0" w:color="auto"/>
            </w:tcBorders>
            <w:vAlign w:val="bottom"/>
          </w:tcPr>
          <w:p w:rsidR="00BC4153" w:rsidRDefault="00BC4153" w:rsidP="00313170">
            <w:pPr>
              <w:tabs>
                <w:tab w:val="decimal" w:pos="750"/>
              </w:tabs>
              <w:spacing w:before="20" w:after="20"/>
              <w:rPr>
                <w:rFonts w:cs="Arial"/>
                <w:sz w:val="18"/>
              </w:rPr>
            </w:pPr>
          </w:p>
        </w:tc>
        <w:tc>
          <w:tcPr>
            <w:tcW w:w="768" w:type="dxa"/>
            <w:tcBorders>
              <w:top w:val="single" w:sz="2" w:space="0" w:color="auto"/>
              <w:left w:val="single" w:sz="2" w:space="0" w:color="auto"/>
              <w:bottom w:val="single" w:sz="2" w:space="0" w:color="auto"/>
              <w:right w:val="single" w:sz="4" w:space="0" w:color="auto"/>
            </w:tcBorders>
            <w:vAlign w:val="bottom"/>
          </w:tcPr>
          <w:p w:rsidR="00BC4153" w:rsidRDefault="00BC4153" w:rsidP="00313170">
            <w:pPr>
              <w:tabs>
                <w:tab w:val="decimal" w:pos="507"/>
              </w:tabs>
              <w:spacing w:before="20" w:after="20"/>
              <w:rPr>
                <w:rFonts w:cs="Arial"/>
                <w:sz w:val="18"/>
              </w:rPr>
            </w:pPr>
          </w:p>
        </w:tc>
        <w:tc>
          <w:tcPr>
            <w:tcW w:w="672" w:type="dxa"/>
            <w:tcBorders>
              <w:top w:val="single" w:sz="2" w:space="0" w:color="auto"/>
              <w:left w:val="single" w:sz="4" w:space="0" w:color="auto"/>
              <w:bottom w:val="single" w:sz="2" w:space="0" w:color="auto"/>
              <w:right w:val="nil"/>
            </w:tcBorders>
            <w:vAlign w:val="bottom"/>
          </w:tcPr>
          <w:p w:rsidR="00BC4153" w:rsidRDefault="00BC4153" w:rsidP="00313170">
            <w:pPr>
              <w:tabs>
                <w:tab w:val="decimal" w:pos="307"/>
              </w:tabs>
              <w:spacing w:before="20" w:after="20"/>
              <w:rPr>
                <w:rFonts w:cs="Arial"/>
                <w:sz w:val="18"/>
              </w:rPr>
            </w:pPr>
          </w:p>
        </w:tc>
      </w:tr>
      <w:tr w:rsidR="00BC4153" w:rsidTr="00313170">
        <w:tblPrEx>
          <w:tblCellMar>
            <w:top w:w="0" w:type="dxa"/>
            <w:bottom w:w="0" w:type="dxa"/>
          </w:tblCellMar>
        </w:tblPrEx>
        <w:trPr>
          <w:cantSplit/>
        </w:trPr>
        <w:tc>
          <w:tcPr>
            <w:tcW w:w="1703" w:type="dxa"/>
            <w:tcBorders>
              <w:top w:val="single" w:sz="2" w:space="0" w:color="auto"/>
              <w:left w:val="nil"/>
              <w:bottom w:val="single" w:sz="2" w:space="0" w:color="auto"/>
              <w:right w:val="single" w:sz="2" w:space="0" w:color="auto"/>
            </w:tcBorders>
            <w:vAlign w:val="center"/>
          </w:tcPr>
          <w:p w:rsidR="00BC4153" w:rsidRDefault="00BC4153" w:rsidP="00313170">
            <w:pPr>
              <w:spacing w:before="20" w:after="20"/>
              <w:ind w:left="104" w:hanging="104"/>
              <w:rPr>
                <w:rFonts w:cs="Arial"/>
                <w:sz w:val="18"/>
              </w:rPr>
            </w:pPr>
            <w:r>
              <w:rPr>
                <w:rFonts w:cs="Arial"/>
                <w:sz w:val="18"/>
              </w:rPr>
              <w:t xml:space="preserve">CT </w:t>
            </w:r>
            <w:r>
              <w:rPr>
                <w:rFonts w:cs="Arial"/>
                <w:sz w:val="18"/>
              </w:rPr>
              <w:fldChar w:fldCharType="begin">
                <w:ffData>
                  <w:name w:val="Text93"/>
                  <w:enabled/>
                  <w:calcOnExit w:val="0"/>
                  <w:textInput>
                    <w:maxLength w:val="4"/>
                  </w:textInput>
                </w:ffData>
              </w:fldChar>
            </w:r>
            <w:r>
              <w:rPr>
                <w:rFonts w:cs="Arial"/>
                <w:sz w:val="18"/>
              </w:rPr>
              <w:instrText xml:space="preserve"> FORMTEXT </w:instrText>
            </w:r>
            <w:r w:rsidR="00F55A46">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r>
              <w:rPr>
                <w:rFonts w:cs="Arial"/>
                <w:sz w:val="18"/>
              </w:rPr>
              <w:t>, BG</w:t>
            </w:r>
            <w:r>
              <w:rPr>
                <w:rFonts w:ascii="Comic Sans MS" w:hAnsi="Comic Sans MS" w:cs="Arial"/>
                <w:i/>
                <w:iCs/>
                <w:sz w:val="18"/>
              </w:rPr>
              <w:t xml:space="preserve"> </w:t>
            </w:r>
            <w:r>
              <w:rPr>
                <w:rFonts w:cs="Arial"/>
                <w:i/>
                <w:iCs/>
                <w:sz w:val="18"/>
                <w:highlight w:val="lightGray"/>
              </w:rPr>
              <w:fldChar w:fldCharType="begin">
                <w:ffData>
                  <w:name w:val="Text94"/>
                  <w:enabled/>
                  <w:calcOnExit w:val="0"/>
                  <w:textInput>
                    <w:maxLength w:val="2"/>
                  </w:textInput>
                </w:ffData>
              </w:fldChar>
            </w:r>
            <w:r>
              <w:rPr>
                <w:rFonts w:cs="Arial"/>
                <w:i/>
                <w:iCs/>
                <w:sz w:val="18"/>
                <w:highlight w:val="lightGray"/>
              </w:rPr>
              <w:instrText xml:space="preserve"> FORMTEXT </w:instrText>
            </w:r>
            <w:r w:rsidR="00F55A46">
              <w:rPr>
                <w:rFonts w:cs="Arial"/>
                <w:i/>
                <w:iCs/>
                <w:sz w:val="18"/>
                <w:highlight w:val="lightGray"/>
              </w:rPr>
            </w:r>
            <w:r>
              <w:rPr>
                <w:rFonts w:cs="Arial"/>
                <w:i/>
                <w:iCs/>
                <w:sz w:val="18"/>
                <w:highlight w:val="lightGray"/>
              </w:rPr>
              <w:fldChar w:fldCharType="separate"/>
            </w:r>
            <w:r>
              <w:rPr>
                <w:rFonts w:cs="Arial"/>
                <w:i/>
                <w:iCs/>
                <w:noProof/>
                <w:sz w:val="18"/>
                <w:highlight w:val="lightGray"/>
              </w:rPr>
              <w:t> </w:t>
            </w:r>
            <w:r>
              <w:rPr>
                <w:rFonts w:cs="Arial"/>
                <w:i/>
                <w:iCs/>
                <w:noProof/>
                <w:sz w:val="18"/>
                <w:highlight w:val="lightGray"/>
              </w:rPr>
              <w:t> </w:t>
            </w:r>
            <w:r>
              <w:rPr>
                <w:rFonts w:cs="Arial"/>
                <w:i/>
                <w:iCs/>
                <w:sz w:val="18"/>
                <w:highlight w:val="lightGray"/>
              </w:rPr>
              <w:fldChar w:fldCharType="end"/>
            </w:r>
            <w:r>
              <w:rPr>
                <w:rFonts w:cs="Arial"/>
                <w:sz w:val="18"/>
              </w:rPr>
              <w:t xml:space="preserve"> </w:t>
            </w:r>
          </w:p>
        </w:tc>
        <w:tc>
          <w:tcPr>
            <w:tcW w:w="1331" w:type="dxa"/>
            <w:tcBorders>
              <w:top w:val="single" w:sz="2" w:space="0" w:color="auto"/>
              <w:left w:val="single" w:sz="2" w:space="0" w:color="auto"/>
              <w:bottom w:val="single" w:sz="2" w:space="0" w:color="auto"/>
              <w:right w:val="single" w:sz="2" w:space="0" w:color="auto"/>
            </w:tcBorders>
            <w:vAlign w:val="center"/>
          </w:tcPr>
          <w:p w:rsidR="00BC4153" w:rsidRDefault="00BC4153" w:rsidP="00313170">
            <w:pPr>
              <w:tabs>
                <w:tab w:val="decimal" w:pos="792"/>
              </w:tabs>
              <w:spacing w:before="20" w:after="20"/>
              <w:rPr>
                <w:rFonts w:cs="Arial"/>
                <w:sz w:val="18"/>
              </w:rPr>
            </w:pPr>
          </w:p>
        </w:tc>
        <w:tc>
          <w:tcPr>
            <w:tcW w:w="810" w:type="dxa"/>
            <w:tcBorders>
              <w:top w:val="single" w:sz="2" w:space="0" w:color="auto"/>
              <w:left w:val="single" w:sz="2" w:space="0" w:color="auto"/>
              <w:bottom w:val="single" w:sz="2" w:space="0" w:color="auto"/>
              <w:right w:val="single" w:sz="2" w:space="0" w:color="auto"/>
            </w:tcBorders>
            <w:vAlign w:val="center"/>
          </w:tcPr>
          <w:p w:rsidR="00BC4153" w:rsidRDefault="00BC4153" w:rsidP="00313170">
            <w:pPr>
              <w:tabs>
                <w:tab w:val="decimal" w:pos="532"/>
              </w:tabs>
              <w:spacing w:before="20" w:after="20"/>
              <w:rPr>
                <w:rFonts w:cs="Arial"/>
                <w:sz w:val="18"/>
              </w:rPr>
            </w:pPr>
          </w:p>
        </w:tc>
        <w:tc>
          <w:tcPr>
            <w:tcW w:w="603" w:type="dxa"/>
            <w:tcBorders>
              <w:top w:val="single" w:sz="2" w:space="0" w:color="auto"/>
              <w:left w:val="single" w:sz="2" w:space="0" w:color="auto"/>
              <w:bottom w:val="single" w:sz="2" w:space="0" w:color="auto"/>
              <w:right w:val="single" w:sz="2" w:space="0" w:color="auto"/>
            </w:tcBorders>
            <w:vAlign w:val="center"/>
          </w:tcPr>
          <w:p w:rsidR="00BC4153" w:rsidRDefault="00BC4153" w:rsidP="00313170">
            <w:pPr>
              <w:tabs>
                <w:tab w:val="decimal" w:pos="185"/>
              </w:tabs>
              <w:spacing w:before="20" w:after="20"/>
              <w:rPr>
                <w:rFonts w:cs="Arial"/>
                <w:sz w:val="18"/>
              </w:rPr>
            </w:pPr>
          </w:p>
        </w:tc>
        <w:tc>
          <w:tcPr>
            <w:tcW w:w="808" w:type="dxa"/>
            <w:tcBorders>
              <w:top w:val="single" w:sz="2" w:space="0" w:color="auto"/>
              <w:left w:val="single" w:sz="2" w:space="0" w:color="auto"/>
              <w:bottom w:val="single" w:sz="2" w:space="0" w:color="auto"/>
              <w:right w:val="single" w:sz="2" w:space="0" w:color="auto"/>
            </w:tcBorders>
            <w:vAlign w:val="center"/>
          </w:tcPr>
          <w:p w:rsidR="00BC4153" w:rsidRDefault="00BC4153" w:rsidP="00313170">
            <w:pPr>
              <w:tabs>
                <w:tab w:val="decimal" w:pos="527"/>
              </w:tabs>
              <w:spacing w:before="20" w:after="20"/>
              <w:jc w:val="center"/>
              <w:rPr>
                <w:rFonts w:cs="Arial"/>
                <w:sz w:val="18"/>
              </w:rPr>
            </w:pPr>
          </w:p>
        </w:tc>
        <w:tc>
          <w:tcPr>
            <w:tcW w:w="592" w:type="dxa"/>
            <w:tcBorders>
              <w:top w:val="single" w:sz="2" w:space="0" w:color="auto"/>
              <w:left w:val="single" w:sz="2" w:space="0" w:color="auto"/>
              <w:bottom w:val="single" w:sz="2" w:space="0" w:color="auto"/>
              <w:right w:val="single" w:sz="2" w:space="0" w:color="auto"/>
            </w:tcBorders>
            <w:vAlign w:val="center"/>
          </w:tcPr>
          <w:p w:rsidR="00BC4153" w:rsidRDefault="00BC4153" w:rsidP="00313170">
            <w:pPr>
              <w:tabs>
                <w:tab w:val="decimal" w:pos="188"/>
              </w:tabs>
              <w:spacing w:before="20" w:after="20"/>
              <w:jc w:val="center"/>
              <w:rPr>
                <w:rFonts w:cs="Arial"/>
                <w:sz w:val="18"/>
              </w:rPr>
            </w:pPr>
          </w:p>
        </w:tc>
        <w:tc>
          <w:tcPr>
            <w:tcW w:w="1327" w:type="dxa"/>
            <w:tcBorders>
              <w:top w:val="single" w:sz="2" w:space="0" w:color="auto"/>
              <w:left w:val="single" w:sz="2" w:space="0" w:color="auto"/>
              <w:bottom w:val="single" w:sz="2" w:space="0" w:color="auto"/>
              <w:right w:val="single" w:sz="2" w:space="0" w:color="auto"/>
            </w:tcBorders>
            <w:vAlign w:val="bottom"/>
          </w:tcPr>
          <w:p w:rsidR="00BC4153" w:rsidRDefault="00BC4153" w:rsidP="00313170">
            <w:pPr>
              <w:tabs>
                <w:tab w:val="decimal" w:pos="931"/>
              </w:tabs>
              <w:spacing w:before="20" w:after="20"/>
              <w:rPr>
                <w:rFonts w:cs="Arial"/>
                <w:sz w:val="18"/>
              </w:rPr>
            </w:pPr>
          </w:p>
        </w:tc>
        <w:tc>
          <w:tcPr>
            <w:tcW w:w="815" w:type="dxa"/>
            <w:tcBorders>
              <w:top w:val="single" w:sz="2" w:space="0" w:color="auto"/>
              <w:left w:val="single" w:sz="2" w:space="0" w:color="auto"/>
              <w:bottom w:val="single" w:sz="2" w:space="0" w:color="auto"/>
              <w:right w:val="single" w:sz="2" w:space="0" w:color="auto"/>
            </w:tcBorders>
            <w:vAlign w:val="bottom"/>
          </w:tcPr>
          <w:p w:rsidR="00BC4153" w:rsidRDefault="00BC4153" w:rsidP="00313170">
            <w:pPr>
              <w:tabs>
                <w:tab w:val="decimal" w:pos="545"/>
              </w:tabs>
              <w:spacing w:before="20" w:after="20"/>
              <w:rPr>
                <w:rFonts w:cs="Arial"/>
                <w:sz w:val="18"/>
              </w:rPr>
            </w:pPr>
          </w:p>
        </w:tc>
        <w:tc>
          <w:tcPr>
            <w:tcW w:w="645" w:type="dxa"/>
            <w:tcBorders>
              <w:top w:val="single" w:sz="2" w:space="0" w:color="auto"/>
              <w:left w:val="single" w:sz="2" w:space="0" w:color="auto"/>
              <w:bottom w:val="single" w:sz="2" w:space="0" w:color="auto"/>
              <w:right w:val="single" w:sz="2" w:space="0" w:color="auto"/>
            </w:tcBorders>
            <w:vAlign w:val="bottom"/>
          </w:tcPr>
          <w:p w:rsidR="00BC4153" w:rsidRDefault="00BC4153" w:rsidP="00313170">
            <w:pPr>
              <w:tabs>
                <w:tab w:val="decimal" w:pos="243"/>
              </w:tabs>
              <w:spacing w:before="20" w:after="20"/>
              <w:rPr>
                <w:rFonts w:cs="Arial"/>
                <w:sz w:val="18"/>
              </w:rPr>
            </w:pPr>
          </w:p>
        </w:tc>
        <w:tc>
          <w:tcPr>
            <w:tcW w:w="1350" w:type="dxa"/>
            <w:tcBorders>
              <w:top w:val="single" w:sz="2" w:space="0" w:color="auto"/>
              <w:left w:val="single" w:sz="2" w:space="0" w:color="auto"/>
              <w:bottom w:val="single" w:sz="2" w:space="0" w:color="auto"/>
              <w:right w:val="single" w:sz="2" w:space="0" w:color="auto"/>
            </w:tcBorders>
            <w:vAlign w:val="bottom"/>
          </w:tcPr>
          <w:p w:rsidR="00BC4153" w:rsidRDefault="00BC4153" w:rsidP="00313170">
            <w:pPr>
              <w:tabs>
                <w:tab w:val="decimal" w:pos="905"/>
              </w:tabs>
              <w:spacing w:before="20" w:after="20"/>
              <w:rPr>
                <w:rFonts w:cs="Arial"/>
                <w:sz w:val="18"/>
              </w:rPr>
            </w:pPr>
          </w:p>
        </w:tc>
        <w:tc>
          <w:tcPr>
            <w:tcW w:w="768" w:type="dxa"/>
            <w:tcBorders>
              <w:top w:val="single" w:sz="2" w:space="0" w:color="auto"/>
              <w:left w:val="single" w:sz="2" w:space="0" w:color="auto"/>
              <w:bottom w:val="single" w:sz="2" w:space="0" w:color="auto"/>
              <w:right w:val="single" w:sz="2" w:space="0" w:color="auto"/>
            </w:tcBorders>
            <w:vAlign w:val="bottom"/>
          </w:tcPr>
          <w:p w:rsidR="00BC4153" w:rsidRDefault="00BC4153" w:rsidP="00313170">
            <w:pPr>
              <w:tabs>
                <w:tab w:val="decimal" w:pos="597"/>
              </w:tabs>
              <w:spacing w:before="20" w:after="20"/>
              <w:rPr>
                <w:rFonts w:cs="Arial"/>
                <w:sz w:val="18"/>
              </w:rPr>
            </w:pPr>
          </w:p>
        </w:tc>
        <w:tc>
          <w:tcPr>
            <w:tcW w:w="582" w:type="dxa"/>
            <w:tcBorders>
              <w:top w:val="single" w:sz="2" w:space="0" w:color="auto"/>
              <w:left w:val="single" w:sz="2" w:space="0" w:color="auto"/>
              <w:bottom w:val="single" w:sz="2" w:space="0" w:color="auto"/>
              <w:right w:val="single" w:sz="2" w:space="0" w:color="auto"/>
            </w:tcBorders>
            <w:vAlign w:val="bottom"/>
          </w:tcPr>
          <w:p w:rsidR="00BC4153" w:rsidRDefault="00BC4153" w:rsidP="00313170">
            <w:pPr>
              <w:tabs>
                <w:tab w:val="decimal" w:pos="217"/>
              </w:tabs>
              <w:spacing w:before="20" w:after="20"/>
              <w:rPr>
                <w:rFonts w:cs="Arial"/>
                <w:sz w:val="18"/>
              </w:rPr>
            </w:pPr>
          </w:p>
        </w:tc>
        <w:tc>
          <w:tcPr>
            <w:tcW w:w="1170" w:type="dxa"/>
            <w:tcBorders>
              <w:top w:val="single" w:sz="2" w:space="0" w:color="auto"/>
              <w:left w:val="single" w:sz="2" w:space="0" w:color="auto"/>
              <w:bottom w:val="single" w:sz="2" w:space="0" w:color="auto"/>
              <w:right w:val="single" w:sz="2" w:space="0" w:color="auto"/>
            </w:tcBorders>
            <w:vAlign w:val="bottom"/>
          </w:tcPr>
          <w:p w:rsidR="00BC4153" w:rsidRDefault="00BC4153" w:rsidP="00313170">
            <w:pPr>
              <w:tabs>
                <w:tab w:val="decimal" w:pos="750"/>
              </w:tabs>
              <w:spacing w:before="20" w:after="20"/>
              <w:rPr>
                <w:rFonts w:cs="Arial"/>
                <w:sz w:val="18"/>
              </w:rPr>
            </w:pPr>
          </w:p>
        </w:tc>
        <w:tc>
          <w:tcPr>
            <w:tcW w:w="768" w:type="dxa"/>
            <w:tcBorders>
              <w:top w:val="single" w:sz="2" w:space="0" w:color="auto"/>
              <w:left w:val="single" w:sz="2" w:space="0" w:color="auto"/>
              <w:bottom w:val="single" w:sz="2" w:space="0" w:color="auto"/>
              <w:right w:val="single" w:sz="4" w:space="0" w:color="auto"/>
            </w:tcBorders>
            <w:vAlign w:val="bottom"/>
          </w:tcPr>
          <w:p w:rsidR="00BC4153" w:rsidRDefault="00BC4153" w:rsidP="00313170">
            <w:pPr>
              <w:tabs>
                <w:tab w:val="decimal" w:pos="507"/>
              </w:tabs>
              <w:spacing w:before="20" w:after="20"/>
              <w:rPr>
                <w:rFonts w:cs="Arial"/>
                <w:sz w:val="18"/>
              </w:rPr>
            </w:pPr>
          </w:p>
        </w:tc>
        <w:tc>
          <w:tcPr>
            <w:tcW w:w="672" w:type="dxa"/>
            <w:tcBorders>
              <w:top w:val="single" w:sz="2" w:space="0" w:color="auto"/>
              <w:left w:val="single" w:sz="4" w:space="0" w:color="auto"/>
              <w:bottom w:val="single" w:sz="2" w:space="0" w:color="auto"/>
              <w:right w:val="nil"/>
            </w:tcBorders>
            <w:vAlign w:val="bottom"/>
          </w:tcPr>
          <w:p w:rsidR="00BC4153" w:rsidRDefault="00BC4153" w:rsidP="00313170">
            <w:pPr>
              <w:tabs>
                <w:tab w:val="decimal" w:pos="307"/>
              </w:tabs>
              <w:spacing w:before="20" w:after="20"/>
              <w:rPr>
                <w:rFonts w:cs="Arial"/>
                <w:sz w:val="18"/>
              </w:rPr>
            </w:pPr>
          </w:p>
        </w:tc>
      </w:tr>
      <w:tr w:rsidR="00BC4153" w:rsidTr="00313170">
        <w:tblPrEx>
          <w:tblCellMar>
            <w:top w:w="0" w:type="dxa"/>
            <w:bottom w:w="0" w:type="dxa"/>
          </w:tblCellMar>
        </w:tblPrEx>
        <w:trPr>
          <w:cantSplit/>
        </w:trPr>
        <w:tc>
          <w:tcPr>
            <w:tcW w:w="1703" w:type="dxa"/>
            <w:tcBorders>
              <w:top w:val="single" w:sz="2" w:space="0" w:color="auto"/>
              <w:left w:val="nil"/>
              <w:bottom w:val="single" w:sz="8" w:space="0" w:color="auto"/>
              <w:right w:val="single" w:sz="2" w:space="0" w:color="auto"/>
            </w:tcBorders>
            <w:vAlign w:val="center"/>
          </w:tcPr>
          <w:p w:rsidR="00BC4153" w:rsidRDefault="00BC4153" w:rsidP="00313170">
            <w:pPr>
              <w:spacing w:before="20" w:after="20"/>
              <w:ind w:left="104" w:hanging="104"/>
              <w:rPr>
                <w:rFonts w:cs="Arial"/>
                <w:sz w:val="18"/>
              </w:rPr>
            </w:pPr>
            <w:r>
              <w:rPr>
                <w:rFonts w:cs="Arial"/>
                <w:sz w:val="18"/>
              </w:rPr>
              <w:t xml:space="preserve">CT </w:t>
            </w:r>
            <w:r>
              <w:rPr>
                <w:rFonts w:cs="Arial"/>
                <w:sz w:val="18"/>
              </w:rPr>
              <w:fldChar w:fldCharType="begin">
                <w:ffData>
                  <w:name w:val="Text93"/>
                  <w:enabled/>
                  <w:calcOnExit w:val="0"/>
                  <w:textInput>
                    <w:maxLength w:val="4"/>
                  </w:textInput>
                </w:ffData>
              </w:fldChar>
            </w:r>
            <w:r>
              <w:rPr>
                <w:rFonts w:cs="Arial"/>
                <w:sz w:val="18"/>
              </w:rPr>
              <w:instrText xml:space="preserve"> FORMTEXT </w:instrText>
            </w:r>
            <w:r w:rsidR="00F55A46">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r>
              <w:rPr>
                <w:rFonts w:cs="Arial"/>
                <w:sz w:val="18"/>
              </w:rPr>
              <w:t>, BG</w:t>
            </w:r>
            <w:r>
              <w:rPr>
                <w:rFonts w:ascii="Comic Sans MS" w:hAnsi="Comic Sans MS" w:cs="Arial"/>
                <w:i/>
                <w:iCs/>
                <w:sz w:val="18"/>
              </w:rPr>
              <w:t xml:space="preserve"> </w:t>
            </w:r>
            <w:r>
              <w:rPr>
                <w:rFonts w:cs="Arial"/>
                <w:i/>
                <w:iCs/>
                <w:sz w:val="18"/>
                <w:highlight w:val="lightGray"/>
              </w:rPr>
              <w:fldChar w:fldCharType="begin">
                <w:ffData>
                  <w:name w:val="Text94"/>
                  <w:enabled/>
                  <w:calcOnExit w:val="0"/>
                  <w:textInput>
                    <w:maxLength w:val="2"/>
                  </w:textInput>
                </w:ffData>
              </w:fldChar>
            </w:r>
            <w:r>
              <w:rPr>
                <w:rFonts w:cs="Arial"/>
                <w:i/>
                <w:iCs/>
                <w:sz w:val="18"/>
                <w:highlight w:val="lightGray"/>
              </w:rPr>
              <w:instrText xml:space="preserve"> FORMTEXT </w:instrText>
            </w:r>
            <w:r w:rsidR="00F55A46">
              <w:rPr>
                <w:rFonts w:cs="Arial"/>
                <w:i/>
                <w:iCs/>
                <w:sz w:val="18"/>
                <w:highlight w:val="lightGray"/>
              </w:rPr>
            </w:r>
            <w:r>
              <w:rPr>
                <w:rFonts w:cs="Arial"/>
                <w:i/>
                <w:iCs/>
                <w:sz w:val="18"/>
                <w:highlight w:val="lightGray"/>
              </w:rPr>
              <w:fldChar w:fldCharType="separate"/>
            </w:r>
            <w:r>
              <w:rPr>
                <w:rFonts w:cs="Arial"/>
                <w:i/>
                <w:iCs/>
                <w:noProof/>
                <w:sz w:val="18"/>
                <w:highlight w:val="lightGray"/>
              </w:rPr>
              <w:t> </w:t>
            </w:r>
            <w:r>
              <w:rPr>
                <w:rFonts w:cs="Arial"/>
                <w:i/>
                <w:iCs/>
                <w:noProof/>
                <w:sz w:val="18"/>
                <w:highlight w:val="lightGray"/>
              </w:rPr>
              <w:t> </w:t>
            </w:r>
            <w:r>
              <w:rPr>
                <w:rFonts w:cs="Arial"/>
                <w:i/>
                <w:iCs/>
                <w:sz w:val="18"/>
                <w:highlight w:val="lightGray"/>
              </w:rPr>
              <w:fldChar w:fldCharType="end"/>
            </w:r>
            <w:r>
              <w:rPr>
                <w:rFonts w:cs="Arial"/>
                <w:sz w:val="18"/>
              </w:rPr>
              <w:t xml:space="preserve"> </w:t>
            </w:r>
          </w:p>
        </w:tc>
        <w:tc>
          <w:tcPr>
            <w:tcW w:w="1331" w:type="dxa"/>
            <w:tcBorders>
              <w:top w:val="single" w:sz="2" w:space="0" w:color="auto"/>
              <w:left w:val="single" w:sz="2" w:space="0" w:color="auto"/>
              <w:bottom w:val="single" w:sz="8" w:space="0" w:color="auto"/>
              <w:right w:val="single" w:sz="2" w:space="0" w:color="auto"/>
            </w:tcBorders>
            <w:vAlign w:val="center"/>
          </w:tcPr>
          <w:p w:rsidR="00BC4153" w:rsidRDefault="00BC4153" w:rsidP="00313170">
            <w:pPr>
              <w:tabs>
                <w:tab w:val="decimal" w:pos="792"/>
              </w:tabs>
              <w:spacing w:before="20" w:after="20"/>
              <w:rPr>
                <w:rFonts w:cs="Arial"/>
                <w:sz w:val="18"/>
              </w:rPr>
            </w:pPr>
          </w:p>
        </w:tc>
        <w:tc>
          <w:tcPr>
            <w:tcW w:w="810" w:type="dxa"/>
            <w:tcBorders>
              <w:top w:val="single" w:sz="2" w:space="0" w:color="auto"/>
              <w:left w:val="single" w:sz="2" w:space="0" w:color="auto"/>
              <w:bottom w:val="single" w:sz="8" w:space="0" w:color="auto"/>
              <w:right w:val="single" w:sz="2" w:space="0" w:color="auto"/>
            </w:tcBorders>
            <w:vAlign w:val="center"/>
          </w:tcPr>
          <w:p w:rsidR="00BC4153" w:rsidRDefault="00BC4153" w:rsidP="00313170">
            <w:pPr>
              <w:tabs>
                <w:tab w:val="decimal" w:pos="532"/>
              </w:tabs>
              <w:spacing w:before="20" w:after="20"/>
              <w:rPr>
                <w:rFonts w:cs="Arial"/>
                <w:sz w:val="18"/>
              </w:rPr>
            </w:pPr>
          </w:p>
        </w:tc>
        <w:tc>
          <w:tcPr>
            <w:tcW w:w="603" w:type="dxa"/>
            <w:tcBorders>
              <w:top w:val="single" w:sz="2" w:space="0" w:color="auto"/>
              <w:left w:val="single" w:sz="2" w:space="0" w:color="auto"/>
              <w:bottom w:val="single" w:sz="8" w:space="0" w:color="auto"/>
              <w:right w:val="single" w:sz="2" w:space="0" w:color="auto"/>
            </w:tcBorders>
            <w:vAlign w:val="center"/>
          </w:tcPr>
          <w:p w:rsidR="00BC4153" w:rsidRDefault="00BC4153" w:rsidP="00313170">
            <w:pPr>
              <w:tabs>
                <w:tab w:val="decimal" w:pos="185"/>
              </w:tabs>
              <w:spacing w:before="20" w:after="20"/>
              <w:rPr>
                <w:rFonts w:cs="Arial"/>
                <w:sz w:val="18"/>
              </w:rPr>
            </w:pPr>
          </w:p>
        </w:tc>
        <w:tc>
          <w:tcPr>
            <w:tcW w:w="808" w:type="dxa"/>
            <w:tcBorders>
              <w:top w:val="single" w:sz="2" w:space="0" w:color="auto"/>
              <w:left w:val="single" w:sz="2" w:space="0" w:color="auto"/>
              <w:bottom w:val="single" w:sz="8" w:space="0" w:color="auto"/>
              <w:right w:val="single" w:sz="2" w:space="0" w:color="auto"/>
            </w:tcBorders>
            <w:vAlign w:val="center"/>
          </w:tcPr>
          <w:p w:rsidR="00BC4153" w:rsidRDefault="00BC4153" w:rsidP="00313170">
            <w:pPr>
              <w:tabs>
                <w:tab w:val="decimal" w:pos="527"/>
              </w:tabs>
              <w:spacing w:before="20" w:after="20"/>
              <w:jc w:val="center"/>
              <w:rPr>
                <w:rFonts w:cs="Arial"/>
                <w:sz w:val="18"/>
              </w:rPr>
            </w:pPr>
          </w:p>
        </w:tc>
        <w:tc>
          <w:tcPr>
            <w:tcW w:w="592" w:type="dxa"/>
            <w:tcBorders>
              <w:top w:val="single" w:sz="2" w:space="0" w:color="auto"/>
              <w:left w:val="single" w:sz="2" w:space="0" w:color="auto"/>
              <w:bottom w:val="single" w:sz="8" w:space="0" w:color="auto"/>
              <w:right w:val="single" w:sz="2" w:space="0" w:color="auto"/>
            </w:tcBorders>
            <w:vAlign w:val="center"/>
          </w:tcPr>
          <w:p w:rsidR="00BC4153" w:rsidRDefault="00BC4153" w:rsidP="00313170">
            <w:pPr>
              <w:tabs>
                <w:tab w:val="decimal" w:pos="188"/>
              </w:tabs>
              <w:spacing w:before="20" w:after="20"/>
              <w:jc w:val="center"/>
              <w:rPr>
                <w:rFonts w:cs="Arial"/>
                <w:sz w:val="18"/>
              </w:rPr>
            </w:pPr>
          </w:p>
        </w:tc>
        <w:tc>
          <w:tcPr>
            <w:tcW w:w="1327" w:type="dxa"/>
            <w:tcBorders>
              <w:top w:val="single" w:sz="2" w:space="0" w:color="auto"/>
              <w:left w:val="single" w:sz="2" w:space="0" w:color="auto"/>
              <w:bottom w:val="single" w:sz="8" w:space="0" w:color="auto"/>
              <w:right w:val="single" w:sz="2" w:space="0" w:color="auto"/>
            </w:tcBorders>
            <w:vAlign w:val="bottom"/>
          </w:tcPr>
          <w:p w:rsidR="00BC4153" w:rsidRDefault="00BC4153" w:rsidP="00313170">
            <w:pPr>
              <w:tabs>
                <w:tab w:val="decimal" w:pos="931"/>
              </w:tabs>
              <w:spacing w:before="20" w:after="20"/>
              <w:rPr>
                <w:rFonts w:cs="Arial"/>
                <w:sz w:val="18"/>
              </w:rPr>
            </w:pPr>
          </w:p>
        </w:tc>
        <w:tc>
          <w:tcPr>
            <w:tcW w:w="815" w:type="dxa"/>
            <w:tcBorders>
              <w:top w:val="single" w:sz="2" w:space="0" w:color="auto"/>
              <w:left w:val="single" w:sz="2" w:space="0" w:color="auto"/>
              <w:bottom w:val="single" w:sz="8" w:space="0" w:color="auto"/>
              <w:right w:val="single" w:sz="2" w:space="0" w:color="auto"/>
            </w:tcBorders>
            <w:vAlign w:val="bottom"/>
          </w:tcPr>
          <w:p w:rsidR="00BC4153" w:rsidRDefault="00BC4153" w:rsidP="00313170">
            <w:pPr>
              <w:tabs>
                <w:tab w:val="decimal" w:pos="545"/>
              </w:tabs>
              <w:spacing w:before="20" w:after="20"/>
              <w:rPr>
                <w:rFonts w:cs="Arial"/>
                <w:sz w:val="18"/>
              </w:rPr>
            </w:pPr>
          </w:p>
        </w:tc>
        <w:tc>
          <w:tcPr>
            <w:tcW w:w="645" w:type="dxa"/>
            <w:tcBorders>
              <w:top w:val="single" w:sz="2" w:space="0" w:color="auto"/>
              <w:left w:val="single" w:sz="2" w:space="0" w:color="auto"/>
              <w:bottom w:val="single" w:sz="8" w:space="0" w:color="auto"/>
              <w:right w:val="single" w:sz="2" w:space="0" w:color="auto"/>
            </w:tcBorders>
            <w:vAlign w:val="bottom"/>
          </w:tcPr>
          <w:p w:rsidR="00BC4153" w:rsidRDefault="00BC4153" w:rsidP="00313170">
            <w:pPr>
              <w:tabs>
                <w:tab w:val="decimal" w:pos="243"/>
              </w:tabs>
              <w:spacing w:before="20" w:after="20"/>
              <w:rPr>
                <w:rFonts w:cs="Arial"/>
                <w:sz w:val="18"/>
              </w:rPr>
            </w:pPr>
          </w:p>
        </w:tc>
        <w:tc>
          <w:tcPr>
            <w:tcW w:w="1350" w:type="dxa"/>
            <w:tcBorders>
              <w:top w:val="single" w:sz="2" w:space="0" w:color="auto"/>
              <w:left w:val="single" w:sz="2" w:space="0" w:color="auto"/>
              <w:bottom w:val="single" w:sz="8" w:space="0" w:color="auto"/>
              <w:right w:val="single" w:sz="2" w:space="0" w:color="auto"/>
            </w:tcBorders>
            <w:vAlign w:val="bottom"/>
          </w:tcPr>
          <w:p w:rsidR="00BC4153" w:rsidRDefault="00BC4153" w:rsidP="00313170">
            <w:pPr>
              <w:tabs>
                <w:tab w:val="decimal" w:pos="905"/>
              </w:tabs>
              <w:spacing w:before="20" w:after="20"/>
              <w:rPr>
                <w:rFonts w:cs="Arial"/>
                <w:sz w:val="18"/>
              </w:rPr>
            </w:pPr>
          </w:p>
        </w:tc>
        <w:tc>
          <w:tcPr>
            <w:tcW w:w="768" w:type="dxa"/>
            <w:tcBorders>
              <w:top w:val="single" w:sz="2" w:space="0" w:color="auto"/>
              <w:left w:val="single" w:sz="2" w:space="0" w:color="auto"/>
              <w:bottom w:val="single" w:sz="8" w:space="0" w:color="auto"/>
              <w:right w:val="single" w:sz="2" w:space="0" w:color="auto"/>
            </w:tcBorders>
            <w:vAlign w:val="bottom"/>
          </w:tcPr>
          <w:p w:rsidR="00BC4153" w:rsidRDefault="00BC4153" w:rsidP="00313170">
            <w:pPr>
              <w:tabs>
                <w:tab w:val="decimal" w:pos="597"/>
              </w:tabs>
              <w:spacing w:before="20" w:after="20"/>
              <w:rPr>
                <w:rFonts w:cs="Arial"/>
                <w:sz w:val="18"/>
              </w:rPr>
            </w:pPr>
          </w:p>
        </w:tc>
        <w:tc>
          <w:tcPr>
            <w:tcW w:w="582" w:type="dxa"/>
            <w:tcBorders>
              <w:top w:val="single" w:sz="2" w:space="0" w:color="auto"/>
              <w:left w:val="single" w:sz="2" w:space="0" w:color="auto"/>
              <w:bottom w:val="single" w:sz="8" w:space="0" w:color="auto"/>
              <w:right w:val="single" w:sz="2" w:space="0" w:color="auto"/>
            </w:tcBorders>
            <w:vAlign w:val="bottom"/>
          </w:tcPr>
          <w:p w:rsidR="00BC4153" w:rsidRDefault="00BC4153" w:rsidP="00313170">
            <w:pPr>
              <w:tabs>
                <w:tab w:val="decimal" w:pos="217"/>
              </w:tabs>
              <w:spacing w:before="20" w:after="20"/>
              <w:rPr>
                <w:rFonts w:cs="Arial"/>
                <w:sz w:val="18"/>
              </w:rPr>
            </w:pPr>
          </w:p>
        </w:tc>
        <w:tc>
          <w:tcPr>
            <w:tcW w:w="1170" w:type="dxa"/>
            <w:tcBorders>
              <w:top w:val="single" w:sz="2" w:space="0" w:color="auto"/>
              <w:left w:val="single" w:sz="2" w:space="0" w:color="auto"/>
              <w:bottom w:val="single" w:sz="8" w:space="0" w:color="auto"/>
              <w:right w:val="single" w:sz="2" w:space="0" w:color="auto"/>
            </w:tcBorders>
            <w:vAlign w:val="bottom"/>
          </w:tcPr>
          <w:p w:rsidR="00BC4153" w:rsidRDefault="00BC4153" w:rsidP="00313170">
            <w:pPr>
              <w:tabs>
                <w:tab w:val="decimal" w:pos="750"/>
              </w:tabs>
              <w:spacing w:before="20" w:after="20"/>
              <w:rPr>
                <w:rFonts w:cs="Arial"/>
                <w:sz w:val="18"/>
              </w:rPr>
            </w:pPr>
          </w:p>
        </w:tc>
        <w:tc>
          <w:tcPr>
            <w:tcW w:w="768" w:type="dxa"/>
            <w:tcBorders>
              <w:top w:val="single" w:sz="2" w:space="0" w:color="auto"/>
              <w:left w:val="single" w:sz="2" w:space="0" w:color="auto"/>
              <w:bottom w:val="single" w:sz="8" w:space="0" w:color="auto"/>
              <w:right w:val="single" w:sz="4" w:space="0" w:color="auto"/>
            </w:tcBorders>
            <w:vAlign w:val="bottom"/>
          </w:tcPr>
          <w:p w:rsidR="00BC4153" w:rsidRDefault="00BC4153" w:rsidP="00313170">
            <w:pPr>
              <w:tabs>
                <w:tab w:val="decimal" w:pos="507"/>
              </w:tabs>
              <w:spacing w:before="20" w:after="20"/>
              <w:rPr>
                <w:rFonts w:cs="Arial"/>
                <w:sz w:val="18"/>
              </w:rPr>
            </w:pPr>
          </w:p>
        </w:tc>
        <w:tc>
          <w:tcPr>
            <w:tcW w:w="672" w:type="dxa"/>
            <w:tcBorders>
              <w:top w:val="single" w:sz="2" w:space="0" w:color="auto"/>
              <w:left w:val="single" w:sz="4" w:space="0" w:color="auto"/>
              <w:bottom w:val="single" w:sz="8" w:space="0" w:color="auto"/>
              <w:right w:val="nil"/>
            </w:tcBorders>
            <w:vAlign w:val="bottom"/>
          </w:tcPr>
          <w:p w:rsidR="00BC4153" w:rsidRDefault="00BC4153" w:rsidP="00313170">
            <w:pPr>
              <w:tabs>
                <w:tab w:val="decimal" w:pos="307"/>
              </w:tabs>
              <w:spacing w:before="20" w:after="20"/>
              <w:rPr>
                <w:rFonts w:cs="Arial"/>
                <w:sz w:val="18"/>
              </w:rPr>
            </w:pPr>
          </w:p>
        </w:tc>
      </w:tr>
      <w:tr w:rsidR="00BC4153" w:rsidTr="00313170">
        <w:tblPrEx>
          <w:tblCellMar>
            <w:top w:w="0" w:type="dxa"/>
            <w:bottom w:w="0" w:type="dxa"/>
          </w:tblCellMar>
        </w:tblPrEx>
        <w:trPr>
          <w:cantSplit/>
        </w:trPr>
        <w:tc>
          <w:tcPr>
            <w:tcW w:w="1703" w:type="dxa"/>
            <w:tcBorders>
              <w:top w:val="single" w:sz="8" w:space="0" w:color="auto"/>
              <w:left w:val="nil"/>
              <w:bottom w:val="single" w:sz="2" w:space="0" w:color="auto"/>
              <w:right w:val="single" w:sz="2" w:space="0" w:color="auto"/>
            </w:tcBorders>
            <w:vAlign w:val="center"/>
          </w:tcPr>
          <w:p w:rsidR="00BC4153" w:rsidRDefault="00BC4153" w:rsidP="00313170">
            <w:pPr>
              <w:spacing w:before="20" w:after="20"/>
              <w:ind w:left="104" w:hanging="104"/>
              <w:rPr>
                <w:rFonts w:cs="Arial"/>
                <w:sz w:val="18"/>
              </w:rPr>
            </w:pPr>
            <w:r>
              <w:rPr>
                <w:rFonts w:cs="Arial"/>
                <w:sz w:val="18"/>
              </w:rPr>
              <w:t xml:space="preserve">CT </w:t>
            </w:r>
            <w:r>
              <w:rPr>
                <w:rFonts w:cs="Arial"/>
                <w:sz w:val="18"/>
              </w:rPr>
              <w:fldChar w:fldCharType="begin">
                <w:ffData>
                  <w:name w:val="Text93"/>
                  <w:enabled/>
                  <w:calcOnExit w:val="0"/>
                  <w:textInput>
                    <w:maxLength w:val="4"/>
                  </w:textInput>
                </w:ffData>
              </w:fldChar>
            </w:r>
            <w:r>
              <w:rPr>
                <w:rFonts w:cs="Arial"/>
                <w:sz w:val="18"/>
              </w:rPr>
              <w:instrText xml:space="preserve"> FORMTEXT </w:instrText>
            </w:r>
            <w:r w:rsidR="00F55A46">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r>
              <w:rPr>
                <w:rFonts w:cs="Arial"/>
                <w:sz w:val="18"/>
              </w:rPr>
              <w:t>, BG</w:t>
            </w:r>
            <w:r>
              <w:rPr>
                <w:rFonts w:ascii="Comic Sans MS" w:hAnsi="Comic Sans MS" w:cs="Arial"/>
                <w:i/>
                <w:iCs/>
                <w:sz w:val="18"/>
              </w:rPr>
              <w:t xml:space="preserve"> </w:t>
            </w:r>
            <w:r>
              <w:rPr>
                <w:rFonts w:cs="Arial"/>
                <w:i/>
                <w:iCs/>
                <w:sz w:val="18"/>
                <w:highlight w:val="lightGray"/>
              </w:rPr>
              <w:fldChar w:fldCharType="begin">
                <w:ffData>
                  <w:name w:val="Text94"/>
                  <w:enabled/>
                  <w:calcOnExit w:val="0"/>
                  <w:textInput>
                    <w:maxLength w:val="2"/>
                  </w:textInput>
                </w:ffData>
              </w:fldChar>
            </w:r>
            <w:r>
              <w:rPr>
                <w:rFonts w:cs="Arial"/>
                <w:i/>
                <w:iCs/>
                <w:sz w:val="18"/>
                <w:highlight w:val="lightGray"/>
              </w:rPr>
              <w:instrText xml:space="preserve"> FORMTEXT </w:instrText>
            </w:r>
            <w:r w:rsidR="00F55A46">
              <w:rPr>
                <w:rFonts w:cs="Arial"/>
                <w:i/>
                <w:iCs/>
                <w:sz w:val="18"/>
                <w:highlight w:val="lightGray"/>
              </w:rPr>
            </w:r>
            <w:r>
              <w:rPr>
                <w:rFonts w:cs="Arial"/>
                <w:i/>
                <w:iCs/>
                <w:sz w:val="18"/>
                <w:highlight w:val="lightGray"/>
              </w:rPr>
              <w:fldChar w:fldCharType="separate"/>
            </w:r>
            <w:r>
              <w:rPr>
                <w:rFonts w:cs="Arial"/>
                <w:i/>
                <w:iCs/>
                <w:noProof/>
                <w:sz w:val="18"/>
                <w:highlight w:val="lightGray"/>
              </w:rPr>
              <w:t> </w:t>
            </w:r>
            <w:r>
              <w:rPr>
                <w:rFonts w:cs="Arial"/>
                <w:i/>
                <w:iCs/>
                <w:noProof/>
                <w:sz w:val="18"/>
                <w:highlight w:val="lightGray"/>
              </w:rPr>
              <w:t> </w:t>
            </w:r>
            <w:r>
              <w:rPr>
                <w:rFonts w:cs="Arial"/>
                <w:i/>
                <w:iCs/>
                <w:sz w:val="18"/>
                <w:highlight w:val="lightGray"/>
              </w:rPr>
              <w:fldChar w:fldCharType="end"/>
            </w:r>
          </w:p>
        </w:tc>
        <w:tc>
          <w:tcPr>
            <w:tcW w:w="1331" w:type="dxa"/>
            <w:tcBorders>
              <w:top w:val="single" w:sz="8" w:space="0" w:color="auto"/>
              <w:left w:val="single" w:sz="2" w:space="0" w:color="auto"/>
              <w:bottom w:val="single" w:sz="2" w:space="0" w:color="auto"/>
              <w:right w:val="single" w:sz="2" w:space="0" w:color="auto"/>
            </w:tcBorders>
            <w:vAlign w:val="center"/>
          </w:tcPr>
          <w:p w:rsidR="00BC4153" w:rsidRDefault="00BC4153" w:rsidP="00313170">
            <w:pPr>
              <w:tabs>
                <w:tab w:val="decimal" w:pos="792"/>
              </w:tabs>
              <w:spacing w:before="20" w:after="20"/>
              <w:rPr>
                <w:rFonts w:cs="Arial"/>
                <w:sz w:val="18"/>
              </w:rPr>
            </w:pPr>
          </w:p>
        </w:tc>
        <w:tc>
          <w:tcPr>
            <w:tcW w:w="810" w:type="dxa"/>
            <w:tcBorders>
              <w:top w:val="single" w:sz="8" w:space="0" w:color="auto"/>
              <w:left w:val="single" w:sz="2" w:space="0" w:color="auto"/>
              <w:bottom w:val="single" w:sz="2" w:space="0" w:color="auto"/>
              <w:right w:val="single" w:sz="2" w:space="0" w:color="auto"/>
            </w:tcBorders>
            <w:vAlign w:val="center"/>
          </w:tcPr>
          <w:p w:rsidR="00BC4153" w:rsidRDefault="00BC4153" w:rsidP="00313170">
            <w:pPr>
              <w:tabs>
                <w:tab w:val="decimal" w:pos="532"/>
              </w:tabs>
              <w:spacing w:before="20" w:after="20"/>
              <w:rPr>
                <w:rFonts w:cs="Arial"/>
                <w:sz w:val="18"/>
              </w:rPr>
            </w:pPr>
          </w:p>
        </w:tc>
        <w:tc>
          <w:tcPr>
            <w:tcW w:w="603" w:type="dxa"/>
            <w:tcBorders>
              <w:top w:val="single" w:sz="8" w:space="0" w:color="auto"/>
              <w:left w:val="single" w:sz="2" w:space="0" w:color="auto"/>
              <w:bottom w:val="single" w:sz="2" w:space="0" w:color="auto"/>
              <w:right w:val="single" w:sz="2" w:space="0" w:color="auto"/>
            </w:tcBorders>
            <w:vAlign w:val="center"/>
          </w:tcPr>
          <w:p w:rsidR="00BC4153" w:rsidRDefault="00BC4153" w:rsidP="00313170">
            <w:pPr>
              <w:tabs>
                <w:tab w:val="decimal" w:pos="185"/>
              </w:tabs>
              <w:spacing w:before="20" w:after="20"/>
              <w:rPr>
                <w:rFonts w:cs="Arial"/>
                <w:sz w:val="18"/>
              </w:rPr>
            </w:pPr>
          </w:p>
        </w:tc>
        <w:tc>
          <w:tcPr>
            <w:tcW w:w="808" w:type="dxa"/>
            <w:tcBorders>
              <w:top w:val="single" w:sz="8" w:space="0" w:color="auto"/>
              <w:left w:val="single" w:sz="2" w:space="0" w:color="auto"/>
              <w:bottom w:val="single" w:sz="2" w:space="0" w:color="auto"/>
              <w:right w:val="single" w:sz="2" w:space="0" w:color="auto"/>
            </w:tcBorders>
            <w:vAlign w:val="center"/>
          </w:tcPr>
          <w:p w:rsidR="00BC4153" w:rsidRDefault="00BC4153" w:rsidP="00313170">
            <w:pPr>
              <w:tabs>
                <w:tab w:val="decimal" w:pos="527"/>
              </w:tabs>
              <w:spacing w:before="20" w:after="20"/>
              <w:jc w:val="center"/>
              <w:rPr>
                <w:rFonts w:cs="Arial"/>
                <w:sz w:val="18"/>
              </w:rPr>
            </w:pPr>
          </w:p>
        </w:tc>
        <w:tc>
          <w:tcPr>
            <w:tcW w:w="592" w:type="dxa"/>
            <w:tcBorders>
              <w:top w:val="single" w:sz="8" w:space="0" w:color="auto"/>
              <w:left w:val="single" w:sz="2" w:space="0" w:color="auto"/>
              <w:bottom w:val="single" w:sz="2" w:space="0" w:color="auto"/>
              <w:right w:val="single" w:sz="2" w:space="0" w:color="auto"/>
            </w:tcBorders>
            <w:vAlign w:val="center"/>
          </w:tcPr>
          <w:p w:rsidR="00BC4153" w:rsidRDefault="00BC4153" w:rsidP="00313170">
            <w:pPr>
              <w:tabs>
                <w:tab w:val="decimal" w:pos="188"/>
              </w:tabs>
              <w:spacing w:before="20" w:after="20"/>
              <w:jc w:val="center"/>
              <w:rPr>
                <w:rFonts w:cs="Arial"/>
                <w:sz w:val="18"/>
              </w:rPr>
            </w:pPr>
          </w:p>
        </w:tc>
        <w:tc>
          <w:tcPr>
            <w:tcW w:w="1327" w:type="dxa"/>
            <w:tcBorders>
              <w:top w:val="single" w:sz="8" w:space="0" w:color="auto"/>
              <w:left w:val="single" w:sz="2" w:space="0" w:color="auto"/>
              <w:bottom w:val="single" w:sz="2" w:space="0" w:color="auto"/>
              <w:right w:val="single" w:sz="2" w:space="0" w:color="auto"/>
            </w:tcBorders>
            <w:vAlign w:val="bottom"/>
          </w:tcPr>
          <w:p w:rsidR="00BC4153" w:rsidRDefault="00BC4153" w:rsidP="00313170">
            <w:pPr>
              <w:tabs>
                <w:tab w:val="decimal" w:pos="931"/>
              </w:tabs>
              <w:spacing w:before="20" w:after="20"/>
              <w:rPr>
                <w:rFonts w:cs="Arial"/>
                <w:sz w:val="18"/>
              </w:rPr>
            </w:pPr>
          </w:p>
        </w:tc>
        <w:tc>
          <w:tcPr>
            <w:tcW w:w="815" w:type="dxa"/>
            <w:tcBorders>
              <w:top w:val="single" w:sz="8" w:space="0" w:color="auto"/>
              <w:left w:val="single" w:sz="2" w:space="0" w:color="auto"/>
              <w:bottom w:val="single" w:sz="2" w:space="0" w:color="auto"/>
              <w:right w:val="single" w:sz="2" w:space="0" w:color="auto"/>
            </w:tcBorders>
            <w:vAlign w:val="bottom"/>
          </w:tcPr>
          <w:p w:rsidR="00BC4153" w:rsidRDefault="00BC4153" w:rsidP="00313170">
            <w:pPr>
              <w:tabs>
                <w:tab w:val="decimal" w:pos="545"/>
              </w:tabs>
              <w:spacing w:before="20" w:after="20"/>
              <w:rPr>
                <w:rFonts w:cs="Arial"/>
                <w:sz w:val="18"/>
              </w:rPr>
            </w:pPr>
          </w:p>
        </w:tc>
        <w:tc>
          <w:tcPr>
            <w:tcW w:w="645" w:type="dxa"/>
            <w:tcBorders>
              <w:top w:val="single" w:sz="8" w:space="0" w:color="auto"/>
              <w:left w:val="single" w:sz="2" w:space="0" w:color="auto"/>
              <w:bottom w:val="single" w:sz="2" w:space="0" w:color="auto"/>
              <w:right w:val="single" w:sz="2" w:space="0" w:color="auto"/>
            </w:tcBorders>
            <w:vAlign w:val="bottom"/>
          </w:tcPr>
          <w:p w:rsidR="00BC4153" w:rsidRDefault="00BC4153" w:rsidP="00313170">
            <w:pPr>
              <w:tabs>
                <w:tab w:val="decimal" w:pos="243"/>
              </w:tabs>
              <w:spacing w:before="20" w:after="20"/>
              <w:rPr>
                <w:rFonts w:cs="Arial"/>
                <w:sz w:val="18"/>
              </w:rPr>
            </w:pPr>
          </w:p>
        </w:tc>
        <w:tc>
          <w:tcPr>
            <w:tcW w:w="1350" w:type="dxa"/>
            <w:tcBorders>
              <w:top w:val="single" w:sz="8" w:space="0" w:color="auto"/>
              <w:left w:val="single" w:sz="2" w:space="0" w:color="auto"/>
              <w:bottom w:val="single" w:sz="2" w:space="0" w:color="auto"/>
              <w:right w:val="single" w:sz="2" w:space="0" w:color="auto"/>
            </w:tcBorders>
            <w:vAlign w:val="bottom"/>
          </w:tcPr>
          <w:p w:rsidR="00BC4153" w:rsidRDefault="00BC4153" w:rsidP="00313170">
            <w:pPr>
              <w:tabs>
                <w:tab w:val="decimal" w:pos="905"/>
              </w:tabs>
              <w:spacing w:before="20" w:after="20"/>
              <w:rPr>
                <w:rFonts w:cs="Arial"/>
                <w:sz w:val="18"/>
              </w:rPr>
            </w:pPr>
          </w:p>
        </w:tc>
        <w:tc>
          <w:tcPr>
            <w:tcW w:w="768" w:type="dxa"/>
            <w:tcBorders>
              <w:top w:val="single" w:sz="8" w:space="0" w:color="auto"/>
              <w:left w:val="single" w:sz="2" w:space="0" w:color="auto"/>
              <w:bottom w:val="single" w:sz="2" w:space="0" w:color="auto"/>
              <w:right w:val="single" w:sz="2" w:space="0" w:color="auto"/>
            </w:tcBorders>
            <w:vAlign w:val="bottom"/>
          </w:tcPr>
          <w:p w:rsidR="00BC4153" w:rsidRDefault="00BC4153" w:rsidP="00313170">
            <w:pPr>
              <w:tabs>
                <w:tab w:val="decimal" w:pos="597"/>
              </w:tabs>
              <w:spacing w:before="20" w:after="20"/>
              <w:rPr>
                <w:rFonts w:cs="Arial"/>
                <w:sz w:val="18"/>
              </w:rPr>
            </w:pPr>
          </w:p>
        </w:tc>
        <w:tc>
          <w:tcPr>
            <w:tcW w:w="582" w:type="dxa"/>
            <w:tcBorders>
              <w:top w:val="single" w:sz="8" w:space="0" w:color="auto"/>
              <w:left w:val="single" w:sz="2" w:space="0" w:color="auto"/>
              <w:bottom w:val="single" w:sz="2" w:space="0" w:color="auto"/>
              <w:right w:val="single" w:sz="2" w:space="0" w:color="auto"/>
            </w:tcBorders>
            <w:vAlign w:val="bottom"/>
          </w:tcPr>
          <w:p w:rsidR="00BC4153" w:rsidRDefault="00BC4153" w:rsidP="00313170">
            <w:pPr>
              <w:tabs>
                <w:tab w:val="decimal" w:pos="217"/>
              </w:tabs>
              <w:spacing w:before="20" w:after="20"/>
              <w:rPr>
                <w:rFonts w:cs="Arial"/>
                <w:sz w:val="18"/>
              </w:rPr>
            </w:pPr>
          </w:p>
        </w:tc>
        <w:tc>
          <w:tcPr>
            <w:tcW w:w="1170" w:type="dxa"/>
            <w:tcBorders>
              <w:top w:val="single" w:sz="8" w:space="0" w:color="auto"/>
              <w:left w:val="single" w:sz="2" w:space="0" w:color="auto"/>
              <w:bottom w:val="single" w:sz="2" w:space="0" w:color="auto"/>
              <w:right w:val="single" w:sz="2" w:space="0" w:color="auto"/>
            </w:tcBorders>
            <w:vAlign w:val="bottom"/>
          </w:tcPr>
          <w:p w:rsidR="00BC4153" w:rsidRDefault="00BC4153" w:rsidP="00313170">
            <w:pPr>
              <w:tabs>
                <w:tab w:val="decimal" w:pos="750"/>
              </w:tabs>
              <w:spacing w:before="20" w:after="20"/>
              <w:rPr>
                <w:rFonts w:cs="Arial"/>
                <w:sz w:val="18"/>
              </w:rPr>
            </w:pPr>
          </w:p>
        </w:tc>
        <w:tc>
          <w:tcPr>
            <w:tcW w:w="768" w:type="dxa"/>
            <w:tcBorders>
              <w:top w:val="single" w:sz="8" w:space="0" w:color="auto"/>
              <w:left w:val="single" w:sz="2" w:space="0" w:color="auto"/>
              <w:bottom w:val="single" w:sz="2" w:space="0" w:color="auto"/>
              <w:right w:val="single" w:sz="4" w:space="0" w:color="auto"/>
            </w:tcBorders>
            <w:vAlign w:val="bottom"/>
          </w:tcPr>
          <w:p w:rsidR="00BC4153" w:rsidRDefault="00BC4153" w:rsidP="00313170">
            <w:pPr>
              <w:tabs>
                <w:tab w:val="decimal" w:pos="507"/>
              </w:tabs>
              <w:spacing w:before="20" w:after="20"/>
              <w:rPr>
                <w:rFonts w:cs="Arial"/>
                <w:sz w:val="18"/>
              </w:rPr>
            </w:pPr>
          </w:p>
        </w:tc>
        <w:tc>
          <w:tcPr>
            <w:tcW w:w="672" w:type="dxa"/>
            <w:tcBorders>
              <w:top w:val="single" w:sz="8" w:space="0" w:color="auto"/>
              <w:left w:val="single" w:sz="4" w:space="0" w:color="auto"/>
              <w:bottom w:val="single" w:sz="2" w:space="0" w:color="auto"/>
              <w:right w:val="nil"/>
            </w:tcBorders>
            <w:vAlign w:val="bottom"/>
          </w:tcPr>
          <w:p w:rsidR="00BC4153" w:rsidRDefault="00BC4153" w:rsidP="00313170">
            <w:pPr>
              <w:tabs>
                <w:tab w:val="decimal" w:pos="307"/>
              </w:tabs>
              <w:spacing w:before="20" w:after="20"/>
              <w:rPr>
                <w:rFonts w:cs="Arial"/>
                <w:sz w:val="18"/>
              </w:rPr>
            </w:pPr>
          </w:p>
        </w:tc>
      </w:tr>
      <w:tr w:rsidR="00BC4153" w:rsidTr="00313170">
        <w:tblPrEx>
          <w:tblCellMar>
            <w:top w:w="0" w:type="dxa"/>
            <w:bottom w:w="0" w:type="dxa"/>
          </w:tblCellMar>
        </w:tblPrEx>
        <w:trPr>
          <w:cantSplit/>
        </w:trPr>
        <w:tc>
          <w:tcPr>
            <w:tcW w:w="1703" w:type="dxa"/>
            <w:tcBorders>
              <w:top w:val="single" w:sz="2" w:space="0" w:color="auto"/>
              <w:left w:val="nil"/>
              <w:bottom w:val="single" w:sz="2" w:space="0" w:color="auto"/>
              <w:right w:val="single" w:sz="2" w:space="0" w:color="auto"/>
            </w:tcBorders>
            <w:vAlign w:val="center"/>
          </w:tcPr>
          <w:p w:rsidR="00BC4153" w:rsidRDefault="00BC4153" w:rsidP="00313170">
            <w:pPr>
              <w:spacing w:before="20" w:after="20"/>
              <w:ind w:left="104" w:hanging="104"/>
              <w:rPr>
                <w:rFonts w:cs="Arial"/>
                <w:sz w:val="18"/>
              </w:rPr>
            </w:pPr>
            <w:r>
              <w:rPr>
                <w:rFonts w:cs="Arial"/>
                <w:sz w:val="18"/>
              </w:rPr>
              <w:t>(</w:t>
            </w:r>
            <w:r>
              <w:rPr>
                <w:rFonts w:cs="Arial"/>
                <w:i/>
                <w:iCs/>
                <w:sz w:val="18"/>
              </w:rPr>
              <w:t>City</w:t>
            </w:r>
            <w:r>
              <w:rPr>
                <w:rFonts w:cs="Arial"/>
                <w:sz w:val="18"/>
              </w:rPr>
              <w:t>)</w:t>
            </w:r>
          </w:p>
        </w:tc>
        <w:tc>
          <w:tcPr>
            <w:tcW w:w="1331" w:type="dxa"/>
            <w:tcBorders>
              <w:top w:val="single" w:sz="2" w:space="0" w:color="auto"/>
              <w:left w:val="single" w:sz="2" w:space="0" w:color="auto"/>
              <w:bottom w:val="single" w:sz="2" w:space="0" w:color="auto"/>
              <w:right w:val="single" w:sz="2" w:space="0" w:color="auto"/>
            </w:tcBorders>
            <w:vAlign w:val="center"/>
          </w:tcPr>
          <w:p w:rsidR="00BC4153" w:rsidRDefault="00BC4153" w:rsidP="00313170">
            <w:pPr>
              <w:tabs>
                <w:tab w:val="decimal" w:pos="792"/>
              </w:tabs>
              <w:spacing w:before="20" w:after="20"/>
              <w:rPr>
                <w:rFonts w:cs="Arial"/>
                <w:sz w:val="18"/>
              </w:rPr>
            </w:pPr>
          </w:p>
        </w:tc>
        <w:tc>
          <w:tcPr>
            <w:tcW w:w="810" w:type="dxa"/>
            <w:tcBorders>
              <w:top w:val="single" w:sz="2" w:space="0" w:color="auto"/>
              <w:left w:val="single" w:sz="2" w:space="0" w:color="auto"/>
              <w:bottom w:val="single" w:sz="2" w:space="0" w:color="auto"/>
              <w:right w:val="single" w:sz="2" w:space="0" w:color="auto"/>
            </w:tcBorders>
            <w:vAlign w:val="center"/>
          </w:tcPr>
          <w:p w:rsidR="00BC4153" w:rsidRDefault="00BC4153" w:rsidP="00313170">
            <w:pPr>
              <w:tabs>
                <w:tab w:val="decimal" w:pos="532"/>
              </w:tabs>
              <w:spacing w:before="20" w:after="20"/>
              <w:rPr>
                <w:rFonts w:cs="Arial"/>
                <w:sz w:val="18"/>
              </w:rPr>
            </w:pPr>
          </w:p>
        </w:tc>
        <w:tc>
          <w:tcPr>
            <w:tcW w:w="603" w:type="dxa"/>
            <w:tcBorders>
              <w:top w:val="single" w:sz="2" w:space="0" w:color="auto"/>
              <w:left w:val="single" w:sz="2" w:space="0" w:color="auto"/>
              <w:bottom w:val="single" w:sz="2" w:space="0" w:color="auto"/>
              <w:right w:val="single" w:sz="2" w:space="0" w:color="auto"/>
            </w:tcBorders>
            <w:vAlign w:val="center"/>
          </w:tcPr>
          <w:p w:rsidR="00BC4153" w:rsidRDefault="00BC4153" w:rsidP="00313170">
            <w:pPr>
              <w:tabs>
                <w:tab w:val="decimal" w:pos="185"/>
              </w:tabs>
              <w:spacing w:before="20" w:after="20"/>
              <w:rPr>
                <w:rFonts w:cs="Arial"/>
                <w:sz w:val="18"/>
              </w:rPr>
            </w:pPr>
          </w:p>
        </w:tc>
        <w:tc>
          <w:tcPr>
            <w:tcW w:w="808" w:type="dxa"/>
            <w:tcBorders>
              <w:top w:val="single" w:sz="2" w:space="0" w:color="auto"/>
              <w:left w:val="single" w:sz="2" w:space="0" w:color="auto"/>
              <w:bottom w:val="single" w:sz="2" w:space="0" w:color="auto"/>
              <w:right w:val="single" w:sz="2" w:space="0" w:color="auto"/>
            </w:tcBorders>
            <w:vAlign w:val="center"/>
          </w:tcPr>
          <w:p w:rsidR="00BC4153" w:rsidRDefault="00BC4153" w:rsidP="00313170">
            <w:pPr>
              <w:tabs>
                <w:tab w:val="decimal" w:pos="527"/>
              </w:tabs>
              <w:spacing w:before="20" w:after="20"/>
              <w:jc w:val="center"/>
              <w:rPr>
                <w:rFonts w:cs="Arial"/>
                <w:sz w:val="18"/>
              </w:rPr>
            </w:pPr>
          </w:p>
        </w:tc>
        <w:tc>
          <w:tcPr>
            <w:tcW w:w="592" w:type="dxa"/>
            <w:tcBorders>
              <w:top w:val="single" w:sz="2" w:space="0" w:color="auto"/>
              <w:left w:val="single" w:sz="2" w:space="0" w:color="auto"/>
              <w:bottom w:val="single" w:sz="2" w:space="0" w:color="auto"/>
              <w:right w:val="single" w:sz="2" w:space="0" w:color="auto"/>
            </w:tcBorders>
            <w:vAlign w:val="center"/>
          </w:tcPr>
          <w:p w:rsidR="00BC4153" w:rsidRDefault="00BC4153" w:rsidP="00313170">
            <w:pPr>
              <w:tabs>
                <w:tab w:val="decimal" w:pos="188"/>
              </w:tabs>
              <w:spacing w:before="20" w:after="20"/>
              <w:jc w:val="center"/>
              <w:rPr>
                <w:rFonts w:cs="Arial"/>
                <w:sz w:val="18"/>
              </w:rPr>
            </w:pPr>
          </w:p>
        </w:tc>
        <w:tc>
          <w:tcPr>
            <w:tcW w:w="1327" w:type="dxa"/>
            <w:tcBorders>
              <w:top w:val="single" w:sz="2" w:space="0" w:color="auto"/>
              <w:left w:val="single" w:sz="2" w:space="0" w:color="auto"/>
              <w:bottom w:val="single" w:sz="2" w:space="0" w:color="auto"/>
              <w:right w:val="single" w:sz="2" w:space="0" w:color="auto"/>
            </w:tcBorders>
            <w:vAlign w:val="bottom"/>
          </w:tcPr>
          <w:p w:rsidR="00BC4153" w:rsidRDefault="00BC4153" w:rsidP="00313170">
            <w:pPr>
              <w:tabs>
                <w:tab w:val="decimal" w:pos="931"/>
              </w:tabs>
              <w:spacing w:before="20" w:after="20"/>
              <w:rPr>
                <w:rFonts w:cs="Arial"/>
                <w:sz w:val="18"/>
              </w:rPr>
            </w:pPr>
          </w:p>
        </w:tc>
        <w:tc>
          <w:tcPr>
            <w:tcW w:w="815" w:type="dxa"/>
            <w:tcBorders>
              <w:top w:val="single" w:sz="2" w:space="0" w:color="auto"/>
              <w:left w:val="single" w:sz="2" w:space="0" w:color="auto"/>
              <w:bottom w:val="single" w:sz="2" w:space="0" w:color="auto"/>
              <w:right w:val="single" w:sz="2" w:space="0" w:color="auto"/>
            </w:tcBorders>
            <w:vAlign w:val="bottom"/>
          </w:tcPr>
          <w:p w:rsidR="00BC4153" w:rsidRDefault="00BC4153" w:rsidP="00313170">
            <w:pPr>
              <w:tabs>
                <w:tab w:val="decimal" w:pos="545"/>
              </w:tabs>
              <w:spacing w:before="20" w:after="20"/>
              <w:rPr>
                <w:rFonts w:cs="Arial"/>
                <w:sz w:val="18"/>
              </w:rPr>
            </w:pPr>
          </w:p>
        </w:tc>
        <w:tc>
          <w:tcPr>
            <w:tcW w:w="645" w:type="dxa"/>
            <w:tcBorders>
              <w:top w:val="single" w:sz="2" w:space="0" w:color="auto"/>
              <w:left w:val="single" w:sz="2" w:space="0" w:color="auto"/>
              <w:bottom w:val="single" w:sz="2" w:space="0" w:color="auto"/>
              <w:right w:val="single" w:sz="2" w:space="0" w:color="auto"/>
            </w:tcBorders>
            <w:vAlign w:val="bottom"/>
          </w:tcPr>
          <w:p w:rsidR="00BC4153" w:rsidRDefault="00BC4153" w:rsidP="00313170">
            <w:pPr>
              <w:tabs>
                <w:tab w:val="decimal" w:pos="243"/>
              </w:tabs>
              <w:spacing w:before="20" w:after="20"/>
              <w:rPr>
                <w:rFonts w:cs="Arial"/>
                <w:sz w:val="18"/>
              </w:rPr>
            </w:pPr>
          </w:p>
        </w:tc>
        <w:tc>
          <w:tcPr>
            <w:tcW w:w="1350" w:type="dxa"/>
            <w:tcBorders>
              <w:top w:val="single" w:sz="2" w:space="0" w:color="auto"/>
              <w:left w:val="single" w:sz="2" w:space="0" w:color="auto"/>
              <w:bottom w:val="single" w:sz="2" w:space="0" w:color="auto"/>
              <w:right w:val="single" w:sz="2" w:space="0" w:color="auto"/>
            </w:tcBorders>
            <w:vAlign w:val="bottom"/>
          </w:tcPr>
          <w:p w:rsidR="00BC4153" w:rsidRDefault="00BC4153" w:rsidP="00313170">
            <w:pPr>
              <w:tabs>
                <w:tab w:val="decimal" w:pos="905"/>
              </w:tabs>
              <w:spacing w:before="20" w:after="20"/>
              <w:rPr>
                <w:rFonts w:cs="Arial"/>
                <w:sz w:val="18"/>
              </w:rPr>
            </w:pPr>
          </w:p>
        </w:tc>
        <w:tc>
          <w:tcPr>
            <w:tcW w:w="768" w:type="dxa"/>
            <w:tcBorders>
              <w:top w:val="single" w:sz="2" w:space="0" w:color="auto"/>
              <w:left w:val="single" w:sz="2" w:space="0" w:color="auto"/>
              <w:bottom w:val="single" w:sz="2" w:space="0" w:color="auto"/>
              <w:right w:val="single" w:sz="2" w:space="0" w:color="auto"/>
            </w:tcBorders>
            <w:vAlign w:val="bottom"/>
          </w:tcPr>
          <w:p w:rsidR="00BC4153" w:rsidRDefault="00BC4153" w:rsidP="00313170">
            <w:pPr>
              <w:tabs>
                <w:tab w:val="decimal" w:pos="597"/>
              </w:tabs>
              <w:spacing w:before="20" w:after="20"/>
              <w:rPr>
                <w:rFonts w:cs="Arial"/>
                <w:sz w:val="18"/>
              </w:rPr>
            </w:pPr>
          </w:p>
        </w:tc>
        <w:tc>
          <w:tcPr>
            <w:tcW w:w="582" w:type="dxa"/>
            <w:tcBorders>
              <w:top w:val="single" w:sz="2" w:space="0" w:color="auto"/>
              <w:left w:val="single" w:sz="2" w:space="0" w:color="auto"/>
              <w:bottom w:val="single" w:sz="2" w:space="0" w:color="auto"/>
              <w:right w:val="single" w:sz="2" w:space="0" w:color="auto"/>
            </w:tcBorders>
            <w:vAlign w:val="bottom"/>
          </w:tcPr>
          <w:p w:rsidR="00BC4153" w:rsidRDefault="00BC4153" w:rsidP="00313170">
            <w:pPr>
              <w:tabs>
                <w:tab w:val="decimal" w:pos="217"/>
              </w:tabs>
              <w:spacing w:before="20" w:after="20"/>
              <w:rPr>
                <w:rFonts w:cs="Arial"/>
                <w:sz w:val="18"/>
              </w:rPr>
            </w:pPr>
          </w:p>
        </w:tc>
        <w:tc>
          <w:tcPr>
            <w:tcW w:w="1170" w:type="dxa"/>
            <w:tcBorders>
              <w:top w:val="single" w:sz="2" w:space="0" w:color="auto"/>
              <w:left w:val="single" w:sz="2" w:space="0" w:color="auto"/>
              <w:bottom w:val="single" w:sz="2" w:space="0" w:color="auto"/>
              <w:right w:val="single" w:sz="2" w:space="0" w:color="auto"/>
            </w:tcBorders>
            <w:vAlign w:val="bottom"/>
          </w:tcPr>
          <w:p w:rsidR="00BC4153" w:rsidRDefault="00BC4153" w:rsidP="00313170">
            <w:pPr>
              <w:tabs>
                <w:tab w:val="decimal" w:pos="750"/>
              </w:tabs>
              <w:spacing w:before="20" w:after="20"/>
              <w:rPr>
                <w:rFonts w:cs="Arial"/>
                <w:sz w:val="18"/>
              </w:rPr>
            </w:pPr>
          </w:p>
        </w:tc>
        <w:tc>
          <w:tcPr>
            <w:tcW w:w="768" w:type="dxa"/>
            <w:tcBorders>
              <w:top w:val="single" w:sz="2" w:space="0" w:color="auto"/>
              <w:left w:val="single" w:sz="2" w:space="0" w:color="auto"/>
              <w:bottom w:val="single" w:sz="2" w:space="0" w:color="auto"/>
              <w:right w:val="single" w:sz="4" w:space="0" w:color="auto"/>
            </w:tcBorders>
            <w:vAlign w:val="bottom"/>
          </w:tcPr>
          <w:p w:rsidR="00BC4153" w:rsidRDefault="00BC4153" w:rsidP="00313170">
            <w:pPr>
              <w:tabs>
                <w:tab w:val="decimal" w:pos="507"/>
              </w:tabs>
              <w:spacing w:before="20" w:after="20"/>
              <w:rPr>
                <w:rFonts w:cs="Arial"/>
                <w:sz w:val="18"/>
              </w:rPr>
            </w:pPr>
          </w:p>
        </w:tc>
        <w:tc>
          <w:tcPr>
            <w:tcW w:w="672" w:type="dxa"/>
            <w:tcBorders>
              <w:top w:val="single" w:sz="2" w:space="0" w:color="auto"/>
              <w:left w:val="single" w:sz="4" w:space="0" w:color="auto"/>
              <w:bottom w:val="single" w:sz="2" w:space="0" w:color="auto"/>
              <w:right w:val="nil"/>
            </w:tcBorders>
            <w:vAlign w:val="bottom"/>
          </w:tcPr>
          <w:p w:rsidR="00BC4153" w:rsidRDefault="00BC4153" w:rsidP="00313170">
            <w:pPr>
              <w:tabs>
                <w:tab w:val="decimal" w:pos="307"/>
              </w:tabs>
              <w:spacing w:before="20" w:after="20"/>
              <w:rPr>
                <w:rFonts w:cs="Arial"/>
                <w:sz w:val="18"/>
              </w:rPr>
            </w:pPr>
          </w:p>
        </w:tc>
      </w:tr>
      <w:tr w:rsidR="00BC4153" w:rsidTr="00313170">
        <w:tblPrEx>
          <w:tblCellMar>
            <w:top w:w="0" w:type="dxa"/>
            <w:bottom w:w="0" w:type="dxa"/>
          </w:tblCellMar>
        </w:tblPrEx>
        <w:trPr>
          <w:cantSplit/>
        </w:trPr>
        <w:tc>
          <w:tcPr>
            <w:tcW w:w="1703" w:type="dxa"/>
            <w:tcBorders>
              <w:top w:val="single" w:sz="2" w:space="0" w:color="auto"/>
              <w:left w:val="nil"/>
              <w:bottom w:val="single" w:sz="12" w:space="0" w:color="auto"/>
              <w:right w:val="single" w:sz="2" w:space="0" w:color="auto"/>
            </w:tcBorders>
            <w:vAlign w:val="center"/>
          </w:tcPr>
          <w:p w:rsidR="00BC4153" w:rsidRDefault="00BC4153" w:rsidP="00313170">
            <w:pPr>
              <w:spacing w:before="20" w:after="60"/>
              <w:ind w:left="104" w:hanging="104"/>
              <w:rPr>
                <w:rFonts w:cs="Arial"/>
                <w:sz w:val="18"/>
              </w:rPr>
            </w:pPr>
            <w:r>
              <w:rPr>
                <w:rFonts w:cs="Arial"/>
                <w:sz w:val="18"/>
              </w:rPr>
              <w:t>(</w:t>
            </w:r>
            <w:r>
              <w:rPr>
                <w:rFonts w:cs="Arial"/>
                <w:i/>
                <w:iCs/>
                <w:sz w:val="18"/>
              </w:rPr>
              <w:t>County</w:t>
            </w:r>
            <w:r>
              <w:rPr>
                <w:rFonts w:cs="Arial"/>
                <w:sz w:val="18"/>
              </w:rPr>
              <w:t>)</w:t>
            </w:r>
          </w:p>
        </w:tc>
        <w:tc>
          <w:tcPr>
            <w:tcW w:w="1331" w:type="dxa"/>
            <w:tcBorders>
              <w:top w:val="single" w:sz="2" w:space="0" w:color="auto"/>
              <w:left w:val="single" w:sz="2" w:space="0" w:color="auto"/>
              <w:bottom w:val="single" w:sz="12" w:space="0" w:color="auto"/>
              <w:right w:val="single" w:sz="2" w:space="0" w:color="auto"/>
            </w:tcBorders>
            <w:vAlign w:val="center"/>
          </w:tcPr>
          <w:p w:rsidR="00BC4153" w:rsidRDefault="00BC4153" w:rsidP="00313170">
            <w:pPr>
              <w:tabs>
                <w:tab w:val="decimal" w:pos="792"/>
              </w:tabs>
              <w:spacing w:before="40" w:after="60"/>
              <w:rPr>
                <w:rFonts w:cs="Arial"/>
                <w:sz w:val="18"/>
              </w:rPr>
            </w:pPr>
          </w:p>
        </w:tc>
        <w:tc>
          <w:tcPr>
            <w:tcW w:w="810" w:type="dxa"/>
            <w:tcBorders>
              <w:top w:val="single" w:sz="2" w:space="0" w:color="auto"/>
              <w:left w:val="single" w:sz="2" w:space="0" w:color="auto"/>
              <w:bottom w:val="single" w:sz="12" w:space="0" w:color="auto"/>
              <w:right w:val="single" w:sz="2" w:space="0" w:color="auto"/>
            </w:tcBorders>
            <w:vAlign w:val="center"/>
          </w:tcPr>
          <w:p w:rsidR="00BC4153" w:rsidRDefault="00BC4153" w:rsidP="00313170">
            <w:pPr>
              <w:tabs>
                <w:tab w:val="decimal" w:pos="532"/>
              </w:tabs>
              <w:spacing w:before="20" w:after="40"/>
              <w:rPr>
                <w:rFonts w:cs="Arial"/>
                <w:sz w:val="18"/>
              </w:rPr>
            </w:pPr>
          </w:p>
        </w:tc>
        <w:tc>
          <w:tcPr>
            <w:tcW w:w="603" w:type="dxa"/>
            <w:tcBorders>
              <w:top w:val="single" w:sz="2" w:space="0" w:color="auto"/>
              <w:left w:val="single" w:sz="2" w:space="0" w:color="auto"/>
              <w:bottom w:val="single" w:sz="12" w:space="0" w:color="auto"/>
              <w:right w:val="single" w:sz="2" w:space="0" w:color="auto"/>
            </w:tcBorders>
            <w:vAlign w:val="center"/>
          </w:tcPr>
          <w:p w:rsidR="00BC4153" w:rsidRDefault="00BC4153" w:rsidP="00313170">
            <w:pPr>
              <w:tabs>
                <w:tab w:val="decimal" w:pos="185"/>
              </w:tabs>
              <w:spacing w:before="20" w:after="40"/>
              <w:rPr>
                <w:rFonts w:cs="Arial"/>
                <w:sz w:val="18"/>
              </w:rPr>
            </w:pPr>
          </w:p>
        </w:tc>
        <w:tc>
          <w:tcPr>
            <w:tcW w:w="808" w:type="dxa"/>
            <w:tcBorders>
              <w:top w:val="single" w:sz="2" w:space="0" w:color="auto"/>
              <w:left w:val="single" w:sz="2" w:space="0" w:color="auto"/>
              <w:bottom w:val="single" w:sz="12" w:space="0" w:color="auto"/>
              <w:right w:val="single" w:sz="2" w:space="0" w:color="auto"/>
            </w:tcBorders>
            <w:vAlign w:val="center"/>
          </w:tcPr>
          <w:p w:rsidR="00BC4153" w:rsidRDefault="00BC4153" w:rsidP="00313170">
            <w:pPr>
              <w:tabs>
                <w:tab w:val="decimal" w:pos="527"/>
              </w:tabs>
              <w:spacing w:before="20" w:after="40"/>
              <w:jc w:val="center"/>
              <w:rPr>
                <w:rFonts w:cs="Arial"/>
                <w:sz w:val="18"/>
              </w:rPr>
            </w:pPr>
          </w:p>
        </w:tc>
        <w:tc>
          <w:tcPr>
            <w:tcW w:w="592" w:type="dxa"/>
            <w:tcBorders>
              <w:top w:val="single" w:sz="2" w:space="0" w:color="auto"/>
              <w:left w:val="single" w:sz="2" w:space="0" w:color="auto"/>
              <w:bottom w:val="single" w:sz="12" w:space="0" w:color="auto"/>
              <w:right w:val="single" w:sz="2" w:space="0" w:color="auto"/>
            </w:tcBorders>
            <w:vAlign w:val="center"/>
          </w:tcPr>
          <w:p w:rsidR="00BC4153" w:rsidRDefault="00BC4153" w:rsidP="00313170">
            <w:pPr>
              <w:tabs>
                <w:tab w:val="decimal" w:pos="130"/>
              </w:tabs>
              <w:spacing w:before="40" w:after="60"/>
              <w:rPr>
                <w:rFonts w:cs="Arial"/>
                <w:sz w:val="18"/>
              </w:rPr>
            </w:pPr>
          </w:p>
        </w:tc>
        <w:tc>
          <w:tcPr>
            <w:tcW w:w="1327" w:type="dxa"/>
            <w:tcBorders>
              <w:top w:val="single" w:sz="2" w:space="0" w:color="auto"/>
              <w:left w:val="single" w:sz="2" w:space="0" w:color="auto"/>
              <w:bottom w:val="single" w:sz="12" w:space="0" w:color="auto"/>
              <w:right w:val="single" w:sz="2" w:space="0" w:color="auto"/>
            </w:tcBorders>
            <w:vAlign w:val="bottom"/>
          </w:tcPr>
          <w:p w:rsidR="00BC4153" w:rsidRDefault="00BC4153" w:rsidP="00313170">
            <w:pPr>
              <w:tabs>
                <w:tab w:val="decimal" w:pos="931"/>
              </w:tabs>
              <w:spacing w:before="20" w:after="20"/>
              <w:rPr>
                <w:rFonts w:cs="Arial"/>
                <w:sz w:val="18"/>
              </w:rPr>
            </w:pPr>
          </w:p>
        </w:tc>
        <w:tc>
          <w:tcPr>
            <w:tcW w:w="815" w:type="dxa"/>
            <w:tcBorders>
              <w:top w:val="single" w:sz="2" w:space="0" w:color="auto"/>
              <w:left w:val="single" w:sz="2" w:space="0" w:color="auto"/>
              <w:bottom w:val="single" w:sz="12" w:space="0" w:color="auto"/>
              <w:right w:val="single" w:sz="2" w:space="0" w:color="auto"/>
            </w:tcBorders>
            <w:vAlign w:val="bottom"/>
          </w:tcPr>
          <w:p w:rsidR="00BC4153" w:rsidRDefault="00BC4153" w:rsidP="00313170">
            <w:pPr>
              <w:tabs>
                <w:tab w:val="decimal" w:pos="545"/>
              </w:tabs>
              <w:spacing w:before="20" w:after="20"/>
              <w:rPr>
                <w:rFonts w:cs="Arial"/>
                <w:sz w:val="18"/>
              </w:rPr>
            </w:pPr>
          </w:p>
        </w:tc>
        <w:tc>
          <w:tcPr>
            <w:tcW w:w="645" w:type="dxa"/>
            <w:tcBorders>
              <w:top w:val="single" w:sz="2" w:space="0" w:color="auto"/>
              <w:left w:val="single" w:sz="2" w:space="0" w:color="auto"/>
              <w:bottom w:val="single" w:sz="12" w:space="0" w:color="auto"/>
              <w:right w:val="single" w:sz="2" w:space="0" w:color="auto"/>
            </w:tcBorders>
            <w:vAlign w:val="bottom"/>
          </w:tcPr>
          <w:p w:rsidR="00BC4153" w:rsidRDefault="00BC4153" w:rsidP="00313170">
            <w:pPr>
              <w:tabs>
                <w:tab w:val="decimal" w:pos="243"/>
              </w:tabs>
              <w:spacing w:before="20" w:after="20"/>
              <w:rPr>
                <w:rFonts w:cs="Arial"/>
                <w:sz w:val="18"/>
              </w:rPr>
            </w:pPr>
          </w:p>
        </w:tc>
        <w:tc>
          <w:tcPr>
            <w:tcW w:w="1350" w:type="dxa"/>
            <w:tcBorders>
              <w:top w:val="single" w:sz="2" w:space="0" w:color="auto"/>
              <w:left w:val="single" w:sz="2" w:space="0" w:color="auto"/>
              <w:bottom w:val="single" w:sz="12" w:space="0" w:color="auto"/>
              <w:right w:val="single" w:sz="2" w:space="0" w:color="auto"/>
            </w:tcBorders>
            <w:vAlign w:val="bottom"/>
          </w:tcPr>
          <w:p w:rsidR="00BC4153" w:rsidRDefault="00BC4153" w:rsidP="00313170">
            <w:pPr>
              <w:tabs>
                <w:tab w:val="decimal" w:pos="905"/>
              </w:tabs>
              <w:spacing w:before="20" w:after="20"/>
              <w:rPr>
                <w:rFonts w:cs="Arial"/>
                <w:sz w:val="18"/>
              </w:rPr>
            </w:pPr>
          </w:p>
        </w:tc>
        <w:tc>
          <w:tcPr>
            <w:tcW w:w="768" w:type="dxa"/>
            <w:tcBorders>
              <w:top w:val="single" w:sz="2" w:space="0" w:color="auto"/>
              <w:left w:val="single" w:sz="2" w:space="0" w:color="auto"/>
              <w:bottom w:val="single" w:sz="12" w:space="0" w:color="auto"/>
              <w:right w:val="single" w:sz="2" w:space="0" w:color="auto"/>
            </w:tcBorders>
            <w:vAlign w:val="bottom"/>
          </w:tcPr>
          <w:p w:rsidR="00BC4153" w:rsidRDefault="00BC4153" w:rsidP="00313170">
            <w:pPr>
              <w:tabs>
                <w:tab w:val="decimal" w:pos="597"/>
              </w:tabs>
              <w:spacing w:before="20" w:after="20"/>
              <w:rPr>
                <w:rFonts w:cs="Arial"/>
                <w:sz w:val="18"/>
              </w:rPr>
            </w:pPr>
          </w:p>
        </w:tc>
        <w:tc>
          <w:tcPr>
            <w:tcW w:w="582" w:type="dxa"/>
            <w:tcBorders>
              <w:top w:val="single" w:sz="2" w:space="0" w:color="auto"/>
              <w:left w:val="single" w:sz="2" w:space="0" w:color="auto"/>
              <w:bottom w:val="single" w:sz="12" w:space="0" w:color="auto"/>
              <w:right w:val="single" w:sz="2" w:space="0" w:color="auto"/>
            </w:tcBorders>
            <w:vAlign w:val="bottom"/>
          </w:tcPr>
          <w:p w:rsidR="00BC4153" w:rsidRDefault="00BC4153" w:rsidP="00313170">
            <w:pPr>
              <w:tabs>
                <w:tab w:val="decimal" w:pos="217"/>
              </w:tabs>
              <w:spacing w:before="20" w:after="20"/>
              <w:rPr>
                <w:rFonts w:cs="Arial"/>
                <w:sz w:val="18"/>
              </w:rPr>
            </w:pPr>
          </w:p>
        </w:tc>
        <w:tc>
          <w:tcPr>
            <w:tcW w:w="1170" w:type="dxa"/>
            <w:tcBorders>
              <w:top w:val="single" w:sz="2" w:space="0" w:color="auto"/>
              <w:left w:val="single" w:sz="2" w:space="0" w:color="auto"/>
              <w:bottom w:val="single" w:sz="12" w:space="0" w:color="auto"/>
              <w:right w:val="single" w:sz="2" w:space="0" w:color="auto"/>
            </w:tcBorders>
            <w:vAlign w:val="bottom"/>
          </w:tcPr>
          <w:p w:rsidR="00BC4153" w:rsidRDefault="00BC4153" w:rsidP="00313170">
            <w:pPr>
              <w:tabs>
                <w:tab w:val="decimal" w:pos="750"/>
              </w:tabs>
              <w:spacing w:before="20" w:after="20"/>
              <w:rPr>
                <w:rFonts w:cs="Arial"/>
                <w:sz w:val="18"/>
              </w:rPr>
            </w:pPr>
          </w:p>
        </w:tc>
        <w:tc>
          <w:tcPr>
            <w:tcW w:w="768" w:type="dxa"/>
            <w:tcBorders>
              <w:top w:val="single" w:sz="2" w:space="0" w:color="auto"/>
              <w:left w:val="single" w:sz="2" w:space="0" w:color="auto"/>
              <w:bottom w:val="single" w:sz="12" w:space="0" w:color="auto"/>
              <w:right w:val="single" w:sz="4" w:space="0" w:color="auto"/>
            </w:tcBorders>
            <w:vAlign w:val="bottom"/>
          </w:tcPr>
          <w:p w:rsidR="00BC4153" w:rsidRDefault="00BC4153" w:rsidP="00313170">
            <w:pPr>
              <w:tabs>
                <w:tab w:val="decimal" w:pos="507"/>
              </w:tabs>
              <w:spacing w:before="20" w:after="20"/>
              <w:rPr>
                <w:rFonts w:cs="Arial"/>
                <w:sz w:val="18"/>
              </w:rPr>
            </w:pPr>
          </w:p>
        </w:tc>
        <w:tc>
          <w:tcPr>
            <w:tcW w:w="672" w:type="dxa"/>
            <w:tcBorders>
              <w:top w:val="single" w:sz="2" w:space="0" w:color="auto"/>
              <w:left w:val="single" w:sz="4" w:space="0" w:color="auto"/>
              <w:bottom w:val="single" w:sz="12" w:space="0" w:color="auto"/>
              <w:right w:val="nil"/>
            </w:tcBorders>
            <w:vAlign w:val="bottom"/>
          </w:tcPr>
          <w:p w:rsidR="00BC4153" w:rsidRDefault="00BC4153" w:rsidP="00313170">
            <w:pPr>
              <w:tabs>
                <w:tab w:val="decimal" w:pos="307"/>
              </w:tabs>
              <w:spacing w:before="20" w:after="20"/>
              <w:rPr>
                <w:rFonts w:cs="Arial"/>
                <w:sz w:val="18"/>
              </w:rPr>
            </w:pPr>
          </w:p>
        </w:tc>
      </w:tr>
    </w:tbl>
    <w:p w:rsidR="00BC4153" w:rsidRDefault="00BC4153" w:rsidP="00BC4153">
      <w:pPr>
        <w:pStyle w:val="EAText"/>
        <w:spacing w:before="40" w:after="20" w:line="240" w:lineRule="auto"/>
        <w:ind w:left="630" w:hanging="180"/>
        <w:jc w:val="left"/>
        <w:rPr>
          <w:rFonts w:cs="Arial"/>
          <w:i/>
          <w:iCs/>
          <w:sz w:val="16"/>
          <w:szCs w:val="14"/>
        </w:rPr>
        <w:sectPr w:rsidR="00BC4153">
          <w:type w:val="continuous"/>
          <w:pgSz w:w="15840" w:h="12240" w:orient="landscape"/>
          <w:pgMar w:top="864" w:right="576" w:bottom="864" w:left="576" w:header="720" w:footer="720" w:gutter="0"/>
          <w:cols w:space="720"/>
          <w:docGrid w:linePitch="360"/>
        </w:sectPr>
      </w:pPr>
    </w:p>
    <w:p w:rsidR="00BC4153" w:rsidRDefault="00BC4153" w:rsidP="00BC4153">
      <w:pPr>
        <w:pStyle w:val="EAText"/>
        <w:spacing w:before="40" w:after="20" w:line="240" w:lineRule="auto"/>
        <w:ind w:right="-126" w:firstLine="90"/>
        <w:jc w:val="left"/>
        <w:rPr>
          <w:rFonts w:cs="Arial"/>
          <w:sz w:val="16"/>
          <w:szCs w:val="14"/>
        </w:rPr>
      </w:pPr>
      <w:r>
        <w:rPr>
          <w:rFonts w:cs="Arial"/>
          <w:i/>
          <w:iCs/>
          <w:sz w:val="16"/>
          <w:szCs w:val="14"/>
        </w:rPr>
        <w:lastRenderedPageBreak/>
        <w:t>Source</w:t>
      </w:r>
      <w:r>
        <w:rPr>
          <w:rFonts w:cs="Arial"/>
          <w:sz w:val="16"/>
          <w:szCs w:val="14"/>
        </w:rPr>
        <w:t>:</w:t>
      </w:r>
      <w:r>
        <w:rPr>
          <w:rFonts w:cs="Arial"/>
          <w:b/>
          <w:bCs/>
          <w:sz w:val="16"/>
          <w:szCs w:val="14"/>
        </w:rPr>
        <w:t xml:space="preserve">  </w:t>
      </w:r>
      <w:r>
        <w:rPr>
          <w:rFonts w:cs="Arial"/>
          <w:sz w:val="16"/>
          <w:szCs w:val="14"/>
        </w:rPr>
        <w:t xml:space="preserve">US Department of Commerce, Bureau of the Census. </w:t>
      </w:r>
      <w:proofErr w:type="gramStart"/>
      <w:r>
        <w:rPr>
          <w:rFonts w:cs="Arial"/>
          <w:i/>
          <w:iCs/>
          <w:sz w:val="16"/>
          <w:szCs w:val="14"/>
        </w:rPr>
        <w:t>Census 2000, Summary File 3</w:t>
      </w:r>
      <w:r>
        <w:rPr>
          <w:rFonts w:cs="Arial"/>
          <w:sz w:val="16"/>
          <w:szCs w:val="14"/>
        </w:rPr>
        <w:t>.</w:t>
      </w:r>
      <w:proofErr w:type="gramEnd"/>
    </w:p>
    <w:p w:rsidR="00BC4153" w:rsidRDefault="00BC4153" w:rsidP="00BC4153">
      <w:pPr>
        <w:pStyle w:val="EAText"/>
        <w:spacing w:before="0" w:after="0" w:line="240" w:lineRule="auto"/>
        <w:ind w:left="648" w:hanging="558"/>
        <w:jc w:val="left"/>
        <w:rPr>
          <w:sz w:val="16"/>
        </w:rPr>
      </w:pPr>
      <w:r>
        <w:rPr>
          <w:i/>
          <w:iCs/>
          <w:sz w:val="16"/>
        </w:rPr>
        <w:t>Notes</w:t>
      </w:r>
      <w:r>
        <w:rPr>
          <w:sz w:val="16"/>
        </w:rPr>
        <w:t>:  CT = Census Tract, BG = Block Group, # = Number, % = Percentage.</w:t>
      </w:r>
    </w:p>
    <w:p w:rsidR="00BC4153" w:rsidRDefault="00BC4153" w:rsidP="00BC4153">
      <w:pPr>
        <w:pStyle w:val="EAText"/>
        <w:spacing w:before="0" w:after="0" w:line="240" w:lineRule="auto"/>
        <w:ind w:left="216" w:hanging="126"/>
        <w:jc w:val="left"/>
        <w:rPr>
          <w:bCs/>
          <w:sz w:val="16"/>
        </w:rPr>
      </w:pPr>
      <w:proofErr w:type="gramStart"/>
      <w:r>
        <w:rPr>
          <w:bCs/>
          <w:sz w:val="18"/>
          <w:vertAlign w:val="superscript"/>
        </w:rPr>
        <w:t>a</w:t>
      </w:r>
      <w:proofErr w:type="gramEnd"/>
      <w:r>
        <w:rPr>
          <w:bCs/>
          <w:sz w:val="18"/>
        </w:rPr>
        <w:t xml:space="preserve"> </w:t>
      </w:r>
      <w:r>
        <w:rPr>
          <w:bCs/>
          <w:sz w:val="16"/>
        </w:rPr>
        <w:t>“Total Minority” is composed of all people who consider themselves Non-White racially plus those who consider themselves White Hispanic.</w:t>
      </w:r>
    </w:p>
    <w:p w:rsidR="00BC4153" w:rsidRDefault="00BC4153" w:rsidP="00BC4153">
      <w:pPr>
        <w:pStyle w:val="EAText"/>
        <w:spacing w:before="40" w:after="20" w:line="240" w:lineRule="auto"/>
        <w:ind w:left="630" w:hanging="180"/>
        <w:jc w:val="left"/>
        <w:rPr>
          <w:rFonts w:cs="Arial"/>
          <w:i/>
          <w:iCs/>
          <w:sz w:val="16"/>
          <w:szCs w:val="14"/>
        </w:rPr>
      </w:pPr>
      <w:r>
        <w:rPr>
          <w:sz w:val="16"/>
        </w:rPr>
        <w:br w:type="column"/>
      </w:r>
      <w:r>
        <w:rPr>
          <w:sz w:val="16"/>
        </w:rPr>
        <w:lastRenderedPageBreak/>
        <w:t>Shaded areas denote percentages notably higher than comparison areas’ percentages.</w:t>
      </w:r>
    </w:p>
    <w:p w:rsidR="00BC4153" w:rsidRDefault="00BC4153" w:rsidP="00BC4153">
      <w:pPr>
        <w:pStyle w:val="EAText"/>
        <w:spacing w:before="40" w:after="20" w:line="240" w:lineRule="auto"/>
        <w:ind w:left="630" w:hanging="180"/>
        <w:jc w:val="left"/>
        <w:rPr>
          <w:rFonts w:cs="Arial"/>
          <w:i/>
          <w:iCs/>
          <w:sz w:val="16"/>
          <w:szCs w:val="14"/>
        </w:rPr>
        <w:sectPr w:rsidR="00BC4153">
          <w:type w:val="continuous"/>
          <w:pgSz w:w="15840" w:h="12240" w:orient="landscape"/>
          <w:pgMar w:top="864" w:right="576" w:bottom="864" w:left="576" w:header="720" w:footer="720" w:gutter="0"/>
          <w:cols w:num="2" w:space="720"/>
          <w:docGrid w:linePitch="360"/>
        </w:sectPr>
      </w:pPr>
    </w:p>
    <w:p w:rsidR="00BC4153" w:rsidRDefault="00BC4153" w:rsidP="00BC4153"/>
    <w:p w:rsidR="00BC4153" w:rsidRDefault="00BC4153" w:rsidP="00BC4153">
      <w:pPr>
        <w:pStyle w:val="Heading4"/>
        <w:numPr>
          <w:ilvl w:val="0"/>
          <w:numId w:val="0"/>
        </w:numPr>
        <w:tabs>
          <w:tab w:val="clear" w:pos="540"/>
          <w:tab w:val="clear" w:pos="1080"/>
          <w:tab w:val="clear" w:pos="1620"/>
          <w:tab w:val="left" w:pos="360"/>
        </w:tabs>
        <w:jc w:val="center"/>
        <w:rPr>
          <w:sz w:val="24"/>
        </w:rPr>
      </w:pPr>
      <w:smartTag w:uri="urn:schemas-microsoft-com:office:smarttags" w:element="place">
        <w:smartTag w:uri="urn:schemas-microsoft-com:office:smarttags" w:element="State">
          <w:r>
            <w:rPr>
              <w:sz w:val="24"/>
            </w:rPr>
            <w:t>Arizona</w:t>
          </w:r>
        </w:smartTag>
      </w:smartTag>
      <w:r>
        <w:rPr>
          <w:sz w:val="24"/>
        </w:rPr>
        <w:t xml:space="preserve"> Pollutant Discharge Elimination System/</w:t>
      </w:r>
      <w:r>
        <w:rPr>
          <w:sz w:val="24"/>
        </w:rPr>
        <w:br/>
        <w:t>National Pollutant Discharge Elimination System Analysis Sheet</w:t>
      </w:r>
    </w:p>
    <w:p w:rsidR="00BC4153" w:rsidRDefault="00BC4153" w:rsidP="00BC4153">
      <w:pPr>
        <w:pStyle w:val="BodyTextIndent"/>
        <w:tabs>
          <w:tab w:val="clear" w:pos="540"/>
          <w:tab w:val="clear" w:pos="1080"/>
          <w:tab w:val="clear" w:pos="1620"/>
          <w:tab w:val="left" w:pos="279"/>
          <w:tab w:val="left" w:pos="738"/>
        </w:tabs>
        <w:ind w:left="734" w:hanging="734"/>
        <w:rPr>
          <w:bCs/>
        </w:rPr>
      </w:pPr>
    </w:p>
    <w:p w:rsidR="00BC4153" w:rsidRDefault="00BC4153" w:rsidP="00BC4153">
      <w:pPr>
        <w:pStyle w:val="BodyTextIndent"/>
        <w:tabs>
          <w:tab w:val="clear" w:pos="540"/>
          <w:tab w:val="clear" w:pos="1080"/>
          <w:tab w:val="clear" w:pos="1620"/>
          <w:tab w:val="left" w:pos="720"/>
          <w:tab w:val="left" w:pos="1170"/>
        </w:tabs>
        <w:spacing w:after="120"/>
        <w:ind w:left="1166" w:hanging="1166"/>
        <w:rPr>
          <w:sz w:val="20"/>
        </w:rPr>
      </w:pPr>
      <w:r>
        <w:rPr>
          <w:bCs/>
          <w:sz w:val="20"/>
        </w:rPr>
        <w:tab/>
      </w:r>
      <w:r>
        <w:rPr>
          <w:bCs/>
          <w:sz w:val="20"/>
        </w:rPr>
        <w:fldChar w:fldCharType="begin">
          <w:ffData>
            <w:name w:val="Check35"/>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rFonts w:cs="Arial"/>
          <w:sz w:val="20"/>
        </w:rPr>
        <w:tab/>
        <w:t>T</w:t>
      </w:r>
      <w:r>
        <w:rPr>
          <w:sz w:val="20"/>
        </w:rPr>
        <w:t xml:space="preserve">he project involves the ground-disturbance of 1 or more acres and a general </w:t>
      </w:r>
      <w:r>
        <w:rPr>
          <w:bCs/>
          <w:spacing w:val="-1"/>
          <w:sz w:val="20"/>
        </w:rPr>
        <w:fldChar w:fldCharType="begin">
          <w:ffData>
            <w:name w:val="Text25"/>
            <w:enabled/>
            <w:calcOnExit w:val="0"/>
            <w:textInput/>
          </w:ffData>
        </w:fldChar>
      </w:r>
      <w:r>
        <w:rPr>
          <w:bCs/>
          <w:spacing w:val="-1"/>
          <w:sz w:val="20"/>
        </w:rPr>
        <w:instrText xml:space="preserve"> FORMTEXT </w:instrText>
      </w:r>
      <w:r w:rsidR="00F55A46">
        <w:rPr>
          <w:bCs/>
          <w:spacing w:val="-1"/>
          <w:sz w:val="20"/>
        </w:rPr>
      </w:r>
      <w:r>
        <w:rPr>
          <w:bCs/>
          <w:spacing w:val="-1"/>
          <w:sz w:val="20"/>
        </w:rPr>
        <w:fldChar w:fldCharType="separate"/>
      </w:r>
      <w:r>
        <w:rPr>
          <w:bCs/>
          <w:noProof/>
          <w:spacing w:val="-1"/>
          <w:sz w:val="20"/>
        </w:rPr>
        <w:t> </w:t>
      </w:r>
      <w:r>
        <w:rPr>
          <w:bCs/>
          <w:noProof/>
          <w:spacing w:val="-1"/>
          <w:sz w:val="20"/>
        </w:rPr>
        <w:t> </w:t>
      </w:r>
      <w:r>
        <w:rPr>
          <w:bCs/>
          <w:noProof/>
          <w:spacing w:val="-1"/>
          <w:sz w:val="20"/>
        </w:rPr>
        <w:t> </w:t>
      </w:r>
      <w:r>
        <w:rPr>
          <w:bCs/>
          <w:noProof/>
          <w:spacing w:val="-1"/>
          <w:sz w:val="20"/>
        </w:rPr>
        <w:t> </w:t>
      </w:r>
      <w:r>
        <w:rPr>
          <w:bCs/>
          <w:noProof/>
          <w:spacing w:val="-1"/>
          <w:sz w:val="20"/>
        </w:rPr>
        <w:t> </w:t>
      </w:r>
      <w:r>
        <w:rPr>
          <w:bCs/>
          <w:spacing w:val="-1"/>
          <w:sz w:val="20"/>
        </w:rPr>
        <w:fldChar w:fldCharType="end"/>
      </w:r>
      <w:r>
        <w:rPr>
          <w:sz w:val="20"/>
        </w:rPr>
        <w:t xml:space="preserve"> permit will be required.</w:t>
      </w:r>
    </w:p>
    <w:p w:rsidR="00BC4153" w:rsidRDefault="00BC4153" w:rsidP="00BC4153">
      <w:pPr>
        <w:pStyle w:val="BodyTextIndent"/>
        <w:tabs>
          <w:tab w:val="clear" w:pos="540"/>
          <w:tab w:val="clear" w:pos="1080"/>
          <w:tab w:val="clear" w:pos="1620"/>
          <w:tab w:val="left" w:pos="720"/>
          <w:tab w:val="left" w:pos="1170"/>
        </w:tabs>
        <w:spacing w:after="120"/>
        <w:ind w:left="1886" w:hanging="1166"/>
        <w:rPr>
          <w:sz w:val="20"/>
        </w:rPr>
      </w:pPr>
      <w:r>
        <w:rPr>
          <w:sz w:val="20"/>
        </w:rPr>
        <w:tab/>
      </w:r>
      <w:r>
        <w:rPr>
          <w:sz w:val="20"/>
        </w:rPr>
        <w:tab/>
      </w:r>
      <w:r>
        <w:rPr>
          <w:bCs/>
          <w:sz w:val="20"/>
        </w:rPr>
        <w:fldChar w:fldCharType="begin">
          <w:ffData>
            <w:name w:val="Check35"/>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rFonts w:cs="Arial"/>
          <w:sz w:val="36"/>
        </w:rPr>
        <w:tab/>
      </w:r>
      <w:r>
        <w:rPr>
          <w:sz w:val="20"/>
        </w:rPr>
        <w:t xml:space="preserve">There is </w:t>
      </w:r>
      <w:proofErr w:type="gramStart"/>
      <w:r>
        <w:rPr>
          <w:sz w:val="20"/>
        </w:rPr>
        <w:t>an impaired</w:t>
      </w:r>
      <w:proofErr w:type="gramEnd"/>
      <w:r>
        <w:rPr>
          <w:sz w:val="20"/>
        </w:rPr>
        <w:t xml:space="preserve"> or unique water within 0.25 mile of the project.</w:t>
      </w:r>
    </w:p>
    <w:p w:rsidR="00BC4153" w:rsidRDefault="00BC4153" w:rsidP="00BC4153">
      <w:pPr>
        <w:pStyle w:val="BodyTextIndent"/>
        <w:tabs>
          <w:tab w:val="clear" w:pos="540"/>
          <w:tab w:val="clear" w:pos="1080"/>
          <w:tab w:val="clear" w:pos="1620"/>
          <w:tab w:val="left" w:pos="720"/>
          <w:tab w:val="left" w:pos="1170"/>
        </w:tabs>
        <w:spacing w:after="120"/>
        <w:ind w:left="1886" w:hanging="1166"/>
        <w:rPr>
          <w:sz w:val="20"/>
        </w:rPr>
      </w:pPr>
      <w:r>
        <w:rPr>
          <w:sz w:val="20"/>
        </w:rPr>
        <w:tab/>
      </w:r>
      <w:r>
        <w:rPr>
          <w:sz w:val="20"/>
        </w:rPr>
        <w:tab/>
      </w:r>
      <w:r>
        <w:rPr>
          <w:bCs/>
          <w:sz w:val="20"/>
        </w:rPr>
        <w:fldChar w:fldCharType="begin">
          <w:ffData>
            <w:name w:val="Check35"/>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rFonts w:cs="Arial"/>
          <w:sz w:val="36"/>
        </w:rPr>
        <w:tab/>
      </w:r>
      <w:r>
        <w:rPr>
          <w:sz w:val="20"/>
        </w:rPr>
        <w:t xml:space="preserve">The project is located </w:t>
      </w:r>
      <w:proofErr w:type="gramStart"/>
      <w:r>
        <w:rPr>
          <w:sz w:val="20"/>
        </w:rPr>
        <w:t xml:space="preserve">in </w:t>
      </w:r>
      <w:proofErr w:type="gramEnd"/>
      <w:r>
        <w:rPr>
          <w:bCs/>
          <w:spacing w:val="-1"/>
          <w:sz w:val="20"/>
        </w:rPr>
        <w:fldChar w:fldCharType="begin">
          <w:ffData>
            <w:name w:val="Text25"/>
            <w:enabled/>
            <w:calcOnExit w:val="0"/>
            <w:textInput/>
          </w:ffData>
        </w:fldChar>
      </w:r>
      <w:r>
        <w:rPr>
          <w:bCs/>
          <w:spacing w:val="-1"/>
          <w:sz w:val="20"/>
        </w:rPr>
        <w:instrText xml:space="preserve"> FORMTEXT </w:instrText>
      </w:r>
      <w:r w:rsidR="00F55A46">
        <w:rPr>
          <w:bCs/>
          <w:spacing w:val="-1"/>
          <w:sz w:val="20"/>
        </w:rPr>
      </w:r>
      <w:r>
        <w:rPr>
          <w:bCs/>
          <w:spacing w:val="-1"/>
          <w:sz w:val="20"/>
        </w:rPr>
        <w:fldChar w:fldCharType="separate"/>
      </w:r>
      <w:r>
        <w:rPr>
          <w:bCs/>
          <w:noProof/>
          <w:spacing w:val="-1"/>
          <w:sz w:val="20"/>
        </w:rPr>
        <w:t> </w:t>
      </w:r>
      <w:r>
        <w:rPr>
          <w:bCs/>
          <w:noProof/>
          <w:spacing w:val="-1"/>
          <w:sz w:val="20"/>
        </w:rPr>
        <w:t> </w:t>
      </w:r>
      <w:r>
        <w:rPr>
          <w:bCs/>
          <w:noProof/>
          <w:spacing w:val="-1"/>
          <w:sz w:val="20"/>
        </w:rPr>
        <w:t> </w:t>
      </w:r>
      <w:r>
        <w:rPr>
          <w:bCs/>
          <w:noProof/>
          <w:spacing w:val="-1"/>
          <w:sz w:val="20"/>
        </w:rPr>
        <w:t> </w:t>
      </w:r>
      <w:r>
        <w:rPr>
          <w:bCs/>
          <w:noProof/>
          <w:spacing w:val="-1"/>
          <w:sz w:val="20"/>
        </w:rPr>
        <w:t> </w:t>
      </w:r>
      <w:r>
        <w:rPr>
          <w:bCs/>
          <w:spacing w:val="-1"/>
          <w:sz w:val="20"/>
        </w:rPr>
        <w:fldChar w:fldCharType="end"/>
      </w:r>
      <w:r>
        <w:rPr>
          <w:sz w:val="20"/>
        </w:rPr>
        <w:t>, a designated MS4.</w:t>
      </w:r>
    </w:p>
    <w:p w:rsidR="00BC4153" w:rsidRDefault="00BC4153" w:rsidP="00BC4153">
      <w:pPr>
        <w:pStyle w:val="BodyTextIndent"/>
        <w:tabs>
          <w:tab w:val="clear" w:pos="540"/>
          <w:tab w:val="clear" w:pos="1080"/>
          <w:tab w:val="clear" w:pos="1620"/>
          <w:tab w:val="left" w:pos="720"/>
          <w:tab w:val="left" w:pos="1170"/>
        </w:tabs>
        <w:spacing w:after="40"/>
        <w:ind w:left="1166" w:hanging="1166"/>
        <w:rPr>
          <w:sz w:val="20"/>
        </w:rPr>
      </w:pPr>
      <w:r>
        <w:rPr>
          <w:bCs/>
          <w:sz w:val="20"/>
        </w:rPr>
        <w:tab/>
      </w:r>
      <w:r>
        <w:rPr>
          <w:bCs/>
          <w:sz w:val="20"/>
        </w:rPr>
        <w:fldChar w:fldCharType="begin">
          <w:ffData>
            <w:name w:val="Check35"/>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rFonts w:cs="Arial"/>
          <w:sz w:val="20"/>
        </w:rPr>
        <w:tab/>
        <w:t>T</w:t>
      </w:r>
      <w:r>
        <w:rPr>
          <w:sz w:val="20"/>
        </w:rPr>
        <w:t xml:space="preserve">he </w:t>
      </w:r>
      <w:r w:rsidR="00FF1D72">
        <w:rPr>
          <w:sz w:val="20"/>
        </w:rPr>
        <w:t>materials source</w:t>
      </w:r>
      <w:r>
        <w:rPr>
          <w:sz w:val="20"/>
        </w:rPr>
        <w:t xml:space="preserve"> involves less than 1 acre of ground-disturbance and will be administered by </w:t>
      </w:r>
      <w:r>
        <w:rPr>
          <w:bCs/>
          <w:spacing w:val="-1"/>
          <w:sz w:val="20"/>
        </w:rPr>
        <w:fldChar w:fldCharType="begin">
          <w:ffData>
            <w:name w:val="Text25"/>
            <w:enabled/>
            <w:calcOnExit w:val="0"/>
            <w:textInput/>
          </w:ffData>
        </w:fldChar>
      </w:r>
      <w:r>
        <w:rPr>
          <w:bCs/>
          <w:spacing w:val="-1"/>
          <w:sz w:val="20"/>
        </w:rPr>
        <w:instrText xml:space="preserve"> FORMTEXT </w:instrText>
      </w:r>
      <w:r w:rsidR="00F55A46">
        <w:rPr>
          <w:bCs/>
          <w:spacing w:val="-1"/>
          <w:sz w:val="20"/>
        </w:rPr>
      </w:r>
      <w:r>
        <w:rPr>
          <w:bCs/>
          <w:spacing w:val="-1"/>
          <w:sz w:val="20"/>
        </w:rPr>
        <w:fldChar w:fldCharType="separate"/>
      </w:r>
      <w:r>
        <w:rPr>
          <w:bCs/>
          <w:noProof/>
          <w:spacing w:val="-1"/>
          <w:sz w:val="20"/>
        </w:rPr>
        <w:t> </w:t>
      </w:r>
      <w:r>
        <w:rPr>
          <w:bCs/>
          <w:noProof/>
          <w:spacing w:val="-1"/>
          <w:sz w:val="20"/>
        </w:rPr>
        <w:t> </w:t>
      </w:r>
      <w:r>
        <w:rPr>
          <w:bCs/>
          <w:noProof/>
          <w:spacing w:val="-1"/>
          <w:sz w:val="20"/>
        </w:rPr>
        <w:t> </w:t>
      </w:r>
      <w:r>
        <w:rPr>
          <w:bCs/>
          <w:noProof/>
          <w:spacing w:val="-1"/>
          <w:sz w:val="20"/>
        </w:rPr>
        <w:t> </w:t>
      </w:r>
      <w:r>
        <w:rPr>
          <w:bCs/>
          <w:noProof/>
          <w:spacing w:val="-1"/>
          <w:sz w:val="20"/>
        </w:rPr>
        <w:t> </w:t>
      </w:r>
      <w:r>
        <w:rPr>
          <w:bCs/>
          <w:spacing w:val="-1"/>
          <w:sz w:val="20"/>
        </w:rPr>
        <w:fldChar w:fldCharType="end"/>
      </w:r>
      <w:r>
        <w:rPr>
          <w:bCs/>
          <w:spacing w:val="-1"/>
          <w:sz w:val="20"/>
        </w:rPr>
        <w:t xml:space="preserve">, who shall determine if design features to reduce erosion and minimize sedimentation during and after </w:t>
      </w:r>
      <w:r w:rsidR="00FF1D72">
        <w:rPr>
          <w:bCs/>
          <w:spacing w:val="-1"/>
          <w:sz w:val="20"/>
        </w:rPr>
        <w:t>materials mining</w:t>
      </w:r>
      <w:r>
        <w:rPr>
          <w:bCs/>
          <w:spacing w:val="-1"/>
          <w:sz w:val="20"/>
        </w:rPr>
        <w:t xml:space="preserve"> are required in accordance with 23 CFR 650(b)</w:t>
      </w:r>
      <w:r>
        <w:rPr>
          <w:sz w:val="20"/>
        </w:rPr>
        <w:t>.</w:t>
      </w:r>
    </w:p>
    <w:p w:rsidR="00BC4153" w:rsidRDefault="00BC4153" w:rsidP="00BC4153">
      <w:pPr>
        <w:tabs>
          <w:tab w:val="left" w:pos="540"/>
          <w:tab w:val="left" w:pos="1080"/>
        </w:tabs>
        <w:jc w:val="both"/>
        <w:rPr>
          <w:bCs/>
          <w:sz w:val="20"/>
        </w:rPr>
      </w:pPr>
    </w:p>
    <w:p w:rsidR="00BC4153" w:rsidRDefault="00BC4153" w:rsidP="00BC4153">
      <w:pPr>
        <w:tabs>
          <w:tab w:val="left" w:pos="540"/>
          <w:tab w:val="left" w:pos="1080"/>
        </w:tabs>
        <w:jc w:val="both"/>
        <w:rPr>
          <w:bCs/>
          <w:sz w:val="20"/>
        </w:rPr>
      </w:pPr>
    </w:p>
    <w:p w:rsidR="00BC4153" w:rsidRDefault="00BC4153" w:rsidP="00BC4153">
      <w:pPr>
        <w:pBdr>
          <w:top w:val="single" w:sz="8" w:space="1" w:color="auto"/>
        </w:pBdr>
        <w:tabs>
          <w:tab w:val="left" w:pos="540"/>
          <w:tab w:val="left" w:pos="1080"/>
        </w:tabs>
        <w:jc w:val="both"/>
        <w:rPr>
          <w:bCs/>
          <w:sz w:val="4"/>
        </w:rPr>
      </w:pPr>
    </w:p>
    <w:p w:rsidR="00BC4153" w:rsidRDefault="00BC4153" w:rsidP="00BC4153">
      <w:pPr>
        <w:pStyle w:val="BodyText"/>
        <w:tabs>
          <w:tab w:val="clear" w:pos="1620"/>
        </w:tabs>
        <w:spacing w:after="60"/>
        <w:rPr>
          <w:sz w:val="20"/>
        </w:rPr>
      </w:pPr>
      <w:r>
        <w:rPr>
          <w:sz w:val="20"/>
        </w:rPr>
        <w:t>Mitigation Measures</w:t>
      </w:r>
    </w:p>
    <w:p w:rsidR="00F22255" w:rsidRDefault="00F22255" w:rsidP="00BC4153">
      <w:pPr>
        <w:pStyle w:val="BodyText"/>
        <w:tabs>
          <w:tab w:val="clear" w:pos="1620"/>
        </w:tabs>
        <w:spacing w:after="60"/>
        <w:rPr>
          <w:sz w:val="20"/>
        </w:rPr>
      </w:pPr>
    </w:p>
    <w:p w:rsidR="00F22255" w:rsidRPr="00F22255" w:rsidRDefault="001E6F82" w:rsidP="00A426BF">
      <w:pPr>
        <w:tabs>
          <w:tab w:val="left" w:pos="8550"/>
        </w:tabs>
        <w:ind w:left="540" w:right="90"/>
        <w:jc w:val="both"/>
        <w:rPr>
          <w:sz w:val="20"/>
        </w:rPr>
      </w:pPr>
      <w:r>
        <w:rPr>
          <w:rFonts w:cs="Arial"/>
          <w:bCs/>
          <w:sz w:val="20"/>
        </w:rPr>
        <w:t>Best Management P</w:t>
      </w:r>
      <w:r w:rsidR="00F22255">
        <w:rPr>
          <w:rFonts w:cs="Arial"/>
          <w:bCs/>
          <w:sz w:val="20"/>
        </w:rPr>
        <w:t xml:space="preserve">ractices will be implemented in accordance with the </w:t>
      </w:r>
      <w:r>
        <w:rPr>
          <w:rFonts w:cs="Arial"/>
          <w:bCs/>
          <w:sz w:val="20"/>
        </w:rPr>
        <w:t xml:space="preserve">Arizona Department of Transportation Statewide </w:t>
      </w:r>
      <w:proofErr w:type="spellStart"/>
      <w:r>
        <w:rPr>
          <w:rFonts w:cs="Arial"/>
          <w:bCs/>
          <w:sz w:val="20"/>
        </w:rPr>
        <w:t>Stormwater</w:t>
      </w:r>
      <w:proofErr w:type="spellEnd"/>
      <w:r>
        <w:rPr>
          <w:rFonts w:cs="Arial"/>
          <w:bCs/>
          <w:sz w:val="20"/>
        </w:rPr>
        <w:t xml:space="preserve"> Discharge </w:t>
      </w:r>
      <w:proofErr w:type="gramStart"/>
      <w:r>
        <w:rPr>
          <w:rFonts w:cs="Arial"/>
          <w:bCs/>
          <w:sz w:val="20"/>
        </w:rPr>
        <w:t>Permit  (</w:t>
      </w:r>
      <w:proofErr w:type="gramEnd"/>
      <w:r>
        <w:rPr>
          <w:rFonts w:cs="Arial"/>
          <w:bCs/>
          <w:sz w:val="20"/>
        </w:rPr>
        <w:t xml:space="preserve">see </w:t>
      </w:r>
      <w:r w:rsidRPr="001E6F82">
        <w:rPr>
          <w:rFonts w:cs="Arial"/>
          <w:bCs/>
          <w:i/>
          <w:sz w:val="20"/>
        </w:rPr>
        <w:t>Section 6.8 of AZ0000018-2008</w:t>
      </w:r>
      <w:r>
        <w:rPr>
          <w:rFonts w:cs="Arial"/>
          <w:bCs/>
          <w:sz w:val="20"/>
        </w:rPr>
        <w:t>).</w:t>
      </w:r>
    </w:p>
    <w:p w:rsidR="00F22255" w:rsidRPr="0030027C" w:rsidRDefault="00F22255" w:rsidP="00F22255">
      <w:pPr>
        <w:ind w:left="360"/>
        <w:jc w:val="both"/>
        <w:rPr>
          <w:sz w:val="20"/>
        </w:rPr>
      </w:pPr>
    </w:p>
    <w:p w:rsidR="00BC4153" w:rsidRDefault="00BC4153" w:rsidP="00A426BF">
      <w:pPr>
        <w:numPr>
          <w:ilvl w:val="12"/>
          <w:numId w:val="0"/>
        </w:numPr>
        <w:tabs>
          <w:tab w:val="left" w:pos="540"/>
          <w:tab w:val="left" w:pos="1080"/>
        </w:tabs>
        <w:ind w:left="549" w:hanging="549"/>
        <w:jc w:val="both"/>
        <w:rPr>
          <w:sz w:val="20"/>
        </w:rPr>
      </w:pPr>
    </w:p>
    <w:p w:rsidR="00BC4153" w:rsidRDefault="00BC4153" w:rsidP="00BC4153">
      <w:pPr>
        <w:numPr>
          <w:ilvl w:val="12"/>
          <w:numId w:val="0"/>
        </w:numPr>
        <w:tabs>
          <w:tab w:val="left" w:pos="540"/>
          <w:tab w:val="left" w:pos="1080"/>
        </w:tabs>
        <w:ind w:left="549" w:hanging="549"/>
        <w:jc w:val="both"/>
      </w:pPr>
    </w:p>
    <w:p w:rsidR="00BC4153" w:rsidRDefault="00BC4153" w:rsidP="00BC4153">
      <w:pPr>
        <w:pStyle w:val="BodyTextIndent3"/>
        <w:jc w:val="center"/>
        <w:rPr>
          <w:sz w:val="24"/>
        </w:rPr>
      </w:pPr>
      <w:r>
        <w:br w:type="page"/>
      </w:r>
      <w:r>
        <w:rPr>
          <w:sz w:val="24"/>
        </w:rPr>
        <w:lastRenderedPageBreak/>
        <w:t>Construction-Related Impacts Analysis Sheet</w:t>
      </w:r>
    </w:p>
    <w:p w:rsidR="00BC4153" w:rsidRDefault="00BC4153" w:rsidP="00BC4153">
      <w:pPr>
        <w:pStyle w:val="BodyTextIndent"/>
        <w:tabs>
          <w:tab w:val="clear" w:pos="540"/>
          <w:tab w:val="clear" w:pos="1080"/>
          <w:tab w:val="clear" w:pos="1620"/>
          <w:tab w:val="left" w:pos="279"/>
          <w:tab w:val="left" w:pos="738"/>
        </w:tabs>
        <w:ind w:left="734" w:hanging="734"/>
        <w:rPr>
          <w:bCs/>
        </w:rPr>
      </w:pPr>
    </w:p>
    <w:p w:rsidR="00BC4153" w:rsidRDefault="00BC4153" w:rsidP="00BC4153">
      <w:pPr>
        <w:pStyle w:val="BodyTextIndent"/>
        <w:tabs>
          <w:tab w:val="clear" w:pos="540"/>
          <w:tab w:val="clear" w:pos="1080"/>
          <w:tab w:val="clear" w:pos="1620"/>
          <w:tab w:val="left" w:pos="279"/>
          <w:tab w:val="left" w:pos="738"/>
        </w:tabs>
        <w:spacing w:after="40"/>
        <w:ind w:left="734" w:hanging="734"/>
        <w:rPr>
          <w:rFonts w:cs="Arial"/>
          <w:bCs/>
          <w:sz w:val="20"/>
        </w:rPr>
      </w:pPr>
      <w:r>
        <w:rPr>
          <w:bCs/>
          <w:sz w:val="20"/>
        </w:rPr>
        <w:tab/>
      </w:r>
      <w:r>
        <w:rPr>
          <w:bCs/>
          <w:sz w:val="20"/>
        </w:rPr>
        <w:fldChar w:fldCharType="begin">
          <w:ffData>
            <w:name w:val="Check35"/>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bCs/>
          <w:sz w:val="20"/>
        </w:rPr>
        <w:tab/>
        <w:t>Special t</w:t>
      </w:r>
      <w:r>
        <w:rPr>
          <w:sz w:val="20"/>
        </w:rPr>
        <w:t>raffic control measures required.</w:t>
      </w:r>
    </w:p>
    <w:p w:rsidR="00BC4153" w:rsidRDefault="00BC4153" w:rsidP="00BC4153">
      <w:pPr>
        <w:pStyle w:val="BodyTextIndent"/>
        <w:tabs>
          <w:tab w:val="clear" w:pos="540"/>
          <w:tab w:val="clear" w:pos="1080"/>
          <w:tab w:val="clear" w:pos="1620"/>
          <w:tab w:val="left" w:pos="279"/>
          <w:tab w:val="left" w:pos="738"/>
        </w:tabs>
        <w:spacing w:after="40"/>
        <w:ind w:left="734" w:firstLine="256"/>
        <w:rPr>
          <w:rFonts w:cs="Arial"/>
          <w:bCs/>
          <w:sz w:val="20"/>
        </w:rPr>
      </w:pPr>
      <w:r>
        <w:rPr>
          <w:rFonts w:cs="Arial"/>
          <w:bCs/>
          <w:sz w:val="20"/>
        </w:rPr>
        <w:fldChar w:fldCharType="begin">
          <w:ffData>
            <w:name w:val="Text29"/>
            <w:enabled/>
            <w:calcOnExit w:val="0"/>
            <w:textInput/>
          </w:ffData>
        </w:fldChar>
      </w:r>
      <w:r>
        <w:rPr>
          <w:rFonts w:cs="Arial"/>
          <w:bCs/>
          <w:sz w:val="20"/>
        </w:rPr>
        <w:instrText xml:space="preserve"> FORMTEXT </w:instrText>
      </w:r>
      <w:r w:rsidR="00F55A46">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p w:rsidR="00BC4153" w:rsidRDefault="00BC4153" w:rsidP="00BC4153">
      <w:pPr>
        <w:pStyle w:val="BodyTextIndent"/>
        <w:tabs>
          <w:tab w:val="clear" w:pos="540"/>
          <w:tab w:val="clear" w:pos="1080"/>
          <w:tab w:val="clear" w:pos="1620"/>
          <w:tab w:val="left" w:pos="279"/>
          <w:tab w:val="left" w:pos="738"/>
        </w:tabs>
        <w:spacing w:after="40"/>
        <w:ind w:left="734" w:hanging="734"/>
        <w:rPr>
          <w:sz w:val="20"/>
        </w:rPr>
      </w:pPr>
    </w:p>
    <w:p w:rsidR="00BC4153" w:rsidRDefault="00BC4153" w:rsidP="00BC4153">
      <w:pPr>
        <w:pStyle w:val="BodyTextIndent"/>
        <w:tabs>
          <w:tab w:val="clear" w:pos="540"/>
          <w:tab w:val="clear" w:pos="1080"/>
          <w:tab w:val="clear" w:pos="1620"/>
          <w:tab w:val="left" w:pos="279"/>
          <w:tab w:val="left" w:pos="738"/>
        </w:tabs>
        <w:spacing w:after="40"/>
        <w:ind w:left="734" w:hanging="734"/>
        <w:rPr>
          <w:sz w:val="20"/>
        </w:rPr>
      </w:pPr>
      <w:r>
        <w:rPr>
          <w:bCs/>
          <w:sz w:val="20"/>
        </w:rPr>
        <w:tab/>
      </w:r>
      <w:r>
        <w:rPr>
          <w:bCs/>
          <w:sz w:val="20"/>
        </w:rPr>
        <w:fldChar w:fldCharType="begin">
          <w:ffData>
            <w:name w:val="Check35"/>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bCs/>
          <w:sz w:val="20"/>
        </w:rPr>
        <w:tab/>
      </w:r>
      <w:r>
        <w:rPr>
          <w:sz w:val="20"/>
        </w:rPr>
        <w:t>Detours necessary.</w:t>
      </w:r>
    </w:p>
    <w:p w:rsidR="00BC4153" w:rsidRDefault="00BC4153" w:rsidP="00BC4153">
      <w:pPr>
        <w:pStyle w:val="BodyTextIndent"/>
        <w:tabs>
          <w:tab w:val="clear" w:pos="540"/>
          <w:tab w:val="clear" w:pos="1080"/>
          <w:tab w:val="clear" w:pos="1620"/>
          <w:tab w:val="left" w:pos="279"/>
          <w:tab w:val="left" w:pos="738"/>
        </w:tabs>
        <w:spacing w:after="40"/>
        <w:ind w:left="734" w:firstLine="256"/>
        <w:rPr>
          <w:rFonts w:cs="Arial"/>
          <w:bCs/>
          <w:sz w:val="20"/>
        </w:rPr>
      </w:pPr>
      <w:r>
        <w:rPr>
          <w:rFonts w:cs="Arial"/>
          <w:bCs/>
          <w:sz w:val="20"/>
        </w:rPr>
        <w:fldChar w:fldCharType="begin">
          <w:ffData>
            <w:name w:val="Text29"/>
            <w:enabled/>
            <w:calcOnExit w:val="0"/>
            <w:textInput/>
          </w:ffData>
        </w:fldChar>
      </w:r>
      <w:r>
        <w:rPr>
          <w:rFonts w:cs="Arial"/>
          <w:bCs/>
          <w:sz w:val="20"/>
        </w:rPr>
        <w:instrText xml:space="preserve"> FORMTEXT </w:instrText>
      </w:r>
      <w:r w:rsidR="00F55A46">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p w:rsidR="00BC4153" w:rsidRDefault="00BC4153" w:rsidP="00BC4153">
      <w:pPr>
        <w:pStyle w:val="BodyTextIndent"/>
        <w:tabs>
          <w:tab w:val="clear" w:pos="540"/>
          <w:tab w:val="clear" w:pos="1080"/>
          <w:tab w:val="clear" w:pos="1620"/>
          <w:tab w:val="left" w:pos="279"/>
          <w:tab w:val="left" w:pos="738"/>
        </w:tabs>
        <w:spacing w:after="40"/>
        <w:ind w:left="734" w:hanging="734"/>
        <w:rPr>
          <w:sz w:val="20"/>
        </w:rPr>
      </w:pPr>
    </w:p>
    <w:p w:rsidR="00BC4153" w:rsidRDefault="00BC4153" w:rsidP="00BC4153">
      <w:pPr>
        <w:pStyle w:val="BodyTextIndent"/>
        <w:tabs>
          <w:tab w:val="clear" w:pos="540"/>
          <w:tab w:val="clear" w:pos="1080"/>
          <w:tab w:val="clear" w:pos="1620"/>
          <w:tab w:val="left" w:pos="279"/>
          <w:tab w:val="left" w:pos="738"/>
        </w:tabs>
        <w:spacing w:after="40"/>
        <w:ind w:left="734" w:hanging="734"/>
        <w:rPr>
          <w:sz w:val="20"/>
        </w:rPr>
      </w:pPr>
      <w:r>
        <w:rPr>
          <w:bCs/>
          <w:sz w:val="20"/>
        </w:rPr>
        <w:tab/>
      </w:r>
      <w:r>
        <w:rPr>
          <w:bCs/>
          <w:sz w:val="20"/>
        </w:rPr>
        <w:fldChar w:fldCharType="begin">
          <w:ffData>
            <w:name w:val="Check35"/>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bCs/>
          <w:sz w:val="20"/>
        </w:rPr>
        <w:tab/>
      </w:r>
      <w:proofErr w:type="gramStart"/>
      <w:r>
        <w:rPr>
          <w:sz w:val="20"/>
        </w:rPr>
        <w:t>Other.</w:t>
      </w:r>
      <w:proofErr w:type="gramEnd"/>
    </w:p>
    <w:p w:rsidR="00BC4153" w:rsidRDefault="00BC4153" w:rsidP="00BC4153">
      <w:pPr>
        <w:pStyle w:val="BodyTextIndent"/>
        <w:tabs>
          <w:tab w:val="clear" w:pos="540"/>
          <w:tab w:val="clear" w:pos="1080"/>
          <w:tab w:val="clear" w:pos="1620"/>
          <w:tab w:val="left" w:pos="279"/>
          <w:tab w:val="left" w:pos="990"/>
        </w:tabs>
        <w:ind w:left="0"/>
        <w:rPr>
          <w:sz w:val="20"/>
        </w:rPr>
      </w:pPr>
      <w:r>
        <w:rPr>
          <w:rFonts w:cs="Arial"/>
          <w:bCs/>
          <w:sz w:val="20"/>
        </w:rPr>
        <w:tab/>
      </w:r>
      <w:r>
        <w:rPr>
          <w:rFonts w:cs="Arial"/>
          <w:bCs/>
          <w:sz w:val="20"/>
        </w:rPr>
        <w:tab/>
      </w:r>
      <w:r>
        <w:rPr>
          <w:rFonts w:cs="Arial"/>
          <w:bCs/>
          <w:sz w:val="20"/>
        </w:rPr>
        <w:fldChar w:fldCharType="begin">
          <w:ffData>
            <w:name w:val="Text29"/>
            <w:enabled/>
            <w:calcOnExit w:val="0"/>
            <w:textInput/>
          </w:ffData>
        </w:fldChar>
      </w:r>
      <w:r>
        <w:rPr>
          <w:rFonts w:cs="Arial"/>
          <w:bCs/>
          <w:sz w:val="20"/>
        </w:rPr>
        <w:instrText xml:space="preserve"> FORMTEXT </w:instrText>
      </w:r>
      <w:r w:rsidR="00F55A46">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p w:rsidR="00BC4153" w:rsidRDefault="00BC4153" w:rsidP="00BC4153">
      <w:pPr>
        <w:numPr>
          <w:ilvl w:val="12"/>
          <w:numId w:val="0"/>
        </w:numPr>
        <w:tabs>
          <w:tab w:val="left" w:pos="540"/>
          <w:tab w:val="left" w:pos="1080"/>
          <w:tab w:val="left" w:pos="1620"/>
        </w:tabs>
        <w:ind w:left="1080" w:hanging="1080"/>
        <w:jc w:val="both"/>
        <w:rPr>
          <w:bCs/>
          <w:sz w:val="20"/>
        </w:rPr>
      </w:pPr>
    </w:p>
    <w:p w:rsidR="00BC4153" w:rsidRDefault="00BC4153" w:rsidP="00BC4153">
      <w:pPr>
        <w:jc w:val="both"/>
        <w:rPr>
          <w:sz w:val="20"/>
        </w:rPr>
      </w:pPr>
      <w:r>
        <w:rPr>
          <w:sz w:val="20"/>
        </w:rPr>
        <w:t xml:space="preserve">Traffic control will be in accordance with the most current </w:t>
      </w:r>
      <w:r>
        <w:rPr>
          <w:i/>
          <w:sz w:val="20"/>
        </w:rPr>
        <w:t>Manual on Uniform Traffic Control Devices for Streets and Highways</w:t>
      </w:r>
      <w:r>
        <w:rPr>
          <w:sz w:val="20"/>
        </w:rPr>
        <w:t>, published by the US Department of Transportation, Federal Highway Administration, incl</w:t>
      </w:r>
      <w:r w:rsidR="00AE5321">
        <w:rPr>
          <w:sz w:val="20"/>
        </w:rPr>
        <w:t>uding any revisions or additions.</w:t>
      </w:r>
    </w:p>
    <w:p w:rsidR="00BC4153" w:rsidRDefault="00BC4153" w:rsidP="00BC4153">
      <w:pPr>
        <w:tabs>
          <w:tab w:val="left" w:pos="540"/>
          <w:tab w:val="left" w:pos="1080"/>
        </w:tabs>
        <w:jc w:val="both"/>
        <w:rPr>
          <w:bCs/>
          <w:sz w:val="20"/>
        </w:rPr>
      </w:pPr>
    </w:p>
    <w:p w:rsidR="00BC4153" w:rsidRDefault="00BC4153" w:rsidP="00BC4153">
      <w:pPr>
        <w:tabs>
          <w:tab w:val="left" w:pos="540"/>
          <w:tab w:val="left" w:pos="1080"/>
        </w:tabs>
        <w:jc w:val="both"/>
        <w:rPr>
          <w:bCs/>
          <w:sz w:val="20"/>
        </w:rPr>
      </w:pPr>
    </w:p>
    <w:p w:rsidR="00BC4153" w:rsidRDefault="00BC4153" w:rsidP="00BC4153">
      <w:pPr>
        <w:pBdr>
          <w:top w:val="single" w:sz="8" w:space="1" w:color="auto"/>
        </w:pBdr>
        <w:tabs>
          <w:tab w:val="left" w:pos="540"/>
          <w:tab w:val="left" w:pos="1080"/>
        </w:tabs>
        <w:jc w:val="both"/>
        <w:rPr>
          <w:bCs/>
          <w:sz w:val="4"/>
        </w:rPr>
      </w:pPr>
    </w:p>
    <w:p w:rsidR="00BC4153" w:rsidRDefault="00BC4153" w:rsidP="00BC4153">
      <w:pPr>
        <w:pStyle w:val="BodyText"/>
        <w:tabs>
          <w:tab w:val="clear" w:pos="1620"/>
        </w:tabs>
        <w:spacing w:after="60"/>
        <w:rPr>
          <w:sz w:val="20"/>
        </w:rPr>
      </w:pPr>
      <w:r>
        <w:rPr>
          <w:sz w:val="20"/>
        </w:rPr>
        <w:t>Mitigation Measures</w:t>
      </w:r>
    </w:p>
    <w:p w:rsidR="00BC4153" w:rsidRDefault="00BC4153" w:rsidP="00BC4153">
      <w:pPr>
        <w:numPr>
          <w:ilvl w:val="12"/>
          <w:numId w:val="0"/>
        </w:numPr>
        <w:tabs>
          <w:tab w:val="left" w:pos="540"/>
          <w:tab w:val="left" w:pos="1080"/>
          <w:tab w:val="left" w:pos="1620"/>
        </w:tabs>
        <w:ind w:left="1080" w:hanging="1080"/>
        <w:jc w:val="both"/>
        <w:rPr>
          <w:bCs/>
          <w:sz w:val="20"/>
        </w:rPr>
      </w:pPr>
    </w:p>
    <w:p w:rsidR="00BC4153" w:rsidRDefault="00BC4153" w:rsidP="00BC4153">
      <w:pPr>
        <w:numPr>
          <w:ilvl w:val="12"/>
          <w:numId w:val="0"/>
        </w:numPr>
        <w:tabs>
          <w:tab w:val="left" w:pos="540"/>
          <w:tab w:val="left" w:pos="1080"/>
          <w:tab w:val="left" w:pos="1620"/>
        </w:tabs>
        <w:ind w:left="1080" w:hanging="1080"/>
        <w:jc w:val="both"/>
        <w:rPr>
          <w:sz w:val="20"/>
        </w:rPr>
      </w:pPr>
    </w:p>
    <w:p w:rsidR="00BC4153" w:rsidRDefault="00BC4153" w:rsidP="00BC4153">
      <w:pPr>
        <w:numPr>
          <w:ilvl w:val="12"/>
          <w:numId w:val="0"/>
        </w:numPr>
        <w:tabs>
          <w:tab w:val="left" w:pos="540"/>
          <w:tab w:val="left" w:pos="1080"/>
          <w:tab w:val="left" w:pos="1620"/>
        </w:tabs>
        <w:ind w:left="1440" w:hanging="1440"/>
        <w:jc w:val="center"/>
        <w:rPr>
          <w:b/>
          <w:sz w:val="24"/>
        </w:rPr>
      </w:pPr>
      <w:r>
        <w:rPr>
          <w:b/>
        </w:rPr>
        <w:br w:type="page"/>
      </w:r>
      <w:r>
        <w:rPr>
          <w:b/>
          <w:sz w:val="24"/>
        </w:rPr>
        <w:lastRenderedPageBreak/>
        <w:t>Utilities Analysis Sheet</w:t>
      </w:r>
    </w:p>
    <w:p w:rsidR="00BC4153" w:rsidRDefault="00BC4153" w:rsidP="00BC4153">
      <w:pPr>
        <w:ind w:left="288"/>
        <w:jc w:val="both"/>
      </w:pPr>
    </w:p>
    <w:p w:rsidR="00BC4153" w:rsidRDefault="00BC4153" w:rsidP="00BC4153">
      <w:pPr>
        <w:spacing w:after="40"/>
        <w:ind w:left="288"/>
        <w:jc w:val="both"/>
        <w:rPr>
          <w:bCs/>
          <w:sz w:val="20"/>
        </w:rPr>
      </w:pPr>
      <w:r>
        <w:rPr>
          <w:sz w:val="20"/>
        </w:rPr>
        <w:t>Utilities present:</w:t>
      </w:r>
      <w:r>
        <w:rPr>
          <w:bCs/>
          <w:sz w:val="20"/>
        </w:rPr>
        <w:t xml:space="preserve"> </w:t>
      </w:r>
      <w:r>
        <w:rPr>
          <w:bCs/>
          <w:sz w:val="20"/>
        </w:rPr>
        <w:fldChar w:fldCharType="begin">
          <w:ffData>
            <w:name w:val="Text27"/>
            <w:enabled/>
            <w:calcOnExit w:val="0"/>
            <w:textInput/>
          </w:ffData>
        </w:fldChar>
      </w:r>
      <w:r>
        <w:rPr>
          <w:bCs/>
          <w:sz w:val="20"/>
        </w:rPr>
        <w:instrText xml:space="preserve"> FORMTEXT </w:instrText>
      </w:r>
      <w:r w:rsidR="00F55A46">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p>
    <w:p w:rsidR="00BC4153" w:rsidRDefault="00BC4153" w:rsidP="00BC4153">
      <w:pPr>
        <w:spacing w:after="40"/>
        <w:ind w:left="288"/>
        <w:jc w:val="both"/>
        <w:rPr>
          <w:sz w:val="20"/>
        </w:rPr>
      </w:pPr>
    </w:p>
    <w:p w:rsidR="00BC4153" w:rsidRDefault="00BC4153" w:rsidP="00BC4153">
      <w:pPr>
        <w:pStyle w:val="BodyTextIndent"/>
        <w:tabs>
          <w:tab w:val="clear" w:pos="540"/>
          <w:tab w:val="clear" w:pos="1080"/>
          <w:tab w:val="clear" w:pos="1620"/>
          <w:tab w:val="left" w:pos="279"/>
          <w:tab w:val="left" w:pos="738"/>
        </w:tabs>
        <w:spacing w:after="40"/>
        <w:ind w:left="734" w:hanging="734"/>
        <w:rPr>
          <w:sz w:val="20"/>
        </w:rPr>
      </w:pPr>
      <w:r>
        <w:tab/>
      </w:r>
      <w:r>
        <w:rPr>
          <w:bCs/>
          <w:sz w:val="20"/>
        </w:rPr>
        <w:fldChar w:fldCharType="begin">
          <w:ffData>
            <w:name w:val="Check35"/>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rFonts w:cs="Arial"/>
          <w:sz w:val="36"/>
        </w:rPr>
        <w:tab/>
      </w:r>
      <w:r>
        <w:rPr>
          <w:sz w:val="20"/>
        </w:rPr>
        <w:t xml:space="preserve">Utilities work is not anticipated; however </w:t>
      </w:r>
      <w:r>
        <w:rPr>
          <w:bCs/>
          <w:sz w:val="20"/>
        </w:rPr>
        <w:fldChar w:fldCharType="begin">
          <w:ffData>
            <w:name w:val="Text27"/>
            <w:enabled/>
            <w:calcOnExit w:val="0"/>
            <w:textInput/>
          </w:ffData>
        </w:fldChar>
      </w:r>
      <w:r>
        <w:rPr>
          <w:bCs/>
          <w:sz w:val="20"/>
        </w:rPr>
        <w:instrText xml:space="preserve"> FORMTEXT </w:instrText>
      </w:r>
      <w:r w:rsidR="00F55A46">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t xml:space="preserve"> will investigate utility involvement during </w:t>
      </w:r>
      <w:r w:rsidR="002B4CA4">
        <w:rPr>
          <w:bCs/>
          <w:sz w:val="20"/>
        </w:rPr>
        <w:t xml:space="preserve">materials source </w:t>
      </w:r>
      <w:r w:rsidR="00E63DC2">
        <w:rPr>
          <w:bCs/>
          <w:sz w:val="20"/>
        </w:rPr>
        <w:t>development</w:t>
      </w:r>
      <w:r>
        <w:rPr>
          <w:bCs/>
          <w:sz w:val="20"/>
        </w:rPr>
        <w:t>.</w:t>
      </w:r>
    </w:p>
    <w:p w:rsidR="00BC4153" w:rsidRDefault="00BC4153" w:rsidP="00BC4153">
      <w:pPr>
        <w:pStyle w:val="BodyTextIndent"/>
        <w:tabs>
          <w:tab w:val="clear" w:pos="540"/>
          <w:tab w:val="clear" w:pos="1080"/>
          <w:tab w:val="clear" w:pos="1620"/>
          <w:tab w:val="left" w:pos="279"/>
          <w:tab w:val="left" w:pos="738"/>
        </w:tabs>
        <w:spacing w:after="40"/>
        <w:ind w:left="734" w:hanging="734"/>
        <w:rPr>
          <w:sz w:val="20"/>
        </w:rPr>
      </w:pPr>
    </w:p>
    <w:p w:rsidR="00BC4153" w:rsidRDefault="00BC4153" w:rsidP="00BC4153">
      <w:pPr>
        <w:pStyle w:val="BodyTextIndent"/>
        <w:tabs>
          <w:tab w:val="clear" w:pos="540"/>
          <w:tab w:val="clear" w:pos="1080"/>
          <w:tab w:val="clear" w:pos="1620"/>
          <w:tab w:val="left" w:pos="279"/>
          <w:tab w:val="left" w:pos="738"/>
        </w:tabs>
        <w:spacing w:after="40"/>
        <w:ind w:left="734" w:hanging="734"/>
        <w:rPr>
          <w:sz w:val="20"/>
        </w:rPr>
      </w:pPr>
      <w:r>
        <w:tab/>
      </w:r>
      <w:r>
        <w:rPr>
          <w:bCs/>
          <w:sz w:val="20"/>
        </w:rPr>
        <w:fldChar w:fldCharType="begin">
          <w:ffData>
            <w:name w:val="Check35"/>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rFonts w:cs="Arial"/>
          <w:sz w:val="36"/>
        </w:rPr>
        <w:tab/>
      </w:r>
      <w:r>
        <w:rPr>
          <w:sz w:val="20"/>
        </w:rPr>
        <w:t>Utiliti</w:t>
      </w:r>
      <w:r w:rsidR="002B4CA4">
        <w:rPr>
          <w:sz w:val="20"/>
        </w:rPr>
        <w:t>es are involved with the</w:t>
      </w:r>
      <w:r w:rsidR="000A4FD7">
        <w:rPr>
          <w:sz w:val="20"/>
        </w:rPr>
        <w:t xml:space="preserve"> use of the</w:t>
      </w:r>
      <w:r w:rsidR="002B4CA4">
        <w:rPr>
          <w:sz w:val="20"/>
        </w:rPr>
        <w:t xml:space="preserve"> materials source</w:t>
      </w:r>
      <w:r>
        <w:rPr>
          <w:sz w:val="20"/>
        </w:rPr>
        <w:t xml:space="preserve">. </w:t>
      </w:r>
    </w:p>
    <w:p w:rsidR="00BC4153" w:rsidRDefault="00BC4153" w:rsidP="00BC4153">
      <w:pPr>
        <w:numPr>
          <w:ilvl w:val="12"/>
          <w:numId w:val="0"/>
        </w:numPr>
        <w:tabs>
          <w:tab w:val="left" w:pos="747"/>
          <w:tab w:val="left" w:pos="1116"/>
        </w:tabs>
        <w:spacing w:after="40"/>
        <w:jc w:val="both"/>
      </w:pPr>
    </w:p>
    <w:p w:rsidR="00BC4153" w:rsidRDefault="00BC4153" w:rsidP="00BC4153">
      <w:pPr>
        <w:numPr>
          <w:ilvl w:val="12"/>
          <w:numId w:val="0"/>
        </w:numPr>
        <w:tabs>
          <w:tab w:val="left" w:pos="747"/>
          <w:tab w:val="left" w:pos="1116"/>
        </w:tabs>
        <w:spacing w:after="80"/>
        <w:jc w:val="both"/>
        <w:rPr>
          <w:sz w:val="20"/>
        </w:rPr>
      </w:pPr>
      <w:r>
        <w:tab/>
      </w:r>
      <w:r>
        <w:rPr>
          <w:bCs/>
          <w:sz w:val="20"/>
        </w:rPr>
        <w:fldChar w:fldCharType="begin">
          <w:ffData>
            <w:name w:val="Check35"/>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bCs/>
          <w:sz w:val="20"/>
        </w:rPr>
        <w:tab/>
        <w:t>T</w:t>
      </w:r>
      <w:r>
        <w:rPr>
          <w:sz w:val="20"/>
        </w:rPr>
        <w:t>ype of work involved:</w:t>
      </w:r>
    </w:p>
    <w:p w:rsidR="00BC4153" w:rsidRDefault="00BC4153" w:rsidP="00BC4153">
      <w:pPr>
        <w:numPr>
          <w:ilvl w:val="12"/>
          <w:numId w:val="0"/>
        </w:numPr>
        <w:tabs>
          <w:tab w:val="left" w:pos="747"/>
          <w:tab w:val="left" w:pos="1116"/>
          <w:tab w:val="left" w:pos="2790"/>
          <w:tab w:val="left" w:pos="6750"/>
        </w:tabs>
        <w:spacing w:after="40"/>
        <w:jc w:val="both"/>
        <w:rPr>
          <w:bCs/>
          <w:sz w:val="20"/>
        </w:rPr>
      </w:pPr>
      <w:r>
        <w:rPr>
          <w:sz w:val="20"/>
        </w:rPr>
        <w:tab/>
      </w:r>
      <w:r>
        <w:rPr>
          <w:sz w:val="20"/>
        </w:rPr>
        <w:tab/>
      </w:r>
      <w:r>
        <w:rPr>
          <w:bCs/>
          <w:sz w:val="20"/>
        </w:rPr>
        <w:fldChar w:fldCharType="begin">
          <w:ffData>
            <w:name w:val="Check35"/>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sz w:val="20"/>
        </w:rPr>
        <w:t xml:space="preserve"> R</w:t>
      </w:r>
      <w:r>
        <w:rPr>
          <w:iCs/>
          <w:sz w:val="20"/>
        </w:rPr>
        <w:t>elocation</w:t>
      </w:r>
      <w:r>
        <w:rPr>
          <w:iCs/>
          <w:sz w:val="20"/>
        </w:rPr>
        <w:tab/>
      </w:r>
      <w:r>
        <w:rPr>
          <w:i/>
          <w:iCs/>
          <w:sz w:val="20"/>
        </w:rPr>
        <w:t xml:space="preserve"> </w:t>
      </w:r>
      <w:r>
        <w:rPr>
          <w:bCs/>
          <w:sz w:val="20"/>
        </w:rPr>
        <w:fldChar w:fldCharType="begin">
          <w:ffData>
            <w:name w:val="Check35"/>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bCs/>
          <w:sz w:val="20"/>
        </w:rPr>
        <w:t xml:space="preserve"> T</w:t>
      </w:r>
      <w:r>
        <w:rPr>
          <w:iCs/>
          <w:sz w:val="20"/>
        </w:rPr>
        <w:t>emporary disconnection of service</w:t>
      </w:r>
      <w:r>
        <w:rPr>
          <w:bCs/>
          <w:sz w:val="20"/>
        </w:rPr>
        <w:t xml:space="preserve"> </w:t>
      </w:r>
      <w:r>
        <w:rPr>
          <w:bCs/>
          <w:sz w:val="20"/>
        </w:rPr>
        <w:tab/>
      </w:r>
      <w:r>
        <w:rPr>
          <w:bCs/>
          <w:sz w:val="20"/>
        </w:rPr>
        <w:fldChar w:fldCharType="begin">
          <w:ffData>
            <w:name w:val="Check35"/>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bCs/>
          <w:sz w:val="20"/>
        </w:rPr>
        <w:t xml:space="preserve"> </w:t>
      </w:r>
      <w:proofErr w:type="gramStart"/>
      <w:r>
        <w:rPr>
          <w:bCs/>
          <w:sz w:val="20"/>
        </w:rPr>
        <w:t>Other</w:t>
      </w:r>
      <w:proofErr w:type="gramEnd"/>
      <w:r>
        <w:rPr>
          <w:sz w:val="20"/>
        </w:rPr>
        <w:t xml:space="preserve"> </w:t>
      </w:r>
      <w:r>
        <w:rPr>
          <w:bCs/>
          <w:sz w:val="20"/>
        </w:rPr>
        <w:fldChar w:fldCharType="begin">
          <w:ffData>
            <w:name w:val="Text27"/>
            <w:enabled/>
            <w:calcOnExit w:val="0"/>
            <w:textInput/>
          </w:ffData>
        </w:fldChar>
      </w:r>
      <w:r>
        <w:rPr>
          <w:bCs/>
          <w:sz w:val="20"/>
        </w:rPr>
        <w:instrText xml:space="preserve"> FORMTEXT </w:instrText>
      </w:r>
      <w:r w:rsidR="00F55A46">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p>
    <w:tbl>
      <w:tblPr>
        <w:tblW w:w="0" w:type="auto"/>
        <w:tblInd w:w="1278" w:type="dxa"/>
        <w:tblLook w:val="0000" w:firstRow="0" w:lastRow="0" w:firstColumn="0" w:lastColumn="0" w:noHBand="0" w:noVBand="0"/>
      </w:tblPr>
      <w:tblGrid>
        <w:gridCol w:w="1564"/>
        <w:gridCol w:w="3387"/>
        <w:gridCol w:w="2627"/>
      </w:tblGrid>
      <w:tr w:rsidR="00BC4153" w:rsidTr="00313170">
        <w:tblPrEx>
          <w:tblCellMar>
            <w:top w:w="0" w:type="dxa"/>
            <w:bottom w:w="0" w:type="dxa"/>
          </w:tblCellMar>
        </w:tblPrEx>
        <w:trPr>
          <w:trHeight w:val="218"/>
        </w:trPr>
        <w:tc>
          <w:tcPr>
            <w:tcW w:w="1710" w:type="dxa"/>
            <w:vAlign w:val="center"/>
          </w:tcPr>
          <w:p w:rsidR="00BC4153" w:rsidRDefault="00BC4153" w:rsidP="00313170">
            <w:pPr>
              <w:tabs>
                <w:tab w:val="left" w:pos="747"/>
                <w:tab w:val="left" w:pos="1116"/>
                <w:tab w:val="left" w:pos="3150"/>
                <w:tab w:val="left" w:pos="7020"/>
              </w:tabs>
              <w:spacing w:after="40"/>
              <w:rPr>
                <w:sz w:val="20"/>
              </w:rPr>
            </w:pPr>
            <w:r>
              <w:rPr>
                <w:sz w:val="20"/>
              </w:rPr>
              <w:sym w:font="Symbol" w:char="F0B7"/>
            </w:r>
            <w:r>
              <w:rPr>
                <w:sz w:val="20"/>
              </w:rPr>
              <w:t xml:space="preserve"> </w:t>
            </w: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p>
        </w:tc>
        <w:tc>
          <w:tcPr>
            <w:tcW w:w="3870" w:type="dxa"/>
            <w:vAlign w:val="center"/>
          </w:tcPr>
          <w:p w:rsidR="00BC4153" w:rsidRDefault="00BC4153" w:rsidP="00313170">
            <w:pPr>
              <w:tabs>
                <w:tab w:val="left" w:pos="747"/>
                <w:tab w:val="left" w:pos="1116"/>
                <w:tab w:val="left" w:pos="3150"/>
                <w:tab w:val="left" w:pos="7020"/>
              </w:tabs>
              <w:spacing w:after="40"/>
              <w:rPr>
                <w:sz w:val="20"/>
              </w:rPr>
            </w:pPr>
            <w:r>
              <w:rPr>
                <w:sz w:val="20"/>
              </w:rPr>
              <w:sym w:font="Symbol" w:char="F0B7"/>
            </w:r>
            <w:r>
              <w:rPr>
                <w:sz w:val="20"/>
              </w:rPr>
              <w:t xml:space="preserve"> </w:t>
            </w: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970" w:type="dxa"/>
            <w:vAlign w:val="center"/>
          </w:tcPr>
          <w:p w:rsidR="00BC4153" w:rsidRDefault="00BC4153" w:rsidP="00313170">
            <w:pPr>
              <w:tabs>
                <w:tab w:val="left" w:pos="747"/>
                <w:tab w:val="left" w:pos="1116"/>
                <w:tab w:val="left" w:pos="3150"/>
                <w:tab w:val="left" w:pos="7020"/>
              </w:tabs>
              <w:spacing w:after="40"/>
              <w:rPr>
                <w:sz w:val="20"/>
              </w:rPr>
            </w:pPr>
            <w:r>
              <w:rPr>
                <w:sz w:val="20"/>
              </w:rPr>
              <w:sym w:font="Symbol" w:char="F0B7"/>
            </w:r>
            <w:r>
              <w:rPr>
                <w:sz w:val="20"/>
              </w:rPr>
              <w:t xml:space="preserve"> </w:t>
            </w: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C4153" w:rsidTr="00313170">
        <w:tblPrEx>
          <w:tblCellMar>
            <w:top w:w="0" w:type="dxa"/>
            <w:bottom w:w="0" w:type="dxa"/>
          </w:tblCellMar>
        </w:tblPrEx>
        <w:trPr>
          <w:trHeight w:val="301"/>
        </w:trPr>
        <w:tc>
          <w:tcPr>
            <w:tcW w:w="1710" w:type="dxa"/>
            <w:vAlign w:val="center"/>
          </w:tcPr>
          <w:p w:rsidR="00BC4153" w:rsidRDefault="00BC4153" w:rsidP="00313170">
            <w:pPr>
              <w:tabs>
                <w:tab w:val="left" w:pos="747"/>
                <w:tab w:val="left" w:pos="1116"/>
                <w:tab w:val="left" w:pos="3150"/>
                <w:tab w:val="left" w:pos="7020"/>
              </w:tabs>
              <w:spacing w:after="40"/>
              <w:rPr>
                <w:sz w:val="20"/>
              </w:rPr>
            </w:pPr>
            <w:r>
              <w:rPr>
                <w:sz w:val="20"/>
              </w:rPr>
              <w:sym w:font="Symbol" w:char="F0B7"/>
            </w:r>
            <w:r>
              <w:rPr>
                <w:sz w:val="20"/>
              </w:rPr>
              <w:t xml:space="preserve"> </w:t>
            </w: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870" w:type="dxa"/>
            <w:vAlign w:val="center"/>
          </w:tcPr>
          <w:p w:rsidR="00BC4153" w:rsidRDefault="00BC4153" w:rsidP="00313170">
            <w:pPr>
              <w:tabs>
                <w:tab w:val="left" w:pos="747"/>
                <w:tab w:val="left" w:pos="1116"/>
                <w:tab w:val="left" w:pos="3150"/>
                <w:tab w:val="left" w:pos="7020"/>
              </w:tabs>
              <w:spacing w:after="40"/>
              <w:rPr>
                <w:sz w:val="20"/>
              </w:rPr>
            </w:pPr>
            <w:r>
              <w:rPr>
                <w:sz w:val="20"/>
              </w:rPr>
              <w:sym w:font="Symbol" w:char="F0B7"/>
            </w:r>
            <w:r>
              <w:rPr>
                <w:sz w:val="20"/>
              </w:rPr>
              <w:t xml:space="preserve"> </w:t>
            </w: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970" w:type="dxa"/>
            <w:vAlign w:val="center"/>
          </w:tcPr>
          <w:p w:rsidR="00BC4153" w:rsidRDefault="00BC4153" w:rsidP="00313170">
            <w:pPr>
              <w:tabs>
                <w:tab w:val="left" w:pos="747"/>
                <w:tab w:val="left" w:pos="1116"/>
                <w:tab w:val="left" w:pos="3150"/>
                <w:tab w:val="left" w:pos="7020"/>
              </w:tabs>
              <w:spacing w:after="40"/>
              <w:rPr>
                <w:sz w:val="20"/>
              </w:rPr>
            </w:pPr>
            <w:r>
              <w:rPr>
                <w:sz w:val="20"/>
              </w:rPr>
              <w:sym w:font="Symbol" w:char="F0B7"/>
            </w:r>
            <w:r>
              <w:rPr>
                <w:sz w:val="20"/>
              </w:rPr>
              <w:t xml:space="preserve"> </w:t>
            </w: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BC4153" w:rsidRDefault="00BC4153" w:rsidP="00BC4153">
      <w:pPr>
        <w:tabs>
          <w:tab w:val="left" w:pos="747"/>
          <w:tab w:val="left" w:pos="1116"/>
          <w:tab w:val="left" w:pos="3150"/>
          <w:tab w:val="left" w:pos="7020"/>
        </w:tabs>
        <w:spacing w:after="40"/>
        <w:jc w:val="both"/>
        <w:rPr>
          <w:bCs/>
          <w:sz w:val="20"/>
        </w:rPr>
      </w:pPr>
      <w:r>
        <w:rPr>
          <w:sz w:val="20"/>
        </w:rPr>
        <w:tab/>
      </w:r>
    </w:p>
    <w:p w:rsidR="00BC4153" w:rsidRDefault="00BC4153" w:rsidP="00BC4153">
      <w:pPr>
        <w:numPr>
          <w:ilvl w:val="12"/>
          <w:numId w:val="0"/>
        </w:numPr>
        <w:tabs>
          <w:tab w:val="left" w:pos="747"/>
          <w:tab w:val="left" w:pos="1116"/>
        </w:tabs>
        <w:spacing w:after="40"/>
        <w:jc w:val="both"/>
        <w:rPr>
          <w:sz w:val="20"/>
        </w:rPr>
      </w:pPr>
      <w:r>
        <w:rPr>
          <w:bCs/>
          <w:sz w:val="20"/>
        </w:rPr>
        <w:tab/>
      </w:r>
      <w:r>
        <w:rPr>
          <w:bCs/>
          <w:sz w:val="20"/>
        </w:rPr>
        <w:fldChar w:fldCharType="begin">
          <w:ffData>
            <w:name w:val="Check35"/>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rFonts w:cs="Arial"/>
          <w:sz w:val="36"/>
        </w:rPr>
        <w:tab/>
      </w:r>
      <w:r>
        <w:rPr>
          <w:sz w:val="20"/>
        </w:rPr>
        <w:t>The work will be performed by:</w:t>
      </w:r>
    </w:p>
    <w:p w:rsidR="00BC4153" w:rsidRDefault="00BC4153" w:rsidP="00BC4153">
      <w:pPr>
        <w:numPr>
          <w:ilvl w:val="12"/>
          <w:numId w:val="0"/>
        </w:numPr>
        <w:tabs>
          <w:tab w:val="left" w:pos="747"/>
          <w:tab w:val="left" w:pos="1116"/>
          <w:tab w:val="left" w:pos="2790"/>
          <w:tab w:val="left" w:pos="4860"/>
          <w:tab w:val="left" w:pos="6750"/>
        </w:tabs>
        <w:spacing w:after="40"/>
        <w:jc w:val="both"/>
        <w:rPr>
          <w:bCs/>
          <w:sz w:val="20"/>
        </w:rPr>
      </w:pPr>
      <w:r>
        <w:rPr>
          <w:sz w:val="20"/>
        </w:rPr>
        <w:tab/>
      </w:r>
      <w:r>
        <w:rPr>
          <w:sz w:val="20"/>
        </w:rPr>
        <w:tab/>
      </w:r>
      <w:r>
        <w:rPr>
          <w:bCs/>
          <w:sz w:val="20"/>
        </w:rPr>
        <w:fldChar w:fldCharType="begin">
          <w:ffData>
            <w:name w:val="Check35"/>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bCs/>
          <w:sz w:val="20"/>
        </w:rPr>
        <w:t xml:space="preserve"> </w:t>
      </w:r>
      <w:r>
        <w:rPr>
          <w:iCs/>
          <w:sz w:val="20"/>
        </w:rPr>
        <w:t xml:space="preserve">ADOT </w:t>
      </w:r>
      <w:r>
        <w:rPr>
          <w:iCs/>
          <w:sz w:val="20"/>
        </w:rPr>
        <w:tab/>
      </w:r>
      <w:r>
        <w:rPr>
          <w:bCs/>
          <w:sz w:val="20"/>
        </w:rPr>
        <w:fldChar w:fldCharType="begin">
          <w:ffData>
            <w:name w:val="Check35"/>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i/>
          <w:iCs/>
          <w:sz w:val="20"/>
        </w:rPr>
        <w:t xml:space="preserve"> </w:t>
      </w:r>
      <w:r>
        <w:rPr>
          <w:iCs/>
          <w:sz w:val="20"/>
        </w:rPr>
        <w:t xml:space="preserve">Contractor </w:t>
      </w:r>
      <w:r>
        <w:rPr>
          <w:iCs/>
          <w:sz w:val="20"/>
        </w:rPr>
        <w:tab/>
      </w:r>
      <w:r>
        <w:rPr>
          <w:bCs/>
          <w:sz w:val="20"/>
        </w:rPr>
        <w:fldChar w:fldCharType="begin">
          <w:ffData>
            <w:name w:val="Check35"/>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iCs/>
          <w:sz w:val="20"/>
        </w:rPr>
        <w:t xml:space="preserve"> Utility company</w:t>
      </w:r>
      <w:r>
        <w:rPr>
          <w:i/>
          <w:iCs/>
          <w:sz w:val="20"/>
        </w:rPr>
        <w:t xml:space="preserve">  </w:t>
      </w:r>
      <w:r>
        <w:rPr>
          <w:iCs/>
          <w:sz w:val="20"/>
        </w:rPr>
        <w:tab/>
      </w:r>
      <w:r>
        <w:rPr>
          <w:bCs/>
          <w:sz w:val="20"/>
        </w:rPr>
        <w:fldChar w:fldCharType="begin">
          <w:ffData>
            <w:name w:val="Check35"/>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bCs/>
          <w:sz w:val="20"/>
        </w:rPr>
        <w:t xml:space="preserve"> </w:t>
      </w:r>
      <w:proofErr w:type="gramStart"/>
      <w:r>
        <w:rPr>
          <w:bCs/>
          <w:sz w:val="20"/>
        </w:rPr>
        <w:t>Other</w:t>
      </w:r>
      <w:proofErr w:type="gramEnd"/>
      <w:r>
        <w:rPr>
          <w:sz w:val="20"/>
        </w:rPr>
        <w:t xml:space="preserve"> </w:t>
      </w:r>
      <w:r>
        <w:rPr>
          <w:bCs/>
          <w:sz w:val="20"/>
        </w:rPr>
        <w:fldChar w:fldCharType="begin">
          <w:ffData>
            <w:name w:val="Text27"/>
            <w:enabled/>
            <w:calcOnExit w:val="0"/>
            <w:textInput/>
          </w:ffData>
        </w:fldChar>
      </w:r>
      <w:r>
        <w:rPr>
          <w:bCs/>
          <w:sz w:val="20"/>
        </w:rPr>
        <w:instrText xml:space="preserve"> FORMTEXT </w:instrText>
      </w:r>
      <w:r w:rsidR="00F55A46">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p>
    <w:tbl>
      <w:tblPr>
        <w:tblW w:w="0" w:type="auto"/>
        <w:tblInd w:w="1278" w:type="dxa"/>
        <w:tblLook w:val="0000" w:firstRow="0" w:lastRow="0" w:firstColumn="0" w:lastColumn="0" w:noHBand="0" w:noVBand="0"/>
      </w:tblPr>
      <w:tblGrid>
        <w:gridCol w:w="1564"/>
        <w:gridCol w:w="3387"/>
        <w:gridCol w:w="2627"/>
      </w:tblGrid>
      <w:tr w:rsidR="00BC4153" w:rsidTr="00313170">
        <w:tblPrEx>
          <w:tblCellMar>
            <w:top w:w="0" w:type="dxa"/>
            <w:bottom w:w="0" w:type="dxa"/>
          </w:tblCellMar>
        </w:tblPrEx>
        <w:trPr>
          <w:trHeight w:val="218"/>
        </w:trPr>
        <w:tc>
          <w:tcPr>
            <w:tcW w:w="1710" w:type="dxa"/>
            <w:vAlign w:val="center"/>
          </w:tcPr>
          <w:p w:rsidR="00BC4153" w:rsidRDefault="00BC4153" w:rsidP="00313170">
            <w:pPr>
              <w:tabs>
                <w:tab w:val="left" w:pos="747"/>
                <w:tab w:val="left" w:pos="1116"/>
                <w:tab w:val="left" w:pos="3150"/>
                <w:tab w:val="left" w:pos="7020"/>
              </w:tabs>
              <w:spacing w:after="40"/>
              <w:rPr>
                <w:sz w:val="20"/>
              </w:rPr>
            </w:pPr>
            <w:r>
              <w:rPr>
                <w:sz w:val="20"/>
              </w:rPr>
              <w:sym w:font="Symbol" w:char="F0B7"/>
            </w:r>
            <w:r>
              <w:rPr>
                <w:sz w:val="20"/>
              </w:rPr>
              <w:t xml:space="preserve"> </w:t>
            </w: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p>
        </w:tc>
        <w:tc>
          <w:tcPr>
            <w:tcW w:w="3870" w:type="dxa"/>
            <w:vAlign w:val="center"/>
          </w:tcPr>
          <w:p w:rsidR="00BC4153" w:rsidRDefault="00BC4153" w:rsidP="00313170">
            <w:pPr>
              <w:tabs>
                <w:tab w:val="left" w:pos="747"/>
                <w:tab w:val="left" w:pos="1116"/>
                <w:tab w:val="left" w:pos="3150"/>
                <w:tab w:val="left" w:pos="7020"/>
              </w:tabs>
              <w:spacing w:after="40"/>
              <w:rPr>
                <w:sz w:val="20"/>
              </w:rPr>
            </w:pPr>
            <w:r>
              <w:rPr>
                <w:sz w:val="20"/>
              </w:rPr>
              <w:sym w:font="Symbol" w:char="F0B7"/>
            </w:r>
            <w:r>
              <w:rPr>
                <w:sz w:val="20"/>
              </w:rPr>
              <w:t xml:space="preserve"> </w:t>
            </w: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970" w:type="dxa"/>
            <w:vAlign w:val="center"/>
          </w:tcPr>
          <w:p w:rsidR="00BC4153" w:rsidRDefault="00BC4153" w:rsidP="00313170">
            <w:pPr>
              <w:tabs>
                <w:tab w:val="left" w:pos="747"/>
                <w:tab w:val="left" w:pos="1116"/>
                <w:tab w:val="left" w:pos="3150"/>
                <w:tab w:val="left" w:pos="7020"/>
              </w:tabs>
              <w:spacing w:after="40"/>
              <w:rPr>
                <w:sz w:val="20"/>
              </w:rPr>
            </w:pPr>
            <w:r>
              <w:rPr>
                <w:sz w:val="20"/>
              </w:rPr>
              <w:sym w:font="Symbol" w:char="F0B7"/>
            </w:r>
            <w:r>
              <w:rPr>
                <w:sz w:val="20"/>
              </w:rPr>
              <w:t xml:space="preserve"> </w:t>
            </w: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C4153" w:rsidTr="00313170">
        <w:tblPrEx>
          <w:tblCellMar>
            <w:top w:w="0" w:type="dxa"/>
            <w:bottom w:w="0" w:type="dxa"/>
          </w:tblCellMar>
        </w:tblPrEx>
        <w:trPr>
          <w:trHeight w:val="301"/>
        </w:trPr>
        <w:tc>
          <w:tcPr>
            <w:tcW w:w="1710" w:type="dxa"/>
            <w:vAlign w:val="center"/>
          </w:tcPr>
          <w:p w:rsidR="00BC4153" w:rsidRDefault="00BC4153" w:rsidP="00313170">
            <w:pPr>
              <w:tabs>
                <w:tab w:val="left" w:pos="747"/>
                <w:tab w:val="left" w:pos="1116"/>
                <w:tab w:val="left" w:pos="3150"/>
                <w:tab w:val="left" w:pos="7020"/>
              </w:tabs>
              <w:spacing w:after="40"/>
              <w:rPr>
                <w:sz w:val="20"/>
              </w:rPr>
            </w:pPr>
            <w:r>
              <w:rPr>
                <w:sz w:val="20"/>
              </w:rPr>
              <w:sym w:font="Symbol" w:char="F0B7"/>
            </w:r>
            <w:r>
              <w:rPr>
                <w:sz w:val="20"/>
              </w:rPr>
              <w:t xml:space="preserve"> </w:t>
            </w: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870" w:type="dxa"/>
            <w:vAlign w:val="center"/>
          </w:tcPr>
          <w:p w:rsidR="00BC4153" w:rsidRDefault="00BC4153" w:rsidP="00313170">
            <w:pPr>
              <w:tabs>
                <w:tab w:val="left" w:pos="747"/>
                <w:tab w:val="left" w:pos="1116"/>
                <w:tab w:val="left" w:pos="3150"/>
                <w:tab w:val="left" w:pos="7020"/>
              </w:tabs>
              <w:spacing w:after="40"/>
              <w:rPr>
                <w:sz w:val="20"/>
              </w:rPr>
            </w:pPr>
            <w:r>
              <w:rPr>
                <w:sz w:val="20"/>
              </w:rPr>
              <w:sym w:font="Symbol" w:char="F0B7"/>
            </w:r>
            <w:r>
              <w:rPr>
                <w:sz w:val="20"/>
              </w:rPr>
              <w:t xml:space="preserve"> </w:t>
            </w: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970" w:type="dxa"/>
            <w:vAlign w:val="center"/>
          </w:tcPr>
          <w:p w:rsidR="00BC4153" w:rsidRDefault="00BC4153" w:rsidP="00313170">
            <w:pPr>
              <w:tabs>
                <w:tab w:val="left" w:pos="747"/>
                <w:tab w:val="left" w:pos="1116"/>
                <w:tab w:val="left" w:pos="3150"/>
                <w:tab w:val="left" w:pos="7020"/>
              </w:tabs>
              <w:spacing w:after="40"/>
              <w:rPr>
                <w:sz w:val="20"/>
              </w:rPr>
            </w:pPr>
            <w:r>
              <w:rPr>
                <w:sz w:val="20"/>
              </w:rPr>
              <w:sym w:font="Symbol" w:char="F0B7"/>
            </w:r>
            <w:r>
              <w:rPr>
                <w:sz w:val="20"/>
              </w:rPr>
              <w:t xml:space="preserve"> </w:t>
            </w: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BC4153" w:rsidRDefault="00BC4153" w:rsidP="00BC4153">
      <w:pPr>
        <w:numPr>
          <w:ilvl w:val="12"/>
          <w:numId w:val="0"/>
        </w:numPr>
        <w:tabs>
          <w:tab w:val="left" w:pos="747"/>
          <w:tab w:val="left" w:pos="1116"/>
          <w:tab w:val="left" w:pos="2790"/>
          <w:tab w:val="left" w:pos="4860"/>
          <w:tab w:val="left" w:pos="6750"/>
        </w:tabs>
        <w:spacing w:after="40"/>
        <w:jc w:val="both"/>
        <w:rPr>
          <w:bCs/>
          <w:sz w:val="20"/>
        </w:rPr>
      </w:pPr>
    </w:p>
    <w:p w:rsidR="00BC4153" w:rsidRDefault="00BC4153" w:rsidP="00BC4153">
      <w:pPr>
        <w:numPr>
          <w:ilvl w:val="12"/>
          <w:numId w:val="0"/>
        </w:numPr>
        <w:tabs>
          <w:tab w:val="left" w:pos="747"/>
          <w:tab w:val="left" w:pos="1116"/>
          <w:tab w:val="left" w:pos="2790"/>
          <w:tab w:val="left" w:pos="4860"/>
          <w:tab w:val="left" w:pos="6750"/>
        </w:tabs>
        <w:spacing w:after="80"/>
        <w:jc w:val="both"/>
        <w:rPr>
          <w:sz w:val="20"/>
        </w:rPr>
      </w:pPr>
      <w:r>
        <w:rPr>
          <w:bCs/>
          <w:sz w:val="20"/>
        </w:rPr>
        <w:tab/>
      </w:r>
      <w:r>
        <w:rPr>
          <w:bCs/>
          <w:sz w:val="20"/>
        </w:rPr>
        <w:fldChar w:fldCharType="begin">
          <w:ffData>
            <w:name w:val="Check35"/>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rFonts w:cs="Arial"/>
          <w:sz w:val="36"/>
        </w:rPr>
        <w:tab/>
      </w:r>
      <w:r>
        <w:rPr>
          <w:sz w:val="20"/>
        </w:rPr>
        <w:t xml:space="preserve">The utility customers affected by utility work will be notified </w:t>
      </w:r>
      <w:r>
        <w:rPr>
          <w:bCs/>
          <w:sz w:val="20"/>
        </w:rPr>
        <w:fldChar w:fldCharType="begin">
          <w:ffData>
            <w:name w:val="Text27"/>
            <w:enabled/>
            <w:calcOnExit w:val="0"/>
            <w:textInput/>
          </w:ffData>
        </w:fldChar>
      </w:r>
      <w:r>
        <w:rPr>
          <w:bCs/>
          <w:sz w:val="20"/>
        </w:rPr>
        <w:instrText xml:space="preserve"> FORMTEXT </w:instrText>
      </w:r>
      <w:r w:rsidR="00F55A46">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t xml:space="preserve"> </w:t>
      </w:r>
      <w:r>
        <w:rPr>
          <w:sz w:val="20"/>
        </w:rPr>
        <w:t xml:space="preserve">days prior to the start of </w:t>
      </w:r>
      <w:r w:rsidR="000A4FD7">
        <w:rPr>
          <w:sz w:val="20"/>
        </w:rPr>
        <w:t>utility work</w:t>
      </w:r>
      <w:r>
        <w:rPr>
          <w:sz w:val="20"/>
        </w:rPr>
        <w:t xml:space="preserve"> by: </w:t>
      </w:r>
    </w:p>
    <w:p w:rsidR="00BC4153" w:rsidRDefault="00BC4153" w:rsidP="00BC4153">
      <w:pPr>
        <w:numPr>
          <w:ilvl w:val="12"/>
          <w:numId w:val="0"/>
        </w:numPr>
        <w:tabs>
          <w:tab w:val="left" w:pos="747"/>
          <w:tab w:val="left" w:pos="1116"/>
          <w:tab w:val="left" w:pos="2790"/>
          <w:tab w:val="left" w:pos="4860"/>
          <w:tab w:val="left" w:pos="6750"/>
        </w:tabs>
        <w:spacing w:after="40"/>
        <w:jc w:val="both"/>
        <w:rPr>
          <w:bCs/>
          <w:sz w:val="20"/>
        </w:rPr>
      </w:pPr>
      <w:r>
        <w:rPr>
          <w:sz w:val="20"/>
        </w:rPr>
        <w:tab/>
      </w:r>
      <w:r>
        <w:rPr>
          <w:sz w:val="20"/>
        </w:rPr>
        <w:tab/>
      </w:r>
      <w:r>
        <w:rPr>
          <w:bCs/>
          <w:sz w:val="20"/>
        </w:rPr>
        <w:fldChar w:fldCharType="begin">
          <w:ffData>
            <w:name w:val="Check35"/>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bCs/>
          <w:sz w:val="20"/>
        </w:rPr>
        <w:t xml:space="preserve"> </w:t>
      </w:r>
      <w:r>
        <w:rPr>
          <w:iCs/>
          <w:sz w:val="20"/>
        </w:rPr>
        <w:t xml:space="preserve">ADOT </w:t>
      </w:r>
      <w:r>
        <w:rPr>
          <w:iCs/>
          <w:sz w:val="20"/>
        </w:rPr>
        <w:tab/>
      </w:r>
      <w:r>
        <w:rPr>
          <w:bCs/>
          <w:sz w:val="20"/>
        </w:rPr>
        <w:fldChar w:fldCharType="begin">
          <w:ffData>
            <w:name w:val="Check35"/>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i/>
          <w:iCs/>
          <w:sz w:val="20"/>
        </w:rPr>
        <w:t xml:space="preserve"> </w:t>
      </w:r>
      <w:r>
        <w:rPr>
          <w:iCs/>
          <w:sz w:val="20"/>
        </w:rPr>
        <w:t xml:space="preserve">Contractor </w:t>
      </w:r>
      <w:r>
        <w:rPr>
          <w:iCs/>
          <w:sz w:val="20"/>
        </w:rPr>
        <w:tab/>
      </w:r>
      <w:r>
        <w:rPr>
          <w:bCs/>
          <w:sz w:val="20"/>
        </w:rPr>
        <w:fldChar w:fldCharType="begin">
          <w:ffData>
            <w:name w:val="Check35"/>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iCs/>
          <w:sz w:val="20"/>
        </w:rPr>
        <w:t xml:space="preserve"> Utility </w:t>
      </w:r>
      <w:proofErr w:type="gramStart"/>
      <w:r>
        <w:rPr>
          <w:iCs/>
          <w:sz w:val="20"/>
        </w:rPr>
        <w:t>company</w:t>
      </w:r>
      <w:r>
        <w:rPr>
          <w:i/>
          <w:iCs/>
          <w:sz w:val="20"/>
        </w:rPr>
        <w:t xml:space="preserve">  </w:t>
      </w:r>
      <w:r>
        <w:rPr>
          <w:iCs/>
          <w:sz w:val="20"/>
        </w:rPr>
        <w:tab/>
      </w:r>
      <w:r>
        <w:rPr>
          <w:bCs/>
          <w:sz w:val="20"/>
        </w:rPr>
        <w:fldChar w:fldCharType="begin">
          <w:ffData>
            <w:name w:val="Check35"/>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proofErr w:type="gramEnd"/>
      <w:r>
        <w:rPr>
          <w:bCs/>
          <w:sz w:val="20"/>
        </w:rPr>
        <w:t xml:space="preserve"> To be determined </w:t>
      </w:r>
    </w:p>
    <w:tbl>
      <w:tblPr>
        <w:tblW w:w="0" w:type="auto"/>
        <w:tblInd w:w="1278" w:type="dxa"/>
        <w:tblLook w:val="0000" w:firstRow="0" w:lastRow="0" w:firstColumn="0" w:lastColumn="0" w:noHBand="0" w:noVBand="0"/>
      </w:tblPr>
      <w:tblGrid>
        <w:gridCol w:w="1564"/>
        <w:gridCol w:w="3387"/>
        <w:gridCol w:w="2627"/>
      </w:tblGrid>
      <w:tr w:rsidR="00BC4153" w:rsidTr="00313170">
        <w:tblPrEx>
          <w:tblCellMar>
            <w:top w:w="0" w:type="dxa"/>
            <w:bottom w:w="0" w:type="dxa"/>
          </w:tblCellMar>
        </w:tblPrEx>
        <w:trPr>
          <w:trHeight w:val="218"/>
        </w:trPr>
        <w:tc>
          <w:tcPr>
            <w:tcW w:w="1710" w:type="dxa"/>
            <w:vAlign w:val="center"/>
          </w:tcPr>
          <w:p w:rsidR="00BC4153" w:rsidRDefault="00BC4153" w:rsidP="00313170">
            <w:pPr>
              <w:tabs>
                <w:tab w:val="left" w:pos="747"/>
                <w:tab w:val="left" w:pos="1116"/>
                <w:tab w:val="left" w:pos="3150"/>
                <w:tab w:val="left" w:pos="7020"/>
              </w:tabs>
              <w:spacing w:after="40"/>
              <w:rPr>
                <w:sz w:val="20"/>
              </w:rPr>
            </w:pPr>
            <w:r>
              <w:rPr>
                <w:sz w:val="20"/>
              </w:rPr>
              <w:sym w:font="Symbol" w:char="F0B7"/>
            </w:r>
            <w:r>
              <w:rPr>
                <w:sz w:val="20"/>
              </w:rPr>
              <w:t xml:space="preserve"> </w:t>
            </w: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p>
        </w:tc>
        <w:tc>
          <w:tcPr>
            <w:tcW w:w="3870" w:type="dxa"/>
            <w:vAlign w:val="center"/>
          </w:tcPr>
          <w:p w:rsidR="00BC4153" w:rsidRDefault="00BC4153" w:rsidP="00313170">
            <w:pPr>
              <w:tabs>
                <w:tab w:val="left" w:pos="747"/>
                <w:tab w:val="left" w:pos="1116"/>
                <w:tab w:val="left" w:pos="3150"/>
                <w:tab w:val="left" w:pos="7020"/>
              </w:tabs>
              <w:spacing w:after="40"/>
              <w:rPr>
                <w:sz w:val="20"/>
              </w:rPr>
            </w:pPr>
            <w:r>
              <w:rPr>
                <w:sz w:val="20"/>
              </w:rPr>
              <w:sym w:font="Symbol" w:char="F0B7"/>
            </w:r>
            <w:r>
              <w:rPr>
                <w:sz w:val="20"/>
              </w:rPr>
              <w:t xml:space="preserve"> </w:t>
            </w: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970" w:type="dxa"/>
            <w:vAlign w:val="center"/>
          </w:tcPr>
          <w:p w:rsidR="00BC4153" w:rsidRDefault="00BC4153" w:rsidP="00313170">
            <w:pPr>
              <w:tabs>
                <w:tab w:val="left" w:pos="747"/>
                <w:tab w:val="left" w:pos="1116"/>
                <w:tab w:val="left" w:pos="3150"/>
                <w:tab w:val="left" w:pos="7020"/>
              </w:tabs>
              <w:spacing w:after="40"/>
              <w:rPr>
                <w:sz w:val="20"/>
              </w:rPr>
            </w:pPr>
            <w:r>
              <w:rPr>
                <w:sz w:val="20"/>
              </w:rPr>
              <w:sym w:font="Symbol" w:char="F0B7"/>
            </w:r>
            <w:r>
              <w:rPr>
                <w:sz w:val="20"/>
              </w:rPr>
              <w:t xml:space="preserve"> </w:t>
            </w: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C4153" w:rsidTr="00313170">
        <w:tblPrEx>
          <w:tblCellMar>
            <w:top w:w="0" w:type="dxa"/>
            <w:bottom w:w="0" w:type="dxa"/>
          </w:tblCellMar>
        </w:tblPrEx>
        <w:trPr>
          <w:trHeight w:val="301"/>
        </w:trPr>
        <w:tc>
          <w:tcPr>
            <w:tcW w:w="1710" w:type="dxa"/>
            <w:vAlign w:val="center"/>
          </w:tcPr>
          <w:p w:rsidR="00BC4153" w:rsidRDefault="00BC4153" w:rsidP="00313170">
            <w:pPr>
              <w:tabs>
                <w:tab w:val="left" w:pos="747"/>
                <w:tab w:val="left" w:pos="1116"/>
                <w:tab w:val="left" w:pos="3150"/>
                <w:tab w:val="left" w:pos="7020"/>
              </w:tabs>
              <w:spacing w:after="40"/>
              <w:rPr>
                <w:sz w:val="20"/>
              </w:rPr>
            </w:pPr>
            <w:r>
              <w:rPr>
                <w:sz w:val="20"/>
              </w:rPr>
              <w:sym w:font="Symbol" w:char="F0B7"/>
            </w:r>
            <w:r>
              <w:rPr>
                <w:sz w:val="20"/>
              </w:rPr>
              <w:t xml:space="preserve"> </w:t>
            </w: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870" w:type="dxa"/>
            <w:vAlign w:val="center"/>
          </w:tcPr>
          <w:p w:rsidR="00BC4153" w:rsidRDefault="00BC4153" w:rsidP="00313170">
            <w:pPr>
              <w:tabs>
                <w:tab w:val="left" w:pos="747"/>
                <w:tab w:val="left" w:pos="1116"/>
                <w:tab w:val="left" w:pos="3150"/>
                <w:tab w:val="left" w:pos="7020"/>
              </w:tabs>
              <w:spacing w:after="40"/>
              <w:rPr>
                <w:sz w:val="20"/>
              </w:rPr>
            </w:pPr>
            <w:r>
              <w:rPr>
                <w:sz w:val="20"/>
              </w:rPr>
              <w:sym w:font="Symbol" w:char="F0B7"/>
            </w:r>
            <w:r>
              <w:rPr>
                <w:sz w:val="20"/>
              </w:rPr>
              <w:t xml:space="preserve"> </w:t>
            </w: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970" w:type="dxa"/>
            <w:vAlign w:val="center"/>
          </w:tcPr>
          <w:p w:rsidR="00BC4153" w:rsidRDefault="00BC4153" w:rsidP="00313170">
            <w:pPr>
              <w:tabs>
                <w:tab w:val="left" w:pos="747"/>
                <w:tab w:val="left" w:pos="1116"/>
                <w:tab w:val="left" w:pos="3150"/>
                <w:tab w:val="left" w:pos="7020"/>
              </w:tabs>
              <w:spacing w:after="40"/>
              <w:rPr>
                <w:sz w:val="20"/>
              </w:rPr>
            </w:pPr>
            <w:r>
              <w:rPr>
                <w:sz w:val="20"/>
              </w:rPr>
              <w:sym w:font="Symbol" w:char="F0B7"/>
            </w:r>
            <w:r>
              <w:rPr>
                <w:sz w:val="20"/>
              </w:rPr>
              <w:t xml:space="preserve"> </w:t>
            </w:r>
            <w:r>
              <w:rPr>
                <w:sz w:val="20"/>
              </w:rPr>
              <w:fldChar w:fldCharType="begin">
                <w:ffData>
                  <w:name w:val="Text7"/>
                  <w:enabled/>
                  <w:calcOnExit w:val="0"/>
                  <w:textInput/>
                </w:ffData>
              </w:fldChar>
            </w:r>
            <w:r>
              <w:rPr>
                <w:sz w:val="20"/>
              </w:rPr>
              <w:instrText xml:space="preserve"> FORMTEXT </w:instrText>
            </w:r>
            <w:r w:rsidR="00F55A4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BC4153" w:rsidRDefault="00BC4153" w:rsidP="00BC4153">
      <w:pPr>
        <w:numPr>
          <w:ilvl w:val="12"/>
          <w:numId w:val="0"/>
        </w:numPr>
        <w:tabs>
          <w:tab w:val="left" w:pos="747"/>
          <w:tab w:val="left" w:pos="1116"/>
        </w:tabs>
        <w:spacing w:after="40"/>
        <w:ind w:left="1134" w:hanging="1134"/>
        <w:jc w:val="both"/>
        <w:rPr>
          <w:bCs/>
          <w:sz w:val="20"/>
        </w:rPr>
      </w:pPr>
    </w:p>
    <w:p w:rsidR="00BC4153" w:rsidRDefault="00BC4153" w:rsidP="00BC4153">
      <w:pPr>
        <w:tabs>
          <w:tab w:val="left" w:pos="540"/>
          <w:tab w:val="left" w:pos="1080"/>
        </w:tabs>
        <w:jc w:val="both"/>
        <w:rPr>
          <w:bCs/>
          <w:sz w:val="20"/>
        </w:rPr>
      </w:pPr>
    </w:p>
    <w:p w:rsidR="00BC4153" w:rsidRDefault="00BC4153" w:rsidP="00BC4153">
      <w:pPr>
        <w:pBdr>
          <w:top w:val="single" w:sz="8" w:space="1" w:color="auto"/>
        </w:pBdr>
        <w:tabs>
          <w:tab w:val="left" w:pos="540"/>
          <w:tab w:val="left" w:pos="1080"/>
        </w:tabs>
        <w:jc w:val="both"/>
        <w:rPr>
          <w:bCs/>
          <w:sz w:val="4"/>
        </w:rPr>
      </w:pPr>
    </w:p>
    <w:p w:rsidR="00BC4153" w:rsidRDefault="00BC4153" w:rsidP="00BC4153">
      <w:pPr>
        <w:pStyle w:val="BodyText"/>
        <w:tabs>
          <w:tab w:val="clear" w:pos="1620"/>
        </w:tabs>
        <w:spacing w:after="60"/>
        <w:rPr>
          <w:sz w:val="20"/>
        </w:rPr>
      </w:pPr>
      <w:r>
        <w:rPr>
          <w:sz w:val="20"/>
        </w:rPr>
        <w:t>Mitigation Measures</w:t>
      </w:r>
    </w:p>
    <w:p w:rsidR="00BC4153" w:rsidRDefault="00BC4153" w:rsidP="00BC4153">
      <w:pPr>
        <w:numPr>
          <w:ilvl w:val="12"/>
          <w:numId w:val="0"/>
        </w:numPr>
        <w:tabs>
          <w:tab w:val="left" w:pos="540"/>
          <w:tab w:val="left" w:pos="1080"/>
          <w:tab w:val="left" w:pos="1620"/>
        </w:tabs>
        <w:ind w:left="1080" w:hanging="1080"/>
        <w:jc w:val="both"/>
        <w:rPr>
          <w:bCs/>
          <w:sz w:val="20"/>
        </w:rPr>
      </w:pPr>
    </w:p>
    <w:p w:rsidR="00BC4153" w:rsidRDefault="00BC4153" w:rsidP="00BC4153">
      <w:pPr>
        <w:pStyle w:val="BodyTextIndent3"/>
        <w:rPr>
          <w:b w:val="0"/>
          <w:bCs/>
          <w:sz w:val="20"/>
        </w:rPr>
      </w:pPr>
    </w:p>
    <w:p w:rsidR="00BC4153" w:rsidRDefault="00BC4153" w:rsidP="00BC4153">
      <w:pPr>
        <w:numPr>
          <w:ilvl w:val="12"/>
          <w:numId w:val="0"/>
        </w:numPr>
        <w:tabs>
          <w:tab w:val="left" w:pos="540"/>
          <w:tab w:val="left" w:pos="1080"/>
          <w:tab w:val="left" w:pos="1620"/>
        </w:tabs>
        <w:jc w:val="both"/>
        <w:rPr>
          <w:bCs/>
          <w:sz w:val="20"/>
        </w:rPr>
      </w:pPr>
    </w:p>
    <w:p w:rsidR="00BC4153" w:rsidRDefault="00BC4153" w:rsidP="00BC4153">
      <w:pPr>
        <w:pStyle w:val="Heading1"/>
        <w:keepNext w:val="0"/>
        <w:numPr>
          <w:ilvl w:val="12"/>
          <w:numId w:val="0"/>
        </w:numPr>
        <w:tabs>
          <w:tab w:val="clear" w:pos="900"/>
          <w:tab w:val="left" w:pos="540"/>
          <w:tab w:val="left" w:pos="1620"/>
        </w:tabs>
        <w:jc w:val="center"/>
        <w:rPr>
          <w:sz w:val="24"/>
        </w:rPr>
      </w:pPr>
      <w:r>
        <w:br w:type="page"/>
      </w:r>
      <w:r>
        <w:rPr>
          <w:sz w:val="24"/>
        </w:rPr>
        <w:lastRenderedPageBreak/>
        <w:t>Hazardous Materials Evaluation Analysis Sheet</w:t>
      </w:r>
    </w:p>
    <w:p w:rsidR="00BC4153" w:rsidRDefault="00BC4153" w:rsidP="00BC4153">
      <w:pPr>
        <w:tabs>
          <w:tab w:val="left" w:pos="288"/>
          <w:tab w:val="left" w:pos="900"/>
          <w:tab w:val="left" w:pos="1440"/>
        </w:tabs>
        <w:ind w:left="907" w:hanging="907"/>
        <w:jc w:val="both"/>
        <w:rPr>
          <w:rFonts w:cs="Arial"/>
        </w:rPr>
      </w:pPr>
    </w:p>
    <w:p w:rsidR="00C331D6" w:rsidRDefault="00BC4153" w:rsidP="00C331D6">
      <w:pPr>
        <w:pStyle w:val="BodyTextIndent"/>
        <w:tabs>
          <w:tab w:val="clear" w:pos="540"/>
          <w:tab w:val="clear" w:pos="1080"/>
          <w:tab w:val="clear" w:pos="1620"/>
          <w:tab w:val="left" w:pos="279"/>
          <w:tab w:val="left" w:pos="738"/>
        </w:tabs>
        <w:spacing w:after="40"/>
        <w:ind w:left="734" w:hanging="734"/>
        <w:rPr>
          <w:sz w:val="20"/>
        </w:rPr>
      </w:pPr>
      <w:r>
        <w:rPr>
          <w:rFonts w:cs="Arial"/>
          <w:sz w:val="36"/>
        </w:rPr>
        <w:tab/>
      </w:r>
      <w:r w:rsidR="00C331D6">
        <w:rPr>
          <w:bCs/>
          <w:sz w:val="20"/>
        </w:rPr>
        <w:fldChar w:fldCharType="begin">
          <w:ffData>
            <w:name w:val="Check35"/>
            <w:enabled/>
            <w:calcOnExit w:val="0"/>
            <w:checkBox>
              <w:sizeAuto/>
              <w:default w:val="0"/>
            </w:checkBox>
          </w:ffData>
        </w:fldChar>
      </w:r>
      <w:r w:rsidR="00C331D6">
        <w:rPr>
          <w:bCs/>
          <w:sz w:val="20"/>
        </w:rPr>
        <w:instrText xml:space="preserve"> FORMCHECKBOX </w:instrText>
      </w:r>
      <w:r w:rsidR="00C331D6">
        <w:rPr>
          <w:bCs/>
          <w:sz w:val="20"/>
        </w:rPr>
      </w:r>
      <w:r w:rsidR="00C331D6">
        <w:rPr>
          <w:bCs/>
          <w:sz w:val="20"/>
        </w:rPr>
        <w:fldChar w:fldCharType="end"/>
      </w:r>
      <w:r w:rsidR="00C331D6">
        <w:rPr>
          <w:rFonts w:cs="Arial"/>
          <w:sz w:val="36"/>
        </w:rPr>
        <w:tab/>
      </w:r>
      <w:smartTag w:uri="urn:schemas-microsoft-com:office:smarttags" w:element="City">
        <w:smartTag w:uri="urn:schemas-microsoft-com:office:smarttags" w:element="place">
          <w:r w:rsidR="00C331D6">
            <w:rPr>
              <w:sz w:val="20"/>
            </w:rPr>
            <w:t>PISA</w:t>
          </w:r>
        </w:smartTag>
      </w:smartTag>
      <w:r w:rsidR="00C331D6">
        <w:rPr>
          <w:sz w:val="20"/>
        </w:rPr>
        <w:t xml:space="preserve"> was conducted. </w:t>
      </w:r>
    </w:p>
    <w:p w:rsidR="00C331D6" w:rsidRDefault="00C331D6" w:rsidP="00C331D6">
      <w:pPr>
        <w:tabs>
          <w:tab w:val="left" w:pos="990"/>
          <w:tab w:val="left" w:pos="1620"/>
        </w:tabs>
        <w:spacing w:after="40"/>
        <w:jc w:val="both"/>
        <w:rPr>
          <w:sz w:val="20"/>
        </w:rPr>
      </w:pPr>
      <w:r>
        <w:rPr>
          <w:sz w:val="20"/>
        </w:rPr>
        <w:tab/>
        <w:t>Date completed:</w:t>
      </w:r>
      <w:r>
        <w:rPr>
          <w:bCs/>
          <w:sz w:val="20"/>
        </w:rPr>
        <w:t xml:space="preserve"> </w:t>
      </w:r>
      <w:r>
        <w:rPr>
          <w:bCs/>
          <w:sz w:val="20"/>
        </w:rPr>
        <w:fldChar w:fldCharType="begin">
          <w:ffData>
            <w:name w:val="Text27"/>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p>
    <w:p w:rsidR="00C331D6" w:rsidRDefault="00C331D6" w:rsidP="00C331D6">
      <w:pPr>
        <w:tabs>
          <w:tab w:val="left" w:pos="990"/>
          <w:tab w:val="left" w:pos="1620"/>
        </w:tabs>
        <w:jc w:val="both"/>
        <w:rPr>
          <w:rFonts w:cs="Arial"/>
          <w:sz w:val="20"/>
        </w:rPr>
      </w:pPr>
      <w:r>
        <w:rPr>
          <w:rFonts w:cs="Arial"/>
          <w:sz w:val="20"/>
        </w:rPr>
        <w:tab/>
        <w:t>Findings:</w:t>
      </w:r>
    </w:p>
    <w:p w:rsidR="00C331D6" w:rsidRDefault="00C331D6" w:rsidP="00C331D6">
      <w:pPr>
        <w:tabs>
          <w:tab w:val="left" w:pos="990"/>
          <w:tab w:val="left" w:pos="1620"/>
        </w:tabs>
        <w:spacing w:after="40"/>
        <w:ind w:firstLine="1260"/>
        <w:jc w:val="both"/>
        <w:rPr>
          <w:rFonts w:cs="Arial"/>
          <w:sz w:val="20"/>
        </w:rPr>
      </w:pPr>
      <w:r>
        <w:rPr>
          <w:bCs/>
          <w:sz w:val="20"/>
        </w:rPr>
        <w:fldChar w:fldCharType="begin">
          <w:ffData>
            <w:name w:val="Text27"/>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p>
    <w:p w:rsidR="00C331D6" w:rsidRDefault="00C331D6" w:rsidP="00C331D6">
      <w:pPr>
        <w:tabs>
          <w:tab w:val="left" w:pos="990"/>
          <w:tab w:val="left" w:pos="1620"/>
        </w:tabs>
        <w:spacing w:after="40"/>
        <w:jc w:val="both"/>
        <w:rPr>
          <w:rFonts w:cs="Arial"/>
          <w:sz w:val="20"/>
        </w:rPr>
      </w:pPr>
    </w:p>
    <w:p w:rsidR="00C331D6" w:rsidRDefault="00C331D6" w:rsidP="00C331D6">
      <w:pPr>
        <w:pStyle w:val="BodyTextIndent"/>
        <w:tabs>
          <w:tab w:val="clear" w:pos="540"/>
          <w:tab w:val="clear" w:pos="1080"/>
          <w:tab w:val="clear" w:pos="1620"/>
          <w:tab w:val="left" w:pos="279"/>
          <w:tab w:val="left" w:pos="738"/>
        </w:tabs>
        <w:spacing w:after="40"/>
        <w:ind w:left="734" w:hanging="734"/>
        <w:rPr>
          <w:sz w:val="20"/>
        </w:rPr>
      </w:pPr>
      <w:r>
        <w:rPr>
          <w:bCs/>
          <w:sz w:val="20"/>
        </w:rPr>
        <w:tab/>
      </w:r>
      <w:r>
        <w:rPr>
          <w:bCs/>
          <w:sz w:val="20"/>
        </w:rPr>
        <w:fldChar w:fldCharType="begin">
          <w:ffData>
            <w:name w:val="Check35"/>
            <w:enabled/>
            <w:calcOnExit w:val="0"/>
            <w:checkBox>
              <w:sizeAuto/>
              <w:default w:val="0"/>
            </w:checkBox>
          </w:ffData>
        </w:fldChar>
      </w:r>
      <w:r>
        <w:rPr>
          <w:bCs/>
          <w:sz w:val="20"/>
        </w:rPr>
        <w:instrText xml:space="preserve"> FORMCHECKBOX </w:instrText>
      </w:r>
      <w:r>
        <w:rPr>
          <w:bCs/>
          <w:sz w:val="20"/>
        </w:rPr>
      </w:r>
      <w:r>
        <w:rPr>
          <w:bCs/>
          <w:sz w:val="20"/>
        </w:rPr>
        <w:fldChar w:fldCharType="end"/>
      </w:r>
      <w:r>
        <w:rPr>
          <w:rFonts w:cs="Arial"/>
          <w:sz w:val="36"/>
        </w:rPr>
        <w:tab/>
      </w:r>
      <w:r>
        <w:rPr>
          <w:sz w:val="20"/>
        </w:rPr>
        <w:t xml:space="preserve">Phase I study was conducted. </w:t>
      </w:r>
    </w:p>
    <w:p w:rsidR="00C331D6" w:rsidRDefault="00C331D6" w:rsidP="00C331D6">
      <w:pPr>
        <w:tabs>
          <w:tab w:val="left" w:pos="990"/>
          <w:tab w:val="left" w:pos="1620"/>
        </w:tabs>
        <w:spacing w:after="40"/>
        <w:jc w:val="both"/>
        <w:rPr>
          <w:sz w:val="20"/>
        </w:rPr>
      </w:pPr>
      <w:r>
        <w:rPr>
          <w:sz w:val="20"/>
        </w:rPr>
        <w:tab/>
        <w:t>Date completed:</w:t>
      </w:r>
      <w:r>
        <w:rPr>
          <w:bCs/>
          <w:sz w:val="20"/>
        </w:rPr>
        <w:t xml:space="preserve"> </w:t>
      </w:r>
      <w:r>
        <w:rPr>
          <w:bCs/>
          <w:sz w:val="20"/>
        </w:rPr>
        <w:fldChar w:fldCharType="begin">
          <w:ffData>
            <w:name w:val="Text27"/>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p>
    <w:p w:rsidR="00C331D6" w:rsidRDefault="00C331D6" w:rsidP="00C331D6">
      <w:pPr>
        <w:tabs>
          <w:tab w:val="left" w:pos="990"/>
          <w:tab w:val="left" w:pos="1620"/>
        </w:tabs>
        <w:jc w:val="both"/>
        <w:rPr>
          <w:rFonts w:cs="Arial"/>
          <w:sz w:val="20"/>
        </w:rPr>
      </w:pPr>
      <w:r>
        <w:rPr>
          <w:rFonts w:cs="Arial"/>
          <w:sz w:val="20"/>
        </w:rPr>
        <w:tab/>
        <w:t>Findings:</w:t>
      </w:r>
    </w:p>
    <w:p w:rsidR="00BC4153" w:rsidRDefault="00C331D6" w:rsidP="00BC4153">
      <w:pPr>
        <w:tabs>
          <w:tab w:val="left" w:pos="990"/>
          <w:tab w:val="left" w:pos="1620"/>
        </w:tabs>
        <w:spacing w:after="40"/>
        <w:ind w:firstLine="1260"/>
        <w:jc w:val="both"/>
        <w:rPr>
          <w:rFonts w:cs="Arial"/>
          <w:sz w:val="20"/>
        </w:rPr>
      </w:pPr>
      <w:r>
        <w:rPr>
          <w:bCs/>
          <w:sz w:val="20"/>
        </w:rPr>
        <w:fldChar w:fldCharType="begin">
          <w:ffData>
            <w:name w:val="Text27"/>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p>
    <w:p w:rsidR="00BC4153" w:rsidRDefault="00BC4153" w:rsidP="00BC4153">
      <w:pPr>
        <w:pStyle w:val="BodyTextIndent"/>
        <w:tabs>
          <w:tab w:val="clear" w:pos="540"/>
          <w:tab w:val="clear" w:pos="1080"/>
          <w:tab w:val="clear" w:pos="1620"/>
          <w:tab w:val="left" w:pos="279"/>
          <w:tab w:val="left" w:pos="738"/>
        </w:tabs>
        <w:spacing w:after="40"/>
        <w:ind w:left="734" w:hanging="734"/>
        <w:rPr>
          <w:bCs/>
          <w:sz w:val="20"/>
        </w:rPr>
      </w:pPr>
    </w:p>
    <w:p w:rsidR="00BC4153" w:rsidRDefault="00BC4153" w:rsidP="00BC4153">
      <w:pPr>
        <w:pStyle w:val="BodyTextIndent"/>
        <w:tabs>
          <w:tab w:val="clear" w:pos="540"/>
          <w:tab w:val="clear" w:pos="1080"/>
          <w:tab w:val="clear" w:pos="1620"/>
          <w:tab w:val="left" w:pos="279"/>
          <w:tab w:val="left" w:pos="738"/>
        </w:tabs>
        <w:spacing w:after="40"/>
        <w:ind w:left="734" w:hanging="734"/>
        <w:rPr>
          <w:sz w:val="20"/>
        </w:rPr>
      </w:pPr>
      <w:r>
        <w:rPr>
          <w:bCs/>
          <w:sz w:val="20"/>
        </w:rPr>
        <w:tab/>
      </w:r>
      <w:r>
        <w:rPr>
          <w:bCs/>
          <w:sz w:val="20"/>
        </w:rPr>
        <w:fldChar w:fldCharType="begin">
          <w:ffData>
            <w:name w:val="Check35"/>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rFonts w:cs="Arial"/>
          <w:sz w:val="36"/>
        </w:rPr>
        <w:tab/>
      </w:r>
      <w:r>
        <w:rPr>
          <w:sz w:val="20"/>
        </w:rPr>
        <w:t xml:space="preserve">Records check of ADEQ and EPA databases was conducted. </w:t>
      </w:r>
    </w:p>
    <w:p w:rsidR="00BC4153" w:rsidRDefault="00BC4153" w:rsidP="00BC4153">
      <w:pPr>
        <w:tabs>
          <w:tab w:val="left" w:pos="990"/>
          <w:tab w:val="left" w:pos="1620"/>
        </w:tabs>
        <w:spacing w:after="40"/>
        <w:jc w:val="both"/>
        <w:rPr>
          <w:bCs/>
          <w:sz w:val="20"/>
        </w:rPr>
      </w:pPr>
      <w:r>
        <w:rPr>
          <w:sz w:val="20"/>
        </w:rPr>
        <w:tab/>
        <w:t>Date completed:</w:t>
      </w:r>
      <w:r>
        <w:rPr>
          <w:bCs/>
          <w:sz w:val="20"/>
        </w:rPr>
        <w:t xml:space="preserve"> </w:t>
      </w:r>
      <w:r>
        <w:rPr>
          <w:bCs/>
          <w:sz w:val="20"/>
        </w:rPr>
        <w:fldChar w:fldCharType="begin">
          <w:ffData>
            <w:name w:val="Text27"/>
            <w:enabled/>
            <w:calcOnExit w:val="0"/>
            <w:textInput/>
          </w:ffData>
        </w:fldChar>
      </w:r>
      <w:r>
        <w:rPr>
          <w:bCs/>
          <w:sz w:val="20"/>
        </w:rPr>
        <w:instrText xml:space="preserve"> FORMTEXT </w:instrText>
      </w:r>
      <w:r w:rsidR="00F55A46">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t xml:space="preserve"> </w:t>
      </w:r>
    </w:p>
    <w:p w:rsidR="00BC4153" w:rsidRDefault="00BC4153" w:rsidP="00BC4153">
      <w:pPr>
        <w:tabs>
          <w:tab w:val="left" w:pos="990"/>
          <w:tab w:val="left" w:pos="1620"/>
        </w:tabs>
        <w:spacing w:after="40"/>
        <w:jc w:val="both"/>
        <w:rPr>
          <w:sz w:val="20"/>
        </w:rPr>
      </w:pPr>
      <w:r>
        <w:rPr>
          <w:sz w:val="20"/>
        </w:rPr>
        <w:tab/>
        <w:t>Findings:</w:t>
      </w:r>
    </w:p>
    <w:p w:rsidR="00BC4153" w:rsidRDefault="00BC4153" w:rsidP="00BC4153">
      <w:pPr>
        <w:tabs>
          <w:tab w:val="left" w:pos="990"/>
          <w:tab w:val="left" w:pos="1620"/>
        </w:tabs>
        <w:spacing w:after="40"/>
        <w:ind w:firstLine="1260"/>
        <w:jc w:val="both"/>
        <w:rPr>
          <w:rFonts w:cs="Arial"/>
          <w:sz w:val="20"/>
        </w:rPr>
      </w:pPr>
      <w:r>
        <w:rPr>
          <w:bCs/>
          <w:sz w:val="20"/>
        </w:rPr>
        <w:fldChar w:fldCharType="begin">
          <w:ffData>
            <w:name w:val="Text27"/>
            <w:enabled/>
            <w:calcOnExit w:val="0"/>
            <w:textInput/>
          </w:ffData>
        </w:fldChar>
      </w:r>
      <w:r>
        <w:rPr>
          <w:bCs/>
          <w:sz w:val="20"/>
        </w:rPr>
        <w:instrText xml:space="preserve"> FORMTEXT </w:instrText>
      </w:r>
      <w:r w:rsidR="00F55A46">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p>
    <w:p w:rsidR="00BC4153" w:rsidRDefault="00BC4153" w:rsidP="00BC4153">
      <w:pPr>
        <w:numPr>
          <w:ilvl w:val="12"/>
          <w:numId w:val="0"/>
        </w:numPr>
        <w:tabs>
          <w:tab w:val="left" w:pos="540"/>
          <w:tab w:val="left" w:pos="1080"/>
          <w:tab w:val="left" w:pos="1620"/>
        </w:tabs>
        <w:ind w:left="1080" w:hanging="1080"/>
        <w:jc w:val="both"/>
        <w:rPr>
          <w:sz w:val="20"/>
        </w:rPr>
      </w:pPr>
    </w:p>
    <w:p w:rsidR="00BC4153" w:rsidRDefault="00BC4153" w:rsidP="00BC4153">
      <w:pPr>
        <w:pStyle w:val="BodyTextIndent"/>
        <w:tabs>
          <w:tab w:val="clear" w:pos="540"/>
          <w:tab w:val="clear" w:pos="1080"/>
          <w:tab w:val="clear" w:pos="1620"/>
          <w:tab w:val="left" w:pos="279"/>
          <w:tab w:val="left" w:pos="738"/>
        </w:tabs>
        <w:spacing w:after="40"/>
        <w:ind w:left="734" w:hanging="734"/>
        <w:rPr>
          <w:sz w:val="20"/>
        </w:rPr>
      </w:pPr>
      <w:r>
        <w:rPr>
          <w:bCs/>
          <w:sz w:val="20"/>
        </w:rPr>
        <w:tab/>
      </w:r>
      <w:r>
        <w:rPr>
          <w:bCs/>
          <w:sz w:val="20"/>
        </w:rPr>
        <w:fldChar w:fldCharType="begin">
          <w:ffData>
            <w:name w:val="Check35"/>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rFonts w:cs="Arial"/>
          <w:sz w:val="36"/>
        </w:rPr>
        <w:tab/>
      </w:r>
      <w:r>
        <w:rPr>
          <w:sz w:val="20"/>
        </w:rPr>
        <w:t xml:space="preserve">Tribe(s) were contacted regarding it (their) records. </w:t>
      </w:r>
    </w:p>
    <w:p w:rsidR="00BC4153" w:rsidRDefault="00BC4153" w:rsidP="00BC4153">
      <w:pPr>
        <w:tabs>
          <w:tab w:val="left" w:pos="990"/>
          <w:tab w:val="left" w:pos="1620"/>
        </w:tabs>
        <w:spacing w:after="40"/>
        <w:jc w:val="both"/>
        <w:rPr>
          <w:sz w:val="20"/>
        </w:rPr>
      </w:pPr>
      <w:r>
        <w:rPr>
          <w:sz w:val="20"/>
        </w:rPr>
        <w:t xml:space="preserve"> </w:t>
      </w:r>
      <w:r>
        <w:rPr>
          <w:sz w:val="20"/>
        </w:rPr>
        <w:tab/>
        <w:t>Date completed:</w:t>
      </w:r>
      <w:r>
        <w:rPr>
          <w:bCs/>
          <w:sz w:val="20"/>
        </w:rPr>
        <w:t xml:space="preserve"> </w:t>
      </w:r>
      <w:r>
        <w:rPr>
          <w:bCs/>
          <w:sz w:val="20"/>
        </w:rPr>
        <w:fldChar w:fldCharType="begin">
          <w:ffData>
            <w:name w:val="Text27"/>
            <w:enabled/>
            <w:calcOnExit w:val="0"/>
            <w:textInput/>
          </w:ffData>
        </w:fldChar>
      </w:r>
      <w:r>
        <w:rPr>
          <w:bCs/>
          <w:sz w:val="20"/>
        </w:rPr>
        <w:instrText xml:space="preserve"> FORMTEXT </w:instrText>
      </w:r>
      <w:r w:rsidR="00F55A46">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p>
    <w:p w:rsidR="00BC4153" w:rsidRDefault="00BC4153" w:rsidP="00BC4153">
      <w:pPr>
        <w:tabs>
          <w:tab w:val="left" w:pos="990"/>
          <w:tab w:val="left" w:pos="1620"/>
        </w:tabs>
        <w:jc w:val="both"/>
        <w:rPr>
          <w:sz w:val="20"/>
        </w:rPr>
      </w:pPr>
      <w:r>
        <w:rPr>
          <w:sz w:val="20"/>
        </w:rPr>
        <w:tab/>
        <w:t>Findings:</w:t>
      </w:r>
    </w:p>
    <w:p w:rsidR="00BC4153" w:rsidRDefault="00BC4153" w:rsidP="00BC4153">
      <w:pPr>
        <w:tabs>
          <w:tab w:val="left" w:pos="990"/>
          <w:tab w:val="left" w:pos="1620"/>
        </w:tabs>
        <w:spacing w:after="40"/>
        <w:ind w:firstLine="1260"/>
        <w:jc w:val="both"/>
        <w:rPr>
          <w:rFonts w:cs="Arial"/>
          <w:sz w:val="20"/>
        </w:rPr>
      </w:pPr>
      <w:r>
        <w:rPr>
          <w:bCs/>
          <w:sz w:val="20"/>
        </w:rPr>
        <w:fldChar w:fldCharType="begin">
          <w:ffData>
            <w:name w:val="Text27"/>
            <w:enabled/>
            <w:calcOnExit w:val="0"/>
            <w:textInput/>
          </w:ffData>
        </w:fldChar>
      </w:r>
      <w:r>
        <w:rPr>
          <w:bCs/>
          <w:sz w:val="20"/>
        </w:rPr>
        <w:instrText xml:space="preserve"> FORMTEXT </w:instrText>
      </w:r>
      <w:r w:rsidR="00F55A46">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p>
    <w:p w:rsidR="00BC4153" w:rsidRDefault="00BC4153" w:rsidP="00BC4153">
      <w:pPr>
        <w:pStyle w:val="BodyTextIndent"/>
        <w:tabs>
          <w:tab w:val="clear" w:pos="540"/>
          <w:tab w:val="clear" w:pos="1080"/>
          <w:tab w:val="clear" w:pos="1620"/>
          <w:tab w:val="left" w:pos="279"/>
          <w:tab w:val="left" w:pos="738"/>
        </w:tabs>
        <w:spacing w:after="40"/>
        <w:ind w:left="734" w:hanging="734"/>
        <w:rPr>
          <w:bCs/>
          <w:sz w:val="20"/>
        </w:rPr>
      </w:pPr>
    </w:p>
    <w:p w:rsidR="00BC4153" w:rsidRDefault="00BC4153" w:rsidP="00BC4153">
      <w:pPr>
        <w:numPr>
          <w:ilvl w:val="12"/>
          <w:numId w:val="0"/>
        </w:numPr>
        <w:tabs>
          <w:tab w:val="left" w:pos="540"/>
          <w:tab w:val="left" w:pos="1080"/>
          <w:tab w:val="left" w:pos="1620"/>
        </w:tabs>
        <w:ind w:left="1080" w:hanging="1080"/>
        <w:jc w:val="both"/>
        <w:rPr>
          <w:sz w:val="20"/>
        </w:rPr>
      </w:pPr>
    </w:p>
    <w:p w:rsidR="00BC4153" w:rsidRDefault="00BC4153" w:rsidP="00BC4153">
      <w:pPr>
        <w:numPr>
          <w:ilvl w:val="12"/>
          <w:numId w:val="0"/>
        </w:numPr>
        <w:tabs>
          <w:tab w:val="left" w:pos="288"/>
          <w:tab w:val="left" w:pos="1620"/>
        </w:tabs>
        <w:jc w:val="both"/>
        <w:rPr>
          <w:sz w:val="20"/>
        </w:rPr>
      </w:pPr>
      <w:r>
        <w:tab/>
      </w:r>
      <w:r>
        <w:rPr>
          <w:sz w:val="20"/>
        </w:rPr>
        <w:t>Findings of hazardous materials assessment:</w:t>
      </w:r>
    </w:p>
    <w:p w:rsidR="00BC4153" w:rsidRDefault="00BC4153" w:rsidP="00BC4153">
      <w:pPr>
        <w:numPr>
          <w:ilvl w:val="12"/>
          <w:numId w:val="0"/>
        </w:numPr>
        <w:tabs>
          <w:tab w:val="left" w:pos="288"/>
          <w:tab w:val="left" w:pos="1620"/>
        </w:tabs>
        <w:ind w:firstLine="1260"/>
        <w:jc w:val="both"/>
        <w:rPr>
          <w:sz w:val="20"/>
        </w:rPr>
      </w:pPr>
      <w:r>
        <w:rPr>
          <w:bCs/>
          <w:sz w:val="20"/>
        </w:rPr>
        <w:fldChar w:fldCharType="begin">
          <w:ffData>
            <w:name w:val="Text27"/>
            <w:enabled/>
            <w:calcOnExit w:val="0"/>
            <w:textInput/>
          </w:ffData>
        </w:fldChar>
      </w:r>
      <w:r>
        <w:rPr>
          <w:bCs/>
          <w:sz w:val="20"/>
        </w:rPr>
        <w:instrText xml:space="preserve"> FORMTEXT </w:instrText>
      </w:r>
      <w:r w:rsidR="00F55A46">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p>
    <w:p w:rsidR="00BC4153" w:rsidRDefault="00BC4153" w:rsidP="00BC4153">
      <w:pPr>
        <w:numPr>
          <w:ilvl w:val="12"/>
          <w:numId w:val="0"/>
        </w:numPr>
        <w:tabs>
          <w:tab w:val="left" w:pos="540"/>
          <w:tab w:val="left" w:pos="1080"/>
          <w:tab w:val="left" w:pos="1620"/>
        </w:tabs>
        <w:ind w:left="1080" w:hanging="1080"/>
        <w:jc w:val="both"/>
        <w:rPr>
          <w:bCs/>
          <w:sz w:val="20"/>
        </w:rPr>
      </w:pPr>
    </w:p>
    <w:p w:rsidR="00BC4153" w:rsidRDefault="00BC4153" w:rsidP="00BC4153">
      <w:pPr>
        <w:numPr>
          <w:ilvl w:val="12"/>
          <w:numId w:val="0"/>
        </w:numPr>
        <w:tabs>
          <w:tab w:val="left" w:pos="972"/>
          <w:tab w:val="left" w:pos="1395"/>
        </w:tabs>
        <w:spacing w:after="40"/>
        <w:jc w:val="both"/>
      </w:pPr>
    </w:p>
    <w:p w:rsidR="00BC4153" w:rsidRDefault="00BC4153" w:rsidP="00BC4153">
      <w:pPr>
        <w:tabs>
          <w:tab w:val="left" w:pos="540"/>
          <w:tab w:val="left" w:pos="1080"/>
        </w:tabs>
        <w:jc w:val="both"/>
        <w:rPr>
          <w:bCs/>
          <w:sz w:val="20"/>
        </w:rPr>
      </w:pPr>
    </w:p>
    <w:p w:rsidR="00BC4153" w:rsidRDefault="00BC4153" w:rsidP="00BC4153">
      <w:pPr>
        <w:pBdr>
          <w:top w:val="single" w:sz="8" w:space="1" w:color="auto"/>
        </w:pBdr>
        <w:tabs>
          <w:tab w:val="left" w:pos="540"/>
          <w:tab w:val="left" w:pos="1080"/>
        </w:tabs>
        <w:jc w:val="both"/>
        <w:rPr>
          <w:bCs/>
          <w:sz w:val="4"/>
        </w:rPr>
      </w:pPr>
    </w:p>
    <w:p w:rsidR="00BC4153" w:rsidRDefault="00BC4153" w:rsidP="00BC4153">
      <w:pPr>
        <w:pStyle w:val="BodyText"/>
        <w:tabs>
          <w:tab w:val="clear" w:pos="1620"/>
        </w:tabs>
        <w:spacing w:after="60"/>
        <w:rPr>
          <w:sz w:val="20"/>
        </w:rPr>
      </w:pPr>
      <w:r>
        <w:rPr>
          <w:sz w:val="20"/>
        </w:rPr>
        <w:t>Mitigation Measures</w:t>
      </w:r>
    </w:p>
    <w:p w:rsidR="00BC4153" w:rsidRDefault="00BC4153" w:rsidP="00BC4153">
      <w:pPr>
        <w:tabs>
          <w:tab w:val="left" w:pos="558"/>
          <w:tab w:val="left" w:pos="1620"/>
        </w:tabs>
        <w:spacing w:after="60"/>
        <w:ind w:right="720"/>
        <w:jc w:val="both"/>
        <w:outlineLvl w:val="0"/>
        <w:rPr>
          <w:iCs/>
          <w:sz w:val="20"/>
          <w:u w:val="single"/>
        </w:rPr>
      </w:pPr>
    </w:p>
    <w:p w:rsidR="00757AEE" w:rsidRDefault="00757AEE" w:rsidP="00757AEE">
      <w:pPr>
        <w:tabs>
          <w:tab w:val="left" w:pos="1620"/>
        </w:tabs>
        <w:ind w:left="360"/>
        <w:jc w:val="both"/>
        <w:rPr>
          <w:sz w:val="20"/>
        </w:rPr>
      </w:pPr>
      <w:r>
        <w:rPr>
          <w:sz w:val="20"/>
        </w:rPr>
        <w:t>If suspected hazardous materials are encountered during activity related to the use of this source, work shall cease at that location and the Arizona Department of Transportation Environmental Planning Group’s Hazardous Materials Coordinator (602-712-7767) will be contacted to arrange for proper assessment, treatment, and disposal of those materials.</w:t>
      </w:r>
    </w:p>
    <w:p w:rsidR="00BC4153" w:rsidRDefault="00BC4153" w:rsidP="00757AEE">
      <w:pPr>
        <w:tabs>
          <w:tab w:val="left" w:pos="540"/>
          <w:tab w:val="left" w:pos="1620"/>
        </w:tabs>
        <w:spacing w:after="60"/>
        <w:ind w:right="720"/>
        <w:jc w:val="both"/>
        <w:outlineLvl w:val="0"/>
        <w:rPr>
          <w:bCs/>
          <w:sz w:val="20"/>
        </w:rPr>
      </w:pPr>
    </w:p>
    <w:p w:rsidR="00BC4153" w:rsidRDefault="00BC4153" w:rsidP="00BC4153">
      <w:pPr>
        <w:numPr>
          <w:ilvl w:val="12"/>
          <w:numId w:val="0"/>
        </w:numPr>
        <w:tabs>
          <w:tab w:val="left" w:pos="540"/>
          <w:tab w:val="left" w:pos="1080"/>
          <w:tab w:val="left" w:pos="1620"/>
        </w:tabs>
        <w:ind w:left="1080" w:hanging="1080"/>
        <w:jc w:val="both"/>
        <w:rPr>
          <w:sz w:val="20"/>
        </w:rPr>
      </w:pPr>
    </w:p>
    <w:p w:rsidR="00BC4153" w:rsidRDefault="00BC4153" w:rsidP="00BC4153">
      <w:pPr>
        <w:numPr>
          <w:ilvl w:val="12"/>
          <w:numId w:val="0"/>
        </w:numPr>
        <w:tabs>
          <w:tab w:val="left" w:pos="540"/>
          <w:tab w:val="left" w:pos="1080"/>
          <w:tab w:val="left" w:pos="1620"/>
        </w:tabs>
        <w:ind w:left="1080" w:hanging="1080"/>
        <w:jc w:val="both"/>
        <w:rPr>
          <w:sz w:val="20"/>
        </w:rPr>
      </w:pPr>
    </w:p>
    <w:p w:rsidR="00BC4153" w:rsidRDefault="00BC4153" w:rsidP="00BC4153">
      <w:pPr>
        <w:pStyle w:val="Heading1"/>
        <w:keepNext w:val="0"/>
        <w:tabs>
          <w:tab w:val="clear" w:pos="900"/>
          <w:tab w:val="left" w:pos="540"/>
          <w:tab w:val="left" w:pos="1620"/>
        </w:tabs>
        <w:jc w:val="center"/>
        <w:rPr>
          <w:sz w:val="24"/>
        </w:rPr>
      </w:pPr>
      <w:r>
        <w:br w:type="page"/>
      </w:r>
      <w:r>
        <w:rPr>
          <w:sz w:val="24"/>
        </w:rPr>
        <w:lastRenderedPageBreak/>
        <w:t>Noise Analysis Sheet</w:t>
      </w:r>
    </w:p>
    <w:p w:rsidR="00BC4153" w:rsidRDefault="00BC4153" w:rsidP="00BC4153">
      <w:pPr>
        <w:tabs>
          <w:tab w:val="left" w:pos="540"/>
          <w:tab w:val="left" w:pos="1080"/>
          <w:tab w:val="left" w:pos="1620"/>
        </w:tabs>
        <w:jc w:val="both"/>
        <w:rPr>
          <w:sz w:val="20"/>
        </w:rPr>
      </w:pPr>
    </w:p>
    <w:p w:rsidR="004E225D" w:rsidRDefault="004E225D" w:rsidP="00BC4153">
      <w:pPr>
        <w:tabs>
          <w:tab w:val="left" w:pos="540"/>
          <w:tab w:val="left" w:pos="1080"/>
          <w:tab w:val="left" w:pos="1620"/>
        </w:tabs>
        <w:jc w:val="both"/>
        <w:rPr>
          <w:sz w:val="20"/>
        </w:rPr>
      </w:pPr>
    </w:p>
    <w:p w:rsidR="004E225D" w:rsidRDefault="002C0D02" w:rsidP="004E225D">
      <w:pPr>
        <w:tabs>
          <w:tab w:val="left" w:pos="-720"/>
        </w:tabs>
        <w:suppressAutoHyphens/>
        <w:jc w:val="both"/>
        <w:rPr>
          <w:sz w:val="20"/>
        </w:rPr>
      </w:pPr>
      <w:r>
        <w:rPr>
          <w:bCs/>
          <w:sz w:val="20"/>
        </w:rPr>
        <w:fldChar w:fldCharType="begin">
          <w:ffData>
            <w:name w:val="Check35"/>
            <w:enabled/>
            <w:calcOnExit w:val="0"/>
            <w:checkBox>
              <w:sizeAuto/>
              <w:default w:val="0"/>
            </w:checkBox>
          </w:ffData>
        </w:fldChar>
      </w:r>
      <w:r>
        <w:rPr>
          <w:bCs/>
          <w:sz w:val="20"/>
        </w:rPr>
        <w:instrText xml:space="preserve"> FORMCHECKBOX </w:instrText>
      </w:r>
      <w:r>
        <w:rPr>
          <w:bCs/>
          <w:sz w:val="20"/>
        </w:rPr>
      </w:r>
      <w:r>
        <w:rPr>
          <w:bCs/>
          <w:sz w:val="20"/>
        </w:rPr>
        <w:fldChar w:fldCharType="end"/>
      </w:r>
      <w:r>
        <w:rPr>
          <w:rFonts w:cs="Arial"/>
          <w:sz w:val="36"/>
        </w:rPr>
        <w:tab/>
      </w:r>
      <w:r w:rsidR="004E225D">
        <w:rPr>
          <w:sz w:val="20"/>
        </w:rPr>
        <w:t>Noise will be generated by the use of crushing and earth moving equipment. However, no sensitive noise receptors are located in close proximity to the materials source site.</w:t>
      </w:r>
    </w:p>
    <w:p w:rsidR="004E225D" w:rsidRDefault="004E225D" w:rsidP="00BC4153">
      <w:pPr>
        <w:tabs>
          <w:tab w:val="left" w:pos="-720"/>
        </w:tabs>
        <w:suppressAutoHyphens/>
        <w:ind w:left="720"/>
        <w:jc w:val="both"/>
        <w:rPr>
          <w:sz w:val="20"/>
        </w:rPr>
      </w:pPr>
    </w:p>
    <w:p w:rsidR="002C0D02" w:rsidRDefault="002C0D02" w:rsidP="00BC4153">
      <w:pPr>
        <w:tabs>
          <w:tab w:val="left" w:pos="-720"/>
        </w:tabs>
        <w:suppressAutoHyphens/>
        <w:ind w:left="720"/>
        <w:jc w:val="both"/>
        <w:rPr>
          <w:sz w:val="20"/>
        </w:rPr>
      </w:pPr>
    </w:p>
    <w:p w:rsidR="00BC4153" w:rsidRPr="00947E4B" w:rsidRDefault="002C0D02" w:rsidP="004E225D">
      <w:pPr>
        <w:tabs>
          <w:tab w:val="left" w:pos="-720"/>
        </w:tabs>
        <w:suppressAutoHyphens/>
        <w:jc w:val="both"/>
        <w:rPr>
          <w:bCs/>
          <w:sz w:val="20"/>
        </w:rPr>
      </w:pPr>
      <w:r>
        <w:rPr>
          <w:bCs/>
          <w:sz w:val="20"/>
        </w:rPr>
        <w:fldChar w:fldCharType="begin">
          <w:ffData>
            <w:name w:val="Check35"/>
            <w:enabled/>
            <w:calcOnExit w:val="0"/>
            <w:checkBox>
              <w:sizeAuto/>
              <w:default w:val="0"/>
            </w:checkBox>
          </w:ffData>
        </w:fldChar>
      </w:r>
      <w:r>
        <w:rPr>
          <w:bCs/>
          <w:sz w:val="20"/>
        </w:rPr>
        <w:instrText xml:space="preserve"> FORMCHECKBOX </w:instrText>
      </w:r>
      <w:r>
        <w:rPr>
          <w:bCs/>
          <w:sz w:val="20"/>
        </w:rPr>
      </w:r>
      <w:r>
        <w:rPr>
          <w:bCs/>
          <w:sz w:val="20"/>
        </w:rPr>
        <w:fldChar w:fldCharType="end"/>
      </w:r>
      <w:r>
        <w:rPr>
          <w:rFonts w:cs="Arial"/>
          <w:sz w:val="36"/>
        </w:rPr>
        <w:tab/>
      </w:r>
      <w:r w:rsidR="00BC4153" w:rsidRPr="00947E4B">
        <w:rPr>
          <w:sz w:val="20"/>
        </w:rPr>
        <w:t>This project was evaluated using the “</w:t>
      </w:r>
      <w:smartTag w:uri="urn:schemas-microsoft-com:office:smarttags" w:element="place">
        <w:smartTag w:uri="urn:schemas-microsoft-com:office:smarttags" w:element="State">
          <w:r w:rsidR="00BC4153" w:rsidRPr="00947E4B">
            <w:rPr>
              <w:sz w:val="20"/>
            </w:rPr>
            <w:t>Arizona</w:t>
          </w:r>
        </w:smartTag>
      </w:smartTag>
      <w:r w:rsidR="00BC4153" w:rsidRPr="00947E4B">
        <w:rPr>
          <w:sz w:val="20"/>
        </w:rPr>
        <w:t xml:space="preserve"> Department of Transportation’s Noise Abatement Policy,” December 5, 2005. The policy was written to conform to the federal policy and guidelines as stated in “Title 23, Code of Federal Regulations, </w:t>
      </w:r>
      <w:proofErr w:type="gramStart"/>
      <w:r w:rsidR="00BC4153" w:rsidRPr="00947E4B">
        <w:rPr>
          <w:sz w:val="20"/>
        </w:rPr>
        <w:t>Part</w:t>
      </w:r>
      <w:proofErr w:type="gramEnd"/>
      <w:r w:rsidR="00BC4153" w:rsidRPr="00947E4B">
        <w:rPr>
          <w:sz w:val="20"/>
        </w:rPr>
        <w:t xml:space="preserve"> 772.” Due to the nature of the work this </w:t>
      </w:r>
      <w:r w:rsidR="00A915BE">
        <w:rPr>
          <w:sz w:val="20"/>
        </w:rPr>
        <w:t>materials source</w:t>
      </w:r>
      <w:r w:rsidR="00BC4153" w:rsidRPr="00947E4B">
        <w:rPr>
          <w:sz w:val="20"/>
        </w:rPr>
        <w:t xml:space="preserve"> involves, this project will not increase current noise levels or present a negative impact. Construction noise will be controlled in accordance with the </w:t>
      </w:r>
      <w:r w:rsidR="00BC4153" w:rsidRPr="00947E4B">
        <w:rPr>
          <w:i/>
          <w:iCs/>
          <w:sz w:val="20"/>
        </w:rPr>
        <w:t>Arizona Department of Transportation Standard Specifications for Road and Bridge Construction</w:t>
      </w:r>
      <w:r w:rsidR="00BC4153" w:rsidRPr="00947E4B">
        <w:rPr>
          <w:sz w:val="20"/>
        </w:rPr>
        <w:t>, Section 104.08 (2000 Edition), special provisions, and local rules or ordinances.</w:t>
      </w:r>
    </w:p>
    <w:p w:rsidR="00BC4153" w:rsidRDefault="00BC4153" w:rsidP="00BC4153">
      <w:pPr>
        <w:tabs>
          <w:tab w:val="left" w:pos="540"/>
          <w:tab w:val="left" w:pos="1080"/>
          <w:tab w:val="left" w:pos="1458"/>
        </w:tabs>
        <w:ind w:firstLine="1710"/>
        <w:jc w:val="both"/>
        <w:rPr>
          <w:sz w:val="20"/>
        </w:rPr>
      </w:pPr>
    </w:p>
    <w:p w:rsidR="00BC4153" w:rsidRDefault="00BC4153" w:rsidP="00BC4153">
      <w:pPr>
        <w:pStyle w:val="BodyTextIndent"/>
        <w:tabs>
          <w:tab w:val="left" w:pos="1350"/>
        </w:tabs>
        <w:spacing w:after="60"/>
        <w:ind w:hanging="1080"/>
        <w:jc w:val="left"/>
      </w:pPr>
    </w:p>
    <w:p w:rsidR="00BC4153" w:rsidRDefault="00BC4153" w:rsidP="00BC4153">
      <w:pPr>
        <w:tabs>
          <w:tab w:val="left" w:pos="540"/>
          <w:tab w:val="left" w:pos="1080"/>
        </w:tabs>
        <w:jc w:val="both"/>
        <w:rPr>
          <w:bCs/>
          <w:sz w:val="20"/>
        </w:rPr>
      </w:pPr>
    </w:p>
    <w:p w:rsidR="00BC4153" w:rsidRDefault="00BC4153" w:rsidP="00BC4153">
      <w:pPr>
        <w:pBdr>
          <w:top w:val="single" w:sz="8" w:space="1" w:color="auto"/>
        </w:pBdr>
        <w:tabs>
          <w:tab w:val="left" w:pos="540"/>
          <w:tab w:val="left" w:pos="1080"/>
        </w:tabs>
        <w:jc w:val="both"/>
        <w:rPr>
          <w:bCs/>
          <w:sz w:val="4"/>
        </w:rPr>
      </w:pPr>
    </w:p>
    <w:p w:rsidR="00BC4153" w:rsidRDefault="00BC4153" w:rsidP="00BC4153">
      <w:pPr>
        <w:pStyle w:val="BodyText"/>
        <w:tabs>
          <w:tab w:val="clear" w:pos="1620"/>
        </w:tabs>
        <w:spacing w:after="60"/>
        <w:rPr>
          <w:sz w:val="20"/>
        </w:rPr>
      </w:pPr>
      <w:r>
        <w:rPr>
          <w:sz w:val="20"/>
        </w:rPr>
        <w:t>Mitigation Measures</w:t>
      </w:r>
    </w:p>
    <w:p w:rsidR="00BC4153" w:rsidRDefault="00BC4153" w:rsidP="00BC4153">
      <w:pPr>
        <w:numPr>
          <w:ilvl w:val="12"/>
          <w:numId w:val="0"/>
        </w:numPr>
        <w:tabs>
          <w:tab w:val="left" w:pos="540"/>
          <w:tab w:val="left" w:pos="1080"/>
          <w:tab w:val="left" w:pos="1620"/>
        </w:tabs>
        <w:ind w:left="1080" w:hanging="1080"/>
        <w:jc w:val="both"/>
        <w:rPr>
          <w:bCs/>
          <w:sz w:val="20"/>
        </w:rPr>
      </w:pPr>
    </w:p>
    <w:p w:rsidR="00BC4153" w:rsidRDefault="00BC4153" w:rsidP="00BC4153">
      <w:pPr>
        <w:numPr>
          <w:ilvl w:val="12"/>
          <w:numId w:val="0"/>
        </w:numPr>
        <w:tabs>
          <w:tab w:val="left" w:pos="540"/>
          <w:tab w:val="left" w:pos="1080"/>
          <w:tab w:val="left" w:pos="1620"/>
        </w:tabs>
        <w:ind w:left="1080" w:hanging="1080"/>
        <w:jc w:val="both"/>
        <w:rPr>
          <w:sz w:val="20"/>
        </w:rPr>
      </w:pPr>
    </w:p>
    <w:p w:rsidR="00BC4153" w:rsidRDefault="00BC4153" w:rsidP="00BC4153">
      <w:pPr>
        <w:tabs>
          <w:tab w:val="left" w:pos="1620"/>
        </w:tabs>
        <w:ind w:right="634"/>
        <w:jc w:val="center"/>
        <w:rPr>
          <w:b/>
          <w:sz w:val="24"/>
        </w:rPr>
      </w:pPr>
      <w:r>
        <w:rPr>
          <w:b/>
        </w:rPr>
        <w:br w:type="page"/>
      </w:r>
      <w:r>
        <w:rPr>
          <w:b/>
          <w:sz w:val="24"/>
        </w:rPr>
        <w:lastRenderedPageBreak/>
        <w:t>Air Quality Analysis Sheet</w:t>
      </w:r>
    </w:p>
    <w:p w:rsidR="00BC4153" w:rsidRDefault="00BC4153" w:rsidP="00BC4153">
      <w:pPr>
        <w:tabs>
          <w:tab w:val="left" w:pos="540"/>
          <w:tab w:val="left" w:pos="1080"/>
          <w:tab w:val="left" w:pos="1620"/>
        </w:tabs>
        <w:ind w:right="630"/>
        <w:jc w:val="both"/>
        <w:rPr>
          <w:sz w:val="20"/>
        </w:rPr>
      </w:pPr>
    </w:p>
    <w:p w:rsidR="00BC4153" w:rsidRDefault="00BC4153" w:rsidP="00BC4153">
      <w:pPr>
        <w:tabs>
          <w:tab w:val="left" w:pos="540"/>
          <w:tab w:val="left" w:pos="909"/>
          <w:tab w:val="left" w:pos="1620"/>
        </w:tabs>
        <w:spacing w:after="40"/>
        <w:jc w:val="both"/>
        <w:rPr>
          <w:sz w:val="20"/>
        </w:rPr>
      </w:pPr>
      <w:r>
        <w:tab/>
      </w:r>
      <w:r>
        <w:rPr>
          <w:bCs/>
          <w:sz w:val="20"/>
        </w:rPr>
        <w:fldChar w:fldCharType="begin">
          <w:ffData>
            <w:name w:val="Check35"/>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bCs/>
          <w:sz w:val="20"/>
        </w:rPr>
        <w:tab/>
      </w:r>
      <w:r>
        <w:rPr>
          <w:sz w:val="20"/>
        </w:rPr>
        <w:t>The project is located in a non-attainment or maintenance area.</w:t>
      </w:r>
    </w:p>
    <w:p w:rsidR="00BC4153" w:rsidRDefault="00BC4153" w:rsidP="00BC4153">
      <w:pPr>
        <w:tabs>
          <w:tab w:val="left" w:pos="540"/>
          <w:tab w:val="left" w:pos="909"/>
          <w:tab w:val="left" w:pos="1620"/>
        </w:tabs>
        <w:spacing w:after="40"/>
        <w:jc w:val="both"/>
        <w:rPr>
          <w:sz w:val="20"/>
        </w:rPr>
      </w:pPr>
      <w:r>
        <w:rPr>
          <w:sz w:val="20"/>
        </w:rPr>
        <w:tab/>
      </w:r>
      <w:r>
        <w:rPr>
          <w:sz w:val="20"/>
        </w:rPr>
        <w:tab/>
        <w:t xml:space="preserve">Name of area(s): </w:t>
      </w:r>
      <w:r>
        <w:rPr>
          <w:rFonts w:cs="Arial"/>
          <w:bCs/>
          <w:sz w:val="20"/>
        </w:rPr>
        <w:fldChar w:fldCharType="begin">
          <w:ffData>
            <w:name w:val="Text29"/>
            <w:enabled/>
            <w:calcOnExit w:val="0"/>
            <w:textInput/>
          </w:ffData>
        </w:fldChar>
      </w:r>
      <w:r>
        <w:rPr>
          <w:rFonts w:cs="Arial"/>
          <w:bCs/>
          <w:sz w:val="20"/>
        </w:rPr>
        <w:instrText xml:space="preserve"> FORMTEXT </w:instrText>
      </w:r>
      <w:r w:rsidR="00F55A46">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p w:rsidR="00BC4153" w:rsidRDefault="00BC4153" w:rsidP="00BC4153">
      <w:pPr>
        <w:tabs>
          <w:tab w:val="left" w:pos="540"/>
          <w:tab w:val="left" w:pos="909"/>
          <w:tab w:val="left" w:pos="1620"/>
        </w:tabs>
        <w:spacing w:after="40"/>
        <w:jc w:val="both"/>
        <w:rPr>
          <w:sz w:val="20"/>
        </w:rPr>
      </w:pPr>
      <w:r>
        <w:rPr>
          <w:sz w:val="20"/>
        </w:rPr>
        <w:tab/>
      </w:r>
      <w:r>
        <w:rPr>
          <w:sz w:val="20"/>
        </w:rPr>
        <w:tab/>
        <w:t xml:space="preserve">Pollutant(s): </w:t>
      </w:r>
      <w:r>
        <w:rPr>
          <w:rFonts w:cs="Arial"/>
          <w:bCs/>
          <w:sz w:val="20"/>
        </w:rPr>
        <w:fldChar w:fldCharType="begin">
          <w:ffData>
            <w:name w:val="Text29"/>
            <w:enabled/>
            <w:calcOnExit w:val="0"/>
            <w:textInput/>
          </w:ffData>
        </w:fldChar>
      </w:r>
      <w:r>
        <w:rPr>
          <w:rFonts w:cs="Arial"/>
          <w:bCs/>
          <w:sz w:val="20"/>
        </w:rPr>
        <w:instrText xml:space="preserve"> FORMTEXT </w:instrText>
      </w:r>
      <w:r w:rsidR="00F55A46">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r>
        <w:rPr>
          <w:sz w:val="20"/>
        </w:rPr>
        <w:t xml:space="preserve"> </w:t>
      </w:r>
    </w:p>
    <w:p w:rsidR="00965886" w:rsidRDefault="00965886" w:rsidP="00BC4153">
      <w:pPr>
        <w:tabs>
          <w:tab w:val="left" w:pos="540"/>
          <w:tab w:val="left" w:pos="909"/>
          <w:tab w:val="left" w:pos="1620"/>
        </w:tabs>
        <w:spacing w:after="40"/>
        <w:jc w:val="both"/>
        <w:rPr>
          <w:sz w:val="20"/>
        </w:rPr>
      </w:pPr>
    </w:p>
    <w:p w:rsidR="00BC4153" w:rsidRDefault="00BC4153" w:rsidP="00BC4153">
      <w:pPr>
        <w:pStyle w:val="BodyTextIndent"/>
        <w:tabs>
          <w:tab w:val="left" w:pos="1440"/>
        </w:tabs>
        <w:spacing w:after="40"/>
        <w:ind w:hanging="1080"/>
      </w:pPr>
      <w:r>
        <w:rPr>
          <w:sz w:val="20"/>
        </w:rPr>
        <w:tab/>
      </w:r>
      <w:r>
        <w:rPr>
          <w:sz w:val="20"/>
        </w:rPr>
        <w:tab/>
      </w:r>
      <w:r>
        <w:rPr>
          <w:bCs/>
          <w:sz w:val="20"/>
        </w:rPr>
        <w:fldChar w:fldCharType="begin">
          <w:ffData>
            <w:name w:val="Check35"/>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bCs/>
          <w:sz w:val="20"/>
        </w:rPr>
        <w:tab/>
        <w:t>Exempt</w:t>
      </w:r>
      <w:r>
        <w:rPr>
          <w:b/>
          <w:sz w:val="20"/>
        </w:rPr>
        <w:t xml:space="preserve"> </w:t>
      </w:r>
      <w:r>
        <w:rPr>
          <w:sz w:val="20"/>
        </w:rPr>
        <w:t>from conformity.</w:t>
      </w:r>
      <w:r>
        <w:t xml:space="preserve"> </w:t>
      </w:r>
    </w:p>
    <w:p w:rsidR="00E2566D" w:rsidRDefault="00E2566D" w:rsidP="00BC4153">
      <w:pPr>
        <w:pStyle w:val="BodyTextIndent"/>
        <w:tabs>
          <w:tab w:val="left" w:pos="1440"/>
        </w:tabs>
        <w:spacing w:after="40"/>
        <w:ind w:hanging="1080"/>
        <w:rPr>
          <w:sz w:val="20"/>
        </w:rPr>
      </w:pPr>
    </w:p>
    <w:p w:rsidR="00BC4153" w:rsidRDefault="00BC4153" w:rsidP="00BB1FF4">
      <w:pPr>
        <w:numPr>
          <w:ilvl w:val="12"/>
          <w:numId w:val="0"/>
        </w:numPr>
        <w:tabs>
          <w:tab w:val="left" w:pos="1458"/>
        </w:tabs>
        <w:ind w:left="540"/>
        <w:jc w:val="both"/>
        <w:rPr>
          <w:sz w:val="20"/>
        </w:rPr>
      </w:pPr>
      <w:r>
        <w:tab/>
      </w:r>
      <w:r w:rsidR="00CF2648" w:rsidRPr="00CF2648">
        <w:rPr>
          <w:sz w:val="20"/>
        </w:rPr>
        <w:t>Due</w:t>
      </w:r>
      <w:r w:rsidR="00CF2648">
        <w:rPr>
          <w:sz w:val="20"/>
        </w:rPr>
        <w:t xml:space="preserve"> to the nature of the work this project requires, it is exempt from conformity regulations</w:t>
      </w:r>
      <w:r w:rsidR="00965886">
        <w:rPr>
          <w:sz w:val="20"/>
        </w:rPr>
        <w:t>.</w:t>
      </w:r>
      <w:r w:rsidR="00CF2648">
        <w:rPr>
          <w:sz w:val="20"/>
        </w:rPr>
        <w:t xml:space="preserve"> The project will not interfere with TCM implementation. This project will have no negative effect on the air quality in the area.</w:t>
      </w:r>
    </w:p>
    <w:p w:rsidR="00BB1FF4" w:rsidRDefault="00BB1FF4" w:rsidP="00BB1FF4">
      <w:pPr>
        <w:numPr>
          <w:ilvl w:val="12"/>
          <w:numId w:val="0"/>
        </w:numPr>
        <w:tabs>
          <w:tab w:val="left" w:pos="1458"/>
        </w:tabs>
        <w:ind w:left="540"/>
        <w:jc w:val="both"/>
        <w:rPr>
          <w:sz w:val="20"/>
        </w:rPr>
      </w:pPr>
    </w:p>
    <w:p w:rsidR="00BB1FF4" w:rsidRDefault="00BB1FF4" w:rsidP="00BB1FF4">
      <w:pPr>
        <w:numPr>
          <w:ilvl w:val="12"/>
          <w:numId w:val="0"/>
        </w:numPr>
        <w:tabs>
          <w:tab w:val="left" w:pos="1458"/>
        </w:tabs>
        <w:ind w:left="540"/>
        <w:jc w:val="both"/>
        <w:rPr>
          <w:sz w:val="20"/>
        </w:rPr>
      </w:pPr>
      <w:r>
        <w:rPr>
          <w:sz w:val="20"/>
        </w:rPr>
        <w:tab/>
        <w:t xml:space="preserve">Some deterioration of air quality may be expected due to the operation of construction equipment and the slower traffic speeds associated with a construction zone. However, this will be a localized condition that will cease when the project is completed. Fugitive dust generated from mining activities must be controlled in accordance with the </w:t>
      </w:r>
      <w:r w:rsidRPr="00BB1FF4">
        <w:rPr>
          <w:i/>
          <w:sz w:val="20"/>
        </w:rPr>
        <w:t>Arizona Department of Transportation Standard Specifications for Road and Bridge Construction</w:t>
      </w:r>
      <w:r>
        <w:rPr>
          <w:sz w:val="20"/>
        </w:rPr>
        <w:t>, Section 104.08 (2000 Edition),</w:t>
      </w:r>
      <w:r w:rsidR="00B72BD3">
        <w:rPr>
          <w:sz w:val="20"/>
        </w:rPr>
        <w:t xml:space="preserve"> and all</w:t>
      </w:r>
      <w:r>
        <w:rPr>
          <w:sz w:val="20"/>
        </w:rPr>
        <w:t xml:space="preserve"> </w:t>
      </w:r>
      <w:r w:rsidRPr="00B40D6E">
        <w:rPr>
          <w:sz w:val="20"/>
        </w:rPr>
        <w:t>local, county, state, and federal rules and regulations</w:t>
      </w:r>
      <w:r>
        <w:rPr>
          <w:sz w:val="20"/>
        </w:rPr>
        <w:t>.</w:t>
      </w:r>
    </w:p>
    <w:p w:rsidR="00CF2648" w:rsidRPr="00CF2648" w:rsidRDefault="00CF2648" w:rsidP="00BC4153">
      <w:pPr>
        <w:numPr>
          <w:ilvl w:val="12"/>
          <w:numId w:val="0"/>
        </w:numPr>
        <w:tabs>
          <w:tab w:val="left" w:pos="1458"/>
        </w:tabs>
        <w:jc w:val="both"/>
        <w:rPr>
          <w:sz w:val="20"/>
        </w:rPr>
      </w:pPr>
    </w:p>
    <w:p w:rsidR="00BC4153" w:rsidRDefault="00BC4153" w:rsidP="00BC4153">
      <w:pPr>
        <w:tabs>
          <w:tab w:val="left" w:pos="540"/>
          <w:tab w:val="left" w:pos="909"/>
          <w:tab w:val="left" w:pos="1620"/>
        </w:tabs>
        <w:spacing w:after="40"/>
        <w:jc w:val="both"/>
        <w:rPr>
          <w:bCs/>
          <w:sz w:val="20"/>
        </w:rPr>
      </w:pPr>
    </w:p>
    <w:p w:rsidR="00BC4153" w:rsidRDefault="00BC4153" w:rsidP="00BC4153">
      <w:pPr>
        <w:tabs>
          <w:tab w:val="left" w:pos="540"/>
          <w:tab w:val="left" w:pos="909"/>
          <w:tab w:val="left" w:pos="1620"/>
        </w:tabs>
        <w:spacing w:after="40"/>
        <w:jc w:val="both"/>
        <w:rPr>
          <w:sz w:val="20"/>
        </w:rPr>
      </w:pPr>
      <w:r>
        <w:rPr>
          <w:bCs/>
          <w:sz w:val="20"/>
        </w:rPr>
        <w:tab/>
      </w:r>
      <w:r>
        <w:rPr>
          <w:bCs/>
          <w:sz w:val="20"/>
        </w:rPr>
        <w:fldChar w:fldCharType="begin">
          <w:ffData>
            <w:name w:val="Check35"/>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bCs/>
          <w:sz w:val="20"/>
        </w:rPr>
        <w:t xml:space="preserve">  </w:t>
      </w:r>
      <w:r>
        <w:rPr>
          <w:sz w:val="20"/>
        </w:rPr>
        <w:t>The project is located in the Tucson Region Carbon Monoxide Limited Maintenance Area Plan.</w:t>
      </w:r>
    </w:p>
    <w:p w:rsidR="00BC4153" w:rsidRDefault="00BC4153" w:rsidP="00BC4153">
      <w:pPr>
        <w:pStyle w:val="BodyTextIndent"/>
        <w:tabs>
          <w:tab w:val="clear" w:pos="1080"/>
          <w:tab w:val="clear" w:pos="1620"/>
        </w:tabs>
        <w:spacing w:after="40"/>
        <w:ind w:left="1440" w:hanging="360"/>
        <w:rPr>
          <w:sz w:val="20"/>
        </w:rPr>
      </w:pPr>
      <w:r>
        <w:rPr>
          <w:bCs/>
          <w:sz w:val="20"/>
        </w:rPr>
        <w:fldChar w:fldCharType="begin">
          <w:ffData>
            <w:name w:val="Check35"/>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bCs/>
          <w:sz w:val="20"/>
        </w:rPr>
        <w:tab/>
      </w:r>
      <w:r>
        <w:rPr>
          <w:sz w:val="20"/>
        </w:rPr>
        <w:t>The project will have no negative effect on air quality and, pursuant to 40 CFR 93.116, this project is in conformity.</w:t>
      </w:r>
    </w:p>
    <w:p w:rsidR="00BC4153" w:rsidRDefault="00B72BD3" w:rsidP="00BC4153">
      <w:pPr>
        <w:pStyle w:val="BodyTextIndent"/>
        <w:tabs>
          <w:tab w:val="left" w:pos="1440"/>
        </w:tabs>
        <w:spacing w:after="40"/>
        <w:ind w:hanging="1080"/>
        <w:rPr>
          <w:sz w:val="20"/>
        </w:rPr>
      </w:pPr>
      <w:r>
        <w:rPr>
          <w:sz w:val="20"/>
        </w:rPr>
        <w:tab/>
      </w:r>
      <w:r w:rsidR="00BC4153">
        <w:tab/>
      </w:r>
      <w:r w:rsidR="00BC4153">
        <w:rPr>
          <w:bCs/>
          <w:sz w:val="20"/>
        </w:rPr>
        <w:fldChar w:fldCharType="begin">
          <w:ffData>
            <w:name w:val="Check35"/>
            <w:enabled/>
            <w:calcOnExit w:val="0"/>
            <w:checkBox>
              <w:sizeAuto/>
              <w:default w:val="0"/>
            </w:checkBox>
          </w:ffData>
        </w:fldChar>
      </w:r>
      <w:r w:rsidR="00BC4153">
        <w:rPr>
          <w:bCs/>
          <w:sz w:val="20"/>
        </w:rPr>
        <w:instrText xml:space="preserve"> FORMCHECKBOX </w:instrText>
      </w:r>
      <w:r w:rsidR="00F55A46">
        <w:rPr>
          <w:bCs/>
          <w:sz w:val="20"/>
        </w:rPr>
      </w:r>
      <w:r w:rsidR="00BC4153">
        <w:rPr>
          <w:bCs/>
          <w:sz w:val="20"/>
        </w:rPr>
        <w:fldChar w:fldCharType="end"/>
      </w:r>
      <w:r w:rsidR="00BC4153">
        <w:rPr>
          <w:bCs/>
          <w:sz w:val="20"/>
        </w:rPr>
        <w:tab/>
        <w:t>Not exempt</w:t>
      </w:r>
      <w:r w:rsidR="00BC4153">
        <w:rPr>
          <w:b/>
          <w:sz w:val="20"/>
        </w:rPr>
        <w:t xml:space="preserve"> </w:t>
      </w:r>
      <w:r w:rsidR="00BC4153">
        <w:rPr>
          <w:sz w:val="20"/>
        </w:rPr>
        <w:t>from conformity.</w:t>
      </w:r>
      <w:r w:rsidR="00BC4153">
        <w:t xml:space="preserve"> </w:t>
      </w:r>
    </w:p>
    <w:p w:rsidR="00BC4153" w:rsidRDefault="00BC4153" w:rsidP="00BC4153">
      <w:pPr>
        <w:numPr>
          <w:ilvl w:val="12"/>
          <w:numId w:val="0"/>
        </w:numPr>
        <w:tabs>
          <w:tab w:val="left" w:pos="1458"/>
          <w:tab w:val="left" w:pos="1881"/>
        </w:tabs>
        <w:spacing w:after="40"/>
        <w:jc w:val="both"/>
        <w:outlineLvl w:val="0"/>
        <w:rPr>
          <w:sz w:val="20"/>
        </w:rPr>
      </w:pPr>
      <w:r>
        <w:tab/>
      </w:r>
      <w:r>
        <w:rPr>
          <w:bCs/>
          <w:sz w:val="20"/>
        </w:rPr>
        <w:fldChar w:fldCharType="begin">
          <w:ffData>
            <w:name w:val="Check35"/>
            <w:enabled/>
            <w:calcOnExit w:val="0"/>
            <w:checkBox>
              <w:sizeAuto/>
              <w:default w:val="0"/>
            </w:checkBox>
          </w:ffData>
        </w:fldChar>
      </w:r>
      <w:r>
        <w:rPr>
          <w:bCs/>
          <w:sz w:val="20"/>
        </w:rPr>
        <w:instrText xml:space="preserve"> FORMCHECKBOX </w:instrText>
      </w:r>
      <w:r w:rsidR="00F55A46">
        <w:rPr>
          <w:bCs/>
          <w:sz w:val="20"/>
        </w:rPr>
      </w:r>
      <w:r>
        <w:rPr>
          <w:bCs/>
          <w:sz w:val="20"/>
        </w:rPr>
        <w:fldChar w:fldCharType="end"/>
      </w:r>
      <w:r>
        <w:rPr>
          <w:bCs/>
          <w:sz w:val="20"/>
        </w:rPr>
        <w:tab/>
        <w:t>M</w:t>
      </w:r>
      <w:r>
        <w:rPr>
          <w:sz w:val="20"/>
        </w:rPr>
        <w:t xml:space="preserve">icroscale analysis completed </w:t>
      </w:r>
      <w:proofErr w:type="gramStart"/>
      <w:r>
        <w:rPr>
          <w:sz w:val="20"/>
        </w:rPr>
        <w:t xml:space="preserve">on </w:t>
      </w:r>
      <w:proofErr w:type="gramEnd"/>
      <w:r>
        <w:rPr>
          <w:rFonts w:cs="Arial"/>
          <w:bCs/>
          <w:sz w:val="20"/>
        </w:rPr>
        <w:fldChar w:fldCharType="begin">
          <w:ffData>
            <w:name w:val="Text29"/>
            <w:enabled/>
            <w:calcOnExit w:val="0"/>
            <w:textInput/>
          </w:ffData>
        </w:fldChar>
      </w:r>
      <w:r>
        <w:rPr>
          <w:rFonts w:cs="Arial"/>
          <w:bCs/>
          <w:sz w:val="20"/>
        </w:rPr>
        <w:instrText xml:space="preserve"> FORMTEXT </w:instrText>
      </w:r>
      <w:r w:rsidR="00F55A46">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r>
        <w:rPr>
          <w:sz w:val="20"/>
        </w:rPr>
        <w:t>.</w:t>
      </w:r>
    </w:p>
    <w:p w:rsidR="00BC4153" w:rsidRDefault="00BC4153" w:rsidP="00BC4153">
      <w:pPr>
        <w:numPr>
          <w:ilvl w:val="12"/>
          <w:numId w:val="0"/>
        </w:numPr>
        <w:tabs>
          <w:tab w:val="left" w:pos="1458"/>
        </w:tabs>
        <w:jc w:val="both"/>
        <w:rPr>
          <w:sz w:val="20"/>
        </w:rPr>
      </w:pPr>
      <w:r>
        <w:rPr>
          <w:sz w:val="20"/>
        </w:rPr>
        <w:tab/>
      </w:r>
      <w:r>
        <w:rPr>
          <w:rFonts w:cs="Arial"/>
          <w:bCs/>
          <w:sz w:val="20"/>
        </w:rPr>
        <w:fldChar w:fldCharType="begin">
          <w:ffData>
            <w:name w:val="Text29"/>
            <w:enabled/>
            <w:calcOnExit w:val="0"/>
            <w:textInput/>
          </w:ffData>
        </w:fldChar>
      </w:r>
      <w:r>
        <w:rPr>
          <w:rFonts w:cs="Arial"/>
          <w:bCs/>
          <w:sz w:val="20"/>
        </w:rPr>
        <w:instrText xml:space="preserve"> FORMTEXT </w:instrText>
      </w:r>
      <w:r w:rsidR="00F55A46">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p w:rsidR="00BC4153" w:rsidRDefault="00BC4153" w:rsidP="00BC4153">
      <w:pPr>
        <w:tabs>
          <w:tab w:val="left" w:pos="540"/>
          <w:tab w:val="left" w:pos="1080"/>
          <w:tab w:val="left" w:pos="1620"/>
        </w:tabs>
        <w:ind w:right="630"/>
        <w:jc w:val="both"/>
        <w:rPr>
          <w:sz w:val="20"/>
        </w:rPr>
      </w:pPr>
    </w:p>
    <w:p w:rsidR="00BC4153" w:rsidRDefault="00483690" w:rsidP="00BC4153">
      <w:pPr>
        <w:tabs>
          <w:tab w:val="left" w:pos="540"/>
          <w:tab w:val="left" w:pos="1620"/>
        </w:tabs>
        <w:spacing w:before="60" w:after="40"/>
        <w:ind w:left="540"/>
        <w:jc w:val="both"/>
        <w:rPr>
          <w:bCs/>
          <w:sz w:val="20"/>
        </w:rPr>
      </w:pPr>
      <w:r>
        <w:rPr>
          <w:bCs/>
          <w:sz w:val="20"/>
        </w:rPr>
        <w:t xml:space="preserve">The purpose of this project is to </w:t>
      </w:r>
      <w:r w:rsidRPr="00ED2E5D">
        <w:rPr>
          <w:rFonts w:cs="Arial"/>
          <w:color w:val="000000"/>
          <w:sz w:val="20"/>
        </w:rPr>
        <w:t>provide a reliable source of materials for highway construction and/or maintenance projects in the region</w:t>
      </w:r>
      <w:r>
        <w:rPr>
          <w:bCs/>
          <w:sz w:val="20"/>
        </w:rPr>
        <w:t xml:space="preserve">. </w:t>
      </w:r>
      <w:r w:rsidR="00BC4153">
        <w:rPr>
          <w:bCs/>
          <w:sz w:val="20"/>
        </w:rPr>
        <w:t xml:space="preserve">This project will not result in any meaningful changes in traffic volumes, vehicle mix, or any other factor that would cause an increase in emissions impacts relative to the no-build alternative.  As such, FHWA has determined that this project will generate minimal air quality impacts for Clean Air Act criteria pollutants and has not been linked with any special MSAT concerns.  Consequently, this effort is exempt from analysis for MSATs.   </w:t>
      </w:r>
    </w:p>
    <w:p w:rsidR="00BC4153" w:rsidRDefault="00BC4153" w:rsidP="00BC4153">
      <w:pPr>
        <w:tabs>
          <w:tab w:val="left" w:pos="540"/>
          <w:tab w:val="left" w:pos="909"/>
          <w:tab w:val="left" w:pos="1620"/>
        </w:tabs>
        <w:spacing w:after="40"/>
        <w:jc w:val="both"/>
        <w:rPr>
          <w:sz w:val="20"/>
        </w:rPr>
      </w:pPr>
    </w:p>
    <w:p w:rsidR="00BC4153" w:rsidRDefault="00BC4153" w:rsidP="00BC4153">
      <w:pPr>
        <w:tabs>
          <w:tab w:val="left" w:pos="540"/>
          <w:tab w:val="left" w:pos="1080"/>
        </w:tabs>
        <w:jc w:val="both"/>
        <w:rPr>
          <w:bCs/>
          <w:sz w:val="20"/>
        </w:rPr>
      </w:pPr>
    </w:p>
    <w:p w:rsidR="00BC4153" w:rsidRDefault="00BC4153" w:rsidP="00BC4153">
      <w:pPr>
        <w:tabs>
          <w:tab w:val="left" w:pos="540"/>
          <w:tab w:val="left" w:pos="1080"/>
        </w:tabs>
        <w:jc w:val="both"/>
        <w:rPr>
          <w:bCs/>
          <w:sz w:val="20"/>
        </w:rPr>
      </w:pPr>
    </w:p>
    <w:p w:rsidR="00BC4153" w:rsidRDefault="00BC4153" w:rsidP="00BC4153">
      <w:pPr>
        <w:pBdr>
          <w:top w:val="single" w:sz="8" w:space="1" w:color="auto"/>
        </w:pBdr>
        <w:tabs>
          <w:tab w:val="left" w:pos="540"/>
          <w:tab w:val="left" w:pos="1080"/>
        </w:tabs>
        <w:jc w:val="both"/>
        <w:rPr>
          <w:bCs/>
          <w:sz w:val="4"/>
        </w:rPr>
      </w:pPr>
    </w:p>
    <w:p w:rsidR="00BC4153" w:rsidRDefault="00BC4153" w:rsidP="00BC4153">
      <w:pPr>
        <w:pStyle w:val="BodyText"/>
        <w:tabs>
          <w:tab w:val="clear" w:pos="1620"/>
        </w:tabs>
        <w:spacing w:after="60"/>
        <w:rPr>
          <w:sz w:val="20"/>
        </w:rPr>
      </w:pPr>
      <w:r>
        <w:rPr>
          <w:sz w:val="20"/>
        </w:rPr>
        <w:t>Mitigation Measures</w:t>
      </w:r>
    </w:p>
    <w:p w:rsidR="00C24731" w:rsidRDefault="00C24731" w:rsidP="00C24731">
      <w:pPr>
        <w:spacing w:after="220"/>
        <w:ind w:left="360"/>
        <w:jc w:val="both"/>
        <w:rPr>
          <w:bCs/>
          <w:sz w:val="20"/>
        </w:rPr>
      </w:pPr>
    </w:p>
    <w:p w:rsidR="00C24731" w:rsidRPr="00B40D6E" w:rsidRDefault="00C24731" w:rsidP="00C24731">
      <w:pPr>
        <w:spacing w:after="220"/>
        <w:ind w:left="360"/>
        <w:jc w:val="both"/>
        <w:rPr>
          <w:sz w:val="20"/>
        </w:rPr>
      </w:pPr>
      <w:r w:rsidRPr="00B40D6E">
        <w:rPr>
          <w:sz w:val="20"/>
        </w:rPr>
        <w:t xml:space="preserve">The </w:t>
      </w:r>
      <w:r w:rsidR="0034353E">
        <w:rPr>
          <w:sz w:val="20"/>
        </w:rPr>
        <w:t xml:space="preserve">Maintenance District or </w:t>
      </w:r>
      <w:r w:rsidRPr="00B40D6E">
        <w:rPr>
          <w:sz w:val="20"/>
        </w:rPr>
        <w:t>operator shall comply with</w:t>
      </w:r>
      <w:r w:rsidR="0087297F" w:rsidRPr="0087297F">
        <w:rPr>
          <w:i/>
          <w:sz w:val="20"/>
        </w:rPr>
        <w:t xml:space="preserve"> </w:t>
      </w:r>
      <w:r w:rsidR="0087297F" w:rsidRPr="00BB1FF4">
        <w:rPr>
          <w:i/>
          <w:sz w:val="20"/>
        </w:rPr>
        <w:t>Arizona Department of Transportation Standard Specifications for Road and Bridge Construction</w:t>
      </w:r>
      <w:r w:rsidR="0087297F">
        <w:rPr>
          <w:sz w:val="20"/>
        </w:rPr>
        <w:t>, Section 104.08 (2000 Edition), and</w:t>
      </w:r>
      <w:r w:rsidRPr="00B40D6E">
        <w:rPr>
          <w:sz w:val="20"/>
        </w:rPr>
        <w:t xml:space="preserve"> all local, county, state, and federal rules and regulations relating to the emission of air pollutants during aggregate mining and conveyance activities.</w:t>
      </w:r>
    </w:p>
    <w:p w:rsidR="00BC4153" w:rsidRDefault="00BC4153" w:rsidP="00BC4153">
      <w:pPr>
        <w:numPr>
          <w:ilvl w:val="12"/>
          <w:numId w:val="0"/>
        </w:numPr>
        <w:tabs>
          <w:tab w:val="left" w:pos="540"/>
          <w:tab w:val="left" w:pos="1080"/>
          <w:tab w:val="left" w:pos="1620"/>
          <w:tab w:val="left" w:pos="3240"/>
        </w:tabs>
        <w:jc w:val="center"/>
        <w:rPr>
          <w:b/>
          <w:bCs/>
          <w:sz w:val="24"/>
        </w:rPr>
      </w:pPr>
      <w:r>
        <w:rPr>
          <w:b/>
        </w:rPr>
        <w:br w:type="page"/>
      </w:r>
      <w:r>
        <w:rPr>
          <w:b/>
          <w:bCs/>
          <w:sz w:val="24"/>
        </w:rPr>
        <w:lastRenderedPageBreak/>
        <w:t>Mitigation Measures Sheet</w:t>
      </w:r>
    </w:p>
    <w:p w:rsidR="00BC4153" w:rsidRDefault="00BC4153" w:rsidP="00BC4153">
      <w:pPr>
        <w:tabs>
          <w:tab w:val="left" w:pos="270"/>
          <w:tab w:val="left" w:pos="1620"/>
        </w:tabs>
        <w:spacing w:after="60"/>
        <w:ind w:right="720"/>
        <w:jc w:val="both"/>
        <w:outlineLvl w:val="0"/>
        <w:rPr>
          <w:rFonts w:cs="Arial"/>
          <w:bCs/>
          <w:sz w:val="20"/>
        </w:rPr>
      </w:pPr>
    </w:p>
    <w:p w:rsidR="00BC4153" w:rsidRDefault="00BC4153" w:rsidP="00BC4153">
      <w:pPr>
        <w:jc w:val="both"/>
        <w:rPr>
          <w:sz w:val="20"/>
        </w:rPr>
      </w:pPr>
    </w:p>
    <w:p w:rsidR="00BC4153" w:rsidRDefault="00BC4153" w:rsidP="00BC4153">
      <w:pPr>
        <w:numPr>
          <w:ilvl w:val="0"/>
          <w:numId w:val="8"/>
        </w:numPr>
        <w:tabs>
          <w:tab w:val="left" w:pos="720"/>
        </w:tabs>
        <w:jc w:val="both"/>
        <w:rPr>
          <w:sz w:val="20"/>
        </w:rPr>
      </w:pPr>
      <w:r>
        <w:rPr>
          <w:sz w:val="20"/>
        </w:rPr>
        <w:t xml:space="preserve">If previously unidentified cultural resources are encountered during activity related to the </w:t>
      </w:r>
      <w:r w:rsidR="00EC07DE">
        <w:rPr>
          <w:sz w:val="20"/>
        </w:rPr>
        <w:t>use of this source</w:t>
      </w:r>
      <w:r>
        <w:rPr>
          <w:sz w:val="20"/>
        </w:rPr>
        <w:t xml:space="preserve">, the </w:t>
      </w:r>
      <w:r w:rsidR="00EC07DE">
        <w:rPr>
          <w:sz w:val="20"/>
        </w:rPr>
        <w:t>Maintenance District or operator</w:t>
      </w:r>
      <w:r>
        <w:rPr>
          <w:sz w:val="20"/>
        </w:rPr>
        <w:t xml:space="preserve"> shall stop work immediately at that location and shall take all reasonable steps to secure the pr</w:t>
      </w:r>
      <w:r w:rsidR="00EC07DE">
        <w:rPr>
          <w:sz w:val="20"/>
        </w:rPr>
        <w:t xml:space="preserve">eservation of those resources. </w:t>
      </w:r>
      <w:r>
        <w:rPr>
          <w:sz w:val="20"/>
        </w:rPr>
        <w:t>The</w:t>
      </w:r>
      <w:r w:rsidR="00EC07DE">
        <w:rPr>
          <w:sz w:val="20"/>
        </w:rPr>
        <w:t xml:space="preserve"> Arizona Department of Transportation</w:t>
      </w:r>
      <w:r>
        <w:rPr>
          <w:sz w:val="20"/>
        </w:rPr>
        <w:t xml:space="preserve"> Engineer will </w:t>
      </w:r>
      <w:r w:rsidR="00EC07DE">
        <w:rPr>
          <w:sz w:val="20"/>
        </w:rPr>
        <w:t>contact the Arizona Department of Transportation Environmental Planning Group, Historic Pr</w:t>
      </w:r>
      <w:r w:rsidR="00A00340">
        <w:rPr>
          <w:sz w:val="20"/>
        </w:rPr>
        <w:t>eservation Team at 602.712.</w:t>
      </w:r>
      <w:r w:rsidR="00D91890">
        <w:rPr>
          <w:sz w:val="20"/>
        </w:rPr>
        <w:t xml:space="preserve">7767 </w:t>
      </w:r>
      <w:r w:rsidR="00EC07DE">
        <w:rPr>
          <w:sz w:val="20"/>
        </w:rPr>
        <w:t>immediately and make arrangements for proper treatment of those resources.</w:t>
      </w:r>
    </w:p>
    <w:p w:rsidR="00B40D6E" w:rsidRDefault="00B40D6E" w:rsidP="00B40D6E">
      <w:pPr>
        <w:ind w:left="360"/>
        <w:jc w:val="both"/>
        <w:rPr>
          <w:sz w:val="20"/>
        </w:rPr>
      </w:pPr>
    </w:p>
    <w:p w:rsidR="00EC354A" w:rsidRPr="00B40D6E" w:rsidRDefault="00B40D6E" w:rsidP="00B40D6E">
      <w:pPr>
        <w:numPr>
          <w:ilvl w:val="0"/>
          <w:numId w:val="8"/>
        </w:numPr>
        <w:spacing w:after="220"/>
        <w:jc w:val="both"/>
        <w:rPr>
          <w:sz w:val="20"/>
        </w:rPr>
      </w:pPr>
      <w:r w:rsidRPr="00B40D6E">
        <w:rPr>
          <w:sz w:val="20"/>
        </w:rPr>
        <w:t>The</w:t>
      </w:r>
      <w:r w:rsidR="0034353E">
        <w:rPr>
          <w:sz w:val="20"/>
        </w:rPr>
        <w:t xml:space="preserve"> Maintenance District or</w:t>
      </w:r>
      <w:r w:rsidRPr="00B40D6E">
        <w:rPr>
          <w:sz w:val="20"/>
        </w:rPr>
        <w:t xml:space="preserve"> operator shall comply with</w:t>
      </w:r>
      <w:r w:rsidR="0087297F">
        <w:rPr>
          <w:sz w:val="20"/>
        </w:rPr>
        <w:t xml:space="preserve"> </w:t>
      </w:r>
      <w:r w:rsidR="0087297F" w:rsidRPr="00BB1FF4">
        <w:rPr>
          <w:i/>
          <w:sz w:val="20"/>
        </w:rPr>
        <w:t>Arizona Department of Transportation Standard Specifications for Road and Bridge Construction</w:t>
      </w:r>
      <w:r w:rsidR="0087297F">
        <w:rPr>
          <w:sz w:val="20"/>
        </w:rPr>
        <w:t>, Section 104.08 (2000 Edition), and</w:t>
      </w:r>
      <w:r w:rsidRPr="00B40D6E">
        <w:rPr>
          <w:sz w:val="20"/>
        </w:rPr>
        <w:t xml:space="preserve"> all local, county, state, and federal rules and regulations relating to the emission of air pollutants during aggregate mining and conveyance activities.</w:t>
      </w:r>
    </w:p>
    <w:p w:rsidR="00EC354A" w:rsidRPr="0030027C" w:rsidRDefault="00EC354A" w:rsidP="00EC354A">
      <w:pPr>
        <w:numPr>
          <w:ilvl w:val="0"/>
          <w:numId w:val="8"/>
        </w:numPr>
        <w:tabs>
          <w:tab w:val="left" w:pos="1620"/>
        </w:tabs>
        <w:jc w:val="both"/>
        <w:rPr>
          <w:sz w:val="20"/>
        </w:rPr>
      </w:pPr>
      <w:r>
        <w:rPr>
          <w:sz w:val="20"/>
        </w:rPr>
        <w:t>If suspected hazardous materials are encountered during activity related to the use of this source, work shall cease at that location and the Arizona Department of Transportation Environmental Planning Group’s Hazar</w:t>
      </w:r>
      <w:r w:rsidR="00A00340">
        <w:rPr>
          <w:sz w:val="20"/>
        </w:rPr>
        <w:t>dous Materials Coordinator (602.712.</w:t>
      </w:r>
      <w:r>
        <w:rPr>
          <w:sz w:val="20"/>
        </w:rPr>
        <w:t>7767) will be contacted to arrange for proper assessment, treatment, and disposal of those materials.</w:t>
      </w:r>
    </w:p>
    <w:p w:rsidR="0030027C" w:rsidRDefault="0030027C" w:rsidP="0030027C">
      <w:pPr>
        <w:tabs>
          <w:tab w:val="left" w:pos="720"/>
        </w:tabs>
        <w:ind w:left="360"/>
        <w:jc w:val="both"/>
        <w:rPr>
          <w:sz w:val="20"/>
        </w:rPr>
      </w:pPr>
    </w:p>
    <w:p w:rsidR="00482CC2" w:rsidRPr="00F22255" w:rsidRDefault="00482CC2" w:rsidP="00482CC2">
      <w:pPr>
        <w:tabs>
          <w:tab w:val="left" w:pos="8550"/>
        </w:tabs>
        <w:ind w:left="540" w:right="90"/>
        <w:jc w:val="both"/>
        <w:rPr>
          <w:sz w:val="20"/>
        </w:rPr>
      </w:pPr>
      <w:r>
        <w:rPr>
          <w:rFonts w:cs="Arial"/>
          <w:bCs/>
          <w:sz w:val="20"/>
        </w:rPr>
        <w:t xml:space="preserve">Best Management Practices will be implemented in accordance with the Arizona Department of Transportation Statewide </w:t>
      </w:r>
      <w:proofErr w:type="spellStart"/>
      <w:r>
        <w:rPr>
          <w:rFonts w:cs="Arial"/>
          <w:bCs/>
          <w:sz w:val="20"/>
        </w:rPr>
        <w:t>Stormwater</w:t>
      </w:r>
      <w:proofErr w:type="spellEnd"/>
      <w:r>
        <w:rPr>
          <w:rFonts w:cs="Arial"/>
          <w:bCs/>
          <w:sz w:val="20"/>
        </w:rPr>
        <w:t xml:space="preserve"> Discharge </w:t>
      </w:r>
      <w:proofErr w:type="gramStart"/>
      <w:r>
        <w:rPr>
          <w:rFonts w:cs="Arial"/>
          <w:bCs/>
          <w:sz w:val="20"/>
        </w:rPr>
        <w:t>Permit  (</w:t>
      </w:r>
      <w:proofErr w:type="gramEnd"/>
      <w:r>
        <w:rPr>
          <w:rFonts w:cs="Arial"/>
          <w:bCs/>
          <w:sz w:val="20"/>
        </w:rPr>
        <w:t xml:space="preserve">see </w:t>
      </w:r>
      <w:r w:rsidRPr="001E6F82">
        <w:rPr>
          <w:rFonts w:cs="Arial"/>
          <w:bCs/>
          <w:i/>
          <w:sz w:val="20"/>
        </w:rPr>
        <w:t>Section 6.8 of AZ0000018-2008</w:t>
      </w:r>
      <w:r>
        <w:rPr>
          <w:rFonts w:cs="Arial"/>
          <w:bCs/>
          <w:sz w:val="20"/>
        </w:rPr>
        <w:t>).</w:t>
      </w:r>
    </w:p>
    <w:p w:rsidR="00B40D6E" w:rsidRDefault="00B40D6E" w:rsidP="00B40D6E">
      <w:pPr>
        <w:jc w:val="both"/>
        <w:rPr>
          <w:rFonts w:cs="Arial"/>
          <w:bCs/>
          <w:sz w:val="20"/>
        </w:rPr>
      </w:pPr>
    </w:p>
    <w:p w:rsidR="0030027C" w:rsidRDefault="0030027C" w:rsidP="0030027C">
      <w:pPr>
        <w:numPr>
          <w:ilvl w:val="0"/>
          <w:numId w:val="8"/>
        </w:numPr>
        <w:tabs>
          <w:tab w:val="left" w:pos="720"/>
        </w:tabs>
        <w:jc w:val="both"/>
        <w:rPr>
          <w:sz w:val="20"/>
        </w:rPr>
      </w:pPr>
      <w:r>
        <w:rPr>
          <w:rFonts w:cs="Arial"/>
          <w:bCs/>
          <w:sz w:val="20"/>
        </w:rPr>
        <w:fldChar w:fldCharType="begin">
          <w:ffData>
            <w:name w:val="Text29"/>
            <w:enabled/>
            <w:calcOnExit w:val="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p w:rsidR="0030027C" w:rsidRDefault="0030027C" w:rsidP="0030027C">
      <w:pPr>
        <w:ind w:left="360"/>
        <w:jc w:val="both"/>
        <w:rPr>
          <w:sz w:val="20"/>
        </w:rPr>
      </w:pPr>
    </w:p>
    <w:p w:rsidR="00BC4153" w:rsidRDefault="00BC4153"/>
    <w:sectPr w:rsidR="00BC4153">
      <w:pgSz w:w="12240" w:h="15840"/>
      <w:pgMar w:top="1440" w:right="1800" w:bottom="1440" w:left="180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8B8" w:rsidRDefault="00F878B8">
      <w:r>
        <w:separator/>
      </w:r>
    </w:p>
  </w:endnote>
  <w:endnote w:type="continuationSeparator" w:id="0">
    <w:p w:rsidR="00F878B8" w:rsidRDefault="00F8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OCNNKM+Arial,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CC2" w:rsidRDefault="00482CC2" w:rsidP="004457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2CC2" w:rsidRDefault="00482C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CC2" w:rsidRDefault="00482CC2" w:rsidP="004457A0">
    <w:pPr>
      <w:pStyle w:val="Footer"/>
      <w:framePr w:wrap="around" w:vAnchor="text" w:hAnchor="margin" w:xAlign="center" w:y="1"/>
      <w:rPr>
        <w:rStyle w:val="PageNumber"/>
      </w:rPr>
    </w:pPr>
  </w:p>
  <w:p w:rsidR="00482CC2" w:rsidRDefault="00482CC2" w:rsidP="00F32FE0">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CC2" w:rsidRDefault="00482CC2" w:rsidP="004457A0">
    <w:pPr>
      <w:pStyle w:val="Footer"/>
      <w:framePr w:wrap="around" w:vAnchor="text" w:hAnchor="margin" w:xAlign="center" w:y="1"/>
      <w:rPr>
        <w:rStyle w:val="PageNumber"/>
      </w:rPr>
    </w:pPr>
  </w:p>
  <w:p w:rsidR="00482CC2" w:rsidRDefault="00482CC2" w:rsidP="00544D76">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5D220F">
      <w:rPr>
        <w:rStyle w:val="PageNumber"/>
        <w:noProof/>
      </w:rPr>
      <w:t>1</w:t>
    </w:r>
    <w:r>
      <w:rPr>
        <w:rStyle w:val="PageNumber"/>
      </w:rPr>
      <w:fldChar w:fldCharType="end"/>
    </w:r>
  </w:p>
  <w:p w:rsidR="00482CC2" w:rsidRDefault="00482CC2" w:rsidP="00544D76">
    <w:pPr>
      <w:pStyle w:val="Footer"/>
      <w:jc w:val="right"/>
    </w:pPr>
    <w:r>
      <w:rPr>
        <w:rStyle w:val="PageNumber"/>
      </w:rPr>
      <w:t>June 2009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CC2" w:rsidRDefault="00482CC2" w:rsidP="004457A0">
    <w:pPr>
      <w:pStyle w:val="Footer"/>
      <w:framePr w:wrap="around" w:vAnchor="text" w:hAnchor="margin" w:xAlign="center" w:y="1"/>
      <w:rPr>
        <w:rStyle w:val="PageNumber"/>
      </w:rPr>
    </w:pPr>
  </w:p>
  <w:p w:rsidR="00482CC2" w:rsidRDefault="00482CC2" w:rsidP="00453EEC">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5D220F">
      <w:rPr>
        <w:rStyle w:val="PageNumber"/>
        <w:noProof/>
      </w:rPr>
      <w:t>34</w:t>
    </w:r>
    <w:r>
      <w:rPr>
        <w:rStyle w:val="PageNumber"/>
      </w:rPr>
      <w:fldChar w:fldCharType="end"/>
    </w:r>
  </w:p>
  <w:p w:rsidR="00482CC2" w:rsidRDefault="00482CC2" w:rsidP="00453EEC">
    <w:pPr>
      <w:pStyle w:val="Footer"/>
      <w:jc w:val="right"/>
    </w:pPr>
    <w:r>
      <w:rPr>
        <w:rStyle w:val="PageNumber"/>
      </w:rPr>
      <w:t xml:space="preserve"> </w:t>
    </w:r>
    <w:r>
      <w:t>June 2009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8B8" w:rsidRDefault="00F878B8">
      <w:r>
        <w:separator/>
      </w:r>
    </w:p>
  </w:footnote>
  <w:footnote w:type="continuationSeparator" w:id="0">
    <w:p w:rsidR="00F878B8" w:rsidRDefault="00F878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CC2" w:rsidRDefault="00482CC2">
    <w:pPr>
      <w:pStyle w:val="Header"/>
      <w:tabs>
        <w:tab w:val="clear" w:pos="4320"/>
        <w:tab w:val="clear" w:pos="8640"/>
        <w:tab w:val="right" w:pos="9180"/>
        <w:tab w:val="left" w:pos="9360"/>
      </w:tabs>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CC2" w:rsidRDefault="00482CC2" w:rsidP="00457612">
    <w:pPr>
      <w:pStyle w:val="Header"/>
      <w:tabs>
        <w:tab w:val="clear" w:pos="4320"/>
        <w:tab w:val="clear" w:pos="8640"/>
        <w:tab w:val="right" w:pos="9180"/>
        <w:tab w:val="left" w:pos="9360"/>
      </w:tabs>
      <w:jc w:val="right"/>
      <w:rPr>
        <w:sz w:val="18"/>
      </w:rPr>
    </w:pPr>
    <w:r>
      <w:rPr>
        <w:sz w:val="18"/>
      </w:rPr>
      <w:t>Materials Source Number</w:t>
    </w:r>
  </w:p>
  <w:p w:rsidR="00482CC2" w:rsidRDefault="00482CC2" w:rsidP="00457612">
    <w:pPr>
      <w:pStyle w:val="Header"/>
      <w:tabs>
        <w:tab w:val="clear" w:pos="4320"/>
        <w:tab w:val="clear" w:pos="8640"/>
        <w:tab w:val="right" w:pos="9180"/>
        <w:tab w:val="left" w:pos="9360"/>
      </w:tabs>
      <w:jc w:val="right"/>
      <w:rPr>
        <w:sz w:val="18"/>
      </w:rPr>
    </w:pPr>
    <w:r>
      <w:rPr>
        <w:sz w:val="18"/>
      </w:rPr>
      <w:t>Materials Source Name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CC2" w:rsidRDefault="00482CC2" w:rsidP="00004C6A">
    <w:pPr>
      <w:pStyle w:val="Header"/>
      <w:tabs>
        <w:tab w:val="clear" w:pos="4320"/>
        <w:tab w:val="clear" w:pos="8640"/>
        <w:tab w:val="right" w:pos="9180"/>
        <w:tab w:val="left" w:pos="9360"/>
      </w:tabs>
      <w:jc w:val="right"/>
      <w:rPr>
        <w:sz w:val="18"/>
      </w:rPr>
    </w:pPr>
    <w:r>
      <w:rPr>
        <w:sz w:val="18"/>
      </w:rPr>
      <w:t>Materials Source Number</w:t>
    </w:r>
  </w:p>
  <w:p w:rsidR="00482CC2" w:rsidRDefault="00482CC2" w:rsidP="00004C6A">
    <w:pPr>
      <w:pStyle w:val="Header"/>
      <w:tabs>
        <w:tab w:val="clear" w:pos="4320"/>
        <w:tab w:val="clear" w:pos="8640"/>
        <w:tab w:val="right" w:pos="9180"/>
        <w:tab w:val="left" w:pos="9360"/>
      </w:tabs>
      <w:jc w:val="right"/>
      <w:rPr>
        <w:sz w:val="18"/>
      </w:rPr>
    </w:pPr>
    <w:r>
      <w:rPr>
        <w:sz w:val="18"/>
      </w:rPr>
      <w:t>Materials Source 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86EE03"/>
    <w:multiLevelType w:val="hybridMultilevel"/>
    <w:tmpl w:val="45642FA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C636485"/>
    <w:multiLevelType w:val="hybridMultilevel"/>
    <w:tmpl w:val="0624E73E"/>
    <w:lvl w:ilvl="0" w:tplc="B5A4EECA">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17997DDB"/>
    <w:multiLevelType w:val="multilevel"/>
    <w:tmpl w:val="25E8A2A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1B66D40"/>
    <w:multiLevelType w:val="hybridMultilevel"/>
    <w:tmpl w:val="22741A6E"/>
    <w:lvl w:ilvl="0" w:tplc="317E05DE">
      <w:start w:val="1"/>
      <w:numFmt w:val="bullet"/>
      <w:lvlText w:val=""/>
      <w:lvlJc w:val="left"/>
      <w:pPr>
        <w:tabs>
          <w:tab w:val="num" w:pos="1296"/>
        </w:tabs>
        <w:ind w:left="720" w:firstLine="216"/>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38C742B"/>
    <w:multiLevelType w:val="hybridMultilevel"/>
    <w:tmpl w:val="C540A222"/>
    <w:lvl w:ilvl="0" w:tplc="D1BE0AA0">
      <w:start w:val="1"/>
      <w:numFmt w:val="decimal"/>
      <w:lvlText w:val="%1."/>
      <w:lvlJc w:val="left"/>
      <w:pPr>
        <w:tabs>
          <w:tab w:val="num" w:pos="1095"/>
        </w:tabs>
        <w:ind w:left="1095" w:hanging="360"/>
      </w:pPr>
      <w:rPr>
        <w:rFonts w:ascii="Arial" w:hAnsi="Arial" w:cs="Times New Roman" w:hint="default"/>
        <w:b w:val="0"/>
        <w:i w:val="0"/>
        <w:sz w:val="20"/>
      </w:rPr>
    </w:lvl>
    <w:lvl w:ilvl="1" w:tplc="04090019">
      <w:start w:val="1"/>
      <w:numFmt w:val="lowerLetter"/>
      <w:lvlText w:val="%2."/>
      <w:lvlJc w:val="left"/>
      <w:pPr>
        <w:tabs>
          <w:tab w:val="num" w:pos="1815"/>
        </w:tabs>
        <w:ind w:left="1815" w:hanging="360"/>
      </w:pPr>
      <w:rPr>
        <w:rFonts w:cs="Times New Roman"/>
      </w:rPr>
    </w:lvl>
    <w:lvl w:ilvl="2" w:tplc="0409001B" w:tentative="1">
      <w:start w:val="1"/>
      <w:numFmt w:val="lowerRoman"/>
      <w:lvlText w:val="%3."/>
      <w:lvlJc w:val="right"/>
      <w:pPr>
        <w:tabs>
          <w:tab w:val="num" w:pos="2535"/>
        </w:tabs>
        <w:ind w:left="2535" w:hanging="180"/>
      </w:pPr>
      <w:rPr>
        <w:rFonts w:cs="Times New Roman"/>
      </w:rPr>
    </w:lvl>
    <w:lvl w:ilvl="3" w:tplc="0409000F" w:tentative="1">
      <w:start w:val="1"/>
      <w:numFmt w:val="decimal"/>
      <w:lvlText w:val="%4."/>
      <w:lvlJc w:val="left"/>
      <w:pPr>
        <w:tabs>
          <w:tab w:val="num" w:pos="3255"/>
        </w:tabs>
        <w:ind w:left="3255" w:hanging="360"/>
      </w:pPr>
      <w:rPr>
        <w:rFonts w:cs="Times New Roman"/>
      </w:rPr>
    </w:lvl>
    <w:lvl w:ilvl="4" w:tplc="04090019" w:tentative="1">
      <w:start w:val="1"/>
      <w:numFmt w:val="lowerLetter"/>
      <w:lvlText w:val="%5."/>
      <w:lvlJc w:val="left"/>
      <w:pPr>
        <w:tabs>
          <w:tab w:val="num" w:pos="3975"/>
        </w:tabs>
        <w:ind w:left="3975" w:hanging="360"/>
      </w:pPr>
      <w:rPr>
        <w:rFonts w:cs="Times New Roman"/>
      </w:rPr>
    </w:lvl>
    <w:lvl w:ilvl="5" w:tplc="0409001B" w:tentative="1">
      <w:start w:val="1"/>
      <w:numFmt w:val="lowerRoman"/>
      <w:lvlText w:val="%6."/>
      <w:lvlJc w:val="right"/>
      <w:pPr>
        <w:tabs>
          <w:tab w:val="num" w:pos="4695"/>
        </w:tabs>
        <w:ind w:left="4695" w:hanging="180"/>
      </w:pPr>
      <w:rPr>
        <w:rFonts w:cs="Times New Roman"/>
      </w:rPr>
    </w:lvl>
    <w:lvl w:ilvl="6" w:tplc="0409000F" w:tentative="1">
      <w:start w:val="1"/>
      <w:numFmt w:val="decimal"/>
      <w:lvlText w:val="%7."/>
      <w:lvlJc w:val="left"/>
      <w:pPr>
        <w:tabs>
          <w:tab w:val="num" w:pos="5415"/>
        </w:tabs>
        <w:ind w:left="5415" w:hanging="360"/>
      </w:pPr>
      <w:rPr>
        <w:rFonts w:cs="Times New Roman"/>
      </w:rPr>
    </w:lvl>
    <w:lvl w:ilvl="7" w:tplc="04090019" w:tentative="1">
      <w:start w:val="1"/>
      <w:numFmt w:val="lowerLetter"/>
      <w:lvlText w:val="%8."/>
      <w:lvlJc w:val="left"/>
      <w:pPr>
        <w:tabs>
          <w:tab w:val="num" w:pos="6135"/>
        </w:tabs>
        <w:ind w:left="6135" w:hanging="360"/>
      </w:pPr>
      <w:rPr>
        <w:rFonts w:cs="Times New Roman"/>
      </w:rPr>
    </w:lvl>
    <w:lvl w:ilvl="8" w:tplc="0409001B" w:tentative="1">
      <w:start w:val="1"/>
      <w:numFmt w:val="lowerRoman"/>
      <w:lvlText w:val="%9."/>
      <w:lvlJc w:val="right"/>
      <w:pPr>
        <w:tabs>
          <w:tab w:val="num" w:pos="6855"/>
        </w:tabs>
        <w:ind w:left="6855" w:hanging="180"/>
      </w:pPr>
      <w:rPr>
        <w:rFonts w:cs="Times New Roman"/>
      </w:rPr>
    </w:lvl>
  </w:abstractNum>
  <w:abstractNum w:abstractNumId="5">
    <w:nsid w:val="2733157D"/>
    <w:multiLevelType w:val="hybridMultilevel"/>
    <w:tmpl w:val="0624E73E"/>
    <w:lvl w:ilvl="0" w:tplc="B5A4EECA">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2FE40A1C"/>
    <w:multiLevelType w:val="hybridMultilevel"/>
    <w:tmpl w:val="AF5CDA42"/>
    <w:lvl w:ilvl="0" w:tplc="4F282AAE">
      <w:start w:val="1"/>
      <w:numFmt w:val="decimal"/>
      <w:lvlText w:val="%1."/>
      <w:lvlJc w:val="left"/>
      <w:pPr>
        <w:tabs>
          <w:tab w:val="num" w:pos="1095"/>
        </w:tabs>
        <w:ind w:left="1095" w:hanging="360"/>
      </w:pPr>
      <w:rPr>
        <w:rFonts w:cs="Times New Roman" w:hint="default"/>
      </w:rPr>
    </w:lvl>
    <w:lvl w:ilvl="1" w:tplc="D1BE0AA0">
      <w:start w:val="1"/>
      <w:numFmt w:val="decimal"/>
      <w:lvlText w:val="%2."/>
      <w:lvlJc w:val="left"/>
      <w:pPr>
        <w:tabs>
          <w:tab w:val="num" w:pos="1815"/>
        </w:tabs>
        <w:ind w:left="1815" w:hanging="360"/>
      </w:pPr>
      <w:rPr>
        <w:rFonts w:ascii="Arial" w:hAnsi="Arial" w:cs="Times New Roman" w:hint="default"/>
        <w:b w:val="0"/>
        <w:i w:val="0"/>
        <w:sz w:val="20"/>
      </w:rPr>
    </w:lvl>
    <w:lvl w:ilvl="2" w:tplc="0409001B" w:tentative="1">
      <w:start w:val="1"/>
      <w:numFmt w:val="lowerRoman"/>
      <w:lvlText w:val="%3."/>
      <w:lvlJc w:val="right"/>
      <w:pPr>
        <w:tabs>
          <w:tab w:val="num" w:pos="2535"/>
        </w:tabs>
        <w:ind w:left="2535" w:hanging="180"/>
      </w:pPr>
      <w:rPr>
        <w:rFonts w:cs="Times New Roman"/>
      </w:rPr>
    </w:lvl>
    <w:lvl w:ilvl="3" w:tplc="0409000F" w:tentative="1">
      <w:start w:val="1"/>
      <w:numFmt w:val="decimal"/>
      <w:lvlText w:val="%4."/>
      <w:lvlJc w:val="left"/>
      <w:pPr>
        <w:tabs>
          <w:tab w:val="num" w:pos="3255"/>
        </w:tabs>
        <w:ind w:left="3255" w:hanging="360"/>
      </w:pPr>
      <w:rPr>
        <w:rFonts w:cs="Times New Roman"/>
      </w:rPr>
    </w:lvl>
    <w:lvl w:ilvl="4" w:tplc="04090019" w:tentative="1">
      <w:start w:val="1"/>
      <w:numFmt w:val="lowerLetter"/>
      <w:lvlText w:val="%5."/>
      <w:lvlJc w:val="left"/>
      <w:pPr>
        <w:tabs>
          <w:tab w:val="num" w:pos="3975"/>
        </w:tabs>
        <w:ind w:left="3975" w:hanging="360"/>
      </w:pPr>
      <w:rPr>
        <w:rFonts w:cs="Times New Roman"/>
      </w:rPr>
    </w:lvl>
    <w:lvl w:ilvl="5" w:tplc="0409001B" w:tentative="1">
      <w:start w:val="1"/>
      <w:numFmt w:val="lowerRoman"/>
      <w:lvlText w:val="%6."/>
      <w:lvlJc w:val="right"/>
      <w:pPr>
        <w:tabs>
          <w:tab w:val="num" w:pos="4695"/>
        </w:tabs>
        <w:ind w:left="4695" w:hanging="180"/>
      </w:pPr>
      <w:rPr>
        <w:rFonts w:cs="Times New Roman"/>
      </w:rPr>
    </w:lvl>
    <w:lvl w:ilvl="6" w:tplc="0409000F" w:tentative="1">
      <w:start w:val="1"/>
      <w:numFmt w:val="decimal"/>
      <w:lvlText w:val="%7."/>
      <w:lvlJc w:val="left"/>
      <w:pPr>
        <w:tabs>
          <w:tab w:val="num" w:pos="5415"/>
        </w:tabs>
        <w:ind w:left="5415" w:hanging="360"/>
      </w:pPr>
      <w:rPr>
        <w:rFonts w:cs="Times New Roman"/>
      </w:rPr>
    </w:lvl>
    <w:lvl w:ilvl="7" w:tplc="04090019" w:tentative="1">
      <w:start w:val="1"/>
      <w:numFmt w:val="lowerLetter"/>
      <w:lvlText w:val="%8."/>
      <w:lvlJc w:val="left"/>
      <w:pPr>
        <w:tabs>
          <w:tab w:val="num" w:pos="6135"/>
        </w:tabs>
        <w:ind w:left="6135" w:hanging="360"/>
      </w:pPr>
      <w:rPr>
        <w:rFonts w:cs="Times New Roman"/>
      </w:rPr>
    </w:lvl>
    <w:lvl w:ilvl="8" w:tplc="0409001B" w:tentative="1">
      <w:start w:val="1"/>
      <w:numFmt w:val="lowerRoman"/>
      <w:lvlText w:val="%9."/>
      <w:lvlJc w:val="right"/>
      <w:pPr>
        <w:tabs>
          <w:tab w:val="num" w:pos="6855"/>
        </w:tabs>
        <w:ind w:left="6855" w:hanging="180"/>
      </w:pPr>
      <w:rPr>
        <w:rFonts w:cs="Times New Roman"/>
      </w:rPr>
    </w:lvl>
  </w:abstractNum>
  <w:abstractNum w:abstractNumId="7">
    <w:nsid w:val="344E493A"/>
    <w:multiLevelType w:val="hybridMultilevel"/>
    <w:tmpl w:val="27F68F5A"/>
    <w:lvl w:ilvl="0" w:tplc="39B67BCE">
      <w:start w:val="6"/>
      <w:numFmt w:val="bullet"/>
      <w:lvlText w:val=""/>
      <w:lvlJc w:val="left"/>
      <w:pPr>
        <w:tabs>
          <w:tab w:val="num" w:pos="360"/>
        </w:tabs>
        <w:ind w:left="360" w:hanging="360"/>
      </w:pPr>
      <w:rPr>
        <w:rFonts w:ascii="Symbol" w:hAnsi="Symbol" w:hint="default"/>
        <w:sz w:val="20"/>
        <w:szCs w:val="20"/>
      </w:rPr>
    </w:lvl>
    <w:lvl w:ilvl="1" w:tplc="AB3234F6">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22C5B46"/>
    <w:multiLevelType w:val="singleLevel"/>
    <w:tmpl w:val="D032C886"/>
    <w:lvl w:ilvl="0">
      <w:start w:val="5"/>
      <w:numFmt w:val="decimal"/>
      <w:lvlText w:val="%1."/>
      <w:lvlJc w:val="left"/>
      <w:pPr>
        <w:tabs>
          <w:tab w:val="num" w:pos="1620"/>
        </w:tabs>
        <w:ind w:left="1620" w:hanging="540"/>
      </w:pPr>
      <w:rPr>
        <w:rFonts w:cs="Times New Roman" w:hint="default"/>
      </w:rPr>
    </w:lvl>
  </w:abstractNum>
  <w:abstractNum w:abstractNumId="9">
    <w:nsid w:val="48593549"/>
    <w:multiLevelType w:val="hybridMultilevel"/>
    <w:tmpl w:val="E670E05C"/>
    <w:lvl w:ilvl="0" w:tplc="5C9888E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8F94818"/>
    <w:multiLevelType w:val="hybridMultilevel"/>
    <w:tmpl w:val="E83CD588"/>
    <w:lvl w:ilvl="0" w:tplc="7B54A2CE">
      <w:start w:val="1"/>
      <w:numFmt w:val="bullet"/>
      <w:lvlText w:val=""/>
      <w:lvlJc w:val="left"/>
      <w:pPr>
        <w:tabs>
          <w:tab w:val="num" w:pos="1406"/>
        </w:tabs>
        <w:ind w:left="1406" w:hanging="360"/>
      </w:pPr>
      <w:rPr>
        <w:rFonts w:ascii="Wingdings" w:hAnsi="Wingdings" w:hint="default"/>
        <w:sz w:val="24"/>
      </w:rPr>
    </w:lvl>
    <w:lvl w:ilvl="1" w:tplc="04090001">
      <w:start w:val="1"/>
      <w:numFmt w:val="bullet"/>
      <w:lvlText w:val=""/>
      <w:lvlJc w:val="left"/>
      <w:pPr>
        <w:tabs>
          <w:tab w:val="num" w:pos="1982"/>
        </w:tabs>
        <w:ind w:left="1982" w:hanging="360"/>
      </w:pPr>
      <w:rPr>
        <w:rFonts w:ascii="Symbol" w:hAnsi="Symbol" w:hint="default"/>
      </w:rPr>
    </w:lvl>
    <w:lvl w:ilvl="2" w:tplc="04090005" w:tentative="1">
      <w:start w:val="1"/>
      <w:numFmt w:val="bullet"/>
      <w:lvlText w:val=""/>
      <w:lvlJc w:val="left"/>
      <w:pPr>
        <w:tabs>
          <w:tab w:val="num" w:pos="2702"/>
        </w:tabs>
        <w:ind w:left="2702" w:hanging="360"/>
      </w:pPr>
      <w:rPr>
        <w:rFonts w:ascii="Wingdings" w:hAnsi="Wingdings" w:hint="default"/>
      </w:rPr>
    </w:lvl>
    <w:lvl w:ilvl="3" w:tplc="04090001" w:tentative="1">
      <w:start w:val="1"/>
      <w:numFmt w:val="bullet"/>
      <w:lvlText w:val=""/>
      <w:lvlJc w:val="left"/>
      <w:pPr>
        <w:tabs>
          <w:tab w:val="num" w:pos="3422"/>
        </w:tabs>
        <w:ind w:left="3422" w:hanging="360"/>
      </w:pPr>
      <w:rPr>
        <w:rFonts w:ascii="Symbol" w:hAnsi="Symbol" w:hint="default"/>
      </w:rPr>
    </w:lvl>
    <w:lvl w:ilvl="4" w:tplc="04090003" w:tentative="1">
      <w:start w:val="1"/>
      <w:numFmt w:val="bullet"/>
      <w:lvlText w:val="o"/>
      <w:lvlJc w:val="left"/>
      <w:pPr>
        <w:tabs>
          <w:tab w:val="num" w:pos="4142"/>
        </w:tabs>
        <w:ind w:left="4142" w:hanging="360"/>
      </w:pPr>
      <w:rPr>
        <w:rFonts w:ascii="Courier New" w:hAnsi="Courier New" w:hint="default"/>
      </w:rPr>
    </w:lvl>
    <w:lvl w:ilvl="5" w:tplc="04090005" w:tentative="1">
      <w:start w:val="1"/>
      <w:numFmt w:val="bullet"/>
      <w:lvlText w:val=""/>
      <w:lvlJc w:val="left"/>
      <w:pPr>
        <w:tabs>
          <w:tab w:val="num" w:pos="4862"/>
        </w:tabs>
        <w:ind w:left="4862" w:hanging="360"/>
      </w:pPr>
      <w:rPr>
        <w:rFonts w:ascii="Wingdings" w:hAnsi="Wingdings" w:hint="default"/>
      </w:rPr>
    </w:lvl>
    <w:lvl w:ilvl="6" w:tplc="04090001" w:tentative="1">
      <w:start w:val="1"/>
      <w:numFmt w:val="bullet"/>
      <w:lvlText w:val=""/>
      <w:lvlJc w:val="left"/>
      <w:pPr>
        <w:tabs>
          <w:tab w:val="num" w:pos="5582"/>
        </w:tabs>
        <w:ind w:left="5582" w:hanging="360"/>
      </w:pPr>
      <w:rPr>
        <w:rFonts w:ascii="Symbol" w:hAnsi="Symbol" w:hint="default"/>
      </w:rPr>
    </w:lvl>
    <w:lvl w:ilvl="7" w:tplc="04090003" w:tentative="1">
      <w:start w:val="1"/>
      <w:numFmt w:val="bullet"/>
      <w:lvlText w:val="o"/>
      <w:lvlJc w:val="left"/>
      <w:pPr>
        <w:tabs>
          <w:tab w:val="num" w:pos="6302"/>
        </w:tabs>
        <w:ind w:left="6302" w:hanging="360"/>
      </w:pPr>
      <w:rPr>
        <w:rFonts w:ascii="Courier New" w:hAnsi="Courier New" w:hint="default"/>
      </w:rPr>
    </w:lvl>
    <w:lvl w:ilvl="8" w:tplc="04090005" w:tentative="1">
      <w:start w:val="1"/>
      <w:numFmt w:val="bullet"/>
      <w:lvlText w:val=""/>
      <w:lvlJc w:val="left"/>
      <w:pPr>
        <w:tabs>
          <w:tab w:val="num" w:pos="7022"/>
        </w:tabs>
        <w:ind w:left="7022" w:hanging="360"/>
      </w:pPr>
      <w:rPr>
        <w:rFonts w:ascii="Wingdings" w:hAnsi="Wingdings" w:hint="default"/>
      </w:rPr>
    </w:lvl>
  </w:abstractNum>
  <w:abstractNum w:abstractNumId="11">
    <w:nsid w:val="4AE207E5"/>
    <w:multiLevelType w:val="hybridMultilevel"/>
    <w:tmpl w:val="0FEC4E96"/>
    <w:lvl w:ilvl="0" w:tplc="39B67BCE">
      <w:start w:val="6"/>
      <w:numFmt w:val="bullet"/>
      <w:lvlText w:val=""/>
      <w:lvlJc w:val="left"/>
      <w:pPr>
        <w:tabs>
          <w:tab w:val="num" w:pos="360"/>
        </w:tabs>
        <w:ind w:left="360" w:hanging="360"/>
      </w:pPr>
      <w:rPr>
        <w:rFonts w:ascii="Symbol" w:hAnsi="Symbol" w:hint="default"/>
        <w:sz w:val="20"/>
        <w:szCs w:val="20"/>
      </w:rPr>
    </w:lvl>
    <w:lvl w:ilvl="1" w:tplc="AB3234F6">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D6141EE"/>
    <w:multiLevelType w:val="hybridMultilevel"/>
    <w:tmpl w:val="25E8A2A2"/>
    <w:lvl w:ilvl="0" w:tplc="B13CE180">
      <w:start w:val="1"/>
      <w:numFmt w:val="bullet"/>
      <w:lvlText w:val=""/>
      <w:lvlJc w:val="left"/>
      <w:pPr>
        <w:tabs>
          <w:tab w:val="num" w:pos="720"/>
        </w:tabs>
        <w:ind w:left="720" w:hanging="360"/>
      </w:pPr>
      <w:rPr>
        <w:rFonts w:ascii="Wingdings" w:hAnsi="Wingdings" w:hint="default"/>
        <w:sz w:val="24"/>
      </w:rPr>
    </w:lvl>
    <w:lvl w:ilvl="1" w:tplc="AB3234F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9514A6F"/>
    <w:multiLevelType w:val="hybridMultilevel"/>
    <w:tmpl w:val="E670E05C"/>
    <w:lvl w:ilvl="0" w:tplc="1C1849FC">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5B8B35A3"/>
    <w:multiLevelType w:val="hybridMultilevel"/>
    <w:tmpl w:val="F2D6AD4E"/>
    <w:lvl w:ilvl="0" w:tplc="39B67BCE">
      <w:start w:val="6"/>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C7E1A61"/>
    <w:multiLevelType w:val="singleLevel"/>
    <w:tmpl w:val="27F8CD90"/>
    <w:lvl w:ilvl="0">
      <w:start w:val="1"/>
      <w:numFmt w:val="upperLetter"/>
      <w:pStyle w:val="Heading5"/>
      <w:lvlText w:val="%1."/>
      <w:lvlJc w:val="left"/>
      <w:pPr>
        <w:tabs>
          <w:tab w:val="num" w:pos="1080"/>
        </w:tabs>
        <w:ind w:left="1080" w:hanging="540"/>
      </w:pPr>
      <w:rPr>
        <w:rFonts w:cs="Times New Roman" w:hint="default"/>
      </w:rPr>
    </w:lvl>
  </w:abstractNum>
  <w:abstractNum w:abstractNumId="16">
    <w:nsid w:val="63CF5592"/>
    <w:multiLevelType w:val="hybridMultilevel"/>
    <w:tmpl w:val="1BA8501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6D4A71D7"/>
    <w:multiLevelType w:val="hybridMultilevel"/>
    <w:tmpl w:val="25E8A2A2"/>
    <w:lvl w:ilvl="0" w:tplc="0694CF64">
      <w:start w:val="1"/>
      <w:numFmt w:val="bullet"/>
      <w:lvlText w:val=""/>
      <w:lvlJc w:val="left"/>
      <w:pPr>
        <w:tabs>
          <w:tab w:val="num" w:pos="720"/>
        </w:tabs>
        <w:ind w:left="720" w:hanging="360"/>
      </w:pPr>
      <w:rPr>
        <w:rFonts w:ascii="Wingdings" w:hAnsi="Wingdings" w:hint="default"/>
        <w:sz w:val="24"/>
      </w:rPr>
    </w:lvl>
    <w:lvl w:ilvl="1" w:tplc="AB3234F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72C2B3E"/>
    <w:multiLevelType w:val="hybridMultilevel"/>
    <w:tmpl w:val="25E8A2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A957B2B"/>
    <w:multiLevelType w:val="hybridMultilevel"/>
    <w:tmpl w:val="45624A7E"/>
    <w:lvl w:ilvl="0" w:tplc="11E02634">
      <w:start w:val="6"/>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8"/>
  </w:num>
  <w:num w:numId="3">
    <w:abstractNumId w:val="5"/>
  </w:num>
  <w:num w:numId="4">
    <w:abstractNumId w:val="1"/>
  </w:num>
  <w:num w:numId="5">
    <w:abstractNumId w:val="4"/>
  </w:num>
  <w:num w:numId="6">
    <w:abstractNumId w:val="16"/>
  </w:num>
  <w:num w:numId="7">
    <w:abstractNumId w:val="6"/>
  </w:num>
  <w:num w:numId="8">
    <w:abstractNumId w:val="18"/>
  </w:num>
  <w:num w:numId="9">
    <w:abstractNumId w:val="3"/>
  </w:num>
  <w:num w:numId="10">
    <w:abstractNumId w:val="9"/>
  </w:num>
  <w:num w:numId="11">
    <w:abstractNumId w:val="0"/>
  </w:num>
  <w:num w:numId="12">
    <w:abstractNumId w:val="2"/>
  </w:num>
  <w:num w:numId="13">
    <w:abstractNumId w:val="7"/>
  </w:num>
  <w:num w:numId="14">
    <w:abstractNumId w:val="14"/>
  </w:num>
  <w:num w:numId="15">
    <w:abstractNumId w:val="11"/>
  </w:num>
  <w:num w:numId="16">
    <w:abstractNumId w:val="19"/>
  </w:num>
  <w:num w:numId="17">
    <w:abstractNumId w:val="10"/>
  </w:num>
  <w:num w:numId="18">
    <w:abstractNumId w:val="13"/>
  </w:num>
  <w:num w:numId="19">
    <w:abstractNumId w:val="1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153"/>
    <w:rsid w:val="00004C6A"/>
    <w:rsid w:val="00012B8D"/>
    <w:rsid w:val="00024756"/>
    <w:rsid w:val="000638EB"/>
    <w:rsid w:val="000836D9"/>
    <w:rsid w:val="000847E0"/>
    <w:rsid w:val="000A4FD7"/>
    <w:rsid w:val="000C1812"/>
    <w:rsid w:val="000E224E"/>
    <w:rsid w:val="0010550E"/>
    <w:rsid w:val="00122AF1"/>
    <w:rsid w:val="00143A9D"/>
    <w:rsid w:val="00150336"/>
    <w:rsid w:val="00151071"/>
    <w:rsid w:val="00163B2F"/>
    <w:rsid w:val="001743C5"/>
    <w:rsid w:val="001828DB"/>
    <w:rsid w:val="00190771"/>
    <w:rsid w:val="001A0704"/>
    <w:rsid w:val="001A666D"/>
    <w:rsid w:val="001B2B06"/>
    <w:rsid w:val="001D1678"/>
    <w:rsid w:val="001E6F82"/>
    <w:rsid w:val="00202589"/>
    <w:rsid w:val="00204617"/>
    <w:rsid w:val="00207256"/>
    <w:rsid w:val="00245973"/>
    <w:rsid w:val="00255A51"/>
    <w:rsid w:val="002724EB"/>
    <w:rsid w:val="00280F1F"/>
    <w:rsid w:val="002A3AD2"/>
    <w:rsid w:val="002B4CA4"/>
    <w:rsid w:val="002C0D02"/>
    <w:rsid w:val="002D5F3B"/>
    <w:rsid w:val="002F4210"/>
    <w:rsid w:val="0030027C"/>
    <w:rsid w:val="00313170"/>
    <w:rsid w:val="00323A39"/>
    <w:rsid w:val="00332FF8"/>
    <w:rsid w:val="00342CC7"/>
    <w:rsid w:val="0034353E"/>
    <w:rsid w:val="003600B6"/>
    <w:rsid w:val="00371C58"/>
    <w:rsid w:val="003739DC"/>
    <w:rsid w:val="00375AB5"/>
    <w:rsid w:val="00377C91"/>
    <w:rsid w:val="00380460"/>
    <w:rsid w:val="003911F9"/>
    <w:rsid w:val="0039678A"/>
    <w:rsid w:val="003A517E"/>
    <w:rsid w:val="003C2F1D"/>
    <w:rsid w:val="003E6355"/>
    <w:rsid w:val="003F5BEC"/>
    <w:rsid w:val="00401393"/>
    <w:rsid w:val="004457A0"/>
    <w:rsid w:val="00453EEC"/>
    <w:rsid w:val="00457612"/>
    <w:rsid w:val="00465535"/>
    <w:rsid w:val="0046716C"/>
    <w:rsid w:val="004771B7"/>
    <w:rsid w:val="00482CC2"/>
    <w:rsid w:val="00483690"/>
    <w:rsid w:val="004840D4"/>
    <w:rsid w:val="004A79E2"/>
    <w:rsid w:val="004D201F"/>
    <w:rsid w:val="004E225D"/>
    <w:rsid w:val="004F5DFA"/>
    <w:rsid w:val="00510DB3"/>
    <w:rsid w:val="0052040B"/>
    <w:rsid w:val="005401BD"/>
    <w:rsid w:val="005429D6"/>
    <w:rsid w:val="00544D76"/>
    <w:rsid w:val="00546491"/>
    <w:rsid w:val="005468F1"/>
    <w:rsid w:val="00561AF7"/>
    <w:rsid w:val="0056483C"/>
    <w:rsid w:val="005A08C8"/>
    <w:rsid w:val="005B307A"/>
    <w:rsid w:val="005C4121"/>
    <w:rsid w:val="005D220F"/>
    <w:rsid w:val="005D7BE3"/>
    <w:rsid w:val="005E0070"/>
    <w:rsid w:val="005E0FE7"/>
    <w:rsid w:val="005F7752"/>
    <w:rsid w:val="00631B6B"/>
    <w:rsid w:val="00632611"/>
    <w:rsid w:val="00640F30"/>
    <w:rsid w:val="00653645"/>
    <w:rsid w:val="00662E27"/>
    <w:rsid w:val="00666535"/>
    <w:rsid w:val="00667C3A"/>
    <w:rsid w:val="00690A09"/>
    <w:rsid w:val="00691D65"/>
    <w:rsid w:val="006F3369"/>
    <w:rsid w:val="00704B2D"/>
    <w:rsid w:val="00715E62"/>
    <w:rsid w:val="007370A3"/>
    <w:rsid w:val="007428A7"/>
    <w:rsid w:val="00757AEE"/>
    <w:rsid w:val="00760FAE"/>
    <w:rsid w:val="00762CD4"/>
    <w:rsid w:val="00774B44"/>
    <w:rsid w:val="00780C26"/>
    <w:rsid w:val="0078590D"/>
    <w:rsid w:val="007A52CD"/>
    <w:rsid w:val="007C6508"/>
    <w:rsid w:val="007D1A58"/>
    <w:rsid w:val="007D1E2A"/>
    <w:rsid w:val="007E08E8"/>
    <w:rsid w:val="008137AE"/>
    <w:rsid w:val="008316A4"/>
    <w:rsid w:val="00845EE8"/>
    <w:rsid w:val="0086641E"/>
    <w:rsid w:val="0087297F"/>
    <w:rsid w:val="00874E5C"/>
    <w:rsid w:val="008800B0"/>
    <w:rsid w:val="00883286"/>
    <w:rsid w:val="0089041C"/>
    <w:rsid w:val="008B0121"/>
    <w:rsid w:val="008B7F68"/>
    <w:rsid w:val="008E3CB4"/>
    <w:rsid w:val="008F5386"/>
    <w:rsid w:val="00901253"/>
    <w:rsid w:val="009062B9"/>
    <w:rsid w:val="00906901"/>
    <w:rsid w:val="00925853"/>
    <w:rsid w:val="00945444"/>
    <w:rsid w:val="00947E4B"/>
    <w:rsid w:val="00960FC4"/>
    <w:rsid w:val="00963B39"/>
    <w:rsid w:val="00965886"/>
    <w:rsid w:val="00967824"/>
    <w:rsid w:val="0097272E"/>
    <w:rsid w:val="009811EB"/>
    <w:rsid w:val="00981D09"/>
    <w:rsid w:val="00982B17"/>
    <w:rsid w:val="00997146"/>
    <w:rsid w:val="009A6AB3"/>
    <w:rsid w:val="009B6047"/>
    <w:rsid w:val="009C0E2A"/>
    <w:rsid w:val="009C4465"/>
    <w:rsid w:val="009F5C75"/>
    <w:rsid w:val="00A00340"/>
    <w:rsid w:val="00A11703"/>
    <w:rsid w:val="00A34080"/>
    <w:rsid w:val="00A40F8F"/>
    <w:rsid w:val="00A426BF"/>
    <w:rsid w:val="00A52A90"/>
    <w:rsid w:val="00A67D46"/>
    <w:rsid w:val="00A87835"/>
    <w:rsid w:val="00A915BE"/>
    <w:rsid w:val="00A96563"/>
    <w:rsid w:val="00A96A1A"/>
    <w:rsid w:val="00AB4BF3"/>
    <w:rsid w:val="00AB6B74"/>
    <w:rsid w:val="00AE5321"/>
    <w:rsid w:val="00B02100"/>
    <w:rsid w:val="00B24868"/>
    <w:rsid w:val="00B32ADD"/>
    <w:rsid w:val="00B36BCE"/>
    <w:rsid w:val="00B379AF"/>
    <w:rsid w:val="00B40D6E"/>
    <w:rsid w:val="00B43BEC"/>
    <w:rsid w:val="00B62A9F"/>
    <w:rsid w:val="00B6413C"/>
    <w:rsid w:val="00B72BD3"/>
    <w:rsid w:val="00BB1FF4"/>
    <w:rsid w:val="00BC4153"/>
    <w:rsid w:val="00BD26CB"/>
    <w:rsid w:val="00BD517A"/>
    <w:rsid w:val="00BD6713"/>
    <w:rsid w:val="00BE2F11"/>
    <w:rsid w:val="00BF436A"/>
    <w:rsid w:val="00C24731"/>
    <w:rsid w:val="00C331D6"/>
    <w:rsid w:val="00C34AF6"/>
    <w:rsid w:val="00C64465"/>
    <w:rsid w:val="00CD1CEF"/>
    <w:rsid w:val="00CF2648"/>
    <w:rsid w:val="00D046B1"/>
    <w:rsid w:val="00D12C67"/>
    <w:rsid w:val="00D24571"/>
    <w:rsid w:val="00D765A7"/>
    <w:rsid w:val="00D77831"/>
    <w:rsid w:val="00D91890"/>
    <w:rsid w:val="00DB299B"/>
    <w:rsid w:val="00DD5E69"/>
    <w:rsid w:val="00DF2DB4"/>
    <w:rsid w:val="00E11FA5"/>
    <w:rsid w:val="00E2566D"/>
    <w:rsid w:val="00E551AD"/>
    <w:rsid w:val="00E63DC2"/>
    <w:rsid w:val="00EA47A0"/>
    <w:rsid w:val="00EB0442"/>
    <w:rsid w:val="00EB4F5D"/>
    <w:rsid w:val="00EC07DE"/>
    <w:rsid w:val="00EC354A"/>
    <w:rsid w:val="00ED1836"/>
    <w:rsid w:val="00ED2E5D"/>
    <w:rsid w:val="00ED37DF"/>
    <w:rsid w:val="00EE0252"/>
    <w:rsid w:val="00EE09B6"/>
    <w:rsid w:val="00EE0AF8"/>
    <w:rsid w:val="00EE4AD9"/>
    <w:rsid w:val="00F034CC"/>
    <w:rsid w:val="00F11EC0"/>
    <w:rsid w:val="00F22255"/>
    <w:rsid w:val="00F268EF"/>
    <w:rsid w:val="00F32FE0"/>
    <w:rsid w:val="00F41173"/>
    <w:rsid w:val="00F53C13"/>
    <w:rsid w:val="00F55A46"/>
    <w:rsid w:val="00F63B96"/>
    <w:rsid w:val="00F65E2C"/>
    <w:rsid w:val="00F878B8"/>
    <w:rsid w:val="00F90C0A"/>
    <w:rsid w:val="00FB38BE"/>
    <w:rsid w:val="00FE0975"/>
    <w:rsid w:val="00FF1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153"/>
    <w:rPr>
      <w:rFonts w:ascii="Arial" w:hAnsi="Arial"/>
      <w:sz w:val="22"/>
    </w:rPr>
  </w:style>
  <w:style w:type="paragraph" w:styleId="Heading1">
    <w:name w:val="heading 1"/>
    <w:basedOn w:val="Normal"/>
    <w:next w:val="Normal"/>
    <w:qFormat/>
    <w:rsid w:val="00BC4153"/>
    <w:pPr>
      <w:keepNext/>
      <w:tabs>
        <w:tab w:val="left" w:pos="900"/>
        <w:tab w:val="left" w:pos="1080"/>
      </w:tabs>
      <w:jc w:val="both"/>
      <w:outlineLvl w:val="0"/>
    </w:pPr>
    <w:rPr>
      <w:b/>
    </w:rPr>
  </w:style>
  <w:style w:type="paragraph" w:styleId="Heading2">
    <w:name w:val="heading 2"/>
    <w:basedOn w:val="Normal"/>
    <w:next w:val="Normal"/>
    <w:qFormat/>
    <w:rsid w:val="00BC415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00" w:lineRule="atLeast"/>
      <w:jc w:val="center"/>
      <w:outlineLvl w:val="1"/>
    </w:pPr>
    <w:rPr>
      <w:b/>
    </w:rPr>
  </w:style>
  <w:style w:type="paragraph" w:styleId="Heading3">
    <w:name w:val="heading 3"/>
    <w:aliases w:val="Heading 3-LSD Style Manual"/>
    <w:basedOn w:val="Normal"/>
    <w:next w:val="Normal"/>
    <w:qFormat/>
    <w:rsid w:val="00BC415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00" w:lineRule="atLeast"/>
      <w:jc w:val="center"/>
      <w:outlineLvl w:val="2"/>
    </w:pPr>
    <w:rPr>
      <w:b/>
      <w:sz w:val="24"/>
    </w:rPr>
  </w:style>
  <w:style w:type="paragraph" w:styleId="Heading4">
    <w:name w:val="heading 4"/>
    <w:basedOn w:val="Normal"/>
    <w:next w:val="Normal"/>
    <w:qFormat/>
    <w:rsid w:val="00BC4153"/>
    <w:pPr>
      <w:keepNext/>
      <w:numPr>
        <w:ilvl w:val="12"/>
      </w:numPr>
      <w:tabs>
        <w:tab w:val="left" w:pos="540"/>
        <w:tab w:val="left" w:pos="1080"/>
        <w:tab w:val="left" w:pos="1620"/>
      </w:tabs>
      <w:outlineLvl w:val="3"/>
    </w:pPr>
    <w:rPr>
      <w:b/>
    </w:rPr>
  </w:style>
  <w:style w:type="paragraph" w:styleId="Heading5">
    <w:name w:val="heading 5"/>
    <w:basedOn w:val="Normal"/>
    <w:next w:val="Normal"/>
    <w:qFormat/>
    <w:rsid w:val="00BC4153"/>
    <w:pPr>
      <w:keepNext/>
      <w:numPr>
        <w:numId w:val="1"/>
      </w:numPr>
      <w:tabs>
        <w:tab w:val="left" w:pos="540"/>
        <w:tab w:val="left" w:pos="1620"/>
      </w:tabs>
      <w:jc w:val="both"/>
      <w:outlineLvl w:val="4"/>
    </w:pPr>
    <w:rPr>
      <w:b/>
      <w:u w:val="single"/>
    </w:rPr>
  </w:style>
  <w:style w:type="paragraph" w:styleId="Heading6">
    <w:name w:val="heading 6"/>
    <w:basedOn w:val="Normal"/>
    <w:next w:val="Normal"/>
    <w:qFormat/>
    <w:rsid w:val="00BC4153"/>
    <w:pPr>
      <w:keepNext/>
      <w:numPr>
        <w:ilvl w:val="12"/>
      </w:numPr>
      <w:jc w:val="center"/>
      <w:outlineLvl w:val="5"/>
    </w:pPr>
    <w:rPr>
      <w:i/>
    </w:rPr>
  </w:style>
  <w:style w:type="paragraph" w:styleId="Heading7">
    <w:name w:val="heading 7"/>
    <w:basedOn w:val="Normal"/>
    <w:next w:val="Normal"/>
    <w:qFormat/>
    <w:rsid w:val="00BC4153"/>
    <w:pPr>
      <w:keepNext/>
      <w:numPr>
        <w:ilvl w:val="12"/>
      </w:numPr>
      <w:jc w:val="center"/>
      <w:outlineLvl w:val="6"/>
    </w:pPr>
    <w:rPr>
      <w:b/>
      <w:sz w:val="32"/>
    </w:rPr>
  </w:style>
  <w:style w:type="paragraph" w:styleId="Heading8">
    <w:name w:val="heading 8"/>
    <w:basedOn w:val="Normal"/>
    <w:next w:val="Normal"/>
    <w:qFormat/>
    <w:rsid w:val="00BC4153"/>
    <w:pPr>
      <w:keepNext/>
      <w:numPr>
        <w:ilvl w:val="12"/>
      </w:numPr>
      <w:jc w:val="center"/>
      <w:outlineLvl w:val="7"/>
    </w:pPr>
    <w:rPr>
      <w:b/>
      <w:sz w:val="28"/>
    </w:rPr>
  </w:style>
  <w:style w:type="paragraph" w:styleId="Heading9">
    <w:name w:val="heading 9"/>
    <w:basedOn w:val="Normal"/>
    <w:next w:val="Normal"/>
    <w:qFormat/>
    <w:rsid w:val="00BC4153"/>
    <w:pPr>
      <w:keepNext/>
      <w:numPr>
        <w:ilvl w:val="12"/>
      </w:numPr>
      <w:tabs>
        <w:tab w:val="left" w:pos="540"/>
        <w:tab w:val="left" w:pos="1080"/>
        <w:tab w:val="left" w:pos="1620"/>
      </w:tabs>
      <w:ind w:left="540" w:hanging="540"/>
      <w:jc w:val="both"/>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rsid w:val="00BC4153"/>
    <w:rPr>
      <w:rFonts w:cs="Times New Roman"/>
    </w:rPr>
  </w:style>
  <w:style w:type="paragraph" w:styleId="Footer">
    <w:name w:val="footer"/>
    <w:basedOn w:val="Normal"/>
    <w:rsid w:val="00BC4153"/>
    <w:pPr>
      <w:tabs>
        <w:tab w:val="center" w:pos="4320"/>
        <w:tab w:val="right" w:pos="8640"/>
      </w:tabs>
    </w:pPr>
  </w:style>
  <w:style w:type="paragraph" w:styleId="Header">
    <w:name w:val="header"/>
    <w:basedOn w:val="Normal"/>
    <w:rsid w:val="00BC4153"/>
    <w:pPr>
      <w:tabs>
        <w:tab w:val="center" w:pos="4320"/>
        <w:tab w:val="right" w:pos="8640"/>
      </w:tabs>
    </w:pPr>
  </w:style>
  <w:style w:type="paragraph" w:styleId="BodyTextIndent">
    <w:name w:val="Body Text Indent"/>
    <w:basedOn w:val="Normal"/>
    <w:rsid w:val="00BC4153"/>
    <w:pPr>
      <w:tabs>
        <w:tab w:val="left" w:pos="540"/>
        <w:tab w:val="left" w:pos="1080"/>
        <w:tab w:val="left" w:pos="1620"/>
      </w:tabs>
      <w:ind w:left="1080"/>
      <w:jc w:val="both"/>
    </w:pPr>
  </w:style>
  <w:style w:type="paragraph" w:styleId="BlockText">
    <w:name w:val="Block Text"/>
    <w:basedOn w:val="Normal"/>
    <w:rsid w:val="00BC4153"/>
    <w:pPr>
      <w:tabs>
        <w:tab w:val="left" w:pos="540"/>
        <w:tab w:val="left" w:pos="1080"/>
        <w:tab w:val="left" w:pos="1620"/>
      </w:tabs>
      <w:ind w:left="1080" w:right="720"/>
      <w:jc w:val="both"/>
    </w:pPr>
  </w:style>
  <w:style w:type="paragraph" w:styleId="DocumentMap">
    <w:name w:val="Document Map"/>
    <w:basedOn w:val="Normal"/>
    <w:semiHidden/>
    <w:rsid w:val="00BC4153"/>
    <w:pPr>
      <w:shd w:val="clear" w:color="auto" w:fill="000080"/>
    </w:pPr>
    <w:rPr>
      <w:rFonts w:ascii="Tahoma" w:hAnsi="Tahoma"/>
    </w:rPr>
  </w:style>
  <w:style w:type="paragraph" w:styleId="BodyTextIndent2">
    <w:name w:val="Body Text Indent 2"/>
    <w:basedOn w:val="Normal"/>
    <w:rsid w:val="00BC4153"/>
    <w:pPr>
      <w:numPr>
        <w:ilvl w:val="12"/>
      </w:numPr>
      <w:tabs>
        <w:tab w:val="left" w:pos="540"/>
        <w:tab w:val="left" w:pos="1080"/>
        <w:tab w:val="left" w:pos="1620"/>
      </w:tabs>
      <w:ind w:left="540" w:hanging="540"/>
      <w:jc w:val="both"/>
      <w:outlineLvl w:val="0"/>
    </w:pPr>
  </w:style>
  <w:style w:type="paragraph" w:styleId="BodyTextIndent3">
    <w:name w:val="Body Text Indent 3"/>
    <w:basedOn w:val="Normal"/>
    <w:rsid w:val="00BC4153"/>
    <w:pPr>
      <w:numPr>
        <w:ilvl w:val="12"/>
      </w:numPr>
      <w:tabs>
        <w:tab w:val="left" w:pos="540"/>
        <w:tab w:val="left" w:pos="1080"/>
        <w:tab w:val="left" w:pos="1620"/>
      </w:tabs>
      <w:ind w:left="1080" w:hanging="1080"/>
      <w:jc w:val="both"/>
    </w:pPr>
    <w:rPr>
      <w:b/>
    </w:rPr>
  </w:style>
  <w:style w:type="paragraph" w:styleId="BodyText2">
    <w:name w:val="Body Text 2"/>
    <w:basedOn w:val="Normal"/>
    <w:rsid w:val="00BC4153"/>
    <w:pPr>
      <w:jc w:val="both"/>
    </w:pPr>
    <w:rPr>
      <w:sz w:val="24"/>
    </w:rPr>
  </w:style>
  <w:style w:type="paragraph" w:styleId="BodyText">
    <w:name w:val="Body Text"/>
    <w:basedOn w:val="Normal"/>
    <w:rsid w:val="00BC4153"/>
    <w:pPr>
      <w:tabs>
        <w:tab w:val="left" w:pos="540"/>
        <w:tab w:val="left" w:pos="1080"/>
        <w:tab w:val="left" w:pos="1620"/>
      </w:tabs>
      <w:jc w:val="both"/>
    </w:pPr>
    <w:rPr>
      <w:b/>
    </w:rPr>
  </w:style>
  <w:style w:type="character" w:styleId="Hyperlink">
    <w:name w:val="Hyperlink"/>
    <w:basedOn w:val="DefaultParagraphFont"/>
    <w:rsid w:val="00BC4153"/>
    <w:rPr>
      <w:rFonts w:cs="Times New Roman"/>
      <w:color w:val="0000FF"/>
      <w:u w:val="single"/>
    </w:rPr>
  </w:style>
  <w:style w:type="paragraph" w:styleId="BodyText3">
    <w:name w:val="Body Text 3"/>
    <w:basedOn w:val="Normal"/>
    <w:rsid w:val="00BC4153"/>
    <w:pPr>
      <w:jc w:val="both"/>
    </w:pPr>
  </w:style>
  <w:style w:type="character" w:styleId="FollowedHyperlink">
    <w:name w:val="FollowedHyperlink"/>
    <w:basedOn w:val="DefaultParagraphFont"/>
    <w:rsid w:val="00BC4153"/>
    <w:rPr>
      <w:rFonts w:cs="Times New Roman"/>
      <w:color w:val="800080"/>
      <w:u w:val="single"/>
    </w:rPr>
  </w:style>
  <w:style w:type="character" w:styleId="FootnoteReference">
    <w:name w:val="footnote reference"/>
    <w:basedOn w:val="DefaultParagraphFont"/>
    <w:semiHidden/>
    <w:rsid w:val="00BC4153"/>
    <w:rPr>
      <w:rFonts w:cs="Times New Roman"/>
      <w:vertAlign w:val="superscript"/>
    </w:rPr>
  </w:style>
  <w:style w:type="paragraph" w:customStyle="1" w:styleId="EAText">
    <w:name w:val="EA Text"/>
    <w:basedOn w:val="Normal"/>
    <w:rsid w:val="00BC4153"/>
    <w:pPr>
      <w:spacing w:before="120" w:after="120" w:line="320" w:lineRule="atLeast"/>
      <w:jc w:val="both"/>
    </w:pPr>
  </w:style>
  <w:style w:type="paragraph" w:styleId="Title">
    <w:name w:val="Title"/>
    <w:basedOn w:val="Normal"/>
    <w:qFormat/>
    <w:rsid w:val="00BC4153"/>
    <w:pPr>
      <w:spacing w:line="300" w:lineRule="auto"/>
      <w:jc w:val="center"/>
    </w:pPr>
    <w:rPr>
      <w:rFonts w:cs="Arial"/>
      <w:b/>
      <w:bCs/>
      <w:sz w:val="24"/>
    </w:rPr>
  </w:style>
  <w:style w:type="paragraph" w:customStyle="1" w:styleId="Instructions">
    <w:name w:val="Instructions"/>
    <w:basedOn w:val="Normal"/>
    <w:rsid w:val="00BC4153"/>
    <w:pPr>
      <w:numPr>
        <w:ilvl w:val="12"/>
      </w:numPr>
      <w:tabs>
        <w:tab w:val="left" w:pos="360"/>
        <w:tab w:val="left" w:pos="576"/>
        <w:tab w:val="left" w:pos="720"/>
        <w:tab w:val="left" w:pos="907"/>
        <w:tab w:val="left" w:pos="1080"/>
        <w:tab w:val="left" w:pos="1440"/>
      </w:tabs>
      <w:ind w:left="720" w:right="288"/>
      <w:jc w:val="both"/>
    </w:pPr>
    <w:rPr>
      <w:color w:val="000000"/>
    </w:rPr>
  </w:style>
  <w:style w:type="paragraph" w:customStyle="1" w:styleId="Heading4-LSDStyleManual">
    <w:name w:val="Heading 4-LSD Style Manual"/>
    <w:basedOn w:val="Heading4"/>
    <w:rsid w:val="00BC4153"/>
    <w:pPr>
      <w:numPr>
        <w:ilvl w:val="0"/>
      </w:numPr>
      <w:tabs>
        <w:tab w:val="clear" w:pos="540"/>
        <w:tab w:val="clear" w:pos="1080"/>
        <w:tab w:val="clear" w:pos="1620"/>
      </w:tabs>
      <w:spacing w:before="120" w:after="60" w:line="300" w:lineRule="auto"/>
      <w:jc w:val="both"/>
    </w:pPr>
    <w:rPr>
      <w:bCs/>
      <w:sz w:val="24"/>
      <w:szCs w:val="28"/>
    </w:rPr>
  </w:style>
  <w:style w:type="paragraph" w:customStyle="1" w:styleId="HangIndent">
    <w:name w:val="Hang Indent"/>
    <w:basedOn w:val="Normal"/>
    <w:next w:val="Normal"/>
    <w:rsid w:val="00BC4153"/>
    <w:pPr>
      <w:spacing w:before="60" w:after="120" w:line="300" w:lineRule="auto"/>
      <w:ind w:left="720" w:right="720"/>
      <w:jc w:val="both"/>
    </w:pPr>
    <w:rPr>
      <w:sz w:val="20"/>
    </w:rPr>
  </w:style>
  <w:style w:type="paragraph" w:customStyle="1" w:styleId="TOCforSR179">
    <w:name w:val="TOC for SR 179"/>
    <w:basedOn w:val="Heading2"/>
    <w:rsid w:val="00BC415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spacing w:line="300" w:lineRule="auto"/>
      <w:ind w:left="288" w:hanging="288"/>
      <w:jc w:val="both"/>
    </w:pPr>
    <w:rPr>
      <w:rFonts w:cs="Arial"/>
      <w:b w:val="0"/>
      <w:i/>
      <w:iCs/>
      <w:sz w:val="20"/>
      <w:szCs w:val="24"/>
    </w:rPr>
  </w:style>
  <w:style w:type="paragraph" w:customStyle="1" w:styleId="DRSection">
    <w:name w:val="DR Section"/>
    <w:basedOn w:val="Normal"/>
    <w:next w:val="Normal"/>
    <w:rsid w:val="00BC4153"/>
    <w:pPr>
      <w:keepNext/>
      <w:keepLines/>
      <w:tabs>
        <w:tab w:val="left" w:pos="-9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00" w:line="300" w:lineRule="auto"/>
      <w:jc w:val="both"/>
      <w:outlineLvl w:val="3"/>
    </w:pPr>
    <w:rPr>
      <w:b/>
      <w:smallCaps/>
    </w:rPr>
  </w:style>
  <w:style w:type="paragraph" w:customStyle="1" w:styleId="DRSubsection">
    <w:name w:val="DR Subsection"/>
    <w:basedOn w:val="Normal"/>
    <w:next w:val="Normal"/>
    <w:rsid w:val="00BC4153"/>
    <w:pPr>
      <w:keepNext/>
      <w:keepLines/>
      <w:spacing w:after="60" w:line="300" w:lineRule="auto"/>
      <w:jc w:val="both"/>
    </w:pPr>
    <w:rPr>
      <w:b/>
      <w:bCs/>
    </w:rPr>
  </w:style>
  <w:style w:type="paragraph" w:customStyle="1" w:styleId="DRTableRowHdng">
    <w:name w:val="DR Table Row Hdng"/>
    <w:basedOn w:val="Normal"/>
    <w:rsid w:val="00BC4153"/>
    <w:pPr>
      <w:spacing w:before="40" w:after="40" w:line="300" w:lineRule="auto"/>
      <w:jc w:val="center"/>
    </w:pPr>
    <w:rPr>
      <w:b/>
      <w:sz w:val="20"/>
    </w:rPr>
  </w:style>
  <w:style w:type="paragraph" w:customStyle="1" w:styleId="DRTableNormal">
    <w:name w:val="DR Table Normal"/>
    <w:basedOn w:val="Normal"/>
    <w:rsid w:val="00BC4153"/>
    <w:pPr>
      <w:spacing w:before="40" w:after="40" w:line="300" w:lineRule="auto"/>
      <w:jc w:val="both"/>
    </w:pPr>
    <w:rPr>
      <w:sz w:val="18"/>
    </w:rPr>
  </w:style>
  <w:style w:type="paragraph" w:customStyle="1" w:styleId="DRTableHeading">
    <w:name w:val="DR Table Heading"/>
    <w:basedOn w:val="Normal"/>
    <w:rsid w:val="00BC4153"/>
    <w:pPr>
      <w:keepNext/>
      <w:tabs>
        <w:tab w:val="left" w:pos="-9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60" w:line="300" w:lineRule="auto"/>
      <w:jc w:val="both"/>
      <w:outlineLvl w:val="3"/>
    </w:pPr>
    <w:rPr>
      <w:szCs w:val="22"/>
    </w:rPr>
  </w:style>
  <w:style w:type="paragraph" w:customStyle="1" w:styleId="DRSub-Subsection">
    <w:name w:val="DR Sub-Subsection"/>
    <w:basedOn w:val="Normal"/>
    <w:next w:val="Normal"/>
    <w:rsid w:val="00BC4153"/>
    <w:pPr>
      <w:keepNext/>
      <w:keepLines/>
      <w:spacing w:after="60" w:line="300" w:lineRule="auto"/>
      <w:jc w:val="both"/>
    </w:pPr>
    <w:rPr>
      <w:i/>
      <w:iCs/>
    </w:rPr>
  </w:style>
  <w:style w:type="paragraph" w:customStyle="1" w:styleId="DRSubsubsubsection">
    <w:name w:val="DR Sub sub sub section"/>
    <w:basedOn w:val="Normal"/>
    <w:next w:val="Normal"/>
    <w:rsid w:val="00BC4153"/>
    <w:pPr>
      <w:spacing w:line="300" w:lineRule="auto"/>
      <w:jc w:val="both"/>
    </w:pPr>
    <w:rPr>
      <w:b/>
    </w:rPr>
  </w:style>
  <w:style w:type="paragraph" w:customStyle="1" w:styleId="DRReference">
    <w:name w:val="DR Reference"/>
    <w:basedOn w:val="Normal"/>
    <w:next w:val="Normal"/>
    <w:rsid w:val="00BC415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uto"/>
      <w:ind w:left="792" w:hanging="792"/>
      <w:jc w:val="both"/>
    </w:pPr>
    <w:rPr>
      <w:sz w:val="20"/>
      <w:szCs w:val="22"/>
    </w:rPr>
  </w:style>
  <w:style w:type="character" w:customStyle="1" w:styleId="s">
    <w:name w:val="s"/>
    <w:basedOn w:val="DefaultParagraphFont"/>
    <w:rsid w:val="00BC4153"/>
    <w:rPr>
      <w:rFonts w:ascii="Verdana" w:hAnsi="Verdana" w:cs="Times New Roman"/>
      <w:color w:val="000000"/>
      <w:sz w:val="20"/>
      <w:szCs w:val="20"/>
    </w:rPr>
  </w:style>
  <w:style w:type="paragraph" w:styleId="BalloonText">
    <w:name w:val="Balloon Text"/>
    <w:basedOn w:val="Normal"/>
    <w:semiHidden/>
    <w:rsid w:val="00BC41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153"/>
    <w:rPr>
      <w:rFonts w:ascii="Arial" w:hAnsi="Arial"/>
      <w:sz w:val="22"/>
    </w:rPr>
  </w:style>
  <w:style w:type="paragraph" w:styleId="Heading1">
    <w:name w:val="heading 1"/>
    <w:basedOn w:val="Normal"/>
    <w:next w:val="Normal"/>
    <w:qFormat/>
    <w:rsid w:val="00BC4153"/>
    <w:pPr>
      <w:keepNext/>
      <w:tabs>
        <w:tab w:val="left" w:pos="900"/>
        <w:tab w:val="left" w:pos="1080"/>
      </w:tabs>
      <w:jc w:val="both"/>
      <w:outlineLvl w:val="0"/>
    </w:pPr>
    <w:rPr>
      <w:b/>
    </w:rPr>
  </w:style>
  <w:style w:type="paragraph" w:styleId="Heading2">
    <w:name w:val="heading 2"/>
    <w:basedOn w:val="Normal"/>
    <w:next w:val="Normal"/>
    <w:qFormat/>
    <w:rsid w:val="00BC415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00" w:lineRule="atLeast"/>
      <w:jc w:val="center"/>
      <w:outlineLvl w:val="1"/>
    </w:pPr>
    <w:rPr>
      <w:b/>
    </w:rPr>
  </w:style>
  <w:style w:type="paragraph" w:styleId="Heading3">
    <w:name w:val="heading 3"/>
    <w:aliases w:val="Heading 3-LSD Style Manual"/>
    <w:basedOn w:val="Normal"/>
    <w:next w:val="Normal"/>
    <w:qFormat/>
    <w:rsid w:val="00BC415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00" w:lineRule="atLeast"/>
      <w:jc w:val="center"/>
      <w:outlineLvl w:val="2"/>
    </w:pPr>
    <w:rPr>
      <w:b/>
      <w:sz w:val="24"/>
    </w:rPr>
  </w:style>
  <w:style w:type="paragraph" w:styleId="Heading4">
    <w:name w:val="heading 4"/>
    <w:basedOn w:val="Normal"/>
    <w:next w:val="Normal"/>
    <w:qFormat/>
    <w:rsid w:val="00BC4153"/>
    <w:pPr>
      <w:keepNext/>
      <w:numPr>
        <w:ilvl w:val="12"/>
      </w:numPr>
      <w:tabs>
        <w:tab w:val="left" w:pos="540"/>
        <w:tab w:val="left" w:pos="1080"/>
        <w:tab w:val="left" w:pos="1620"/>
      </w:tabs>
      <w:outlineLvl w:val="3"/>
    </w:pPr>
    <w:rPr>
      <w:b/>
    </w:rPr>
  </w:style>
  <w:style w:type="paragraph" w:styleId="Heading5">
    <w:name w:val="heading 5"/>
    <w:basedOn w:val="Normal"/>
    <w:next w:val="Normal"/>
    <w:qFormat/>
    <w:rsid w:val="00BC4153"/>
    <w:pPr>
      <w:keepNext/>
      <w:numPr>
        <w:numId w:val="1"/>
      </w:numPr>
      <w:tabs>
        <w:tab w:val="left" w:pos="540"/>
        <w:tab w:val="left" w:pos="1620"/>
      </w:tabs>
      <w:jc w:val="both"/>
      <w:outlineLvl w:val="4"/>
    </w:pPr>
    <w:rPr>
      <w:b/>
      <w:u w:val="single"/>
    </w:rPr>
  </w:style>
  <w:style w:type="paragraph" w:styleId="Heading6">
    <w:name w:val="heading 6"/>
    <w:basedOn w:val="Normal"/>
    <w:next w:val="Normal"/>
    <w:qFormat/>
    <w:rsid w:val="00BC4153"/>
    <w:pPr>
      <w:keepNext/>
      <w:numPr>
        <w:ilvl w:val="12"/>
      </w:numPr>
      <w:jc w:val="center"/>
      <w:outlineLvl w:val="5"/>
    </w:pPr>
    <w:rPr>
      <w:i/>
    </w:rPr>
  </w:style>
  <w:style w:type="paragraph" w:styleId="Heading7">
    <w:name w:val="heading 7"/>
    <w:basedOn w:val="Normal"/>
    <w:next w:val="Normal"/>
    <w:qFormat/>
    <w:rsid w:val="00BC4153"/>
    <w:pPr>
      <w:keepNext/>
      <w:numPr>
        <w:ilvl w:val="12"/>
      </w:numPr>
      <w:jc w:val="center"/>
      <w:outlineLvl w:val="6"/>
    </w:pPr>
    <w:rPr>
      <w:b/>
      <w:sz w:val="32"/>
    </w:rPr>
  </w:style>
  <w:style w:type="paragraph" w:styleId="Heading8">
    <w:name w:val="heading 8"/>
    <w:basedOn w:val="Normal"/>
    <w:next w:val="Normal"/>
    <w:qFormat/>
    <w:rsid w:val="00BC4153"/>
    <w:pPr>
      <w:keepNext/>
      <w:numPr>
        <w:ilvl w:val="12"/>
      </w:numPr>
      <w:jc w:val="center"/>
      <w:outlineLvl w:val="7"/>
    </w:pPr>
    <w:rPr>
      <w:b/>
      <w:sz w:val="28"/>
    </w:rPr>
  </w:style>
  <w:style w:type="paragraph" w:styleId="Heading9">
    <w:name w:val="heading 9"/>
    <w:basedOn w:val="Normal"/>
    <w:next w:val="Normal"/>
    <w:qFormat/>
    <w:rsid w:val="00BC4153"/>
    <w:pPr>
      <w:keepNext/>
      <w:numPr>
        <w:ilvl w:val="12"/>
      </w:numPr>
      <w:tabs>
        <w:tab w:val="left" w:pos="540"/>
        <w:tab w:val="left" w:pos="1080"/>
        <w:tab w:val="left" w:pos="1620"/>
      </w:tabs>
      <w:ind w:left="540" w:hanging="540"/>
      <w:jc w:val="both"/>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rsid w:val="00BC4153"/>
    <w:rPr>
      <w:rFonts w:cs="Times New Roman"/>
    </w:rPr>
  </w:style>
  <w:style w:type="paragraph" w:styleId="Footer">
    <w:name w:val="footer"/>
    <w:basedOn w:val="Normal"/>
    <w:rsid w:val="00BC4153"/>
    <w:pPr>
      <w:tabs>
        <w:tab w:val="center" w:pos="4320"/>
        <w:tab w:val="right" w:pos="8640"/>
      </w:tabs>
    </w:pPr>
  </w:style>
  <w:style w:type="paragraph" w:styleId="Header">
    <w:name w:val="header"/>
    <w:basedOn w:val="Normal"/>
    <w:rsid w:val="00BC4153"/>
    <w:pPr>
      <w:tabs>
        <w:tab w:val="center" w:pos="4320"/>
        <w:tab w:val="right" w:pos="8640"/>
      </w:tabs>
    </w:pPr>
  </w:style>
  <w:style w:type="paragraph" w:styleId="BodyTextIndent">
    <w:name w:val="Body Text Indent"/>
    <w:basedOn w:val="Normal"/>
    <w:rsid w:val="00BC4153"/>
    <w:pPr>
      <w:tabs>
        <w:tab w:val="left" w:pos="540"/>
        <w:tab w:val="left" w:pos="1080"/>
        <w:tab w:val="left" w:pos="1620"/>
      </w:tabs>
      <w:ind w:left="1080"/>
      <w:jc w:val="both"/>
    </w:pPr>
  </w:style>
  <w:style w:type="paragraph" w:styleId="BlockText">
    <w:name w:val="Block Text"/>
    <w:basedOn w:val="Normal"/>
    <w:rsid w:val="00BC4153"/>
    <w:pPr>
      <w:tabs>
        <w:tab w:val="left" w:pos="540"/>
        <w:tab w:val="left" w:pos="1080"/>
        <w:tab w:val="left" w:pos="1620"/>
      </w:tabs>
      <w:ind w:left="1080" w:right="720"/>
      <w:jc w:val="both"/>
    </w:pPr>
  </w:style>
  <w:style w:type="paragraph" w:styleId="DocumentMap">
    <w:name w:val="Document Map"/>
    <w:basedOn w:val="Normal"/>
    <w:semiHidden/>
    <w:rsid w:val="00BC4153"/>
    <w:pPr>
      <w:shd w:val="clear" w:color="auto" w:fill="000080"/>
    </w:pPr>
    <w:rPr>
      <w:rFonts w:ascii="Tahoma" w:hAnsi="Tahoma"/>
    </w:rPr>
  </w:style>
  <w:style w:type="paragraph" w:styleId="BodyTextIndent2">
    <w:name w:val="Body Text Indent 2"/>
    <w:basedOn w:val="Normal"/>
    <w:rsid w:val="00BC4153"/>
    <w:pPr>
      <w:numPr>
        <w:ilvl w:val="12"/>
      </w:numPr>
      <w:tabs>
        <w:tab w:val="left" w:pos="540"/>
        <w:tab w:val="left" w:pos="1080"/>
        <w:tab w:val="left" w:pos="1620"/>
      </w:tabs>
      <w:ind w:left="540" w:hanging="540"/>
      <w:jc w:val="both"/>
      <w:outlineLvl w:val="0"/>
    </w:pPr>
  </w:style>
  <w:style w:type="paragraph" w:styleId="BodyTextIndent3">
    <w:name w:val="Body Text Indent 3"/>
    <w:basedOn w:val="Normal"/>
    <w:rsid w:val="00BC4153"/>
    <w:pPr>
      <w:numPr>
        <w:ilvl w:val="12"/>
      </w:numPr>
      <w:tabs>
        <w:tab w:val="left" w:pos="540"/>
        <w:tab w:val="left" w:pos="1080"/>
        <w:tab w:val="left" w:pos="1620"/>
      </w:tabs>
      <w:ind w:left="1080" w:hanging="1080"/>
      <w:jc w:val="both"/>
    </w:pPr>
    <w:rPr>
      <w:b/>
    </w:rPr>
  </w:style>
  <w:style w:type="paragraph" w:styleId="BodyText2">
    <w:name w:val="Body Text 2"/>
    <w:basedOn w:val="Normal"/>
    <w:rsid w:val="00BC4153"/>
    <w:pPr>
      <w:jc w:val="both"/>
    </w:pPr>
    <w:rPr>
      <w:sz w:val="24"/>
    </w:rPr>
  </w:style>
  <w:style w:type="paragraph" w:styleId="BodyText">
    <w:name w:val="Body Text"/>
    <w:basedOn w:val="Normal"/>
    <w:rsid w:val="00BC4153"/>
    <w:pPr>
      <w:tabs>
        <w:tab w:val="left" w:pos="540"/>
        <w:tab w:val="left" w:pos="1080"/>
        <w:tab w:val="left" w:pos="1620"/>
      </w:tabs>
      <w:jc w:val="both"/>
    </w:pPr>
    <w:rPr>
      <w:b/>
    </w:rPr>
  </w:style>
  <w:style w:type="character" w:styleId="Hyperlink">
    <w:name w:val="Hyperlink"/>
    <w:basedOn w:val="DefaultParagraphFont"/>
    <w:rsid w:val="00BC4153"/>
    <w:rPr>
      <w:rFonts w:cs="Times New Roman"/>
      <w:color w:val="0000FF"/>
      <w:u w:val="single"/>
    </w:rPr>
  </w:style>
  <w:style w:type="paragraph" w:styleId="BodyText3">
    <w:name w:val="Body Text 3"/>
    <w:basedOn w:val="Normal"/>
    <w:rsid w:val="00BC4153"/>
    <w:pPr>
      <w:jc w:val="both"/>
    </w:pPr>
  </w:style>
  <w:style w:type="character" w:styleId="FollowedHyperlink">
    <w:name w:val="FollowedHyperlink"/>
    <w:basedOn w:val="DefaultParagraphFont"/>
    <w:rsid w:val="00BC4153"/>
    <w:rPr>
      <w:rFonts w:cs="Times New Roman"/>
      <w:color w:val="800080"/>
      <w:u w:val="single"/>
    </w:rPr>
  </w:style>
  <w:style w:type="character" w:styleId="FootnoteReference">
    <w:name w:val="footnote reference"/>
    <w:basedOn w:val="DefaultParagraphFont"/>
    <w:semiHidden/>
    <w:rsid w:val="00BC4153"/>
    <w:rPr>
      <w:rFonts w:cs="Times New Roman"/>
      <w:vertAlign w:val="superscript"/>
    </w:rPr>
  </w:style>
  <w:style w:type="paragraph" w:customStyle="1" w:styleId="EAText">
    <w:name w:val="EA Text"/>
    <w:basedOn w:val="Normal"/>
    <w:rsid w:val="00BC4153"/>
    <w:pPr>
      <w:spacing w:before="120" w:after="120" w:line="320" w:lineRule="atLeast"/>
      <w:jc w:val="both"/>
    </w:pPr>
  </w:style>
  <w:style w:type="paragraph" w:styleId="Title">
    <w:name w:val="Title"/>
    <w:basedOn w:val="Normal"/>
    <w:qFormat/>
    <w:rsid w:val="00BC4153"/>
    <w:pPr>
      <w:spacing w:line="300" w:lineRule="auto"/>
      <w:jc w:val="center"/>
    </w:pPr>
    <w:rPr>
      <w:rFonts w:cs="Arial"/>
      <w:b/>
      <w:bCs/>
      <w:sz w:val="24"/>
    </w:rPr>
  </w:style>
  <w:style w:type="paragraph" w:customStyle="1" w:styleId="Instructions">
    <w:name w:val="Instructions"/>
    <w:basedOn w:val="Normal"/>
    <w:rsid w:val="00BC4153"/>
    <w:pPr>
      <w:numPr>
        <w:ilvl w:val="12"/>
      </w:numPr>
      <w:tabs>
        <w:tab w:val="left" w:pos="360"/>
        <w:tab w:val="left" w:pos="576"/>
        <w:tab w:val="left" w:pos="720"/>
        <w:tab w:val="left" w:pos="907"/>
        <w:tab w:val="left" w:pos="1080"/>
        <w:tab w:val="left" w:pos="1440"/>
      </w:tabs>
      <w:ind w:left="720" w:right="288"/>
      <w:jc w:val="both"/>
    </w:pPr>
    <w:rPr>
      <w:color w:val="000000"/>
    </w:rPr>
  </w:style>
  <w:style w:type="paragraph" w:customStyle="1" w:styleId="Heading4-LSDStyleManual">
    <w:name w:val="Heading 4-LSD Style Manual"/>
    <w:basedOn w:val="Heading4"/>
    <w:rsid w:val="00BC4153"/>
    <w:pPr>
      <w:numPr>
        <w:ilvl w:val="0"/>
      </w:numPr>
      <w:tabs>
        <w:tab w:val="clear" w:pos="540"/>
        <w:tab w:val="clear" w:pos="1080"/>
        <w:tab w:val="clear" w:pos="1620"/>
      </w:tabs>
      <w:spacing w:before="120" w:after="60" w:line="300" w:lineRule="auto"/>
      <w:jc w:val="both"/>
    </w:pPr>
    <w:rPr>
      <w:bCs/>
      <w:sz w:val="24"/>
      <w:szCs w:val="28"/>
    </w:rPr>
  </w:style>
  <w:style w:type="paragraph" w:customStyle="1" w:styleId="HangIndent">
    <w:name w:val="Hang Indent"/>
    <w:basedOn w:val="Normal"/>
    <w:next w:val="Normal"/>
    <w:rsid w:val="00BC4153"/>
    <w:pPr>
      <w:spacing w:before="60" w:after="120" w:line="300" w:lineRule="auto"/>
      <w:ind w:left="720" w:right="720"/>
      <w:jc w:val="both"/>
    </w:pPr>
    <w:rPr>
      <w:sz w:val="20"/>
    </w:rPr>
  </w:style>
  <w:style w:type="paragraph" w:customStyle="1" w:styleId="TOCforSR179">
    <w:name w:val="TOC for SR 179"/>
    <w:basedOn w:val="Heading2"/>
    <w:rsid w:val="00BC415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spacing w:line="300" w:lineRule="auto"/>
      <w:ind w:left="288" w:hanging="288"/>
      <w:jc w:val="both"/>
    </w:pPr>
    <w:rPr>
      <w:rFonts w:cs="Arial"/>
      <w:b w:val="0"/>
      <w:i/>
      <w:iCs/>
      <w:sz w:val="20"/>
      <w:szCs w:val="24"/>
    </w:rPr>
  </w:style>
  <w:style w:type="paragraph" w:customStyle="1" w:styleId="DRSection">
    <w:name w:val="DR Section"/>
    <w:basedOn w:val="Normal"/>
    <w:next w:val="Normal"/>
    <w:rsid w:val="00BC4153"/>
    <w:pPr>
      <w:keepNext/>
      <w:keepLines/>
      <w:tabs>
        <w:tab w:val="left" w:pos="-9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00" w:line="300" w:lineRule="auto"/>
      <w:jc w:val="both"/>
      <w:outlineLvl w:val="3"/>
    </w:pPr>
    <w:rPr>
      <w:b/>
      <w:smallCaps/>
    </w:rPr>
  </w:style>
  <w:style w:type="paragraph" w:customStyle="1" w:styleId="DRSubsection">
    <w:name w:val="DR Subsection"/>
    <w:basedOn w:val="Normal"/>
    <w:next w:val="Normal"/>
    <w:rsid w:val="00BC4153"/>
    <w:pPr>
      <w:keepNext/>
      <w:keepLines/>
      <w:spacing w:after="60" w:line="300" w:lineRule="auto"/>
      <w:jc w:val="both"/>
    </w:pPr>
    <w:rPr>
      <w:b/>
      <w:bCs/>
    </w:rPr>
  </w:style>
  <w:style w:type="paragraph" w:customStyle="1" w:styleId="DRTableRowHdng">
    <w:name w:val="DR Table Row Hdng"/>
    <w:basedOn w:val="Normal"/>
    <w:rsid w:val="00BC4153"/>
    <w:pPr>
      <w:spacing w:before="40" w:after="40" w:line="300" w:lineRule="auto"/>
      <w:jc w:val="center"/>
    </w:pPr>
    <w:rPr>
      <w:b/>
      <w:sz w:val="20"/>
    </w:rPr>
  </w:style>
  <w:style w:type="paragraph" w:customStyle="1" w:styleId="DRTableNormal">
    <w:name w:val="DR Table Normal"/>
    <w:basedOn w:val="Normal"/>
    <w:rsid w:val="00BC4153"/>
    <w:pPr>
      <w:spacing w:before="40" w:after="40" w:line="300" w:lineRule="auto"/>
      <w:jc w:val="both"/>
    </w:pPr>
    <w:rPr>
      <w:sz w:val="18"/>
    </w:rPr>
  </w:style>
  <w:style w:type="paragraph" w:customStyle="1" w:styleId="DRTableHeading">
    <w:name w:val="DR Table Heading"/>
    <w:basedOn w:val="Normal"/>
    <w:rsid w:val="00BC4153"/>
    <w:pPr>
      <w:keepNext/>
      <w:tabs>
        <w:tab w:val="left" w:pos="-9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60" w:line="300" w:lineRule="auto"/>
      <w:jc w:val="both"/>
      <w:outlineLvl w:val="3"/>
    </w:pPr>
    <w:rPr>
      <w:szCs w:val="22"/>
    </w:rPr>
  </w:style>
  <w:style w:type="paragraph" w:customStyle="1" w:styleId="DRSub-Subsection">
    <w:name w:val="DR Sub-Subsection"/>
    <w:basedOn w:val="Normal"/>
    <w:next w:val="Normal"/>
    <w:rsid w:val="00BC4153"/>
    <w:pPr>
      <w:keepNext/>
      <w:keepLines/>
      <w:spacing w:after="60" w:line="300" w:lineRule="auto"/>
      <w:jc w:val="both"/>
    </w:pPr>
    <w:rPr>
      <w:i/>
      <w:iCs/>
    </w:rPr>
  </w:style>
  <w:style w:type="paragraph" w:customStyle="1" w:styleId="DRSubsubsubsection">
    <w:name w:val="DR Sub sub sub section"/>
    <w:basedOn w:val="Normal"/>
    <w:next w:val="Normal"/>
    <w:rsid w:val="00BC4153"/>
    <w:pPr>
      <w:spacing w:line="300" w:lineRule="auto"/>
      <w:jc w:val="both"/>
    </w:pPr>
    <w:rPr>
      <w:b/>
    </w:rPr>
  </w:style>
  <w:style w:type="paragraph" w:customStyle="1" w:styleId="DRReference">
    <w:name w:val="DR Reference"/>
    <w:basedOn w:val="Normal"/>
    <w:next w:val="Normal"/>
    <w:rsid w:val="00BC415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uto"/>
      <w:ind w:left="792" w:hanging="792"/>
      <w:jc w:val="both"/>
    </w:pPr>
    <w:rPr>
      <w:sz w:val="20"/>
      <w:szCs w:val="22"/>
    </w:rPr>
  </w:style>
  <w:style w:type="character" w:customStyle="1" w:styleId="s">
    <w:name w:val="s"/>
    <w:basedOn w:val="DefaultParagraphFont"/>
    <w:rsid w:val="00BC4153"/>
    <w:rPr>
      <w:rFonts w:ascii="Verdana" w:hAnsi="Verdana" w:cs="Times New Roman"/>
      <w:color w:val="000000"/>
      <w:sz w:val="20"/>
      <w:szCs w:val="20"/>
    </w:rPr>
  </w:style>
  <w:style w:type="paragraph" w:styleId="BalloonText">
    <w:name w:val="Balloon Text"/>
    <w:basedOn w:val="Normal"/>
    <w:semiHidden/>
    <w:rsid w:val="00BC41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6053</Words>
  <Characters>45184</Characters>
  <Application>Microsoft Office Word</Application>
  <DocSecurity>0</DocSecurity>
  <Lines>376</Lines>
  <Paragraphs>102</Paragraphs>
  <ScaleCrop>false</ScaleCrop>
  <HeadingPairs>
    <vt:vector size="2" baseType="variant">
      <vt:variant>
        <vt:lpstr>Title</vt:lpstr>
      </vt:variant>
      <vt:variant>
        <vt:i4>1</vt:i4>
      </vt:variant>
    </vt:vector>
  </HeadingPairs>
  <TitlesOfParts>
    <vt:vector size="1" baseType="lpstr">
      <vt:lpstr>Environmental Checklist and Clearance Memos</vt:lpstr>
    </vt:vector>
  </TitlesOfParts>
  <Company>ADOT</Company>
  <LinksUpToDate>false</LinksUpToDate>
  <CharactersWithSpaces>51135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Checklist and Clearance Memos</dc:title>
  <dc:subject/>
  <dc:creator>ADOT</dc:creator>
  <cp:keywords/>
  <dc:description/>
  <cp:lastModifiedBy>Rebeca Hensler</cp:lastModifiedBy>
  <cp:revision>2</cp:revision>
  <cp:lastPrinted>2007-10-09T17:35:00Z</cp:lastPrinted>
  <dcterms:created xsi:type="dcterms:W3CDTF">2019-06-06T21:20:00Z</dcterms:created>
  <dcterms:modified xsi:type="dcterms:W3CDTF">2019-06-06T21:20:00Z</dcterms:modified>
</cp:coreProperties>
</file>