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5F7" w:rsidRDefault="00C355F7">
      <w:pPr>
        <w:jc w:val="center"/>
      </w:pPr>
    </w:p>
    <w:p w:rsidR="00C355F7" w:rsidRDefault="005773F6">
      <w:pPr>
        <w:jc w:val="center"/>
        <w:rPr>
          <w:szCs w:val="48"/>
        </w:rPr>
      </w:pPr>
      <w:r>
        <w:rPr>
          <w:noProof/>
          <w:szCs w:val="48"/>
        </w:rPr>
        <w:drawing>
          <wp:anchor distT="0" distB="0" distL="114300" distR="114300" simplePos="0" relativeHeight="251657216" behindDoc="0" locked="1" layoutInCell="1" allowOverlap="1">
            <wp:simplePos x="0" y="0"/>
            <wp:positionH relativeFrom="margin">
              <wp:posOffset>2800350</wp:posOffset>
            </wp:positionH>
            <wp:positionV relativeFrom="margin">
              <wp:posOffset>86995</wp:posOffset>
            </wp:positionV>
            <wp:extent cx="1257300" cy="1249045"/>
            <wp:effectExtent l="0" t="0" r="0" b="0"/>
            <wp:wrapTight wrapText="bothSides">
              <wp:wrapPolygon edited="0">
                <wp:start x="0" y="0"/>
                <wp:lineTo x="0" y="21413"/>
                <wp:lineTo x="21273" y="21413"/>
                <wp:lineTo x="21273" y="0"/>
                <wp:lineTo x="0" y="0"/>
              </wp:wrapPolygon>
            </wp:wrapTight>
            <wp:docPr id="25" name="Picture 3" descr="logo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d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5F7" w:rsidRDefault="00C355F7">
      <w:pPr>
        <w:jc w:val="center"/>
        <w:rPr>
          <w:szCs w:val="48"/>
        </w:rPr>
      </w:pPr>
    </w:p>
    <w:p w:rsidR="00C355F7" w:rsidRDefault="00C355F7">
      <w:pPr>
        <w:jc w:val="center"/>
        <w:rPr>
          <w:szCs w:val="48"/>
        </w:rPr>
      </w:pPr>
    </w:p>
    <w:p w:rsidR="00C355F7" w:rsidRDefault="00C355F7">
      <w:pPr>
        <w:jc w:val="center"/>
        <w:rPr>
          <w:szCs w:val="48"/>
        </w:rPr>
      </w:pPr>
    </w:p>
    <w:p w:rsidR="00C355F7" w:rsidRDefault="00C355F7">
      <w:pPr>
        <w:jc w:val="center"/>
        <w:rPr>
          <w:szCs w:val="48"/>
        </w:rPr>
      </w:pPr>
    </w:p>
    <w:p w:rsidR="00C355F7" w:rsidRDefault="00C355F7">
      <w:pPr>
        <w:jc w:val="center"/>
        <w:rPr>
          <w:szCs w:val="48"/>
        </w:rPr>
      </w:pPr>
    </w:p>
    <w:p w:rsidR="00C355F7" w:rsidRDefault="00C355F7">
      <w:pPr>
        <w:jc w:val="center"/>
        <w:rPr>
          <w:szCs w:val="48"/>
        </w:rPr>
      </w:pPr>
    </w:p>
    <w:p w:rsidR="00C355F7" w:rsidRDefault="00C355F7">
      <w:pPr>
        <w:jc w:val="center"/>
        <w:rPr>
          <w:szCs w:val="48"/>
        </w:rPr>
      </w:pPr>
    </w:p>
    <w:p w:rsidR="00C355F7" w:rsidRDefault="00C355F7">
      <w:pPr>
        <w:jc w:val="center"/>
        <w:rPr>
          <w:szCs w:val="48"/>
        </w:rPr>
      </w:pPr>
    </w:p>
    <w:p w:rsidR="00C355F7" w:rsidRDefault="00C355F7">
      <w:pPr>
        <w:jc w:val="center"/>
        <w:rPr>
          <w:szCs w:val="48"/>
        </w:rPr>
      </w:pPr>
    </w:p>
    <w:p w:rsidR="00C355F7" w:rsidRDefault="00C355F7">
      <w:pPr>
        <w:jc w:val="center"/>
        <w:rPr>
          <w:szCs w:val="48"/>
        </w:rPr>
      </w:pPr>
    </w:p>
    <w:p w:rsidR="00C355F7" w:rsidRDefault="00C355F7">
      <w:pPr>
        <w:jc w:val="center"/>
        <w:rPr>
          <w:b/>
          <w:bCs/>
          <w:sz w:val="44"/>
        </w:rPr>
      </w:pPr>
      <w:r>
        <w:rPr>
          <w:b/>
          <w:bCs/>
          <w:sz w:val="44"/>
        </w:rPr>
        <w:t>Arizona Department of Transportation</w:t>
      </w:r>
    </w:p>
    <w:p w:rsidR="00C355F7" w:rsidRDefault="00C355F7">
      <w:pPr>
        <w:jc w:val="center"/>
        <w:rPr>
          <w:b/>
          <w:bCs/>
          <w:sz w:val="48"/>
        </w:rPr>
      </w:pPr>
      <w:r>
        <w:rPr>
          <w:b/>
          <w:bCs/>
          <w:sz w:val="48"/>
        </w:rPr>
        <w:t xml:space="preserve">Environmental </w:t>
      </w:r>
      <w:r w:rsidR="002062A9">
        <w:rPr>
          <w:b/>
          <w:bCs/>
          <w:sz w:val="48"/>
        </w:rPr>
        <w:t>Planning</w:t>
      </w:r>
      <w:r>
        <w:rPr>
          <w:b/>
          <w:bCs/>
          <w:sz w:val="48"/>
        </w:rPr>
        <w:t xml:space="preserve"> Group</w:t>
      </w:r>
    </w:p>
    <w:p w:rsidR="00C355F7" w:rsidRDefault="00C355F7">
      <w:pPr>
        <w:jc w:val="center"/>
      </w:pPr>
    </w:p>
    <w:p w:rsidR="00C355F7" w:rsidRDefault="00C355F7">
      <w:pPr>
        <w:jc w:val="center"/>
      </w:pPr>
    </w:p>
    <w:p w:rsidR="00C355F7" w:rsidRDefault="00C355F7">
      <w:pPr>
        <w:jc w:val="center"/>
      </w:pPr>
    </w:p>
    <w:p w:rsidR="00C355F7" w:rsidRDefault="00C355F7">
      <w:pPr>
        <w:jc w:val="center"/>
      </w:pPr>
    </w:p>
    <w:p w:rsidR="00C355F7" w:rsidRDefault="00281333">
      <w:pPr>
        <w:jc w:val="center"/>
        <w:rPr>
          <w:b/>
          <w:bCs/>
          <w:sz w:val="48"/>
        </w:rPr>
      </w:pPr>
      <w:r>
        <w:rPr>
          <w:b/>
          <w:bCs/>
          <w:sz w:val="48"/>
        </w:rPr>
        <w:t xml:space="preserve">Jurisdictional Delineation </w:t>
      </w:r>
      <w:r w:rsidR="008F2F3E">
        <w:rPr>
          <w:b/>
          <w:bCs/>
          <w:sz w:val="48"/>
        </w:rPr>
        <w:t>Report</w:t>
      </w:r>
      <w:r>
        <w:rPr>
          <w:b/>
          <w:bCs/>
          <w:sz w:val="48"/>
        </w:rPr>
        <w:t xml:space="preserve"> </w:t>
      </w:r>
      <w:r>
        <w:rPr>
          <w:b/>
          <w:bCs/>
          <w:sz w:val="48"/>
        </w:rPr>
        <w:br/>
        <w:t>Including Wetlands</w:t>
      </w:r>
    </w:p>
    <w:p w:rsidR="00C355F7" w:rsidRDefault="00C355F7">
      <w:pPr>
        <w:jc w:val="center"/>
      </w:pPr>
    </w:p>
    <w:p w:rsidR="00C355F7" w:rsidRDefault="00C355F7">
      <w:pPr>
        <w:jc w:val="center"/>
        <w:rPr>
          <w:b/>
          <w:bCs/>
        </w:rPr>
      </w:pPr>
      <w:r>
        <w:rPr>
          <w:b/>
          <w:bCs/>
        </w:rPr>
        <w:t>For</w:t>
      </w:r>
    </w:p>
    <w:p w:rsidR="00C355F7" w:rsidRDefault="00C355F7">
      <w:pPr>
        <w:jc w:val="center"/>
        <w:rPr>
          <w:b/>
        </w:rPr>
      </w:pPr>
    </w:p>
    <w:p w:rsidR="00C355F7" w:rsidRDefault="00A729C1">
      <w:pPr>
        <w:jc w:val="center"/>
        <w:rPr>
          <w:b/>
          <w:sz w:val="36"/>
        </w:rPr>
      </w:pPr>
      <w:r>
        <w:rPr>
          <w:b/>
          <w:bCs/>
          <w:sz w:val="36"/>
        </w:rPr>
        <w:t>[</w:t>
      </w:r>
      <w:r w:rsidRPr="00504890">
        <w:rPr>
          <w:b/>
          <w:bCs/>
          <w:color w:val="548DD4"/>
          <w:sz w:val="36"/>
        </w:rPr>
        <w:t>Project Name</w:t>
      </w:r>
      <w:r>
        <w:rPr>
          <w:b/>
          <w:bCs/>
          <w:sz w:val="36"/>
        </w:rPr>
        <w:t>]</w:t>
      </w:r>
    </w:p>
    <w:p w:rsidR="00C355F7" w:rsidRDefault="00C355F7">
      <w:pPr>
        <w:jc w:val="center"/>
        <w:rPr>
          <w:b/>
        </w:rPr>
      </w:pPr>
      <w:bookmarkStart w:id="0" w:name="_GoBack"/>
      <w:bookmarkEnd w:id="0"/>
    </w:p>
    <w:p w:rsidR="00C355F7" w:rsidRDefault="00C355F7">
      <w:pPr>
        <w:jc w:val="center"/>
        <w:rPr>
          <w:b/>
        </w:rPr>
      </w:pPr>
    </w:p>
    <w:p w:rsidR="00C355F7" w:rsidRDefault="00C355F7">
      <w:pPr>
        <w:jc w:val="center"/>
        <w:rPr>
          <w:b/>
        </w:rPr>
      </w:pPr>
    </w:p>
    <w:p w:rsidR="00C355F7" w:rsidRPr="00FF3157" w:rsidRDefault="008201E2">
      <w:pPr>
        <w:jc w:val="center"/>
        <w:rPr>
          <w:b/>
          <w:sz w:val="32"/>
          <w:szCs w:val="32"/>
        </w:rPr>
      </w:pPr>
      <w:r>
        <w:rPr>
          <w:b/>
          <w:sz w:val="32"/>
          <w:szCs w:val="32"/>
        </w:rPr>
        <w:t>Cor</w:t>
      </w:r>
      <w:r w:rsidR="00A729C1">
        <w:rPr>
          <w:b/>
          <w:sz w:val="32"/>
          <w:szCs w:val="32"/>
        </w:rPr>
        <w:t xml:space="preserve">ps File Number: </w:t>
      </w:r>
    </w:p>
    <w:p w:rsidR="00C355F7" w:rsidRPr="00445EAC" w:rsidRDefault="00A729C1">
      <w:pPr>
        <w:jc w:val="center"/>
        <w:rPr>
          <w:b/>
          <w:bCs/>
          <w:sz w:val="32"/>
        </w:rPr>
      </w:pPr>
      <w:r>
        <w:rPr>
          <w:b/>
          <w:bCs/>
          <w:sz w:val="32"/>
        </w:rPr>
        <w:t>[</w:t>
      </w:r>
      <w:r w:rsidRPr="008753FC">
        <w:rPr>
          <w:b/>
          <w:bCs/>
          <w:color w:val="548DD4"/>
          <w:sz w:val="32"/>
        </w:rPr>
        <w:t>TRACS Number</w:t>
      </w:r>
      <w:r>
        <w:rPr>
          <w:b/>
          <w:bCs/>
          <w:sz w:val="32"/>
        </w:rPr>
        <w:t>]</w:t>
      </w:r>
    </w:p>
    <w:p w:rsidR="00C355F7" w:rsidRDefault="00A729C1">
      <w:pPr>
        <w:jc w:val="center"/>
        <w:rPr>
          <w:rFonts w:ascii="Arial" w:hAnsi="Arial" w:cs="Arial"/>
          <w:b/>
          <w:sz w:val="32"/>
        </w:rPr>
      </w:pPr>
      <w:r>
        <w:rPr>
          <w:b/>
          <w:bCs/>
          <w:sz w:val="32"/>
        </w:rPr>
        <w:t>[</w:t>
      </w:r>
      <w:r w:rsidRPr="008753FC">
        <w:rPr>
          <w:b/>
          <w:bCs/>
          <w:color w:val="548DD4"/>
          <w:sz w:val="32"/>
        </w:rPr>
        <w:t>Federal Aid Number</w:t>
      </w:r>
      <w:r>
        <w:rPr>
          <w:b/>
          <w:bCs/>
          <w:sz w:val="32"/>
        </w:rPr>
        <w:t>]</w:t>
      </w:r>
    </w:p>
    <w:p w:rsidR="00C355F7" w:rsidRDefault="00C355F7">
      <w:pPr>
        <w:jc w:val="center"/>
        <w:rPr>
          <w:b/>
        </w:rPr>
      </w:pPr>
    </w:p>
    <w:p w:rsidR="00C355F7" w:rsidRDefault="00C355F7">
      <w:pPr>
        <w:jc w:val="center"/>
        <w:rPr>
          <w:b/>
        </w:rPr>
      </w:pPr>
    </w:p>
    <w:p w:rsidR="00C355F7" w:rsidRDefault="00C355F7">
      <w:pPr>
        <w:jc w:val="center"/>
        <w:rPr>
          <w:b/>
        </w:rPr>
      </w:pPr>
    </w:p>
    <w:p w:rsidR="00C355F7" w:rsidRDefault="008753FC">
      <w:pPr>
        <w:jc w:val="center"/>
        <w:rPr>
          <w:b/>
          <w:bCs/>
          <w:sz w:val="32"/>
        </w:rPr>
      </w:pPr>
      <w:r>
        <w:rPr>
          <w:b/>
          <w:bCs/>
          <w:sz w:val="32"/>
        </w:rPr>
        <w:t>[</w:t>
      </w:r>
      <w:r w:rsidR="00A729C1" w:rsidRPr="008753FC">
        <w:rPr>
          <w:b/>
          <w:bCs/>
          <w:color w:val="548DD4"/>
          <w:sz w:val="32"/>
        </w:rPr>
        <w:t>Date</w:t>
      </w:r>
      <w:r>
        <w:rPr>
          <w:b/>
          <w:bCs/>
          <w:sz w:val="32"/>
        </w:rPr>
        <w:t>]</w:t>
      </w:r>
    </w:p>
    <w:p w:rsidR="00C355F7" w:rsidRDefault="00C355F7">
      <w:pPr>
        <w:jc w:val="center"/>
        <w:rPr>
          <w:b/>
          <w:bCs/>
          <w:sz w:val="32"/>
        </w:rPr>
      </w:pPr>
      <w:r>
        <w:rPr>
          <w:b/>
          <w:bCs/>
          <w:sz w:val="32"/>
        </w:rPr>
        <w:t>Submittal #</w:t>
      </w:r>
    </w:p>
    <w:p w:rsidR="001F5D6F" w:rsidRDefault="001F5D6F">
      <w:pPr>
        <w:jc w:val="center"/>
        <w:rPr>
          <w:b/>
          <w:bCs/>
          <w:sz w:val="32"/>
        </w:rPr>
      </w:pPr>
    </w:p>
    <w:p w:rsidR="001F5D6F" w:rsidRDefault="001F5D6F" w:rsidP="00142A66">
      <w:pPr>
        <w:rPr>
          <w:b/>
          <w:bCs/>
          <w:sz w:val="32"/>
        </w:rPr>
      </w:pPr>
    </w:p>
    <w:p w:rsidR="001F5D6F" w:rsidRDefault="001F5D6F">
      <w:pPr>
        <w:jc w:val="center"/>
        <w:rPr>
          <w:b/>
          <w:bCs/>
          <w:sz w:val="32"/>
        </w:rPr>
      </w:pPr>
    </w:p>
    <w:p w:rsidR="001F5D6F" w:rsidRDefault="001F5D6F">
      <w:pPr>
        <w:jc w:val="center"/>
        <w:rPr>
          <w:b/>
          <w:bCs/>
          <w:sz w:val="32"/>
        </w:rPr>
      </w:pPr>
    </w:p>
    <w:p w:rsidR="001F5D6F" w:rsidRDefault="001F5D6F">
      <w:pPr>
        <w:jc w:val="center"/>
        <w:rPr>
          <w:b/>
          <w:bCs/>
          <w:sz w:val="32"/>
        </w:rPr>
      </w:pPr>
    </w:p>
    <w:p w:rsidR="001F5D6F" w:rsidRDefault="001F5D6F">
      <w:pPr>
        <w:jc w:val="center"/>
        <w:rPr>
          <w:sz w:val="28"/>
        </w:rPr>
      </w:pPr>
    </w:p>
    <w:p w:rsidR="00C355F7" w:rsidRDefault="00C355F7">
      <w:pPr>
        <w:jc w:val="center"/>
        <w:rPr>
          <w:i/>
          <w:iCs/>
        </w:rPr>
      </w:pPr>
      <w:r>
        <w:rPr>
          <w:i/>
          <w:iCs/>
        </w:rPr>
        <w:t>All information contained in this document is the property of ADOT.</w:t>
      </w:r>
    </w:p>
    <w:p w:rsidR="00C355F7" w:rsidRDefault="00C355F7">
      <w:pPr>
        <w:jc w:val="center"/>
      </w:pPr>
      <w:r>
        <w:rPr>
          <w:rFonts w:eastAsia="@Arial Unicode MS" w:hint="eastAsia"/>
          <w:i/>
          <w:iCs/>
        </w:rPr>
        <w:t>ADOT approval is required prior to reproduction or distribution</w:t>
      </w:r>
      <w:r>
        <w:rPr>
          <w:rFonts w:eastAsia="@Arial Unicode MS"/>
          <w:i/>
          <w:iCs/>
        </w:rPr>
        <w:t>.</w:t>
      </w:r>
    </w:p>
    <w:p w:rsidR="00C355F7" w:rsidRDefault="00C355F7">
      <w:pPr>
        <w:jc w:val="center"/>
        <w:sectPr w:rsidR="00C355F7">
          <w:pgSz w:w="12240" w:h="15840"/>
          <w:pgMar w:top="720" w:right="720" w:bottom="720" w:left="720" w:header="720" w:footer="576" w:gutter="0"/>
          <w:cols w:space="720"/>
        </w:sectPr>
      </w:pPr>
    </w:p>
    <w:p w:rsidR="00C355F7" w:rsidRDefault="00C355F7">
      <w:pPr>
        <w:pStyle w:val="TOCtitles"/>
        <w:rPr>
          <w:sz w:val="32"/>
        </w:rPr>
      </w:pPr>
      <w:r>
        <w:rPr>
          <w:sz w:val="32"/>
        </w:rPr>
        <w:lastRenderedPageBreak/>
        <w:t>Table of Contents</w:t>
      </w:r>
    </w:p>
    <w:p w:rsidR="002E03E4" w:rsidRDefault="005773F6">
      <w:pPr>
        <w:pStyle w:val="Heading5"/>
        <w:rPr>
          <w:noProof/>
        </w:rPr>
      </w:pPr>
      <w:bookmarkStart w:id="1" w:name="_Toc101255860"/>
      <w:bookmarkStart w:id="2" w:name="_Toc101255895"/>
      <w:bookmarkStart w:id="3" w:name="_Toc101256061"/>
      <w:bookmarkStart w:id="4" w:name="_Toc101256133"/>
      <w:bookmarkStart w:id="5" w:name="_Toc101329341"/>
      <w:bookmarkStart w:id="6" w:name="_Toc116273987"/>
      <w:bookmarkStart w:id="7" w:name="_Toc116705645"/>
      <w:bookmarkStart w:id="8" w:name="_Toc116711106"/>
      <w:bookmarkStart w:id="9" w:name="_Toc116711789"/>
      <w:bookmarkStart w:id="10" w:name="_Toc116711830"/>
      <w:bookmarkStart w:id="11" w:name="_Toc116717579"/>
      <w:r>
        <w:rPr>
          <w:noProof/>
          <w:sz w:val="20"/>
        </w:rPr>
        <mc:AlternateContent>
          <mc:Choice Requires="wps">
            <w:drawing>
              <wp:anchor distT="0" distB="0" distL="114300" distR="114300" simplePos="0" relativeHeight="251656192" behindDoc="0" locked="1" layoutInCell="1" allowOverlap="1">
                <wp:simplePos x="0" y="0"/>
                <wp:positionH relativeFrom="margin">
                  <wp:posOffset>0</wp:posOffset>
                </wp:positionH>
                <wp:positionV relativeFrom="page">
                  <wp:posOffset>878840</wp:posOffset>
                </wp:positionV>
                <wp:extent cx="6858000" cy="0"/>
                <wp:effectExtent l="0" t="0" r="0" b="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2pt" to="540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3DEwIAACoEAAAOAAAAZHJzL2Uyb0RvYy54bWysU8GO2yAQvVfqPyDuie3Uy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" strokeweight="2.25pt">
                <w10:wrap anchorx="margin" anchory="page"/>
                <w10:anchorlock/>
              </v:line>
            </w:pict>
          </mc:Fallback>
        </mc:AlternateContent>
      </w:r>
      <w:bookmarkEnd w:id="1"/>
      <w:bookmarkEnd w:id="2"/>
      <w:bookmarkEnd w:id="3"/>
      <w:bookmarkEnd w:id="4"/>
      <w:bookmarkEnd w:id="5"/>
      <w:bookmarkEnd w:id="6"/>
      <w:bookmarkEnd w:id="7"/>
      <w:bookmarkEnd w:id="8"/>
      <w:bookmarkEnd w:id="9"/>
      <w:bookmarkEnd w:id="10"/>
      <w:bookmarkEnd w:id="11"/>
      <w:r w:rsidR="00C355F7">
        <w:rPr>
          <w:rFonts w:ascii="Times New Roman" w:hAnsi="Times New Roman"/>
          <w:sz w:val="24"/>
        </w:rPr>
        <w:fldChar w:fldCharType="begin"/>
      </w:r>
      <w:r w:rsidR="00C355F7">
        <w:rPr>
          <w:rFonts w:ascii="Times New Roman" w:hAnsi="Times New Roman"/>
          <w:sz w:val="24"/>
        </w:rPr>
        <w:instrText xml:space="preserve"> TOC \o "1-1" \h \z </w:instrText>
      </w:r>
      <w:r w:rsidR="00C355F7">
        <w:rPr>
          <w:rFonts w:ascii="Times New Roman" w:hAnsi="Times New Roman"/>
          <w:sz w:val="24"/>
        </w:rPr>
        <w:fldChar w:fldCharType="separate"/>
      </w:r>
    </w:p>
    <w:p w:rsidR="002E03E4" w:rsidRDefault="002E03E4">
      <w:pPr>
        <w:pStyle w:val="TOC1"/>
        <w:rPr>
          <w:rFonts w:ascii="Calibri" w:hAnsi="Calibri"/>
          <w:noProof/>
          <w:sz w:val="22"/>
          <w:szCs w:val="22"/>
        </w:rPr>
      </w:pPr>
      <w:hyperlink w:anchor="_Toc304205261" w:history="1">
        <w:r w:rsidRPr="00AA4FAC">
          <w:rPr>
            <w:rStyle w:val="Hyperlink"/>
            <w:noProof/>
          </w:rPr>
          <w:t>1. Location</w:t>
        </w:r>
        <w:r>
          <w:rPr>
            <w:noProof/>
            <w:webHidden/>
          </w:rPr>
          <w:tab/>
        </w:r>
        <w:r>
          <w:rPr>
            <w:noProof/>
            <w:webHidden/>
          </w:rPr>
          <w:fldChar w:fldCharType="begin"/>
        </w:r>
        <w:r>
          <w:rPr>
            <w:noProof/>
            <w:webHidden/>
          </w:rPr>
          <w:instrText xml:space="preserve"> PAGEREF _Toc304205261 \h </w:instrText>
        </w:r>
        <w:r>
          <w:rPr>
            <w:noProof/>
            <w:webHidden/>
          </w:rPr>
        </w:r>
        <w:r>
          <w:rPr>
            <w:noProof/>
            <w:webHidden/>
          </w:rPr>
          <w:fldChar w:fldCharType="separate"/>
        </w:r>
        <w:r w:rsidR="009F698D">
          <w:rPr>
            <w:noProof/>
            <w:webHidden/>
          </w:rPr>
          <w:t>2</w:t>
        </w:r>
        <w:r>
          <w:rPr>
            <w:noProof/>
            <w:webHidden/>
          </w:rPr>
          <w:fldChar w:fldCharType="end"/>
        </w:r>
      </w:hyperlink>
    </w:p>
    <w:p w:rsidR="002E03E4" w:rsidRDefault="002E03E4">
      <w:pPr>
        <w:pStyle w:val="TOC1"/>
        <w:rPr>
          <w:rFonts w:ascii="Calibri" w:hAnsi="Calibri"/>
          <w:noProof/>
          <w:sz w:val="22"/>
          <w:szCs w:val="22"/>
        </w:rPr>
      </w:pPr>
      <w:hyperlink w:anchor="_Toc304205262" w:history="1">
        <w:r w:rsidRPr="00AA4FAC">
          <w:rPr>
            <w:rStyle w:val="Hyperlink"/>
            <w:noProof/>
          </w:rPr>
          <w:t>2. Purpose</w:t>
        </w:r>
        <w:r>
          <w:rPr>
            <w:noProof/>
            <w:webHidden/>
          </w:rPr>
          <w:tab/>
        </w:r>
        <w:r>
          <w:rPr>
            <w:noProof/>
            <w:webHidden/>
          </w:rPr>
          <w:fldChar w:fldCharType="begin"/>
        </w:r>
        <w:r>
          <w:rPr>
            <w:noProof/>
            <w:webHidden/>
          </w:rPr>
          <w:instrText xml:space="preserve"> PAGEREF _Toc304205262 \h </w:instrText>
        </w:r>
        <w:r>
          <w:rPr>
            <w:noProof/>
            <w:webHidden/>
          </w:rPr>
        </w:r>
        <w:r>
          <w:rPr>
            <w:noProof/>
            <w:webHidden/>
          </w:rPr>
          <w:fldChar w:fldCharType="separate"/>
        </w:r>
        <w:r w:rsidR="009F698D">
          <w:rPr>
            <w:noProof/>
            <w:webHidden/>
          </w:rPr>
          <w:t>2</w:t>
        </w:r>
        <w:r>
          <w:rPr>
            <w:noProof/>
            <w:webHidden/>
          </w:rPr>
          <w:fldChar w:fldCharType="end"/>
        </w:r>
      </w:hyperlink>
    </w:p>
    <w:p w:rsidR="002E03E4" w:rsidRDefault="002E03E4">
      <w:pPr>
        <w:pStyle w:val="TOC1"/>
        <w:rPr>
          <w:rFonts w:ascii="Calibri" w:hAnsi="Calibri"/>
          <w:noProof/>
          <w:sz w:val="22"/>
          <w:szCs w:val="22"/>
        </w:rPr>
      </w:pPr>
      <w:hyperlink w:anchor="_Toc304205263" w:history="1">
        <w:r w:rsidRPr="00AA4FAC">
          <w:rPr>
            <w:rStyle w:val="Hyperlink"/>
            <w:noProof/>
          </w:rPr>
          <w:t>3. Location Description</w:t>
        </w:r>
        <w:r>
          <w:rPr>
            <w:noProof/>
            <w:webHidden/>
          </w:rPr>
          <w:tab/>
        </w:r>
        <w:r>
          <w:rPr>
            <w:noProof/>
            <w:webHidden/>
          </w:rPr>
          <w:fldChar w:fldCharType="begin"/>
        </w:r>
        <w:r>
          <w:rPr>
            <w:noProof/>
            <w:webHidden/>
          </w:rPr>
          <w:instrText xml:space="preserve"> PAGEREF _Toc304205263 \h </w:instrText>
        </w:r>
        <w:r>
          <w:rPr>
            <w:noProof/>
            <w:webHidden/>
          </w:rPr>
        </w:r>
        <w:r>
          <w:rPr>
            <w:noProof/>
            <w:webHidden/>
          </w:rPr>
          <w:fldChar w:fldCharType="separate"/>
        </w:r>
        <w:r w:rsidR="009F698D">
          <w:rPr>
            <w:noProof/>
            <w:webHidden/>
          </w:rPr>
          <w:t>2</w:t>
        </w:r>
        <w:r>
          <w:rPr>
            <w:noProof/>
            <w:webHidden/>
          </w:rPr>
          <w:fldChar w:fldCharType="end"/>
        </w:r>
      </w:hyperlink>
    </w:p>
    <w:p w:rsidR="002E03E4" w:rsidRDefault="002E03E4">
      <w:pPr>
        <w:pStyle w:val="TOC1"/>
        <w:rPr>
          <w:rFonts w:ascii="Calibri" w:hAnsi="Calibri"/>
          <w:noProof/>
          <w:sz w:val="22"/>
          <w:szCs w:val="22"/>
        </w:rPr>
      </w:pPr>
      <w:hyperlink w:anchor="_Toc304205264" w:history="1">
        <w:r w:rsidRPr="00AA4FAC">
          <w:rPr>
            <w:rStyle w:val="Hyperlink"/>
            <w:noProof/>
          </w:rPr>
          <w:t>4. Methods</w:t>
        </w:r>
        <w:r>
          <w:rPr>
            <w:noProof/>
            <w:webHidden/>
          </w:rPr>
          <w:tab/>
        </w:r>
        <w:r>
          <w:rPr>
            <w:noProof/>
            <w:webHidden/>
          </w:rPr>
          <w:fldChar w:fldCharType="begin"/>
        </w:r>
        <w:r>
          <w:rPr>
            <w:noProof/>
            <w:webHidden/>
          </w:rPr>
          <w:instrText xml:space="preserve"> PAGEREF _Toc304205264 \h </w:instrText>
        </w:r>
        <w:r>
          <w:rPr>
            <w:noProof/>
            <w:webHidden/>
          </w:rPr>
        </w:r>
        <w:r>
          <w:rPr>
            <w:noProof/>
            <w:webHidden/>
          </w:rPr>
          <w:fldChar w:fldCharType="separate"/>
        </w:r>
        <w:r w:rsidR="009F698D">
          <w:rPr>
            <w:noProof/>
            <w:webHidden/>
          </w:rPr>
          <w:t>6</w:t>
        </w:r>
        <w:r>
          <w:rPr>
            <w:noProof/>
            <w:webHidden/>
          </w:rPr>
          <w:fldChar w:fldCharType="end"/>
        </w:r>
      </w:hyperlink>
    </w:p>
    <w:p w:rsidR="002E03E4" w:rsidRDefault="002E03E4">
      <w:pPr>
        <w:pStyle w:val="TOC1"/>
        <w:rPr>
          <w:rFonts w:ascii="Calibri" w:hAnsi="Calibri"/>
          <w:noProof/>
          <w:sz w:val="22"/>
          <w:szCs w:val="22"/>
        </w:rPr>
      </w:pPr>
      <w:hyperlink w:anchor="_Toc304205265" w:history="1">
        <w:r w:rsidRPr="00AA4FAC">
          <w:rPr>
            <w:rStyle w:val="Hyperlink"/>
            <w:noProof/>
          </w:rPr>
          <w:t>5. Results</w:t>
        </w:r>
        <w:r>
          <w:rPr>
            <w:noProof/>
            <w:webHidden/>
          </w:rPr>
          <w:tab/>
        </w:r>
        <w:r>
          <w:rPr>
            <w:noProof/>
            <w:webHidden/>
          </w:rPr>
          <w:fldChar w:fldCharType="begin"/>
        </w:r>
        <w:r>
          <w:rPr>
            <w:noProof/>
            <w:webHidden/>
          </w:rPr>
          <w:instrText xml:space="preserve"> PAGEREF _Toc304205265 \h </w:instrText>
        </w:r>
        <w:r>
          <w:rPr>
            <w:noProof/>
            <w:webHidden/>
          </w:rPr>
        </w:r>
        <w:r>
          <w:rPr>
            <w:noProof/>
            <w:webHidden/>
          </w:rPr>
          <w:fldChar w:fldCharType="separate"/>
        </w:r>
        <w:r w:rsidR="009F698D">
          <w:rPr>
            <w:noProof/>
            <w:webHidden/>
          </w:rPr>
          <w:t>8</w:t>
        </w:r>
        <w:r>
          <w:rPr>
            <w:noProof/>
            <w:webHidden/>
          </w:rPr>
          <w:fldChar w:fldCharType="end"/>
        </w:r>
      </w:hyperlink>
    </w:p>
    <w:p w:rsidR="002E03E4" w:rsidRDefault="002E03E4">
      <w:pPr>
        <w:pStyle w:val="TOC1"/>
        <w:rPr>
          <w:rFonts w:ascii="Calibri" w:hAnsi="Calibri"/>
          <w:noProof/>
          <w:sz w:val="22"/>
          <w:szCs w:val="22"/>
        </w:rPr>
      </w:pPr>
      <w:hyperlink w:anchor="_Toc304205266" w:history="1">
        <w:r w:rsidRPr="00AA4FAC">
          <w:rPr>
            <w:rStyle w:val="Hyperlink"/>
            <w:noProof/>
          </w:rPr>
          <w:t>6. Summary</w:t>
        </w:r>
        <w:r>
          <w:rPr>
            <w:noProof/>
            <w:webHidden/>
          </w:rPr>
          <w:tab/>
        </w:r>
        <w:r>
          <w:rPr>
            <w:noProof/>
            <w:webHidden/>
          </w:rPr>
          <w:fldChar w:fldCharType="begin"/>
        </w:r>
        <w:r>
          <w:rPr>
            <w:noProof/>
            <w:webHidden/>
          </w:rPr>
          <w:instrText xml:space="preserve"> PAGEREF _Toc304205266 \h </w:instrText>
        </w:r>
        <w:r>
          <w:rPr>
            <w:noProof/>
            <w:webHidden/>
          </w:rPr>
        </w:r>
        <w:r>
          <w:rPr>
            <w:noProof/>
            <w:webHidden/>
          </w:rPr>
          <w:fldChar w:fldCharType="separate"/>
        </w:r>
        <w:r w:rsidR="009F698D">
          <w:rPr>
            <w:noProof/>
            <w:webHidden/>
          </w:rPr>
          <w:t>10</w:t>
        </w:r>
        <w:r>
          <w:rPr>
            <w:noProof/>
            <w:webHidden/>
          </w:rPr>
          <w:fldChar w:fldCharType="end"/>
        </w:r>
      </w:hyperlink>
    </w:p>
    <w:p w:rsidR="002E03E4" w:rsidRDefault="002E03E4">
      <w:pPr>
        <w:pStyle w:val="TOC1"/>
        <w:rPr>
          <w:rFonts w:ascii="Calibri" w:hAnsi="Calibri"/>
          <w:noProof/>
          <w:sz w:val="22"/>
          <w:szCs w:val="22"/>
        </w:rPr>
      </w:pPr>
      <w:hyperlink w:anchor="_Toc304205267" w:history="1">
        <w:r w:rsidRPr="00AA4FAC">
          <w:rPr>
            <w:rStyle w:val="Hyperlink"/>
            <w:noProof/>
          </w:rPr>
          <w:t>7. Coordination</w:t>
        </w:r>
        <w:r>
          <w:rPr>
            <w:noProof/>
            <w:webHidden/>
          </w:rPr>
          <w:tab/>
        </w:r>
        <w:r>
          <w:rPr>
            <w:noProof/>
            <w:webHidden/>
          </w:rPr>
          <w:fldChar w:fldCharType="begin"/>
        </w:r>
        <w:r>
          <w:rPr>
            <w:noProof/>
            <w:webHidden/>
          </w:rPr>
          <w:instrText xml:space="preserve"> PAGEREF _Toc304205267 \h </w:instrText>
        </w:r>
        <w:r>
          <w:rPr>
            <w:noProof/>
            <w:webHidden/>
          </w:rPr>
        </w:r>
        <w:r>
          <w:rPr>
            <w:noProof/>
            <w:webHidden/>
          </w:rPr>
          <w:fldChar w:fldCharType="separate"/>
        </w:r>
        <w:r w:rsidR="009F698D">
          <w:rPr>
            <w:noProof/>
            <w:webHidden/>
          </w:rPr>
          <w:t>10</w:t>
        </w:r>
        <w:r>
          <w:rPr>
            <w:noProof/>
            <w:webHidden/>
          </w:rPr>
          <w:fldChar w:fldCharType="end"/>
        </w:r>
      </w:hyperlink>
    </w:p>
    <w:p w:rsidR="002E03E4" w:rsidRDefault="002E03E4">
      <w:pPr>
        <w:pStyle w:val="TOC1"/>
        <w:rPr>
          <w:rFonts w:ascii="Calibri" w:hAnsi="Calibri"/>
          <w:noProof/>
          <w:sz w:val="22"/>
          <w:szCs w:val="22"/>
        </w:rPr>
      </w:pPr>
      <w:hyperlink w:anchor="_Toc304205268" w:history="1">
        <w:r w:rsidRPr="00AA4FAC">
          <w:rPr>
            <w:rStyle w:val="Hyperlink"/>
            <w:noProof/>
          </w:rPr>
          <w:t>8. References</w:t>
        </w:r>
        <w:r>
          <w:rPr>
            <w:noProof/>
            <w:webHidden/>
          </w:rPr>
          <w:tab/>
        </w:r>
        <w:r>
          <w:rPr>
            <w:noProof/>
            <w:webHidden/>
          </w:rPr>
          <w:fldChar w:fldCharType="begin"/>
        </w:r>
        <w:r>
          <w:rPr>
            <w:noProof/>
            <w:webHidden/>
          </w:rPr>
          <w:instrText xml:space="preserve"> PAGEREF _Toc304205268 \h </w:instrText>
        </w:r>
        <w:r>
          <w:rPr>
            <w:noProof/>
            <w:webHidden/>
          </w:rPr>
        </w:r>
        <w:r>
          <w:rPr>
            <w:noProof/>
            <w:webHidden/>
          </w:rPr>
          <w:fldChar w:fldCharType="separate"/>
        </w:r>
        <w:r w:rsidR="009F698D">
          <w:rPr>
            <w:noProof/>
            <w:webHidden/>
          </w:rPr>
          <w:t>11</w:t>
        </w:r>
        <w:r>
          <w:rPr>
            <w:noProof/>
            <w:webHidden/>
          </w:rPr>
          <w:fldChar w:fldCharType="end"/>
        </w:r>
      </w:hyperlink>
    </w:p>
    <w:p w:rsidR="002E03E4" w:rsidRDefault="002E03E4">
      <w:pPr>
        <w:pStyle w:val="TOC1"/>
        <w:rPr>
          <w:rFonts w:ascii="Calibri" w:hAnsi="Calibri"/>
          <w:noProof/>
          <w:sz w:val="22"/>
          <w:szCs w:val="22"/>
        </w:rPr>
      </w:pPr>
      <w:hyperlink w:anchor="_Toc304205269" w:history="1">
        <w:r w:rsidRPr="00AA4FAC">
          <w:rPr>
            <w:rStyle w:val="Hyperlink"/>
            <w:noProof/>
          </w:rPr>
          <w:t>9. Signatures</w:t>
        </w:r>
        <w:r>
          <w:rPr>
            <w:noProof/>
            <w:webHidden/>
          </w:rPr>
          <w:tab/>
        </w:r>
        <w:r>
          <w:rPr>
            <w:noProof/>
            <w:webHidden/>
          </w:rPr>
          <w:fldChar w:fldCharType="begin"/>
        </w:r>
        <w:r>
          <w:rPr>
            <w:noProof/>
            <w:webHidden/>
          </w:rPr>
          <w:instrText xml:space="preserve"> PAGEREF _Toc304205269 \h </w:instrText>
        </w:r>
        <w:r>
          <w:rPr>
            <w:noProof/>
            <w:webHidden/>
          </w:rPr>
        </w:r>
        <w:r>
          <w:rPr>
            <w:noProof/>
            <w:webHidden/>
          </w:rPr>
          <w:fldChar w:fldCharType="separate"/>
        </w:r>
        <w:r w:rsidR="009F698D">
          <w:rPr>
            <w:noProof/>
            <w:webHidden/>
          </w:rPr>
          <w:t>11</w:t>
        </w:r>
        <w:r>
          <w:rPr>
            <w:noProof/>
            <w:webHidden/>
          </w:rPr>
          <w:fldChar w:fldCharType="end"/>
        </w:r>
      </w:hyperlink>
    </w:p>
    <w:p w:rsidR="00C355F7" w:rsidRDefault="00C355F7">
      <w:r>
        <w:fldChar w:fldCharType="end"/>
      </w:r>
    </w:p>
    <w:p w:rsidR="00C355F7" w:rsidRPr="00747CA9" w:rsidRDefault="00C355F7">
      <w:pPr>
        <w:pStyle w:val="TOCtitles"/>
        <w:rPr>
          <w:b w:val="0"/>
        </w:rPr>
      </w:pPr>
      <w:r w:rsidRPr="00B44960">
        <w:t>List of Tables</w:t>
      </w:r>
    </w:p>
    <w:p w:rsidR="004D2DB9" w:rsidRPr="004D2DB9" w:rsidRDefault="00B44960">
      <w:pPr>
        <w:pStyle w:val="TOC1"/>
        <w:rPr>
          <w:rFonts w:ascii="Calibri" w:hAnsi="Calibri"/>
          <w:noProof/>
          <w:sz w:val="22"/>
          <w:szCs w:val="22"/>
        </w:rPr>
      </w:pPr>
      <w:r w:rsidRPr="004D2DB9">
        <w:fldChar w:fldCharType="begin"/>
      </w:r>
      <w:r w:rsidRPr="004D2DB9">
        <w:instrText xml:space="preserve"> TOC \h \z \u \t "Heading 3,1" </w:instrText>
      </w:r>
      <w:r w:rsidRPr="004D2DB9">
        <w:fldChar w:fldCharType="separate"/>
      </w:r>
      <w:hyperlink w:anchor="_Toc297012385" w:history="1">
        <w:r w:rsidR="004D2DB9" w:rsidRPr="004D2DB9">
          <w:rPr>
            <w:rStyle w:val="Hyperlink"/>
            <w:noProof/>
          </w:rPr>
          <w:t>Table 1. Summary of Open Water and Other Waters of the US.</w:t>
        </w:r>
        <w:r w:rsidR="004D2DB9" w:rsidRPr="004D2DB9">
          <w:rPr>
            <w:noProof/>
            <w:webHidden/>
          </w:rPr>
          <w:tab/>
        </w:r>
        <w:r w:rsidR="004D2DB9" w:rsidRPr="004D2DB9">
          <w:rPr>
            <w:noProof/>
            <w:webHidden/>
          </w:rPr>
          <w:fldChar w:fldCharType="begin"/>
        </w:r>
        <w:r w:rsidR="004D2DB9" w:rsidRPr="004D2DB9">
          <w:rPr>
            <w:noProof/>
            <w:webHidden/>
          </w:rPr>
          <w:instrText xml:space="preserve"> PAGEREF _Toc297012385 \h </w:instrText>
        </w:r>
        <w:r w:rsidR="004D2DB9" w:rsidRPr="004D2DB9">
          <w:rPr>
            <w:noProof/>
            <w:webHidden/>
          </w:rPr>
        </w:r>
        <w:r w:rsidR="004D2DB9" w:rsidRPr="004D2DB9">
          <w:rPr>
            <w:noProof/>
            <w:webHidden/>
          </w:rPr>
          <w:fldChar w:fldCharType="separate"/>
        </w:r>
        <w:r w:rsidR="0012271D">
          <w:rPr>
            <w:noProof/>
            <w:webHidden/>
          </w:rPr>
          <w:t>8</w:t>
        </w:r>
        <w:r w:rsidR="004D2DB9" w:rsidRPr="004D2DB9">
          <w:rPr>
            <w:noProof/>
            <w:webHidden/>
          </w:rPr>
          <w:fldChar w:fldCharType="end"/>
        </w:r>
      </w:hyperlink>
    </w:p>
    <w:p w:rsidR="004D2DB9" w:rsidRPr="004D2DB9" w:rsidRDefault="004D2DB9">
      <w:pPr>
        <w:pStyle w:val="TOC1"/>
        <w:rPr>
          <w:rFonts w:ascii="Calibri" w:hAnsi="Calibri"/>
          <w:noProof/>
          <w:sz w:val="22"/>
          <w:szCs w:val="22"/>
        </w:rPr>
      </w:pPr>
      <w:hyperlink w:anchor="_Toc297012386" w:history="1">
        <w:r w:rsidRPr="004D2DB9">
          <w:rPr>
            <w:rStyle w:val="Hyperlink"/>
            <w:noProof/>
          </w:rPr>
          <w:t>Table 2. Plant Communities and Presence of Hydrophytic Vegetation in the Wetland Survey Area</w:t>
        </w:r>
        <w:r w:rsidRPr="004D2DB9">
          <w:rPr>
            <w:noProof/>
            <w:webHidden/>
          </w:rPr>
          <w:tab/>
        </w:r>
        <w:r w:rsidRPr="004D2DB9">
          <w:rPr>
            <w:noProof/>
            <w:webHidden/>
          </w:rPr>
          <w:fldChar w:fldCharType="begin"/>
        </w:r>
        <w:r w:rsidRPr="004D2DB9">
          <w:rPr>
            <w:noProof/>
            <w:webHidden/>
          </w:rPr>
          <w:instrText xml:space="preserve"> PAGEREF _Toc297012386 \h </w:instrText>
        </w:r>
        <w:r w:rsidRPr="004D2DB9">
          <w:rPr>
            <w:noProof/>
            <w:webHidden/>
          </w:rPr>
        </w:r>
        <w:r w:rsidRPr="004D2DB9">
          <w:rPr>
            <w:noProof/>
            <w:webHidden/>
          </w:rPr>
          <w:fldChar w:fldCharType="separate"/>
        </w:r>
        <w:r w:rsidR="0012271D">
          <w:rPr>
            <w:noProof/>
            <w:webHidden/>
          </w:rPr>
          <w:t>8</w:t>
        </w:r>
        <w:r w:rsidRPr="004D2DB9">
          <w:rPr>
            <w:noProof/>
            <w:webHidden/>
          </w:rPr>
          <w:fldChar w:fldCharType="end"/>
        </w:r>
      </w:hyperlink>
    </w:p>
    <w:p w:rsidR="004D2DB9" w:rsidRPr="004D2DB9" w:rsidRDefault="004D2DB9">
      <w:pPr>
        <w:pStyle w:val="TOC1"/>
        <w:rPr>
          <w:rFonts w:ascii="Calibri" w:hAnsi="Calibri"/>
          <w:noProof/>
          <w:sz w:val="22"/>
          <w:szCs w:val="22"/>
        </w:rPr>
      </w:pPr>
      <w:hyperlink w:anchor="_Toc297012387" w:history="1">
        <w:r w:rsidRPr="004D2DB9">
          <w:rPr>
            <w:rStyle w:val="Hyperlink"/>
            <w:noProof/>
          </w:rPr>
          <w:t>Table 3. Indicators of Hydric Soils in the Wetland Survey Area</w:t>
        </w:r>
        <w:r w:rsidRPr="004D2DB9">
          <w:rPr>
            <w:noProof/>
            <w:webHidden/>
          </w:rPr>
          <w:tab/>
        </w:r>
        <w:r w:rsidRPr="004D2DB9">
          <w:rPr>
            <w:noProof/>
            <w:webHidden/>
          </w:rPr>
          <w:fldChar w:fldCharType="begin"/>
        </w:r>
        <w:r w:rsidRPr="004D2DB9">
          <w:rPr>
            <w:noProof/>
            <w:webHidden/>
          </w:rPr>
          <w:instrText xml:space="preserve"> PAGEREF _Toc297012387 \h </w:instrText>
        </w:r>
        <w:r w:rsidRPr="004D2DB9">
          <w:rPr>
            <w:noProof/>
            <w:webHidden/>
          </w:rPr>
        </w:r>
        <w:r w:rsidRPr="004D2DB9">
          <w:rPr>
            <w:noProof/>
            <w:webHidden/>
          </w:rPr>
          <w:fldChar w:fldCharType="separate"/>
        </w:r>
        <w:r w:rsidR="0012271D">
          <w:rPr>
            <w:noProof/>
            <w:webHidden/>
          </w:rPr>
          <w:t>9</w:t>
        </w:r>
        <w:r w:rsidRPr="004D2DB9">
          <w:rPr>
            <w:noProof/>
            <w:webHidden/>
          </w:rPr>
          <w:fldChar w:fldCharType="end"/>
        </w:r>
      </w:hyperlink>
    </w:p>
    <w:p w:rsidR="004D2DB9" w:rsidRPr="004D2DB9" w:rsidRDefault="004D2DB9">
      <w:pPr>
        <w:pStyle w:val="TOC1"/>
        <w:rPr>
          <w:rFonts w:ascii="Calibri" w:hAnsi="Calibri"/>
          <w:noProof/>
          <w:sz w:val="22"/>
          <w:szCs w:val="22"/>
        </w:rPr>
      </w:pPr>
      <w:hyperlink w:anchor="_Toc297012388" w:history="1">
        <w:r w:rsidRPr="004D2DB9">
          <w:rPr>
            <w:rStyle w:val="Hyperlink"/>
            <w:noProof/>
          </w:rPr>
          <w:t>Table 4. Indicators of Wetland Hydrology in the Wetland Survey Area</w:t>
        </w:r>
        <w:r w:rsidRPr="004D2DB9">
          <w:rPr>
            <w:noProof/>
            <w:webHidden/>
          </w:rPr>
          <w:tab/>
        </w:r>
        <w:r w:rsidRPr="004D2DB9">
          <w:rPr>
            <w:noProof/>
            <w:webHidden/>
          </w:rPr>
          <w:fldChar w:fldCharType="begin"/>
        </w:r>
        <w:r w:rsidRPr="004D2DB9">
          <w:rPr>
            <w:noProof/>
            <w:webHidden/>
          </w:rPr>
          <w:instrText xml:space="preserve"> PAGEREF _Toc297012388 \h </w:instrText>
        </w:r>
        <w:r w:rsidRPr="004D2DB9">
          <w:rPr>
            <w:noProof/>
            <w:webHidden/>
          </w:rPr>
        </w:r>
        <w:r w:rsidRPr="004D2DB9">
          <w:rPr>
            <w:noProof/>
            <w:webHidden/>
          </w:rPr>
          <w:fldChar w:fldCharType="separate"/>
        </w:r>
        <w:r w:rsidR="0012271D">
          <w:rPr>
            <w:noProof/>
            <w:webHidden/>
          </w:rPr>
          <w:t>9</w:t>
        </w:r>
        <w:r w:rsidRPr="004D2DB9">
          <w:rPr>
            <w:noProof/>
            <w:webHidden/>
          </w:rPr>
          <w:fldChar w:fldCharType="end"/>
        </w:r>
      </w:hyperlink>
    </w:p>
    <w:p w:rsidR="004D2DB9" w:rsidRPr="004D2DB9" w:rsidRDefault="004D2DB9">
      <w:pPr>
        <w:pStyle w:val="TOC1"/>
        <w:rPr>
          <w:rFonts w:ascii="Calibri" w:hAnsi="Calibri"/>
          <w:noProof/>
          <w:sz w:val="22"/>
          <w:szCs w:val="22"/>
        </w:rPr>
      </w:pPr>
      <w:hyperlink w:anchor="_Toc297012389" w:history="1">
        <w:r w:rsidRPr="004D2DB9">
          <w:rPr>
            <w:rStyle w:val="Hyperlink"/>
            <w:noProof/>
          </w:rPr>
          <w:t>Table 5. Cowardin Classification of Wetlands in the Wetland Survey Area</w:t>
        </w:r>
        <w:r w:rsidRPr="004D2DB9">
          <w:rPr>
            <w:noProof/>
            <w:webHidden/>
          </w:rPr>
          <w:tab/>
        </w:r>
        <w:r w:rsidRPr="004D2DB9">
          <w:rPr>
            <w:noProof/>
            <w:webHidden/>
          </w:rPr>
          <w:fldChar w:fldCharType="begin"/>
        </w:r>
        <w:r w:rsidRPr="004D2DB9">
          <w:rPr>
            <w:noProof/>
            <w:webHidden/>
          </w:rPr>
          <w:instrText xml:space="preserve"> PAGEREF _Toc297012389 \h </w:instrText>
        </w:r>
        <w:r w:rsidRPr="004D2DB9">
          <w:rPr>
            <w:noProof/>
            <w:webHidden/>
          </w:rPr>
        </w:r>
        <w:r w:rsidRPr="004D2DB9">
          <w:rPr>
            <w:noProof/>
            <w:webHidden/>
          </w:rPr>
          <w:fldChar w:fldCharType="separate"/>
        </w:r>
        <w:r w:rsidR="0012271D">
          <w:rPr>
            <w:noProof/>
            <w:webHidden/>
          </w:rPr>
          <w:t>9</w:t>
        </w:r>
        <w:r w:rsidRPr="004D2DB9">
          <w:rPr>
            <w:noProof/>
            <w:webHidden/>
          </w:rPr>
          <w:fldChar w:fldCharType="end"/>
        </w:r>
      </w:hyperlink>
    </w:p>
    <w:p w:rsidR="004D2DB9" w:rsidRPr="004D2DB9" w:rsidRDefault="004D2DB9">
      <w:pPr>
        <w:pStyle w:val="TOC1"/>
        <w:rPr>
          <w:rFonts w:ascii="Calibri" w:hAnsi="Calibri"/>
          <w:noProof/>
          <w:sz w:val="22"/>
          <w:szCs w:val="22"/>
        </w:rPr>
      </w:pPr>
      <w:hyperlink w:anchor="_Toc297012390" w:history="1">
        <w:r w:rsidRPr="004D2DB9">
          <w:rPr>
            <w:rStyle w:val="Hyperlink"/>
            <w:noProof/>
          </w:rPr>
          <w:t>Table 6. Summary of Characteristics and Presence of Wetlands in the Wetland Survey Area</w:t>
        </w:r>
        <w:r w:rsidRPr="004D2DB9">
          <w:rPr>
            <w:noProof/>
            <w:webHidden/>
          </w:rPr>
          <w:tab/>
        </w:r>
        <w:r w:rsidRPr="004D2DB9">
          <w:rPr>
            <w:noProof/>
            <w:webHidden/>
          </w:rPr>
          <w:fldChar w:fldCharType="begin"/>
        </w:r>
        <w:r w:rsidRPr="004D2DB9">
          <w:rPr>
            <w:noProof/>
            <w:webHidden/>
          </w:rPr>
          <w:instrText xml:space="preserve"> PAGEREF _Toc297012390 \h </w:instrText>
        </w:r>
        <w:r w:rsidRPr="004D2DB9">
          <w:rPr>
            <w:noProof/>
            <w:webHidden/>
          </w:rPr>
        </w:r>
        <w:r w:rsidRPr="004D2DB9">
          <w:rPr>
            <w:noProof/>
            <w:webHidden/>
          </w:rPr>
          <w:fldChar w:fldCharType="separate"/>
        </w:r>
        <w:r w:rsidR="0012271D">
          <w:rPr>
            <w:noProof/>
            <w:webHidden/>
          </w:rPr>
          <w:t>10</w:t>
        </w:r>
        <w:r w:rsidRPr="004D2DB9">
          <w:rPr>
            <w:noProof/>
            <w:webHidden/>
          </w:rPr>
          <w:fldChar w:fldCharType="end"/>
        </w:r>
      </w:hyperlink>
    </w:p>
    <w:p w:rsidR="004D2DB9" w:rsidRPr="004D2DB9" w:rsidRDefault="004D2DB9">
      <w:pPr>
        <w:pStyle w:val="TOC1"/>
        <w:rPr>
          <w:rFonts w:ascii="Calibri" w:hAnsi="Calibri"/>
          <w:noProof/>
          <w:sz w:val="22"/>
          <w:szCs w:val="22"/>
        </w:rPr>
      </w:pPr>
      <w:hyperlink w:anchor="_Toc297012391" w:history="1">
        <w:r w:rsidRPr="004D2DB9">
          <w:rPr>
            <w:rStyle w:val="Hyperlink"/>
            <w:noProof/>
          </w:rPr>
          <w:t>Table 7. Summary of Waters Type and Amount of Proposed Waters of the US.</w:t>
        </w:r>
        <w:r w:rsidRPr="004D2DB9">
          <w:rPr>
            <w:noProof/>
            <w:webHidden/>
          </w:rPr>
          <w:tab/>
        </w:r>
        <w:r w:rsidRPr="004D2DB9">
          <w:rPr>
            <w:noProof/>
            <w:webHidden/>
          </w:rPr>
          <w:fldChar w:fldCharType="begin"/>
        </w:r>
        <w:r w:rsidRPr="004D2DB9">
          <w:rPr>
            <w:noProof/>
            <w:webHidden/>
          </w:rPr>
          <w:instrText xml:space="preserve"> PAGEREF _Toc297012391 \h </w:instrText>
        </w:r>
        <w:r w:rsidRPr="004D2DB9">
          <w:rPr>
            <w:noProof/>
            <w:webHidden/>
          </w:rPr>
        </w:r>
        <w:r w:rsidRPr="004D2DB9">
          <w:rPr>
            <w:noProof/>
            <w:webHidden/>
          </w:rPr>
          <w:fldChar w:fldCharType="separate"/>
        </w:r>
        <w:r w:rsidR="0012271D">
          <w:rPr>
            <w:noProof/>
            <w:webHidden/>
          </w:rPr>
          <w:t>10</w:t>
        </w:r>
        <w:r w:rsidRPr="004D2DB9">
          <w:rPr>
            <w:noProof/>
            <w:webHidden/>
          </w:rPr>
          <w:fldChar w:fldCharType="end"/>
        </w:r>
      </w:hyperlink>
    </w:p>
    <w:p w:rsidR="005D3098" w:rsidRDefault="00B44960">
      <w:pPr>
        <w:tabs>
          <w:tab w:val="right" w:leader="dot" w:pos="10800"/>
        </w:tabs>
      </w:pPr>
      <w:r w:rsidRPr="004D2DB9">
        <w:fldChar w:fldCharType="end"/>
      </w:r>
    </w:p>
    <w:p w:rsidR="00C355F7" w:rsidRDefault="00C355F7">
      <w:pPr>
        <w:pStyle w:val="TOCtitles"/>
      </w:pPr>
      <w:r w:rsidRPr="00B44960">
        <w:t>List of Figures</w:t>
      </w:r>
    </w:p>
    <w:p w:rsidR="004D2DB9" w:rsidRDefault="00AB6BB0">
      <w:pPr>
        <w:pStyle w:val="TOC1"/>
        <w:rPr>
          <w:rFonts w:ascii="Calibri" w:hAnsi="Calibri"/>
          <w:noProof/>
          <w:sz w:val="22"/>
          <w:szCs w:val="22"/>
        </w:rPr>
      </w:pPr>
      <w:r>
        <w:fldChar w:fldCharType="begin"/>
      </w:r>
      <w:r>
        <w:instrText xml:space="preserve"> TOC \h \z \u \t "Heading 2,1" </w:instrText>
      </w:r>
      <w:r>
        <w:fldChar w:fldCharType="separate"/>
      </w:r>
      <w:hyperlink w:anchor="_Toc297012373" w:history="1">
        <w:r w:rsidR="004D2DB9" w:rsidRPr="00EB334E">
          <w:rPr>
            <w:rStyle w:val="Hyperlink"/>
            <w:noProof/>
          </w:rPr>
          <w:t>Figure 1. State Location Map</w:t>
        </w:r>
        <w:r w:rsidR="004D2DB9">
          <w:rPr>
            <w:noProof/>
            <w:webHidden/>
          </w:rPr>
          <w:tab/>
        </w:r>
        <w:r w:rsidR="004D2DB9">
          <w:rPr>
            <w:noProof/>
            <w:webHidden/>
          </w:rPr>
          <w:fldChar w:fldCharType="begin"/>
        </w:r>
        <w:r w:rsidR="004D2DB9">
          <w:rPr>
            <w:noProof/>
            <w:webHidden/>
          </w:rPr>
          <w:instrText xml:space="preserve"> PAGEREF _Toc297012373 \h </w:instrText>
        </w:r>
        <w:r w:rsidR="004D2DB9">
          <w:rPr>
            <w:noProof/>
            <w:webHidden/>
          </w:rPr>
        </w:r>
        <w:r w:rsidR="004D2DB9">
          <w:rPr>
            <w:noProof/>
            <w:webHidden/>
          </w:rPr>
          <w:fldChar w:fldCharType="separate"/>
        </w:r>
        <w:r w:rsidR="0012271D">
          <w:rPr>
            <w:noProof/>
            <w:webHidden/>
          </w:rPr>
          <w:t>3</w:t>
        </w:r>
        <w:r w:rsidR="004D2DB9">
          <w:rPr>
            <w:noProof/>
            <w:webHidden/>
          </w:rPr>
          <w:fldChar w:fldCharType="end"/>
        </w:r>
      </w:hyperlink>
    </w:p>
    <w:p w:rsidR="004D2DB9" w:rsidRDefault="004D2DB9">
      <w:pPr>
        <w:pStyle w:val="TOC1"/>
        <w:rPr>
          <w:rFonts w:ascii="Calibri" w:hAnsi="Calibri"/>
          <w:noProof/>
          <w:sz w:val="22"/>
          <w:szCs w:val="22"/>
        </w:rPr>
      </w:pPr>
      <w:hyperlink w:anchor="_Toc297012374" w:history="1">
        <w:r w:rsidRPr="00EB334E">
          <w:rPr>
            <w:rStyle w:val="Hyperlink"/>
            <w:noProof/>
          </w:rPr>
          <w:t>Figure 2. Vicinity Map</w:t>
        </w:r>
        <w:r>
          <w:rPr>
            <w:noProof/>
            <w:webHidden/>
          </w:rPr>
          <w:tab/>
        </w:r>
        <w:r>
          <w:rPr>
            <w:noProof/>
            <w:webHidden/>
          </w:rPr>
          <w:fldChar w:fldCharType="begin"/>
        </w:r>
        <w:r>
          <w:rPr>
            <w:noProof/>
            <w:webHidden/>
          </w:rPr>
          <w:instrText xml:space="preserve"> PAGEREF _Toc297012374 \h </w:instrText>
        </w:r>
        <w:r>
          <w:rPr>
            <w:noProof/>
            <w:webHidden/>
          </w:rPr>
        </w:r>
        <w:r>
          <w:rPr>
            <w:noProof/>
            <w:webHidden/>
          </w:rPr>
          <w:fldChar w:fldCharType="separate"/>
        </w:r>
        <w:r w:rsidR="0012271D">
          <w:rPr>
            <w:noProof/>
            <w:webHidden/>
          </w:rPr>
          <w:t>4</w:t>
        </w:r>
        <w:r>
          <w:rPr>
            <w:noProof/>
            <w:webHidden/>
          </w:rPr>
          <w:fldChar w:fldCharType="end"/>
        </w:r>
      </w:hyperlink>
    </w:p>
    <w:p w:rsidR="004D2DB9" w:rsidRDefault="004D2DB9">
      <w:pPr>
        <w:pStyle w:val="TOC1"/>
        <w:rPr>
          <w:rFonts w:ascii="Calibri" w:hAnsi="Calibri"/>
          <w:noProof/>
          <w:sz w:val="22"/>
          <w:szCs w:val="22"/>
        </w:rPr>
      </w:pPr>
      <w:hyperlink w:anchor="_Toc297012375" w:history="1">
        <w:r w:rsidRPr="00EB334E">
          <w:rPr>
            <w:rStyle w:val="Hyperlink"/>
            <w:noProof/>
          </w:rPr>
          <w:t>Figure 3. Jurisdictional Delineation Survey Area, Topographic, and Floodplain Map</w:t>
        </w:r>
        <w:r>
          <w:rPr>
            <w:noProof/>
            <w:webHidden/>
          </w:rPr>
          <w:tab/>
        </w:r>
        <w:r>
          <w:rPr>
            <w:noProof/>
            <w:webHidden/>
          </w:rPr>
          <w:fldChar w:fldCharType="begin"/>
        </w:r>
        <w:r>
          <w:rPr>
            <w:noProof/>
            <w:webHidden/>
          </w:rPr>
          <w:instrText xml:space="preserve"> PAGEREF _Toc297012375 \h </w:instrText>
        </w:r>
        <w:r>
          <w:rPr>
            <w:noProof/>
            <w:webHidden/>
          </w:rPr>
        </w:r>
        <w:r>
          <w:rPr>
            <w:noProof/>
            <w:webHidden/>
          </w:rPr>
          <w:fldChar w:fldCharType="separate"/>
        </w:r>
        <w:r w:rsidR="0012271D">
          <w:rPr>
            <w:noProof/>
            <w:webHidden/>
          </w:rPr>
          <w:t>5</w:t>
        </w:r>
        <w:r>
          <w:rPr>
            <w:noProof/>
            <w:webHidden/>
          </w:rPr>
          <w:fldChar w:fldCharType="end"/>
        </w:r>
      </w:hyperlink>
    </w:p>
    <w:p w:rsidR="004D2DB9" w:rsidRDefault="004D2DB9">
      <w:pPr>
        <w:pStyle w:val="TOC1"/>
        <w:rPr>
          <w:rFonts w:ascii="Calibri" w:hAnsi="Calibri"/>
          <w:noProof/>
          <w:sz w:val="22"/>
          <w:szCs w:val="22"/>
        </w:rPr>
      </w:pPr>
      <w:hyperlink w:anchor="_Toc297012376" w:history="1">
        <w:r w:rsidRPr="00EB334E">
          <w:rPr>
            <w:rStyle w:val="Hyperlink"/>
            <w:noProof/>
          </w:rPr>
          <w:t>Figure 4. Wetland Plant Communities Map</w:t>
        </w:r>
        <w:r>
          <w:rPr>
            <w:noProof/>
            <w:webHidden/>
          </w:rPr>
          <w:tab/>
        </w:r>
        <w:r>
          <w:rPr>
            <w:noProof/>
            <w:webHidden/>
          </w:rPr>
          <w:fldChar w:fldCharType="begin"/>
        </w:r>
        <w:r>
          <w:rPr>
            <w:noProof/>
            <w:webHidden/>
          </w:rPr>
          <w:instrText xml:space="preserve"> PAGEREF _Toc297012376 \h </w:instrText>
        </w:r>
        <w:r>
          <w:rPr>
            <w:noProof/>
            <w:webHidden/>
          </w:rPr>
        </w:r>
        <w:r>
          <w:rPr>
            <w:noProof/>
            <w:webHidden/>
          </w:rPr>
          <w:fldChar w:fldCharType="separate"/>
        </w:r>
        <w:r w:rsidR="0012271D">
          <w:rPr>
            <w:noProof/>
            <w:webHidden/>
          </w:rPr>
          <w:t>7</w:t>
        </w:r>
        <w:r>
          <w:rPr>
            <w:noProof/>
            <w:webHidden/>
          </w:rPr>
          <w:fldChar w:fldCharType="end"/>
        </w:r>
      </w:hyperlink>
    </w:p>
    <w:p w:rsidR="008118B3" w:rsidRDefault="00AB6BB0">
      <w:r>
        <w:fldChar w:fldCharType="end"/>
      </w:r>
    </w:p>
    <w:p w:rsidR="00C355F7" w:rsidRPr="008118B3" w:rsidRDefault="00C355F7">
      <w:pPr>
        <w:pStyle w:val="TOCtitles"/>
      </w:pPr>
      <w:r w:rsidRPr="008118B3">
        <w:t xml:space="preserve">List of Appendices </w:t>
      </w:r>
    </w:p>
    <w:p w:rsidR="00C355F7" w:rsidRPr="008118B3" w:rsidRDefault="00C355F7">
      <w:pPr>
        <w:jc w:val="left"/>
      </w:pPr>
      <w:r w:rsidRPr="008118B3">
        <w:rPr>
          <w:smallCaps/>
        </w:rPr>
        <w:t>Appendix A</w:t>
      </w:r>
      <w:r w:rsidRPr="008118B3">
        <w:t xml:space="preserve">. </w:t>
      </w:r>
      <w:r w:rsidR="00707404" w:rsidRPr="008118B3">
        <w:t>Proposed</w:t>
      </w:r>
      <w:r w:rsidR="0054573B">
        <w:t xml:space="preserve"> Waters of the </w:t>
      </w:r>
      <w:smartTag w:uri="urn:schemas-microsoft-com:office:smarttags" w:element="country-region">
        <w:smartTag w:uri="urn:schemas-microsoft-com:office:smarttags" w:element="place">
          <w:r w:rsidR="0054573B">
            <w:t>US</w:t>
          </w:r>
        </w:smartTag>
      </w:smartTag>
      <w:r w:rsidR="00707404" w:rsidRPr="008118B3">
        <w:t xml:space="preserve"> Delineation with Wetlands</w:t>
      </w:r>
      <w:r w:rsidR="000664E4">
        <w:t xml:space="preserve"> and Blank Aerial</w:t>
      </w:r>
    </w:p>
    <w:p w:rsidR="00C355F7" w:rsidRPr="008118B3" w:rsidRDefault="00C355F7">
      <w:pPr>
        <w:jc w:val="left"/>
        <w:rPr>
          <w:smallCaps/>
        </w:rPr>
      </w:pPr>
      <w:r w:rsidRPr="008118B3">
        <w:rPr>
          <w:smallCaps/>
        </w:rPr>
        <w:t>Appendix B</w:t>
      </w:r>
      <w:r w:rsidR="00707404" w:rsidRPr="008118B3">
        <w:t xml:space="preserve">. </w:t>
      </w:r>
      <w:r w:rsidR="0054573B">
        <w:t>Ground Photographs of Project Drainages</w:t>
      </w:r>
      <w:r w:rsidR="006D31B4">
        <w:t xml:space="preserve"> (</w:t>
      </w:r>
      <w:r w:rsidR="002E03E4" w:rsidRPr="002E03E4">
        <w:rPr>
          <w:color w:val="548DD4"/>
        </w:rPr>
        <w:t>date of survey</w:t>
      </w:r>
      <w:r w:rsidR="0075768B">
        <w:t>)</w:t>
      </w:r>
    </w:p>
    <w:p w:rsidR="00C355F7" w:rsidRPr="008118B3" w:rsidRDefault="00C355F7">
      <w:pPr>
        <w:jc w:val="left"/>
      </w:pPr>
      <w:r w:rsidRPr="008118B3">
        <w:rPr>
          <w:smallCaps/>
        </w:rPr>
        <w:t>Appendix C</w:t>
      </w:r>
      <w:r w:rsidRPr="008118B3">
        <w:t xml:space="preserve">. </w:t>
      </w:r>
      <w:r w:rsidR="0054573B">
        <w:t>JD</w:t>
      </w:r>
      <w:r w:rsidR="00707404" w:rsidRPr="008118B3">
        <w:t xml:space="preserve"> Physical Characteristics</w:t>
      </w:r>
      <w:r w:rsidR="0054573B">
        <w:t xml:space="preserve"> and Other Information</w:t>
      </w:r>
      <w:r w:rsidR="00707404" w:rsidRPr="008118B3">
        <w:t xml:space="preserve"> </w:t>
      </w:r>
      <w:r w:rsidR="008118B3" w:rsidRPr="008118B3">
        <w:t>Table</w:t>
      </w:r>
    </w:p>
    <w:p w:rsidR="00C355F7" w:rsidRPr="008118B3" w:rsidRDefault="00C355F7">
      <w:pPr>
        <w:jc w:val="left"/>
      </w:pPr>
      <w:r w:rsidRPr="008118B3">
        <w:rPr>
          <w:smallCaps/>
        </w:rPr>
        <w:t>Appendix D</w:t>
      </w:r>
      <w:r w:rsidRPr="008118B3">
        <w:t xml:space="preserve">. </w:t>
      </w:r>
      <w:r w:rsidR="008D5C70">
        <w:t xml:space="preserve">Preliminary Jurisdictional Determination Form and </w:t>
      </w:r>
      <w:r w:rsidR="008118B3" w:rsidRPr="008118B3">
        <w:t>Corps Water Data Sheet</w:t>
      </w:r>
    </w:p>
    <w:p w:rsidR="00C355F7" w:rsidRPr="008118B3" w:rsidRDefault="00C355F7">
      <w:pPr>
        <w:jc w:val="left"/>
        <w:rPr>
          <w:smallCaps/>
        </w:rPr>
      </w:pPr>
      <w:r w:rsidRPr="008118B3">
        <w:rPr>
          <w:smallCaps/>
        </w:rPr>
        <w:t xml:space="preserve">Appendix E. </w:t>
      </w:r>
      <w:r w:rsidR="0075768B">
        <w:t>Wetland Determination</w:t>
      </w:r>
      <w:r w:rsidR="008118B3" w:rsidRPr="008118B3">
        <w:t xml:space="preserve"> Data Sheets</w:t>
      </w:r>
    </w:p>
    <w:p w:rsidR="00C355F7" w:rsidRDefault="00C355F7">
      <w:pPr>
        <w:jc w:val="left"/>
      </w:pPr>
      <w:r w:rsidRPr="008118B3">
        <w:rPr>
          <w:smallCaps/>
        </w:rPr>
        <w:t xml:space="preserve">Appendix F. </w:t>
      </w:r>
      <w:bookmarkStart w:id="12" w:name="OLE_LINK1"/>
      <w:r w:rsidR="0054573B">
        <w:t>Ground Photographs of W</w:t>
      </w:r>
      <w:r w:rsidR="008118B3" w:rsidRPr="008118B3">
        <w:t>etland Delineation</w:t>
      </w:r>
      <w:r w:rsidR="0054573B">
        <w:t xml:space="preserve"> Data</w:t>
      </w:r>
      <w:r w:rsidR="008118B3" w:rsidRPr="008118B3">
        <w:t xml:space="preserve"> </w:t>
      </w:r>
      <w:r w:rsidRPr="008118B3">
        <w:t>Plots</w:t>
      </w:r>
      <w:bookmarkEnd w:id="12"/>
      <w:r w:rsidR="0075768B">
        <w:t xml:space="preserve"> (</w:t>
      </w:r>
      <w:r w:rsidR="002E03E4" w:rsidRPr="002E03E4">
        <w:rPr>
          <w:color w:val="548DD4"/>
        </w:rPr>
        <w:t>date of survey</w:t>
      </w:r>
      <w:r w:rsidR="0075768B">
        <w:t>)</w:t>
      </w:r>
    </w:p>
    <w:p w:rsidR="00D20AA7" w:rsidRDefault="00EC7DE3" w:rsidP="00D20AA7">
      <w:pPr>
        <w:jc w:val="left"/>
        <w:rPr>
          <w:smallCaps/>
        </w:rPr>
      </w:pPr>
      <w:r>
        <w:rPr>
          <w:smallCaps/>
        </w:rPr>
        <w:t>Appendix G</w:t>
      </w:r>
      <w:r w:rsidRPr="008118B3">
        <w:rPr>
          <w:smallCaps/>
        </w:rPr>
        <w:t xml:space="preserve">. </w:t>
      </w:r>
      <w:smartTag w:uri="urn:schemas-microsoft-com:office:smarttags" w:element="country-region">
        <w:smartTag w:uri="urn:schemas-microsoft-com:office:smarttags" w:element="place">
          <w:r>
            <w:t>US</w:t>
          </w:r>
        </w:smartTag>
      </w:smartTag>
      <w:r>
        <w:t xml:space="preserve"> Fish and Wildlife Service National Wetlands Institute Wetland </w:t>
      </w:r>
      <w:r w:rsidRPr="00D20AA7">
        <w:rPr>
          <w:szCs w:val="24"/>
        </w:rPr>
        <w:t>Map</w:t>
      </w:r>
      <w:r w:rsidR="00142A66">
        <w:rPr>
          <w:szCs w:val="24"/>
        </w:rPr>
        <w:t xml:space="preserve"> </w:t>
      </w:r>
      <w:r w:rsidR="00D20AA7" w:rsidRPr="00D20AA7">
        <w:rPr>
          <w:szCs w:val="24"/>
        </w:rPr>
        <w:t>[</w:t>
      </w:r>
      <w:r w:rsidR="00D20AA7">
        <w:rPr>
          <w:color w:val="548DD4"/>
          <w:szCs w:val="24"/>
        </w:rPr>
        <w:t xml:space="preserve">include pdf printout from </w:t>
      </w:r>
      <w:r w:rsidR="00142A66">
        <w:rPr>
          <w:color w:val="548DD4"/>
          <w:szCs w:val="24"/>
        </w:rPr>
        <w:t>National Wetlands Institute</w:t>
      </w:r>
      <w:r w:rsidR="00D20AA7" w:rsidRPr="00D20AA7">
        <w:rPr>
          <w:color w:val="548DD4"/>
          <w:szCs w:val="24"/>
        </w:rPr>
        <w:t xml:space="preserve"> website if available</w:t>
      </w:r>
      <w:r w:rsidR="00D20AA7" w:rsidRPr="00D20AA7">
        <w:rPr>
          <w:szCs w:val="24"/>
        </w:rPr>
        <w:t>]</w:t>
      </w:r>
    </w:p>
    <w:p w:rsidR="00EC7DE3" w:rsidRPr="00D20AA7" w:rsidRDefault="00D20AA7" w:rsidP="00EC7DE3">
      <w:pPr>
        <w:jc w:val="left"/>
      </w:pPr>
      <w:r>
        <w:rPr>
          <w:smallCaps/>
        </w:rPr>
        <w:t>Appendix G</w:t>
      </w:r>
      <w:r w:rsidRPr="008118B3">
        <w:rPr>
          <w:smallCaps/>
        </w:rPr>
        <w:t>.</w:t>
      </w:r>
      <w:r>
        <w:rPr>
          <w:smallCaps/>
        </w:rPr>
        <w:t xml:space="preserve"> </w:t>
      </w:r>
      <w:r w:rsidRPr="00D20AA7">
        <w:rPr>
          <w:szCs w:val="24"/>
        </w:rPr>
        <w:t>[</w:t>
      </w:r>
      <w:r w:rsidRPr="00D20AA7">
        <w:rPr>
          <w:color w:val="548DD4"/>
          <w:szCs w:val="24"/>
        </w:rPr>
        <w:t xml:space="preserve">include </w:t>
      </w:r>
      <w:r>
        <w:rPr>
          <w:color w:val="548DD4"/>
          <w:szCs w:val="24"/>
        </w:rPr>
        <w:t xml:space="preserve">any other </w:t>
      </w:r>
      <w:r w:rsidR="00504890">
        <w:rPr>
          <w:color w:val="548DD4"/>
          <w:szCs w:val="24"/>
        </w:rPr>
        <w:t>pertinent</w:t>
      </w:r>
      <w:r>
        <w:rPr>
          <w:color w:val="548DD4"/>
          <w:szCs w:val="24"/>
        </w:rPr>
        <w:t xml:space="preserve"> information such as drainage report, etc</w:t>
      </w:r>
      <w:r w:rsidRPr="00D20AA7">
        <w:rPr>
          <w:szCs w:val="24"/>
        </w:rPr>
        <w:t>]</w:t>
      </w:r>
    </w:p>
    <w:p w:rsidR="00EC7DE3" w:rsidRPr="008118B3" w:rsidRDefault="00EC7DE3">
      <w:pPr>
        <w:jc w:val="left"/>
        <w:rPr>
          <w:smallCaps/>
        </w:rPr>
      </w:pPr>
    </w:p>
    <w:p w:rsidR="00C355F7" w:rsidRDefault="00C355F7"/>
    <w:p w:rsidR="00C355F7" w:rsidRDefault="00C355F7"/>
    <w:p w:rsidR="00C355F7" w:rsidRDefault="00C355F7"/>
    <w:p w:rsidR="00C355F7" w:rsidRDefault="00C355F7">
      <w:pPr>
        <w:sectPr w:rsidR="00C355F7">
          <w:headerReference w:type="default" r:id="rId9"/>
          <w:footerReference w:type="default" r:id="rId10"/>
          <w:pgSz w:w="12240" w:h="15840" w:code="1"/>
          <w:pgMar w:top="720" w:right="720" w:bottom="720" w:left="720" w:header="720" w:footer="576" w:gutter="0"/>
          <w:pgNumType w:fmt="lowerRoman" w:start="1"/>
          <w:cols w:space="720"/>
        </w:sectPr>
      </w:pPr>
    </w:p>
    <w:p w:rsidR="00C355F7" w:rsidRDefault="00C355F7" w:rsidP="001B78DB">
      <w:pPr>
        <w:pStyle w:val="Heading1"/>
      </w:pPr>
      <w:bookmarkStart w:id="14" w:name="_Toc101255896"/>
      <w:bookmarkStart w:id="15" w:name="_Toc101256062"/>
      <w:bookmarkStart w:id="16" w:name="_Toc116717580"/>
      <w:bookmarkStart w:id="17" w:name="_Toc304205261"/>
      <w:r>
        <w:lastRenderedPageBreak/>
        <w:t>1. Location</w:t>
      </w:r>
      <w:bookmarkEnd w:id="14"/>
      <w:bookmarkEnd w:id="15"/>
      <w:bookmarkEnd w:id="16"/>
      <w:bookmarkEnd w:id="17"/>
    </w:p>
    <w:p w:rsidR="00C355F7" w:rsidRDefault="00C355F7">
      <w:pPr>
        <w:rPr>
          <w:b/>
          <w:bCs/>
          <w:szCs w:val="24"/>
        </w:rPr>
      </w:pPr>
    </w:p>
    <w:p w:rsidR="00C355F7" w:rsidRPr="00817F4A" w:rsidRDefault="00C355F7" w:rsidP="00AB6BB0">
      <w:pPr>
        <w:rPr>
          <w:szCs w:val="24"/>
        </w:rPr>
      </w:pPr>
      <w:r w:rsidRPr="00817F4A">
        <w:rPr>
          <w:szCs w:val="24"/>
        </w:rPr>
        <w:t xml:space="preserve">The Jurisdictional Delineation (JD) </w:t>
      </w:r>
      <w:r w:rsidR="00B30041" w:rsidRPr="00817F4A">
        <w:rPr>
          <w:szCs w:val="24"/>
        </w:rPr>
        <w:t xml:space="preserve">including wetlands </w:t>
      </w:r>
      <w:r w:rsidRPr="00817F4A">
        <w:rPr>
          <w:szCs w:val="24"/>
        </w:rPr>
        <w:t>survey are</w:t>
      </w:r>
      <w:r w:rsidR="003C7E77" w:rsidRPr="00817F4A">
        <w:rPr>
          <w:szCs w:val="24"/>
        </w:rPr>
        <w:t xml:space="preserve">a is located along </w:t>
      </w:r>
      <w:r w:rsidR="001F19C9">
        <w:rPr>
          <w:szCs w:val="24"/>
        </w:rPr>
        <w:t>[</w:t>
      </w:r>
      <w:r w:rsidR="001F19C9" w:rsidRPr="005F34DD">
        <w:rPr>
          <w:color w:val="548DD4"/>
          <w:szCs w:val="24"/>
        </w:rPr>
        <w:t>Route</w:t>
      </w:r>
      <w:r w:rsidR="001F19C9">
        <w:rPr>
          <w:szCs w:val="24"/>
        </w:rPr>
        <w:t>]</w:t>
      </w:r>
      <w:r w:rsidR="003C7E77" w:rsidRPr="00817F4A">
        <w:rPr>
          <w:szCs w:val="24"/>
        </w:rPr>
        <w:t xml:space="preserve"> </w:t>
      </w:r>
      <w:r w:rsidR="002757ED">
        <w:rPr>
          <w:szCs w:val="24"/>
        </w:rPr>
        <w:t>between</w:t>
      </w:r>
      <w:r w:rsidR="00E20783" w:rsidRPr="00817F4A">
        <w:rPr>
          <w:szCs w:val="24"/>
        </w:rPr>
        <w:t xml:space="preserve"> milepost </w:t>
      </w:r>
      <w:r w:rsidR="00E20783" w:rsidRPr="002757ED">
        <w:rPr>
          <w:szCs w:val="24"/>
        </w:rPr>
        <w:t xml:space="preserve">(MP) </w:t>
      </w:r>
      <w:r w:rsidR="001F19C9">
        <w:rPr>
          <w:szCs w:val="24"/>
        </w:rPr>
        <w:t>[</w:t>
      </w:r>
      <w:r w:rsidR="001F19C9" w:rsidRPr="005F34DD">
        <w:rPr>
          <w:color w:val="548DD4"/>
          <w:szCs w:val="24"/>
        </w:rPr>
        <w:t>#</w:t>
      </w:r>
      <w:r w:rsidR="001F19C9">
        <w:rPr>
          <w:szCs w:val="24"/>
        </w:rPr>
        <w:t>]</w:t>
      </w:r>
      <w:r w:rsidR="002757ED" w:rsidRPr="002757ED">
        <w:rPr>
          <w:szCs w:val="24"/>
        </w:rPr>
        <w:t xml:space="preserve"> and</w:t>
      </w:r>
      <w:r w:rsidR="001F19C9">
        <w:rPr>
          <w:szCs w:val="24"/>
        </w:rPr>
        <w:t xml:space="preserve"> MP [</w:t>
      </w:r>
      <w:r w:rsidR="001F19C9" w:rsidRPr="005F34DD">
        <w:rPr>
          <w:color w:val="548DD4"/>
          <w:szCs w:val="24"/>
        </w:rPr>
        <w:t>#</w:t>
      </w:r>
      <w:r w:rsidR="001F19C9">
        <w:rPr>
          <w:szCs w:val="24"/>
        </w:rPr>
        <w:t>] approximately [</w:t>
      </w:r>
      <w:r w:rsidR="001F19C9" w:rsidRPr="005F34DD">
        <w:rPr>
          <w:color w:val="548DD4"/>
          <w:szCs w:val="24"/>
        </w:rPr>
        <w:t>#</w:t>
      </w:r>
      <w:r w:rsidR="001F19C9">
        <w:rPr>
          <w:szCs w:val="24"/>
        </w:rPr>
        <w:t>]</w:t>
      </w:r>
      <w:r w:rsidR="00E20783" w:rsidRPr="00817F4A">
        <w:rPr>
          <w:szCs w:val="24"/>
        </w:rPr>
        <w:t xml:space="preserve"> miles </w:t>
      </w:r>
      <w:r w:rsidR="001F19C9">
        <w:rPr>
          <w:szCs w:val="24"/>
        </w:rPr>
        <w:t>[cardinal direction]</w:t>
      </w:r>
      <w:r w:rsidR="00E20783" w:rsidRPr="00817F4A">
        <w:rPr>
          <w:szCs w:val="24"/>
        </w:rPr>
        <w:t xml:space="preserve"> of the</w:t>
      </w:r>
      <w:r w:rsidR="001F19C9">
        <w:rPr>
          <w:szCs w:val="24"/>
        </w:rPr>
        <w:t xml:space="preserve"> [</w:t>
      </w:r>
      <w:r w:rsidR="001F19C9" w:rsidRPr="005F34DD">
        <w:rPr>
          <w:color w:val="548DD4"/>
          <w:szCs w:val="24"/>
        </w:rPr>
        <w:t>nearest town</w:t>
      </w:r>
      <w:r w:rsidR="005F34DD">
        <w:rPr>
          <w:color w:val="548DD4"/>
          <w:szCs w:val="24"/>
        </w:rPr>
        <w:t>/city</w:t>
      </w:r>
      <w:r w:rsidR="001F19C9">
        <w:rPr>
          <w:szCs w:val="24"/>
        </w:rPr>
        <w:t>]</w:t>
      </w:r>
      <w:r w:rsidR="00E20783" w:rsidRPr="00817F4A">
        <w:rPr>
          <w:szCs w:val="24"/>
        </w:rPr>
        <w:t xml:space="preserve">, </w:t>
      </w:r>
      <w:r w:rsidR="001F19C9">
        <w:rPr>
          <w:szCs w:val="24"/>
        </w:rPr>
        <w:t>[</w:t>
      </w:r>
      <w:r w:rsidR="005F34DD" w:rsidRPr="005F34DD">
        <w:rPr>
          <w:color w:val="548DD4"/>
          <w:szCs w:val="24"/>
        </w:rPr>
        <w:t xml:space="preserve">county </w:t>
      </w:r>
      <w:r w:rsidR="001F19C9" w:rsidRPr="005F34DD">
        <w:rPr>
          <w:color w:val="548DD4"/>
          <w:szCs w:val="24"/>
        </w:rPr>
        <w:t>name</w:t>
      </w:r>
      <w:r w:rsidR="001F19C9">
        <w:rPr>
          <w:szCs w:val="24"/>
        </w:rPr>
        <w:t>]</w:t>
      </w:r>
      <w:r w:rsidR="00E20783" w:rsidRPr="00817F4A">
        <w:rPr>
          <w:szCs w:val="24"/>
        </w:rPr>
        <w:t xml:space="preserve"> County, </w:t>
      </w:r>
      <w:smartTag w:uri="urn:schemas-microsoft-com:office:smarttags" w:element="State">
        <w:smartTag w:uri="urn:schemas-microsoft-com:office:smarttags" w:element="place">
          <w:r w:rsidR="00E20783" w:rsidRPr="00817F4A">
            <w:rPr>
              <w:szCs w:val="24"/>
            </w:rPr>
            <w:t>Arizona</w:t>
          </w:r>
        </w:smartTag>
      </w:smartTag>
      <w:r w:rsidR="00E20783" w:rsidRPr="00817F4A">
        <w:rPr>
          <w:szCs w:val="24"/>
        </w:rPr>
        <w:t xml:space="preserve"> (Figures 1 and 2). The cadastral location of the project is Township </w:t>
      </w:r>
      <w:r w:rsidR="001F19C9">
        <w:rPr>
          <w:szCs w:val="24"/>
        </w:rPr>
        <w:t>[</w:t>
      </w:r>
      <w:r w:rsidR="001F19C9" w:rsidRPr="005F34DD">
        <w:rPr>
          <w:color w:val="548DD4"/>
          <w:szCs w:val="24"/>
        </w:rPr>
        <w:t>#</w:t>
      </w:r>
      <w:r w:rsidR="001F19C9">
        <w:rPr>
          <w:szCs w:val="24"/>
        </w:rPr>
        <w:t>]</w:t>
      </w:r>
      <w:r w:rsidR="00E20783" w:rsidRPr="00817F4A">
        <w:rPr>
          <w:szCs w:val="24"/>
        </w:rPr>
        <w:t xml:space="preserve"> </w:t>
      </w:r>
      <w:r w:rsidR="001F19C9">
        <w:rPr>
          <w:szCs w:val="24"/>
        </w:rPr>
        <w:t>[</w:t>
      </w:r>
      <w:r w:rsidR="00E20783" w:rsidRPr="005F34DD">
        <w:rPr>
          <w:color w:val="548DD4"/>
          <w:szCs w:val="24"/>
        </w:rPr>
        <w:t>North</w:t>
      </w:r>
      <w:r w:rsidR="001F19C9" w:rsidRPr="005F34DD">
        <w:rPr>
          <w:color w:val="548DD4"/>
          <w:szCs w:val="24"/>
        </w:rPr>
        <w:t>/South</w:t>
      </w:r>
      <w:r w:rsidR="001F19C9">
        <w:rPr>
          <w:szCs w:val="24"/>
        </w:rPr>
        <w:t>]</w:t>
      </w:r>
      <w:r w:rsidR="00E20783" w:rsidRPr="00817F4A">
        <w:rPr>
          <w:szCs w:val="24"/>
        </w:rPr>
        <w:t>, Rang</w:t>
      </w:r>
      <w:r w:rsidR="001F19C9">
        <w:rPr>
          <w:szCs w:val="24"/>
        </w:rPr>
        <w:t>e [</w:t>
      </w:r>
      <w:r w:rsidR="001F19C9" w:rsidRPr="005F34DD">
        <w:rPr>
          <w:color w:val="548DD4"/>
          <w:szCs w:val="24"/>
        </w:rPr>
        <w:t>#</w:t>
      </w:r>
      <w:r w:rsidR="001F19C9">
        <w:rPr>
          <w:szCs w:val="24"/>
        </w:rPr>
        <w:t>]</w:t>
      </w:r>
      <w:r w:rsidR="00E20783" w:rsidRPr="00817F4A">
        <w:rPr>
          <w:szCs w:val="24"/>
        </w:rPr>
        <w:t xml:space="preserve"> </w:t>
      </w:r>
      <w:r w:rsidR="005F34DD">
        <w:rPr>
          <w:szCs w:val="24"/>
        </w:rPr>
        <w:t>[</w:t>
      </w:r>
      <w:r w:rsidR="001F19C9" w:rsidRPr="005F34DD">
        <w:rPr>
          <w:color w:val="548DD4"/>
          <w:szCs w:val="24"/>
        </w:rPr>
        <w:t>East/</w:t>
      </w:r>
      <w:r w:rsidR="00E20783" w:rsidRPr="005F34DD">
        <w:rPr>
          <w:color w:val="548DD4"/>
          <w:szCs w:val="24"/>
        </w:rPr>
        <w:t>West</w:t>
      </w:r>
      <w:r w:rsidR="005F34DD">
        <w:rPr>
          <w:szCs w:val="24"/>
        </w:rPr>
        <w:t>]</w:t>
      </w:r>
      <w:r w:rsidR="00E20783" w:rsidRPr="00817F4A">
        <w:rPr>
          <w:szCs w:val="24"/>
        </w:rPr>
        <w:t xml:space="preserve">, portions of Sections </w:t>
      </w:r>
      <w:r w:rsidR="005F34DD">
        <w:rPr>
          <w:szCs w:val="24"/>
        </w:rPr>
        <w:t>[</w:t>
      </w:r>
      <w:r w:rsidR="005F34DD" w:rsidRPr="005F34DD">
        <w:rPr>
          <w:color w:val="548DD4"/>
          <w:szCs w:val="24"/>
        </w:rPr>
        <w:t>#s</w:t>
      </w:r>
      <w:r w:rsidR="005F34DD">
        <w:rPr>
          <w:szCs w:val="24"/>
        </w:rPr>
        <w:t>]</w:t>
      </w:r>
      <w:r w:rsidR="00E20783" w:rsidRPr="00817F4A">
        <w:rPr>
          <w:szCs w:val="24"/>
        </w:rPr>
        <w:t xml:space="preserve">. The project would occur </w:t>
      </w:r>
      <w:r w:rsidR="005F34DD" w:rsidRPr="005F34DD">
        <w:rPr>
          <w:color w:val="548DD4"/>
          <w:szCs w:val="24"/>
        </w:rPr>
        <w:t>[“</w:t>
      </w:r>
      <w:r w:rsidR="00E20783" w:rsidRPr="005F34DD">
        <w:rPr>
          <w:color w:val="548DD4"/>
          <w:szCs w:val="24"/>
        </w:rPr>
        <w:t>within</w:t>
      </w:r>
      <w:r w:rsidR="005F34DD" w:rsidRPr="005F34DD">
        <w:rPr>
          <w:color w:val="548DD4"/>
          <w:szCs w:val="24"/>
        </w:rPr>
        <w:t>”</w:t>
      </w:r>
      <w:r w:rsidR="00E20783" w:rsidRPr="005F34DD">
        <w:rPr>
          <w:color w:val="548DD4"/>
          <w:szCs w:val="24"/>
        </w:rPr>
        <w:t xml:space="preserve"> </w:t>
      </w:r>
      <w:r w:rsidR="005F34DD" w:rsidRPr="005F34DD">
        <w:rPr>
          <w:color w:val="548DD4"/>
          <w:szCs w:val="24"/>
        </w:rPr>
        <w:t xml:space="preserve">or “within </w:t>
      </w:r>
      <w:r w:rsidR="00E20783" w:rsidRPr="005F34DD">
        <w:rPr>
          <w:color w:val="548DD4"/>
          <w:szCs w:val="24"/>
        </w:rPr>
        <w:t>and adjacent to</w:t>
      </w:r>
      <w:r w:rsidR="005F34DD" w:rsidRPr="005F34DD">
        <w:rPr>
          <w:color w:val="548DD4"/>
          <w:szCs w:val="24"/>
        </w:rPr>
        <w:t>”</w:t>
      </w:r>
      <w:r w:rsidR="005F34DD">
        <w:rPr>
          <w:szCs w:val="24"/>
        </w:rPr>
        <w:t>]</w:t>
      </w:r>
      <w:r w:rsidR="00E20783" w:rsidRPr="00817F4A">
        <w:rPr>
          <w:szCs w:val="24"/>
        </w:rPr>
        <w:t xml:space="preserve"> Arizona Department of Transportation (ADOT) </w:t>
      </w:r>
      <w:r w:rsidR="005F34DD">
        <w:rPr>
          <w:szCs w:val="24"/>
        </w:rPr>
        <w:t>[</w:t>
      </w:r>
      <w:r w:rsidR="005F34DD" w:rsidRPr="005F34DD">
        <w:rPr>
          <w:color w:val="548DD4"/>
          <w:szCs w:val="24"/>
        </w:rPr>
        <w:t xml:space="preserve">right-of-way (R/W) and/or </w:t>
      </w:r>
      <w:r w:rsidR="00E20783" w:rsidRPr="005F34DD">
        <w:rPr>
          <w:color w:val="548DD4"/>
          <w:szCs w:val="24"/>
        </w:rPr>
        <w:t>easement</w:t>
      </w:r>
      <w:r w:rsidR="005F34DD">
        <w:rPr>
          <w:szCs w:val="24"/>
        </w:rPr>
        <w:t>]</w:t>
      </w:r>
      <w:r w:rsidR="00E20783" w:rsidRPr="00817F4A">
        <w:rPr>
          <w:szCs w:val="24"/>
        </w:rPr>
        <w:t xml:space="preserve"> through</w:t>
      </w:r>
      <w:r w:rsidR="005F34DD">
        <w:rPr>
          <w:szCs w:val="24"/>
        </w:rPr>
        <w:t xml:space="preserve"> [</w:t>
      </w:r>
      <w:r w:rsidR="005F34DD" w:rsidRPr="005F34DD">
        <w:rPr>
          <w:color w:val="548DD4"/>
          <w:szCs w:val="24"/>
        </w:rPr>
        <w:t>land ownership information</w:t>
      </w:r>
      <w:r w:rsidR="005F34DD">
        <w:rPr>
          <w:szCs w:val="24"/>
        </w:rPr>
        <w:t>]</w:t>
      </w:r>
      <w:r w:rsidR="00E20783" w:rsidRPr="00817F4A">
        <w:rPr>
          <w:szCs w:val="24"/>
        </w:rPr>
        <w:t>.</w:t>
      </w:r>
      <w:r w:rsidR="003C7E77" w:rsidRPr="00817F4A">
        <w:rPr>
          <w:szCs w:val="24"/>
        </w:rPr>
        <w:t xml:space="preserve"> </w:t>
      </w:r>
      <w:r w:rsidR="005F34DD">
        <w:rPr>
          <w:szCs w:val="24"/>
        </w:rPr>
        <w:t>[</w:t>
      </w:r>
      <w:r w:rsidR="005F34DD" w:rsidRPr="005F34DD">
        <w:rPr>
          <w:color w:val="548DD4"/>
          <w:szCs w:val="24"/>
        </w:rPr>
        <w:t>Project drainage name</w:t>
      </w:r>
      <w:r w:rsidR="005F34DD">
        <w:rPr>
          <w:szCs w:val="24"/>
        </w:rPr>
        <w:t xml:space="preserve">] </w:t>
      </w:r>
      <w:r w:rsidR="00676D17">
        <w:rPr>
          <w:szCs w:val="24"/>
        </w:rPr>
        <w:t xml:space="preserve">crosses </w:t>
      </w:r>
      <w:r w:rsidR="005F34DD">
        <w:rPr>
          <w:szCs w:val="24"/>
        </w:rPr>
        <w:t>[</w:t>
      </w:r>
      <w:r w:rsidR="005F34DD" w:rsidRPr="005F34DD">
        <w:rPr>
          <w:color w:val="548DD4"/>
          <w:szCs w:val="24"/>
        </w:rPr>
        <w:t>route</w:t>
      </w:r>
      <w:r w:rsidR="005F34DD">
        <w:rPr>
          <w:szCs w:val="24"/>
        </w:rPr>
        <w:t>]</w:t>
      </w:r>
      <w:r w:rsidR="00676D17">
        <w:rPr>
          <w:szCs w:val="24"/>
        </w:rPr>
        <w:t xml:space="preserve"> at</w:t>
      </w:r>
      <w:r w:rsidR="00F159CD" w:rsidRPr="00817F4A">
        <w:rPr>
          <w:szCs w:val="24"/>
        </w:rPr>
        <w:t xml:space="preserve"> </w:t>
      </w:r>
      <w:r w:rsidR="005F34DD">
        <w:rPr>
          <w:szCs w:val="24"/>
        </w:rPr>
        <w:t>[</w:t>
      </w:r>
      <w:r w:rsidR="005F34DD" w:rsidRPr="005F34DD">
        <w:rPr>
          <w:color w:val="548DD4"/>
          <w:szCs w:val="24"/>
        </w:rPr>
        <w:t>latitude</w:t>
      </w:r>
      <w:r w:rsidR="005F34DD">
        <w:rPr>
          <w:szCs w:val="24"/>
        </w:rPr>
        <w:t>]</w:t>
      </w:r>
      <w:r w:rsidR="00F159CD" w:rsidRPr="00817F4A">
        <w:rPr>
          <w:szCs w:val="24"/>
        </w:rPr>
        <w:t xml:space="preserve">, </w:t>
      </w:r>
      <w:r w:rsidR="005F34DD">
        <w:rPr>
          <w:szCs w:val="24"/>
        </w:rPr>
        <w:t>[</w:t>
      </w:r>
      <w:r w:rsidR="005F34DD" w:rsidRPr="005F34DD">
        <w:rPr>
          <w:color w:val="548DD4"/>
          <w:szCs w:val="24"/>
        </w:rPr>
        <w:t>longitud</w:t>
      </w:r>
      <w:r w:rsidR="005F34DD">
        <w:rPr>
          <w:szCs w:val="24"/>
        </w:rPr>
        <w:t>e]</w:t>
      </w:r>
      <w:r w:rsidR="00F159CD" w:rsidRPr="00817F4A">
        <w:rPr>
          <w:szCs w:val="24"/>
        </w:rPr>
        <w:t xml:space="preserve">, NAD 83 decimal degrees. </w:t>
      </w:r>
      <w:proofErr w:type="gramStart"/>
      <w:r w:rsidR="005F34DD">
        <w:rPr>
          <w:szCs w:val="24"/>
        </w:rPr>
        <w:t>The project [</w:t>
      </w:r>
      <w:r w:rsidR="005F34DD" w:rsidRPr="005F34DD">
        <w:rPr>
          <w:color w:val="548DD4"/>
          <w:szCs w:val="24"/>
        </w:rPr>
        <w:t>occurs or does not occur</w:t>
      </w:r>
      <w:r w:rsidR="005F34DD">
        <w:rPr>
          <w:szCs w:val="24"/>
        </w:rPr>
        <w:t xml:space="preserve">] within the </w:t>
      </w:r>
      <w:r w:rsidRPr="00817F4A">
        <w:rPr>
          <w:szCs w:val="24"/>
        </w:rPr>
        <w:t>100-year floodplain (Figure 3).</w:t>
      </w:r>
      <w:proofErr w:type="gramEnd"/>
    </w:p>
    <w:p w:rsidR="00C355F7" w:rsidRPr="00944D55" w:rsidRDefault="00C355F7"/>
    <w:p w:rsidR="00C355F7" w:rsidRPr="00944D55" w:rsidRDefault="00C355F7" w:rsidP="001B78DB">
      <w:pPr>
        <w:pStyle w:val="Heading1"/>
      </w:pPr>
      <w:bookmarkStart w:id="18" w:name="_Toc101255897"/>
      <w:bookmarkStart w:id="19" w:name="_Toc101256063"/>
      <w:bookmarkStart w:id="20" w:name="_Toc116717581"/>
      <w:bookmarkStart w:id="21" w:name="_Toc304205262"/>
      <w:r w:rsidRPr="00944D55">
        <w:t>2. Purpose</w:t>
      </w:r>
      <w:bookmarkEnd w:id="20"/>
      <w:bookmarkEnd w:id="21"/>
      <w:r w:rsidRPr="00944D55">
        <w:t xml:space="preserve"> </w:t>
      </w:r>
      <w:bookmarkEnd w:id="18"/>
      <w:bookmarkEnd w:id="19"/>
    </w:p>
    <w:p w:rsidR="00C355F7" w:rsidRPr="00064CB2" w:rsidRDefault="00C355F7">
      <w:pPr>
        <w:rPr>
          <w:b/>
          <w:bCs/>
          <w:highlight w:val="yellow"/>
        </w:rPr>
      </w:pPr>
    </w:p>
    <w:p w:rsidR="00C355F7" w:rsidRDefault="00C355F7">
      <w:r w:rsidRPr="00944D55">
        <w:t>This report documents the JD (including</w:t>
      </w:r>
      <w:r w:rsidR="00944D55" w:rsidRPr="00944D55">
        <w:t xml:space="preserve"> presence/absence of</w:t>
      </w:r>
      <w:r w:rsidRPr="00944D55">
        <w:t xml:space="preserve"> wetlands) conducted on </w:t>
      </w:r>
      <w:r w:rsidR="005F34DD">
        <w:t>[</w:t>
      </w:r>
      <w:r w:rsidR="005F34DD" w:rsidRPr="005F34DD">
        <w:rPr>
          <w:color w:val="548DD4"/>
        </w:rPr>
        <w:t>date</w:t>
      </w:r>
      <w:r w:rsidR="008A5FC4">
        <w:rPr>
          <w:color w:val="548DD4"/>
        </w:rPr>
        <w:t>(</w:t>
      </w:r>
      <w:r w:rsidR="005F34DD" w:rsidRPr="005F34DD">
        <w:rPr>
          <w:color w:val="548DD4"/>
        </w:rPr>
        <w:t>s</w:t>
      </w:r>
      <w:r w:rsidR="008A5FC4">
        <w:rPr>
          <w:color w:val="548DD4"/>
        </w:rPr>
        <w:t>)</w:t>
      </w:r>
      <w:r w:rsidR="005F34DD" w:rsidRPr="005F34DD">
        <w:rPr>
          <w:color w:val="548DD4"/>
        </w:rPr>
        <w:t xml:space="preserve"> of survey</w:t>
      </w:r>
      <w:r w:rsidR="005F34DD">
        <w:t>]</w:t>
      </w:r>
      <w:r w:rsidRPr="00944D55">
        <w:t>, to determine the presence of potential jurisdictional wat</w:t>
      </w:r>
      <w:r w:rsidR="00EF2F5B">
        <w:t xml:space="preserve">ers of the United States (US) </w:t>
      </w:r>
      <w:r w:rsidRPr="00944D55">
        <w:t xml:space="preserve">within the limits of a </w:t>
      </w:r>
      <w:r w:rsidR="00944D55" w:rsidRPr="00944D55">
        <w:t xml:space="preserve">proposed ADOT project along </w:t>
      </w:r>
      <w:r w:rsidR="005F34DD">
        <w:t>[</w:t>
      </w:r>
      <w:r w:rsidR="005F34DD" w:rsidRPr="005F34DD">
        <w:rPr>
          <w:color w:val="548DD4"/>
        </w:rPr>
        <w:t>route</w:t>
      </w:r>
      <w:r w:rsidR="005F34DD">
        <w:t>]</w:t>
      </w:r>
      <w:r w:rsidRPr="00944D55">
        <w:t xml:space="preserve">. </w:t>
      </w:r>
      <w:r w:rsidR="00944D55" w:rsidRPr="00944D55">
        <w:t xml:space="preserve">ADOT proposes to </w:t>
      </w:r>
      <w:r w:rsidR="008A0468">
        <w:t>[</w:t>
      </w:r>
      <w:r w:rsidR="008A0468" w:rsidRPr="008A0468">
        <w:rPr>
          <w:color w:val="548DD4"/>
        </w:rPr>
        <w:t>brief description of project</w:t>
      </w:r>
      <w:r w:rsidR="008A5FC4">
        <w:rPr>
          <w:color w:val="548DD4"/>
        </w:rPr>
        <w:t xml:space="preserve"> such as </w:t>
      </w:r>
      <w:r w:rsidR="008A5FC4" w:rsidRPr="00746D7F">
        <w:rPr>
          <w:color w:val="548DD4"/>
        </w:rPr>
        <w:t>“</w:t>
      </w:r>
      <w:r w:rsidR="00746D7F" w:rsidRPr="00746D7F">
        <w:rPr>
          <w:color w:val="548DD4"/>
        </w:rPr>
        <w:t>repair and install erosion control measures within name of drainage”</w:t>
      </w:r>
      <w:r w:rsidR="00746D7F">
        <w:t xml:space="preserve">] </w:t>
      </w:r>
      <w:r w:rsidR="00A610FE">
        <w:t xml:space="preserve">to </w:t>
      </w:r>
      <w:r w:rsidR="008A0468">
        <w:t>[</w:t>
      </w:r>
      <w:r w:rsidR="008A0468" w:rsidRPr="008A0468">
        <w:rPr>
          <w:color w:val="548DD4"/>
        </w:rPr>
        <w:t>brief description of need</w:t>
      </w:r>
      <w:r w:rsidR="00746D7F" w:rsidRPr="00746D7F">
        <w:rPr>
          <w:color w:val="548DD4"/>
        </w:rPr>
        <w:t xml:space="preserve"> such as “repair and reduce structural damage incurred from scour during heavy storm events.”</w:t>
      </w:r>
      <w:r w:rsidR="008A0468">
        <w:t>]</w:t>
      </w:r>
      <w:r w:rsidR="00A610FE">
        <w:t xml:space="preserve"> </w:t>
      </w:r>
    </w:p>
    <w:p w:rsidR="00C355F7" w:rsidRDefault="00C355F7"/>
    <w:p w:rsidR="00C355F7" w:rsidRPr="00C078C9" w:rsidRDefault="00C355F7" w:rsidP="001B78DB">
      <w:pPr>
        <w:pStyle w:val="Heading1"/>
      </w:pPr>
      <w:bookmarkStart w:id="22" w:name="_Toc116717582"/>
      <w:bookmarkStart w:id="23" w:name="_Toc304205263"/>
      <w:r w:rsidRPr="00C078C9">
        <w:t xml:space="preserve">3. </w:t>
      </w:r>
      <w:bookmarkEnd w:id="22"/>
      <w:r w:rsidRPr="00C078C9">
        <w:t>Location Description</w:t>
      </w:r>
      <w:bookmarkEnd w:id="23"/>
    </w:p>
    <w:p w:rsidR="00A1176E" w:rsidRDefault="00A1176E" w:rsidP="00A1176E"/>
    <w:p w:rsidR="00746D7F" w:rsidRDefault="00747CA9" w:rsidP="00747CA9">
      <w:pPr>
        <w:rPr>
          <w:color w:val="548DD4"/>
        </w:rPr>
      </w:pPr>
      <w:r>
        <w:t xml:space="preserve">The JD survey area occurs in </w:t>
      </w:r>
      <w:r w:rsidR="00E40185">
        <w:t>[</w:t>
      </w:r>
      <w:r w:rsidR="00E40185" w:rsidRPr="00E40185">
        <w:rPr>
          <w:color w:val="548DD4"/>
        </w:rPr>
        <w:t>description of project area such as “</w:t>
      </w:r>
      <w:r w:rsidRPr="00E40185">
        <w:rPr>
          <w:color w:val="548DD4"/>
        </w:rPr>
        <w:t>an undeveloped area that is located within the Great Basin Conifer Woodland Biotic Community at an approximate elevation of 5,000 feet (Brown 1994)</w:t>
      </w:r>
      <w:r w:rsidR="00E40185" w:rsidRPr="00E40185">
        <w:rPr>
          <w:color w:val="548DD4"/>
        </w:rPr>
        <w:t>”</w:t>
      </w:r>
      <w:r w:rsidR="00E40185">
        <w:t>]</w:t>
      </w:r>
      <w:r>
        <w:t xml:space="preserve">. Vegetation within the vicinity consists of </w:t>
      </w:r>
      <w:r w:rsidR="00E40185">
        <w:t>[</w:t>
      </w:r>
      <w:r w:rsidR="00E40185" w:rsidRPr="00E40185">
        <w:rPr>
          <w:color w:val="548DD4"/>
        </w:rPr>
        <w:t>description of vegetation</w:t>
      </w:r>
      <w:r w:rsidR="00B04E5B">
        <w:rPr>
          <w:color w:val="548DD4"/>
        </w:rPr>
        <w:t>.</w:t>
      </w:r>
      <w:r w:rsidR="008A5FC4" w:rsidRPr="008A5FC4">
        <w:t>]</w:t>
      </w:r>
      <w:r w:rsidR="00E40185">
        <w:rPr>
          <w:color w:val="548DD4"/>
        </w:rPr>
        <w:t xml:space="preserve"> </w:t>
      </w:r>
      <w:proofErr w:type="gramStart"/>
      <w:r w:rsidR="00E40185" w:rsidRPr="00E40185">
        <w:t>[</w:t>
      </w:r>
      <w:r w:rsidR="008A5FC4">
        <w:rPr>
          <w:color w:val="548DD4"/>
        </w:rPr>
        <w:t>Description of riparian and potential wetland vegetation</w:t>
      </w:r>
      <w:r w:rsidR="00B04E5B">
        <w:rPr>
          <w:color w:val="548DD4"/>
        </w:rPr>
        <w:t>.</w:t>
      </w:r>
      <w:r w:rsidR="00E40185" w:rsidRPr="00E40185">
        <w:t>]</w:t>
      </w:r>
      <w:proofErr w:type="gramEnd"/>
      <w:r w:rsidRPr="00E40185">
        <w:t xml:space="preserve"> </w:t>
      </w:r>
      <w:r>
        <w:t xml:space="preserve">Soils in the area are </w:t>
      </w:r>
      <w:r w:rsidR="008A5FC4">
        <w:t>[</w:t>
      </w:r>
      <w:r w:rsidR="008A5FC4" w:rsidRPr="008A5FC4">
        <w:rPr>
          <w:color w:val="548DD4"/>
        </w:rPr>
        <w:t>description of soils</w:t>
      </w:r>
      <w:r w:rsidR="00B04E5B">
        <w:rPr>
          <w:color w:val="548DD4"/>
        </w:rPr>
        <w:t>.</w:t>
      </w:r>
      <w:r w:rsidR="008A5FC4">
        <w:t>]</w:t>
      </w:r>
      <w:r>
        <w:t xml:space="preserve"> Terrain in the greater project vicinity is </w:t>
      </w:r>
      <w:r w:rsidR="008A5FC4">
        <w:t>[</w:t>
      </w:r>
      <w:r w:rsidR="00B04E5B" w:rsidRPr="00B04E5B">
        <w:rPr>
          <w:color w:val="548DD4"/>
        </w:rPr>
        <w:t>description of the terrai</w:t>
      </w:r>
      <w:r w:rsidR="00B04E5B">
        <w:rPr>
          <w:color w:val="548DD4"/>
        </w:rPr>
        <w:t>n and geologic features.</w:t>
      </w:r>
      <w:r w:rsidR="00B04E5B" w:rsidRPr="00B04E5B">
        <w:t>]</w:t>
      </w:r>
    </w:p>
    <w:p w:rsidR="00B04E5B" w:rsidRDefault="00B04E5B" w:rsidP="00747CA9"/>
    <w:p w:rsidR="00746D7F" w:rsidRDefault="00746D7F" w:rsidP="00747CA9">
      <w:r>
        <w:t>[</w:t>
      </w:r>
      <w:r w:rsidRPr="00746D7F">
        <w:rPr>
          <w:color w:val="548DD4"/>
        </w:rPr>
        <w:t>Include a description of the hydrology in the project area such as permanent and semi-permanent water sources, USGS real-time water data and monthly or seasonal patterns of flow, and the flow regime/event data, if available</w:t>
      </w:r>
      <w:r w:rsidR="00B04E5B">
        <w:rPr>
          <w:color w:val="548DD4"/>
        </w:rPr>
        <w:t>.</w:t>
      </w:r>
      <w:r w:rsidR="00B04E5B">
        <w:t>]</w:t>
      </w:r>
      <w:r w:rsidR="00D23A29">
        <w:t xml:space="preserve"> [</w:t>
      </w:r>
      <w:r w:rsidR="00D23A29" w:rsidRPr="00D23A29">
        <w:rPr>
          <w:color w:val="548DD4"/>
        </w:rPr>
        <w:t>Provide any additional information that will help describe the environmental conditions in the area such as climate data, channel geomorphology, etc.</w:t>
      </w:r>
      <w:r w:rsidR="00D23A29" w:rsidRPr="00D23A29">
        <w:t>]</w:t>
      </w:r>
    </w:p>
    <w:p w:rsidR="00A1176E" w:rsidRDefault="00A1176E" w:rsidP="00A1176E"/>
    <w:p w:rsidR="00D23506" w:rsidRDefault="00D23506" w:rsidP="005D3DB6"/>
    <w:p w:rsidR="003A7A92" w:rsidRDefault="003A7A92" w:rsidP="005D3DB6"/>
    <w:p w:rsidR="003A7A92" w:rsidRDefault="003A7A92" w:rsidP="005D3DB6"/>
    <w:p w:rsidR="003A7A92" w:rsidRDefault="003A7A92" w:rsidP="005D3DB6"/>
    <w:p w:rsidR="003A7A92" w:rsidRDefault="003A7A92" w:rsidP="005D3DB6"/>
    <w:p w:rsidR="003A7A92" w:rsidRDefault="003A7A92" w:rsidP="005D3DB6"/>
    <w:p w:rsidR="003A7A92" w:rsidRDefault="003A7A92" w:rsidP="005D3DB6"/>
    <w:p w:rsidR="003A7A92" w:rsidRDefault="003A7A92" w:rsidP="005D3DB6"/>
    <w:p w:rsidR="003A7A92" w:rsidRDefault="003A7A92" w:rsidP="005D3DB6"/>
    <w:p w:rsidR="003A7A92" w:rsidRDefault="003A7A92" w:rsidP="005D3DB6"/>
    <w:p w:rsidR="003A7A92" w:rsidRDefault="003A7A92" w:rsidP="005D3DB6">
      <w:pPr>
        <w:sectPr w:rsidR="003A7A92" w:rsidSect="00281333">
          <w:footerReference w:type="default" r:id="rId11"/>
          <w:pgSz w:w="12240" w:h="15840" w:code="1"/>
          <w:pgMar w:top="720" w:right="720" w:bottom="720" w:left="720" w:header="720" w:footer="576" w:gutter="0"/>
          <w:cols w:space="720"/>
        </w:sectPr>
      </w:pPr>
    </w:p>
    <w:p w:rsidR="003A7A92" w:rsidRDefault="003A7A92" w:rsidP="005D3DB6"/>
    <w:p w:rsidR="00C355F7" w:rsidRDefault="005773F6" w:rsidP="00AF1D6C">
      <w:bookmarkStart w:id="24" w:name="_Toc101255863"/>
      <w:bookmarkStart w:id="25" w:name="_Toc101255898"/>
      <w:bookmarkStart w:id="26" w:name="_Toc101256064"/>
      <w:bookmarkStart w:id="27" w:name="_Toc101256136"/>
      <w:bookmarkStart w:id="28" w:name="_Toc101329344"/>
      <w:r>
        <w:rPr>
          <w:noProof/>
        </w:rPr>
        <mc:AlternateContent>
          <mc:Choice Requires="wps">
            <w:drawing>
              <wp:anchor distT="0" distB="0" distL="114300" distR="114300" simplePos="0" relativeHeight="251659264" behindDoc="0" locked="0" layoutInCell="1" allowOverlap="1">
                <wp:simplePos x="0" y="0"/>
                <wp:positionH relativeFrom="column">
                  <wp:posOffset>3181350</wp:posOffset>
                </wp:positionH>
                <wp:positionV relativeFrom="paragraph">
                  <wp:posOffset>2297430</wp:posOffset>
                </wp:positionV>
                <wp:extent cx="1590675" cy="304800"/>
                <wp:effectExtent l="0" t="0" r="0" b="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4800"/>
                        </a:xfrm>
                        <a:prstGeom prst="wedgeRectCallout">
                          <a:avLst>
                            <a:gd name="adj1" fmla="val -56389"/>
                            <a:gd name="adj2" fmla="val 155625"/>
                          </a:avLst>
                        </a:prstGeom>
                        <a:solidFill>
                          <a:srgbClr val="FFFFFF"/>
                        </a:solidFill>
                        <a:ln w="19050">
                          <a:solidFill>
                            <a:srgbClr val="000000"/>
                          </a:solidFill>
                          <a:miter lim="800000"/>
                          <a:headEnd/>
                          <a:tailEnd/>
                        </a:ln>
                      </wps:spPr>
                      <wps:txbx>
                        <w:txbxContent>
                          <w:p w:rsidR="001156AA" w:rsidRPr="007535BB" w:rsidRDefault="001156AA" w:rsidP="002535B6">
                            <w:pPr>
                              <w:rPr>
                                <w:b/>
                                <w:sz w:val="28"/>
                                <w:szCs w:val="28"/>
                              </w:rPr>
                            </w:pPr>
                            <w:r w:rsidRPr="007535BB">
                              <w:rPr>
                                <w:b/>
                                <w:sz w:val="28"/>
                                <w:szCs w:val="28"/>
                              </w:rPr>
                              <w:t>Project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6" type="#_x0000_t61" style="position:absolute;left:0;text-align:left;margin-left:250.5pt;margin-top:180.9pt;width:125.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" adj="-1380,44415" strokeweight="1.5pt">
                <v:textbox>
                  <w:txbxContent>
                    <w:p w:rsidR="001156AA" w:rsidRPr="007535BB" w:rsidRDefault="001156AA" w:rsidP="002535B6">
                      <w:pPr>
                        <w:rPr>
                          <w:b/>
                          <w:sz w:val="28"/>
                          <w:szCs w:val="28"/>
                        </w:rPr>
                      </w:pPr>
                      <w:r w:rsidRPr="007535BB">
                        <w:rPr>
                          <w:b/>
                          <w:sz w:val="28"/>
                          <w:szCs w:val="28"/>
                        </w:rPr>
                        <w:t>Project Location</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2781300</wp:posOffset>
                </wp:positionH>
                <wp:positionV relativeFrom="paragraph">
                  <wp:posOffset>2868930</wp:posOffset>
                </wp:positionV>
                <wp:extent cx="314325" cy="266700"/>
                <wp:effectExtent l="0" t="0" r="0" b="0"/>
                <wp:wrapNone/>
                <wp:docPr id="2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6670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19pt;margin-top:225.9pt;width:24.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" filled="f" strokeweight="1.25pt"/>
            </w:pict>
          </mc:Fallback>
        </mc:AlternateContent>
      </w:r>
      <w:r>
        <w:rPr>
          <w:noProof/>
        </w:rPr>
        <w:drawing>
          <wp:inline distT="0" distB="0" distL="0" distR="0">
            <wp:extent cx="6858000" cy="7594600"/>
            <wp:effectExtent l="0" t="0" r="0" b="0"/>
            <wp:docPr id="21" name="Picture 1" descr="040207_Temp_Stat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0207_Temp_State_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7594600"/>
                    </a:xfrm>
                    <a:prstGeom prst="rect">
                      <a:avLst/>
                    </a:prstGeom>
                    <a:noFill/>
                    <a:ln>
                      <a:noFill/>
                    </a:ln>
                  </pic:spPr>
                </pic:pic>
              </a:graphicData>
            </a:graphic>
          </wp:inline>
        </w:drawing>
      </w:r>
    </w:p>
    <w:bookmarkEnd w:id="24"/>
    <w:bookmarkEnd w:id="25"/>
    <w:bookmarkEnd w:id="26"/>
    <w:bookmarkEnd w:id="27"/>
    <w:bookmarkEnd w:id="28"/>
    <w:p w:rsidR="00C355F7" w:rsidRDefault="00C355F7"/>
    <w:p w:rsidR="00C355F7" w:rsidRDefault="00C355F7" w:rsidP="00AB6BB0">
      <w:pPr>
        <w:pStyle w:val="Heading2"/>
        <w:jc w:val="left"/>
      </w:pPr>
      <w:bookmarkStart w:id="29" w:name="_Toc133030494"/>
      <w:bookmarkStart w:id="30" w:name="_Toc297012373"/>
      <w:proofErr w:type="gramStart"/>
      <w:r>
        <w:t>Figure 1.</w:t>
      </w:r>
      <w:proofErr w:type="gramEnd"/>
      <w:r>
        <w:t xml:space="preserve"> State Location Map</w:t>
      </w:r>
      <w:bookmarkEnd w:id="29"/>
      <w:bookmarkEnd w:id="30"/>
    </w:p>
    <w:p w:rsidR="00C355F7" w:rsidRDefault="00720B66">
      <w:pPr>
        <w:rPr>
          <w:szCs w:val="24"/>
        </w:rPr>
      </w:pPr>
      <w:r>
        <w:rPr>
          <w:szCs w:val="24"/>
        </w:rPr>
        <w:t>[</w:t>
      </w:r>
      <w:r w:rsidRPr="00720B66">
        <w:rPr>
          <w:color w:val="548DD4"/>
          <w:szCs w:val="24"/>
        </w:rPr>
        <w:t>Project Name</w:t>
      </w:r>
      <w:r>
        <w:rPr>
          <w:szCs w:val="24"/>
        </w:rPr>
        <w:t>]</w:t>
      </w:r>
    </w:p>
    <w:p w:rsidR="00C355F7" w:rsidRDefault="00720B66" w:rsidP="00720B66">
      <w:pPr>
        <w:jc w:val="left"/>
        <w:rPr>
          <w:lang w:val="fr-FR"/>
        </w:rPr>
      </w:pPr>
      <w:r>
        <w:rPr>
          <w:lang w:val="fr-FR"/>
        </w:rPr>
        <w:t>[</w:t>
      </w:r>
      <w:r w:rsidRPr="00720B66">
        <w:rPr>
          <w:color w:val="548DD4"/>
          <w:lang w:val="fr-FR"/>
        </w:rPr>
        <w:t>TRACS Number</w:t>
      </w:r>
      <w:r>
        <w:rPr>
          <w:lang w:val="fr-FR"/>
        </w:rPr>
        <w:t>]</w:t>
      </w:r>
      <w:r>
        <w:rPr>
          <w:lang w:val="fr-FR"/>
        </w:rPr>
        <w:br/>
        <w:t>[</w:t>
      </w:r>
      <w:r w:rsidRPr="00720B66">
        <w:rPr>
          <w:color w:val="548DD4"/>
          <w:lang w:val="fr-FR"/>
        </w:rPr>
        <w:t>Federal Aid Number</w:t>
      </w:r>
      <w:r>
        <w:rPr>
          <w:lang w:val="fr-FR"/>
        </w:rPr>
        <w:t>]</w:t>
      </w:r>
    </w:p>
    <w:p w:rsidR="008753FC" w:rsidRPr="00B7683E" w:rsidRDefault="005773F6" w:rsidP="00720B66">
      <w:pPr>
        <w:jc w:val="left"/>
        <w:rPr>
          <w:lang w:val="fr-FR"/>
        </w:rPr>
      </w:pPr>
      <w:r>
        <w:rPr>
          <w:noProof/>
        </w:rPr>
        <w:lastRenderedPageBreak/>
        <w:drawing>
          <wp:inline distT="0" distB="0" distL="0" distR="0">
            <wp:extent cx="6807200" cy="74422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7200" cy="7442200"/>
                    </a:xfrm>
                    <a:prstGeom prst="rect">
                      <a:avLst/>
                    </a:prstGeom>
                    <a:noFill/>
                    <a:ln>
                      <a:noFill/>
                    </a:ln>
                  </pic:spPr>
                </pic:pic>
              </a:graphicData>
            </a:graphic>
          </wp:inline>
        </w:drawing>
      </w:r>
    </w:p>
    <w:p w:rsidR="008753FC" w:rsidRDefault="008753FC" w:rsidP="00720B66">
      <w:pPr>
        <w:rPr>
          <w:lang w:val="fr-FR"/>
        </w:rPr>
      </w:pPr>
    </w:p>
    <w:p w:rsidR="008753FC" w:rsidRDefault="008753FC" w:rsidP="00720B66">
      <w:pPr>
        <w:rPr>
          <w:lang w:val="fr-FR"/>
        </w:rPr>
      </w:pPr>
    </w:p>
    <w:p w:rsidR="008753FC" w:rsidRPr="002062A9" w:rsidRDefault="008753FC" w:rsidP="008753FC">
      <w:pPr>
        <w:pStyle w:val="Heading2"/>
        <w:jc w:val="left"/>
      </w:pPr>
      <w:bookmarkStart w:id="31" w:name="_Toc133030495"/>
      <w:bookmarkStart w:id="32" w:name="_Toc297012374"/>
      <w:proofErr w:type="gramStart"/>
      <w:r w:rsidRPr="002062A9">
        <w:t>Figure 2.</w:t>
      </w:r>
      <w:proofErr w:type="gramEnd"/>
      <w:r w:rsidRPr="002062A9">
        <w:t xml:space="preserve"> Vicinity Map</w:t>
      </w:r>
      <w:bookmarkEnd w:id="31"/>
      <w:bookmarkEnd w:id="32"/>
      <w:r w:rsidRPr="002062A9">
        <w:t xml:space="preserve"> </w:t>
      </w:r>
    </w:p>
    <w:p w:rsidR="008753FC" w:rsidRDefault="008753FC" w:rsidP="008753FC">
      <w:pPr>
        <w:rPr>
          <w:szCs w:val="24"/>
        </w:rPr>
      </w:pPr>
      <w:r>
        <w:rPr>
          <w:szCs w:val="24"/>
        </w:rPr>
        <w:t>[</w:t>
      </w:r>
      <w:r w:rsidRPr="00720B66">
        <w:rPr>
          <w:color w:val="548DD4"/>
          <w:szCs w:val="24"/>
        </w:rPr>
        <w:t>Project Name</w:t>
      </w:r>
      <w:r>
        <w:rPr>
          <w:szCs w:val="24"/>
        </w:rPr>
        <w:t>]</w:t>
      </w:r>
    </w:p>
    <w:p w:rsidR="008753FC" w:rsidRPr="00720B66" w:rsidRDefault="008753FC" w:rsidP="008753FC">
      <w:pPr>
        <w:jc w:val="left"/>
        <w:rPr>
          <w:lang w:val="fr-FR"/>
        </w:rPr>
        <w:sectPr w:rsidR="008753FC" w:rsidRPr="00720B66" w:rsidSect="003A7A92">
          <w:footerReference w:type="default" r:id="rId14"/>
          <w:pgSz w:w="12240" w:h="15840" w:code="1"/>
          <w:pgMar w:top="720" w:right="720" w:bottom="720" w:left="720" w:header="720" w:footer="576" w:gutter="0"/>
          <w:cols w:space="720"/>
        </w:sectPr>
      </w:pPr>
      <w:r>
        <w:rPr>
          <w:lang w:val="fr-FR"/>
        </w:rPr>
        <w:t>[</w:t>
      </w:r>
      <w:r w:rsidRPr="00720B66">
        <w:rPr>
          <w:color w:val="548DD4"/>
          <w:lang w:val="fr-FR"/>
        </w:rPr>
        <w:t>TRACS Number</w:t>
      </w:r>
      <w:r>
        <w:rPr>
          <w:lang w:val="fr-FR"/>
        </w:rPr>
        <w:t>]</w:t>
      </w:r>
      <w:r>
        <w:rPr>
          <w:lang w:val="fr-FR"/>
        </w:rPr>
        <w:br/>
        <w:t>[</w:t>
      </w:r>
      <w:r w:rsidRPr="00720B66">
        <w:rPr>
          <w:color w:val="548DD4"/>
          <w:lang w:val="fr-FR"/>
        </w:rPr>
        <w:t>Federal Aid Number</w:t>
      </w:r>
      <w:r>
        <w:rPr>
          <w:lang w:val="fr-FR"/>
        </w:rPr>
        <w:t>]</w:t>
      </w:r>
    </w:p>
    <w:p w:rsidR="00A12365" w:rsidRPr="00B7683E" w:rsidRDefault="005773F6" w:rsidP="00AB6BB0">
      <w:pPr>
        <w:pStyle w:val="Heading2"/>
        <w:jc w:val="left"/>
      </w:pPr>
      <w:bookmarkStart w:id="33" w:name="_Toc101255899"/>
      <w:bookmarkStart w:id="34" w:name="_Toc101256065"/>
      <w:bookmarkStart w:id="35" w:name="_Toc116717583"/>
      <w:bookmarkStart w:id="36" w:name="_Toc133030496"/>
      <w:r>
        <w:rPr>
          <w:noProof/>
        </w:rPr>
        <w:lastRenderedPageBreak/>
        <w:drawing>
          <wp:inline distT="0" distB="0" distL="0" distR="0">
            <wp:extent cx="6883400" cy="75946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3400" cy="7594600"/>
                    </a:xfrm>
                    <a:prstGeom prst="rect">
                      <a:avLst/>
                    </a:prstGeom>
                    <a:noFill/>
                    <a:ln>
                      <a:noFill/>
                    </a:ln>
                  </pic:spPr>
                </pic:pic>
              </a:graphicData>
            </a:graphic>
          </wp:inline>
        </w:drawing>
      </w:r>
    </w:p>
    <w:p w:rsidR="00B04E5B" w:rsidRDefault="00B04E5B" w:rsidP="00AB6BB0">
      <w:pPr>
        <w:pStyle w:val="Heading2"/>
        <w:jc w:val="left"/>
      </w:pPr>
      <w:bookmarkStart w:id="37" w:name="_Toc297012375"/>
    </w:p>
    <w:p w:rsidR="00B04E5B" w:rsidRDefault="00B04E5B" w:rsidP="00AB6BB0">
      <w:pPr>
        <w:pStyle w:val="Heading2"/>
        <w:jc w:val="left"/>
      </w:pPr>
    </w:p>
    <w:p w:rsidR="00C355F7" w:rsidRDefault="00925F04" w:rsidP="00AB6BB0">
      <w:pPr>
        <w:pStyle w:val="Heading2"/>
        <w:jc w:val="left"/>
      </w:pPr>
      <w:proofErr w:type="gramStart"/>
      <w:r>
        <w:t>Figure 3.</w:t>
      </w:r>
      <w:proofErr w:type="gramEnd"/>
      <w:r>
        <w:t xml:space="preserve"> </w:t>
      </w:r>
      <w:r w:rsidR="00E51784">
        <w:t xml:space="preserve">Jurisdictional Delineation </w:t>
      </w:r>
      <w:r>
        <w:t>Survey Area</w:t>
      </w:r>
      <w:r w:rsidR="00E51784">
        <w:t>,</w:t>
      </w:r>
      <w:r>
        <w:t xml:space="preserve"> </w:t>
      </w:r>
      <w:r w:rsidR="00C355F7" w:rsidRPr="002062A9">
        <w:t>Topographic</w:t>
      </w:r>
      <w:r w:rsidR="00E51784">
        <w:t>,</w:t>
      </w:r>
      <w:r w:rsidR="00C355F7" w:rsidRPr="002062A9">
        <w:t xml:space="preserve"> </w:t>
      </w:r>
      <w:r>
        <w:t>and</w:t>
      </w:r>
      <w:r w:rsidR="00C355F7" w:rsidRPr="002062A9">
        <w:t xml:space="preserve"> Floodplain Map</w:t>
      </w:r>
      <w:bookmarkEnd w:id="36"/>
      <w:bookmarkEnd w:id="37"/>
      <w:r w:rsidR="00C355F7" w:rsidRPr="002062A9">
        <w:t xml:space="preserve"> </w:t>
      </w:r>
    </w:p>
    <w:p w:rsidR="008753FC" w:rsidRDefault="008753FC" w:rsidP="008753FC">
      <w:pPr>
        <w:rPr>
          <w:szCs w:val="24"/>
        </w:rPr>
      </w:pPr>
      <w:r>
        <w:rPr>
          <w:szCs w:val="24"/>
        </w:rPr>
        <w:t>[</w:t>
      </w:r>
      <w:r w:rsidRPr="00720B66">
        <w:rPr>
          <w:color w:val="548DD4"/>
          <w:szCs w:val="24"/>
        </w:rPr>
        <w:t>Project Name</w:t>
      </w:r>
      <w:r>
        <w:rPr>
          <w:szCs w:val="24"/>
        </w:rPr>
        <w:t>]</w:t>
      </w:r>
    </w:p>
    <w:p w:rsidR="003A7A92" w:rsidRDefault="008753FC" w:rsidP="008753FC">
      <w:pPr>
        <w:jc w:val="left"/>
        <w:rPr>
          <w:lang w:val="fr-FR"/>
        </w:rPr>
        <w:sectPr w:rsidR="003A7A92" w:rsidSect="003A7A92">
          <w:pgSz w:w="12240" w:h="15840" w:code="1"/>
          <w:pgMar w:top="720" w:right="720" w:bottom="720" w:left="720" w:header="720" w:footer="576" w:gutter="0"/>
          <w:cols w:space="720"/>
        </w:sectPr>
      </w:pPr>
      <w:r>
        <w:rPr>
          <w:lang w:val="fr-FR"/>
        </w:rPr>
        <w:t>[</w:t>
      </w:r>
      <w:r w:rsidRPr="00720B66">
        <w:rPr>
          <w:color w:val="548DD4"/>
          <w:lang w:val="fr-FR"/>
        </w:rPr>
        <w:t>TRACS Number</w:t>
      </w:r>
      <w:r>
        <w:rPr>
          <w:lang w:val="fr-FR"/>
        </w:rPr>
        <w:t>]</w:t>
      </w:r>
      <w:r>
        <w:rPr>
          <w:lang w:val="fr-FR"/>
        </w:rPr>
        <w:br/>
        <w:t>[</w:t>
      </w:r>
      <w:r w:rsidRPr="00720B66">
        <w:rPr>
          <w:color w:val="548DD4"/>
          <w:lang w:val="fr-FR"/>
        </w:rPr>
        <w:t>Federal Aid Number</w:t>
      </w:r>
      <w:r w:rsidR="003A7A92">
        <w:rPr>
          <w:lang w:val="fr-FR"/>
        </w:rPr>
        <w:t>]</w:t>
      </w:r>
    </w:p>
    <w:p w:rsidR="00C355F7" w:rsidRDefault="00C355F7" w:rsidP="001B78DB">
      <w:pPr>
        <w:pStyle w:val="Heading1"/>
      </w:pPr>
      <w:bookmarkStart w:id="38" w:name="_Toc304205264"/>
      <w:r>
        <w:lastRenderedPageBreak/>
        <w:t xml:space="preserve">4. </w:t>
      </w:r>
      <w:bookmarkEnd w:id="33"/>
      <w:bookmarkEnd w:id="34"/>
      <w:bookmarkEnd w:id="35"/>
      <w:r>
        <w:t>Methods</w:t>
      </w:r>
      <w:bookmarkEnd w:id="38"/>
    </w:p>
    <w:p w:rsidR="00136BCD" w:rsidRDefault="00136BCD">
      <w:pPr>
        <w:adjustRightInd w:val="0"/>
        <w:rPr>
          <w:u w:val="single"/>
        </w:rPr>
      </w:pPr>
    </w:p>
    <w:p w:rsidR="00C355F7" w:rsidRPr="006C2AD8" w:rsidRDefault="001466C1">
      <w:pPr>
        <w:adjustRightInd w:val="0"/>
        <w:rPr>
          <w:u w:val="single"/>
        </w:rPr>
      </w:pPr>
      <w:r>
        <w:rPr>
          <w:u w:val="single"/>
        </w:rPr>
        <w:t>Delineation of “</w:t>
      </w:r>
      <w:r w:rsidR="008120FE">
        <w:rPr>
          <w:u w:val="single"/>
        </w:rPr>
        <w:t>Other</w:t>
      </w:r>
      <w:r>
        <w:rPr>
          <w:u w:val="single"/>
        </w:rPr>
        <w:t>”</w:t>
      </w:r>
      <w:r w:rsidR="008120FE">
        <w:rPr>
          <w:u w:val="single"/>
        </w:rPr>
        <w:t xml:space="preserve"> Waters</w:t>
      </w:r>
      <w:r w:rsidR="00242B51">
        <w:rPr>
          <w:u w:val="single"/>
        </w:rPr>
        <w:t xml:space="preserve"> </w:t>
      </w:r>
      <w:r>
        <w:rPr>
          <w:u w:val="single"/>
        </w:rPr>
        <w:t xml:space="preserve">of the </w:t>
      </w:r>
      <w:smartTag w:uri="urn:schemas-microsoft-com:office:smarttags" w:element="country-region">
        <w:smartTag w:uri="urn:schemas-microsoft-com:office:smarttags" w:element="place">
          <w:r>
            <w:rPr>
              <w:u w:val="single"/>
            </w:rPr>
            <w:t>US</w:t>
          </w:r>
        </w:smartTag>
      </w:smartTag>
    </w:p>
    <w:p w:rsidR="00C355F7" w:rsidRDefault="00261221">
      <w:pPr>
        <w:adjustRightInd w:val="0"/>
      </w:pPr>
      <w:bookmarkStart w:id="39" w:name="_Toc116717584"/>
      <w:r>
        <w:t>[</w:t>
      </w:r>
      <w:r w:rsidRPr="00261221">
        <w:rPr>
          <w:color w:val="548DD4"/>
        </w:rPr>
        <w:t>Include a description of the information that was reviewed prior to the site visit</w:t>
      </w:r>
      <w:r>
        <w:t>]</w:t>
      </w:r>
      <w:r w:rsidR="00C355F7" w:rsidRPr="00C968B0">
        <w:t xml:space="preserve"> </w:t>
      </w:r>
      <w:r w:rsidR="00C355F7" w:rsidRPr="006C2AD8">
        <w:t>A site vis</w:t>
      </w:r>
      <w:r w:rsidR="006C2AD8" w:rsidRPr="006C2AD8">
        <w:t xml:space="preserve">it was then conducted </w:t>
      </w:r>
      <w:r w:rsidR="006C2AD8" w:rsidRPr="00C67A59">
        <w:t xml:space="preserve">on </w:t>
      </w:r>
      <w:r w:rsidR="004F158D">
        <w:t>[</w:t>
      </w:r>
      <w:r w:rsidR="004F158D" w:rsidRPr="004F158D">
        <w:rPr>
          <w:color w:val="548DD4"/>
        </w:rPr>
        <w:t>dates of survey</w:t>
      </w:r>
      <w:r w:rsidR="004F158D">
        <w:t>]</w:t>
      </w:r>
      <w:r w:rsidR="00C355F7" w:rsidRPr="006C2AD8">
        <w:t xml:space="preserve">, where the width and depth of all potentially jurisdictional non-wetland watercourses in the JD survey area were measured, indicators of surface flow (physical characteristics) were identified, and ground photographs </w:t>
      </w:r>
      <w:proofErr w:type="gramStart"/>
      <w:r w:rsidR="00C355F7" w:rsidRPr="006C2AD8">
        <w:t>were</w:t>
      </w:r>
      <w:proofErr w:type="gramEnd"/>
      <w:r w:rsidR="00C355F7" w:rsidRPr="006C2AD8">
        <w:t xml:space="preserve"> taken. </w:t>
      </w:r>
      <w:r w:rsidR="0070717D" w:rsidRPr="00E51784">
        <w:t xml:space="preserve">Approximately </w:t>
      </w:r>
      <w:r w:rsidR="004F158D">
        <w:t>[</w:t>
      </w:r>
      <w:r w:rsidR="004F158D" w:rsidRPr="004F158D">
        <w:rPr>
          <w:color w:val="548DD4"/>
        </w:rPr>
        <w:t>size of survey area in acres</w:t>
      </w:r>
      <w:r w:rsidR="004F158D">
        <w:t>]</w:t>
      </w:r>
      <w:r w:rsidR="0070717D" w:rsidRPr="00E51784">
        <w:t xml:space="preserve"> acres were surveyed for waters of the </w:t>
      </w:r>
      <w:smartTag w:uri="urn:schemas-microsoft-com:office:smarttags" w:element="country-region">
        <w:smartTag w:uri="urn:schemas-microsoft-com:office:smarttags" w:element="place">
          <w:r w:rsidR="0070717D" w:rsidRPr="00E51784">
            <w:t>US</w:t>
          </w:r>
        </w:smartTag>
      </w:smartTag>
      <w:r w:rsidR="0070717D" w:rsidRPr="00E51784">
        <w:t>.</w:t>
      </w:r>
      <w:r w:rsidR="0070717D">
        <w:t xml:space="preserve"> </w:t>
      </w:r>
    </w:p>
    <w:p w:rsidR="00302160" w:rsidRDefault="00302160">
      <w:pPr>
        <w:adjustRightInd w:val="0"/>
      </w:pPr>
    </w:p>
    <w:p w:rsidR="00302160" w:rsidRDefault="004F158D" w:rsidP="00302160">
      <w:r w:rsidRPr="004F158D">
        <w:t>[</w:t>
      </w:r>
      <w:r w:rsidRPr="004F158D">
        <w:rPr>
          <w:color w:val="548DD4"/>
        </w:rPr>
        <w:t>“The site visit was conducted” or “</w:t>
      </w:r>
      <w:r w:rsidR="00302160" w:rsidRPr="004F158D">
        <w:rPr>
          <w:color w:val="548DD4"/>
        </w:rPr>
        <w:t xml:space="preserve">A subsequent site visit was conducted </w:t>
      </w:r>
      <w:r w:rsidRPr="004F158D">
        <w:rPr>
          <w:color w:val="548DD4"/>
        </w:rPr>
        <w:t>on (date of wetland site visit)”</w:t>
      </w:r>
      <w:r>
        <w:t>]</w:t>
      </w:r>
      <w:r w:rsidR="00302160" w:rsidRPr="0070717D">
        <w:t xml:space="preserve"> during the growing season to determine if wetlands are present within </w:t>
      </w:r>
      <w:r w:rsidR="00B077F3">
        <w:t>the project limits</w:t>
      </w:r>
      <w:r w:rsidR="00302160" w:rsidRPr="0070717D">
        <w:t>.</w:t>
      </w:r>
      <w:r w:rsidR="00302160" w:rsidRPr="00D152C6">
        <w:t xml:space="preserve"> </w:t>
      </w:r>
      <w:r w:rsidR="00E97E7E">
        <w:t>[</w:t>
      </w:r>
      <w:r w:rsidR="00E97E7E" w:rsidRPr="00E97E7E">
        <w:rPr>
          <w:color w:val="548DD4"/>
        </w:rPr>
        <w:t>Include a statement and reasoning if the survey was not conducted during the growing season</w:t>
      </w:r>
      <w:r w:rsidR="00261221">
        <w:t>]</w:t>
      </w:r>
      <w:r w:rsidR="00E97E7E">
        <w:t xml:space="preserve"> </w:t>
      </w:r>
      <w:r w:rsidR="0070717D">
        <w:t xml:space="preserve">The wetland delineation survey was conducted in </w:t>
      </w:r>
      <w:r w:rsidR="00B077F3">
        <w:t xml:space="preserve">a subset of the JD survey area in </w:t>
      </w:r>
      <w:r>
        <w:t>[</w:t>
      </w:r>
      <w:r w:rsidRPr="004F158D">
        <w:rPr>
          <w:color w:val="548DD4"/>
        </w:rPr>
        <w:t>name of specific drainage wetland survey was conducted</w:t>
      </w:r>
      <w:r>
        <w:t>]</w:t>
      </w:r>
      <w:r w:rsidR="004224B0">
        <w:t xml:space="preserve"> drainage due to</w:t>
      </w:r>
      <w:r w:rsidR="00932A91">
        <w:t xml:space="preserve"> riparian vegetation that was observed in the area</w:t>
      </w:r>
      <w:r w:rsidR="0070717D">
        <w:t xml:space="preserve">. </w:t>
      </w:r>
      <w:proofErr w:type="gramStart"/>
      <w:r>
        <w:t>Approximately [</w:t>
      </w:r>
      <w:r w:rsidRPr="004F158D">
        <w:rPr>
          <w:color w:val="548DD4"/>
        </w:rPr>
        <w:t>size of wetland survey area</w:t>
      </w:r>
      <w:r>
        <w:t>]</w:t>
      </w:r>
      <w:r w:rsidR="0070717D" w:rsidRPr="00C9524D">
        <w:t xml:space="preserve"> acres was</w:t>
      </w:r>
      <w:proofErr w:type="gramEnd"/>
      <w:r w:rsidR="0070717D" w:rsidRPr="00C9524D">
        <w:t xml:space="preserve"> </w:t>
      </w:r>
      <w:r w:rsidR="00B81936">
        <w:t>surveyed for wetlands</w:t>
      </w:r>
      <w:r w:rsidR="0070717D" w:rsidRPr="00C9524D">
        <w:t>.</w:t>
      </w:r>
    </w:p>
    <w:p w:rsidR="00136BCD" w:rsidRPr="00064CB2" w:rsidRDefault="00136BCD">
      <w:pPr>
        <w:adjustRightInd w:val="0"/>
        <w:rPr>
          <w:highlight w:val="yellow"/>
          <w:u w:val="single"/>
        </w:rPr>
      </w:pPr>
    </w:p>
    <w:p w:rsidR="006C2AD8" w:rsidRPr="008120FE" w:rsidRDefault="001466C1">
      <w:pPr>
        <w:adjustRightInd w:val="0"/>
        <w:rPr>
          <w:u w:val="single"/>
        </w:rPr>
      </w:pPr>
      <w:r>
        <w:rPr>
          <w:u w:val="single"/>
        </w:rPr>
        <w:t>Wetland Determination</w:t>
      </w:r>
    </w:p>
    <w:p w:rsidR="009A554D" w:rsidRDefault="00C355F7">
      <w:pPr>
        <w:adjustRightInd w:val="0"/>
      </w:pPr>
      <w:r w:rsidRPr="00972BB6">
        <w:t xml:space="preserve">A wetland delineation per the </w:t>
      </w:r>
      <w:r w:rsidR="00DF1F57">
        <w:rPr>
          <w:i/>
        </w:rPr>
        <w:t>US</w:t>
      </w:r>
      <w:r w:rsidRPr="009A554D">
        <w:rPr>
          <w:i/>
        </w:rPr>
        <w:t xml:space="preserve"> Army Corps of Engineers 1987 Wetland Delineation Manual </w:t>
      </w:r>
      <w:r w:rsidRPr="00972BB6">
        <w:t xml:space="preserve">(1987 Manual) </w:t>
      </w:r>
      <w:r w:rsidR="009A554D">
        <w:t xml:space="preserve">and the </w:t>
      </w:r>
      <w:r w:rsidR="00616405">
        <w:t>[</w:t>
      </w:r>
      <w:r w:rsidR="00616405" w:rsidRPr="006874BF">
        <w:rPr>
          <w:color w:val="548DD4"/>
        </w:rPr>
        <w:t>Name of Regional Supplement such as the Arid West or Western Mountains, Valleys, and Coast supplements</w:t>
      </w:r>
      <w:r w:rsidR="00616405">
        <w:t>]</w:t>
      </w:r>
      <w:r w:rsidR="009A554D">
        <w:t xml:space="preserve"> (Supplement) </w:t>
      </w:r>
      <w:r w:rsidRPr="00972BB6">
        <w:t xml:space="preserve">was conducted on </w:t>
      </w:r>
      <w:r w:rsidR="00261221">
        <w:t>[</w:t>
      </w:r>
      <w:r w:rsidR="00616405" w:rsidRPr="00261221">
        <w:rPr>
          <w:color w:val="548DD4"/>
        </w:rPr>
        <w:t>date of wetland survey</w:t>
      </w:r>
      <w:r w:rsidR="00261221">
        <w:t>]</w:t>
      </w:r>
      <w:r w:rsidR="009A554D" w:rsidRPr="0070717D">
        <w:t>.</w:t>
      </w:r>
      <w:r w:rsidR="009A554D" w:rsidRPr="009A554D">
        <w:t xml:space="preserve"> </w:t>
      </w:r>
      <w:r w:rsidR="00294837">
        <w:t>The Supplement</w:t>
      </w:r>
      <w:r w:rsidR="009A554D">
        <w:t xml:space="preserve"> was selected </w:t>
      </w:r>
      <w:r w:rsidR="00294837">
        <w:t xml:space="preserve">for this survey </w:t>
      </w:r>
      <w:r w:rsidR="009A554D">
        <w:t xml:space="preserve">due to </w:t>
      </w:r>
      <w:r w:rsidR="00261221">
        <w:t>[</w:t>
      </w:r>
      <w:r w:rsidR="00261221" w:rsidRPr="00261221">
        <w:rPr>
          <w:color w:val="548DD4"/>
        </w:rPr>
        <w:t>including reasoning for selecting the supplement</w:t>
      </w:r>
      <w:r w:rsidR="00616405">
        <w:t>]</w:t>
      </w:r>
    </w:p>
    <w:p w:rsidR="0070717D" w:rsidRDefault="0070717D">
      <w:pPr>
        <w:adjustRightInd w:val="0"/>
      </w:pPr>
    </w:p>
    <w:p w:rsidR="00261221" w:rsidRDefault="00C355F7" w:rsidP="008678F1">
      <w:pPr>
        <w:adjustRightInd w:val="0"/>
      </w:pPr>
      <w:r w:rsidRPr="00972BB6">
        <w:t xml:space="preserve">Per the 1987 Manual, the method selected was a </w:t>
      </w:r>
      <w:r w:rsidR="00261221">
        <w:t>[include the method such as “</w:t>
      </w:r>
      <w:r w:rsidRPr="00972BB6">
        <w:t xml:space="preserve">Routine Determination with onsite inspection for </w:t>
      </w:r>
      <w:r w:rsidRPr="00756CE1">
        <w:rPr>
          <w:color w:val="548DD4"/>
        </w:rPr>
        <w:t xml:space="preserve">an area </w:t>
      </w:r>
      <w:r w:rsidR="009A554D" w:rsidRPr="00756CE1">
        <w:rPr>
          <w:color w:val="548DD4"/>
        </w:rPr>
        <w:t>less</w:t>
      </w:r>
      <w:r w:rsidR="00294837" w:rsidRPr="00756CE1">
        <w:rPr>
          <w:color w:val="548DD4"/>
        </w:rPr>
        <w:t xml:space="preserve"> </w:t>
      </w:r>
      <w:r w:rsidRPr="00756CE1">
        <w:rPr>
          <w:color w:val="548DD4"/>
        </w:rPr>
        <w:t>than 5 acres in size</w:t>
      </w:r>
      <w:r w:rsidR="00261221">
        <w:rPr>
          <w:color w:val="548DD4"/>
        </w:rPr>
        <w:t>” or</w:t>
      </w:r>
      <w:r w:rsidR="008678F1" w:rsidRPr="00756CE1">
        <w:rPr>
          <w:color w:val="548DD4"/>
        </w:rPr>
        <w:t xml:space="preserve"> </w:t>
      </w:r>
      <w:r w:rsidR="00261221">
        <w:rPr>
          <w:color w:val="548DD4"/>
        </w:rPr>
        <w:t>“larger than 5 acres”</w:t>
      </w:r>
      <w:r w:rsidR="00756CE1">
        <w:t>]</w:t>
      </w:r>
      <w:r w:rsidR="00181EAB">
        <w:t xml:space="preserve"> </w:t>
      </w:r>
      <w:r w:rsidR="00756CE1">
        <w:t>[</w:t>
      </w:r>
      <w:r w:rsidR="00756CE1" w:rsidRPr="00756CE1">
        <w:rPr>
          <w:color w:val="548DD4"/>
        </w:rPr>
        <w:t>insert a description of the size of the sample plots</w:t>
      </w:r>
      <w:r w:rsidR="00261221">
        <w:rPr>
          <w:color w:val="548DD4"/>
        </w:rPr>
        <w:t>.</w:t>
      </w:r>
      <w:r w:rsidR="00756CE1">
        <w:t>]</w:t>
      </w:r>
      <w:r w:rsidR="0083413E">
        <w:t xml:space="preserve"> </w:t>
      </w:r>
      <w:r w:rsidR="00261221">
        <w:t>[</w:t>
      </w:r>
      <w:r w:rsidR="00261221" w:rsidRPr="00261221">
        <w:rPr>
          <w:color w:val="548DD4"/>
        </w:rPr>
        <w:t>Include a statement regarding the resources used during the wetland delineation fieldwork.</w:t>
      </w:r>
      <w:r w:rsidR="00261221">
        <w:t>] [</w:t>
      </w:r>
      <w:r w:rsidR="00261221" w:rsidRPr="00261221">
        <w:rPr>
          <w:color w:val="548DD4"/>
        </w:rPr>
        <w:t>If applicable, include a statement regarding directions in the Supplement to use an adjacent region’s wetland delineation plant list to determine the indicator status.</w:t>
      </w:r>
      <w:r w:rsidR="00DC7714">
        <w:rPr>
          <w:color w:val="548DD4"/>
        </w:rPr>
        <w:t xml:space="preserve"> </w:t>
      </w:r>
      <w:r w:rsidR="00DC7714" w:rsidRPr="00DC7714">
        <w:rPr>
          <w:color w:val="548DD4"/>
          <w:highlight w:val="yellow"/>
        </w:rPr>
        <w:t>Region 0 and 8 are acceptable to use.</w:t>
      </w:r>
      <w:r w:rsidR="00261221" w:rsidRPr="00DC7714">
        <w:rPr>
          <w:highlight w:val="yellow"/>
        </w:rPr>
        <w:t>]</w:t>
      </w:r>
    </w:p>
    <w:p w:rsidR="000C6BCE" w:rsidRDefault="000C6BCE" w:rsidP="008678F1">
      <w:pPr>
        <w:adjustRightInd w:val="0"/>
      </w:pPr>
    </w:p>
    <w:p w:rsidR="001156AA" w:rsidRDefault="0029164E" w:rsidP="008678F1">
      <w:pPr>
        <w:adjustRightInd w:val="0"/>
      </w:pPr>
      <w:r>
        <w:t>[</w:t>
      </w:r>
      <w:r w:rsidRPr="00E421F7">
        <w:rPr>
          <w:color w:val="548DD4"/>
        </w:rPr>
        <w:t xml:space="preserve">Include a description of </w:t>
      </w:r>
      <w:r w:rsidR="00E421F7">
        <w:rPr>
          <w:color w:val="548DD4"/>
        </w:rPr>
        <w:t xml:space="preserve">the methods for excavating </w:t>
      </w:r>
      <w:r w:rsidR="00261221">
        <w:rPr>
          <w:color w:val="548DD4"/>
        </w:rPr>
        <w:t>a soil pit,</w:t>
      </w:r>
      <w:r w:rsidR="00E421F7">
        <w:rPr>
          <w:color w:val="548DD4"/>
        </w:rPr>
        <w:t xml:space="preserve"> th</w:t>
      </w:r>
      <w:r w:rsidR="00261221">
        <w:rPr>
          <w:color w:val="548DD4"/>
        </w:rPr>
        <w:t>e number and</w:t>
      </w:r>
      <w:r w:rsidR="004B1976">
        <w:rPr>
          <w:color w:val="548DD4"/>
        </w:rPr>
        <w:t xml:space="preserve"> general size of soil pits, </w:t>
      </w:r>
      <w:r w:rsidR="00261221">
        <w:rPr>
          <w:color w:val="548DD4"/>
        </w:rPr>
        <w:t>and any issues encountered in the field.</w:t>
      </w:r>
      <w:r w:rsidR="00634FF0" w:rsidRPr="00634FF0">
        <w:t>]</w:t>
      </w:r>
      <w:r w:rsidR="00F30499" w:rsidRPr="00634FF0">
        <w:t xml:space="preserve"> </w:t>
      </w:r>
      <w:r w:rsidR="004B1976">
        <w:t>[</w:t>
      </w:r>
      <w:r w:rsidR="004B1976" w:rsidRPr="004B1976">
        <w:rPr>
          <w:color w:val="548DD4"/>
        </w:rPr>
        <w:t>Include a statement regarding the number of photographs taken from the sample plot.</w:t>
      </w:r>
      <w:r w:rsidR="00DC7714">
        <w:rPr>
          <w:color w:val="548DD4"/>
        </w:rPr>
        <w:t xml:space="preserve"> </w:t>
      </w:r>
      <w:r w:rsidR="00DC7714" w:rsidRPr="00DC7714">
        <w:rPr>
          <w:color w:val="548DD4"/>
          <w:highlight w:val="yellow"/>
        </w:rPr>
        <w:t>Minimum 2 preference is 4 one in each of the cardinal directions (N</w:t>
      </w:r>
      <w:proofErr w:type="gramStart"/>
      <w:r w:rsidR="00A822A2" w:rsidRPr="00DC7714">
        <w:rPr>
          <w:color w:val="548DD4"/>
          <w:highlight w:val="yellow"/>
        </w:rPr>
        <w:t>,S,E,W</w:t>
      </w:r>
      <w:proofErr w:type="gramEnd"/>
      <w:r w:rsidR="00DC7714" w:rsidRPr="00DC7714">
        <w:rPr>
          <w:color w:val="548DD4"/>
          <w:highlight w:val="yellow"/>
        </w:rPr>
        <w:t>)</w:t>
      </w:r>
      <w:r w:rsidR="004B1976" w:rsidRPr="00DC7714">
        <w:rPr>
          <w:highlight w:val="yellow"/>
        </w:rPr>
        <w:t>]</w:t>
      </w:r>
      <w:r w:rsidR="004B1976">
        <w:t xml:space="preserve"> </w:t>
      </w:r>
      <w:bookmarkStart w:id="40" w:name="_Toc296950001"/>
      <w:bookmarkStart w:id="41" w:name="_Toc297015752"/>
      <w:r w:rsidR="0047079C">
        <w:t>[</w:t>
      </w:r>
      <w:r w:rsidR="0047079C" w:rsidRPr="0047079C">
        <w:rPr>
          <w:color w:val="548DD4"/>
        </w:rPr>
        <w:t>If a soil pit could not be dug, include a statement regarding whether or not soils are assumed to be hydric such as “In plots [#]-[#] where a soil pit was not dug, soils were assumed to be hydric if both hydrophytic vegetation and wetland hydrology were observed, per the 1987 Manual.”</w:t>
      </w:r>
      <w:r w:rsidR="0047079C" w:rsidRPr="0047079C">
        <w:t xml:space="preserve">] </w:t>
      </w:r>
      <w:r w:rsidR="004B1976">
        <w:t>[</w:t>
      </w:r>
      <w:r w:rsidR="004B1976" w:rsidRPr="004B1976">
        <w:rPr>
          <w:color w:val="548DD4"/>
        </w:rPr>
        <w:t>Include a statement about extrapolating the data collected from the sample plot across the plant community it was observed within and include a map depicting the plant communities.</w:t>
      </w:r>
      <w:r w:rsidR="004B1976">
        <w:t>]</w:t>
      </w:r>
      <w:bookmarkEnd w:id="40"/>
      <w:bookmarkEnd w:id="41"/>
    </w:p>
    <w:p w:rsidR="00A822A2" w:rsidRDefault="00A822A2" w:rsidP="008678F1">
      <w:pPr>
        <w:adjustRightInd w:val="0"/>
      </w:pPr>
    </w:p>
    <w:p w:rsidR="00A822A2" w:rsidRDefault="00A822A2" w:rsidP="008678F1">
      <w:pPr>
        <w:adjustRightInd w:val="0"/>
      </w:pPr>
      <w:r w:rsidRPr="00506DED">
        <w:rPr>
          <w:highlight w:val="yellow"/>
        </w:rPr>
        <w:t>[</w:t>
      </w:r>
      <w:r w:rsidRPr="00506DED">
        <w:rPr>
          <w:color w:val="548DD4"/>
          <w:highlight w:val="yellow"/>
        </w:rPr>
        <w:t xml:space="preserve">Include a description of the methods used for any </w:t>
      </w:r>
      <w:r w:rsidR="00506DED">
        <w:rPr>
          <w:color w:val="548DD4"/>
          <w:highlight w:val="yellow"/>
        </w:rPr>
        <w:t>difficult wetland</w:t>
      </w:r>
      <w:r w:rsidRPr="00506DED">
        <w:rPr>
          <w:color w:val="548DD4"/>
          <w:highlight w:val="yellow"/>
        </w:rPr>
        <w:t xml:space="preserve"> situations associated with </w:t>
      </w:r>
      <w:r w:rsidR="00506DED">
        <w:rPr>
          <w:color w:val="548DD4"/>
          <w:highlight w:val="yellow"/>
        </w:rPr>
        <w:t xml:space="preserve">problematic </w:t>
      </w:r>
      <w:r w:rsidRPr="00506DED">
        <w:rPr>
          <w:color w:val="548DD4"/>
          <w:highlight w:val="yellow"/>
        </w:rPr>
        <w:t>soils, hydrology or vegetation.</w:t>
      </w:r>
      <w:r w:rsidRPr="00506DED">
        <w:rPr>
          <w:highlight w:val="yellow"/>
        </w:rPr>
        <w:t>]</w:t>
      </w:r>
    </w:p>
    <w:p w:rsidR="001156AA" w:rsidRDefault="001156AA" w:rsidP="008678F1">
      <w:pPr>
        <w:adjustRightInd w:val="0"/>
        <w:sectPr w:rsidR="001156AA" w:rsidSect="003A7A92">
          <w:footerReference w:type="default" r:id="rId16"/>
          <w:pgSz w:w="12240" w:h="15840" w:code="1"/>
          <w:pgMar w:top="720" w:right="720" w:bottom="720" w:left="720" w:header="720" w:footer="576" w:gutter="0"/>
          <w:cols w:space="720"/>
        </w:sectPr>
      </w:pPr>
    </w:p>
    <w:p w:rsidR="0047079C" w:rsidRPr="000A09A6" w:rsidRDefault="005773F6" w:rsidP="008678F1">
      <w:pPr>
        <w:adjustRightInd w:val="0"/>
      </w:pPr>
      <w:r>
        <w:rPr>
          <w:noProof/>
        </w:rPr>
        <w:lastRenderedPageBreak/>
        <w:drawing>
          <wp:inline distT="0" distB="0" distL="0" distR="0">
            <wp:extent cx="6832600" cy="75184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2600" cy="7518400"/>
                    </a:xfrm>
                    <a:prstGeom prst="rect">
                      <a:avLst/>
                    </a:prstGeom>
                    <a:noFill/>
                    <a:ln>
                      <a:noFill/>
                    </a:ln>
                  </pic:spPr>
                </pic:pic>
              </a:graphicData>
            </a:graphic>
          </wp:inline>
        </w:drawing>
      </w:r>
    </w:p>
    <w:p w:rsidR="005B70C3" w:rsidRDefault="005B70C3" w:rsidP="00C572B9"/>
    <w:p w:rsidR="008753FC" w:rsidRPr="008753FC" w:rsidRDefault="008753FC" w:rsidP="008753FC"/>
    <w:p w:rsidR="00971277" w:rsidRDefault="00971277" w:rsidP="00AB6BB0">
      <w:pPr>
        <w:pStyle w:val="Heading2"/>
        <w:jc w:val="left"/>
      </w:pPr>
      <w:bookmarkStart w:id="42" w:name="_Toc297012376"/>
      <w:proofErr w:type="gramStart"/>
      <w:r>
        <w:t>Figure 4</w:t>
      </w:r>
      <w:r w:rsidRPr="002062A9">
        <w:t>.</w:t>
      </w:r>
      <w:proofErr w:type="gramEnd"/>
      <w:r w:rsidRPr="002062A9">
        <w:t xml:space="preserve"> </w:t>
      </w:r>
      <w:r w:rsidR="00E132AD">
        <w:t>Wetland Plant Communities Map</w:t>
      </w:r>
      <w:bookmarkEnd w:id="42"/>
    </w:p>
    <w:p w:rsidR="00E40185" w:rsidRDefault="00E40185" w:rsidP="00E40185">
      <w:pPr>
        <w:rPr>
          <w:szCs w:val="24"/>
        </w:rPr>
      </w:pPr>
      <w:r>
        <w:rPr>
          <w:szCs w:val="24"/>
        </w:rPr>
        <w:t>[</w:t>
      </w:r>
      <w:r w:rsidRPr="00720B66">
        <w:rPr>
          <w:color w:val="548DD4"/>
          <w:szCs w:val="24"/>
        </w:rPr>
        <w:t>Project Name</w:t>
      </w:r>
      <w:r>
        <w:rPr>
          <w:szCs w:val="24"/>
        </w:rPr>
        <w:t>]</w:t>
      </w:r>
    </w:p>
    <w:p w:rsidR="00E40185" w:rsidRPr="00720B66" w:rsidRDefault="00E40185" w:rsidP="00E40185">
      <w:pPr>
        <w:jc w:val="left"/>
        <w:rPr>
          <w:lang w:val="fr-FR"/>
        </w:rPr>
        <w:sectPr w:rsidR="00E40185" w:rsidRPr="00720B66" w:rsidSect="001156AA">
          <w:footerReference w:type="default" r:id="rId18"/>
          <w:pgSz w:w="12240" w:h="15840" w:code="1"/>
          <w:pgMar w:top="720" w:right="720" w:bottom="720" w:left="720" w:header="720" w:footer="576" w:gutter="0"/>
          <w:cols w:space="720"/>
        </w:sectPr>
      </w:pPr>
      <w:r>
        <w:rPr>
          <w:lang w:val="fr-FR"/>
        </w:rPr>
        <w:t>[</w:t>
      </w:r>
      <w:r w:rsidRPr="00720B66">
        <w:rPr>
          <w:color w:val="548DD4"/>
          <w:lang w:val="fr-FR"/>
        </w:rPr>
        <w:t>TRACS Number</w:t>
      </w:r>
      <w:r>
        <w:rPr>
          <w:lang w:val="fr-FR"/>
        </w:rPr>
        <w:t>]</w:t>
      </w:r>
      <w:r>
        <w:rPr>
          <w:lang w:val="fr-FR"/>
        </w:rPr>
        <w:br/>
        <w:t>[</w:t>
      </w:r>
      <w:r w:rsidRPr="00720B66">
        <w:rPr>
          <w:color w:val="548DD4"/>
          <w:lang w:val="fr-FR"/>
        </w:rPr>
        <w:t>Federal Aid Number</w:t>
      </w:r>
      <w:r>
        <w:rPr>
          <w:lang w:val="fr-FR"/>
        </w:rPr>
        <w:t>]</w:t>
      </w:r>
    </w:p>
    <w:p w:rsidR="00C355F7" w:rsidRDefault="00C355F7" w:rsidP="001B78DB">
      <w:pPr>
        <w:pStyle w:val="Heading1"/>
        <w:rPr>
          <w:highlight w:val="green"/>
        </w:rPr>
      </w:pPr>
      <w:bookmarkStart w:id="43" w:name="_Toc304205265"/>
      <w:r>
        <w:lastRenderedPageBreak/>
        <w:t xml:space="preserve">5. </w:t>
      </w:r>
      <w:bookmarkEnd w:id="39"/>
      <w:r>
        <w:t>Results</w:t>
      </w:r>
      <w:bookmarkEnd w:id="43"/>
    </w:p>
    <w:p w:rsidR="00C355F7" w:rsidRDefault="00C355F7">
      <w:pPr>
        <w:rPr>
          <w:highlight w:val="green"/>
        </w:rPr>
      </w:pPr>
      <w:bookmarkStart w:id="44" w:name="_Toc101255900"/>
      <w:bookmarkStart w:id="45" w:name="_Toc101256066"/>
    </w:p>
    <w:p w:rsidR="004379DF" w:rsidRPr="004379DF" w:rsidRDefault="001466C1" w:rsidP="00201820">
      <w:pPr>
        <w:rPr>
          <w:u w:val="single"/>
        </w:rPr>
      </w:pPr>
      <w:r>
        <w:rPr>
          <w:u w:val="single"/>
        </w:rPr>
        <w:t>Delineation of “</w:t>
      </w:r>
      <w:r w:rsidR="008120FE">
        <w:rPr>
          <w:u w:val="single"/>
        </w:rPr>
        <w:t>Other</w:t>
      </w:r>
      <w:r>
        <w:rPr>
          <w:u w:val="single"/>
        </w:rPr>
        <w:t>”</w:t>
      </w:r>
      <w:r w:rsidR="008120FE">
        <w:rPr>
          <w:u w:val="single"/>
        </w:rPr>
        <w:t xml:space="preserve"> Waters</w:t>
      </w:r>
      <w:r>
        <w:rPr>
          <w:u w:val="single"/>
        </w:rPr>
        <w:t xml:space="preserve"> of the </w:t>
      </w:r>
      <w:smartTag w:uri="urn:schemas-microsoft-com:office:smarttags" w:element="country-region">
        <w:smartTag w:uri="urn:schemas-microsoft-com:office:smarttags" w:element="place">
          <w:r>
            <w:rPr>
              <w:u w:val="single"/>
            </w:rPr>
            <w:t>US</w:t>
          </w:r>
        </w:smartTag>
      </w:smartTag>
      <w:bookmarkStart w:id="46" w:name="_Toc116717587"/>
      <w:bookmarkEnd w:id="44"/>
      <w:bookmarkEnd w:id="45"/>
    </w:p>
    <w:p w:rsidR="00C355F7" w:rsidRPr="002A1720" w:rsidRDefault="004379DF" w:rsidP="00201820">
      <w:pPr>
        <w:rPr>
          <w:szCs w:val="24"/>
          <w:highlight w:val="yellow"/>
        </w:rPr>
      </w:pPr>
      <w:r w:rsidRPr="003D45F7">
        <w:t xml:space="preserve">See Appendix </w:t>
      </w:r>
      <w:r w:rsidR="002A6A20" w:rsidRPr="003D45F7">
        <w:t>A</w:t>
      </w:r>
      <w:r w:rsidRPr="003D45F7">
        <w:t xml:space="preserve"> for the proposed jurisdictional delineation</w:t>
      </w:r>
      <w:r w:rsidR="00414E75">
        <w:t xml:space="preserve"> with ground photograph points</w:t>
      </w:r>
      <w:r w:rsidR="008213CA">
        <w:t xml:space="preserve"> for drainages</w:t>
      </w:r>
      <w:r w:rsidRPr="003D45F7">
        <w:t xml:space="preserve">, Appendix </w:t>
      </w:r>
      <w:r w:rsidR="002A6A20" w:rsidRPr="003D45F7">
        <w:t>B</w:t>
      </w:r>
      <w:r w:rsidRPr="003D45F7">
        <w:t xml:space="preserve"> for a photograph log of</w:t>
      </w:r>
      <w:r w:rsidR="00D65B34" w:rsidRPr="003D45F7">
        <w:t xml:space="preserve"> documented</w:t>
      </w:r>
      <w:r w:rsidRPr="003D45F7">
        <w:t xml:space="preserve"> </w:t>
      </w:r>
      <w:r w:rsidR="00D65B34" w:rsidRPr="003D45F7">
        <w:t>drainages</w:t>
      </w:r>
      <w:r w:rsidR="00580CCD" w:rsidRPr="003D45F7">
        <w:t>,</w:t>
      </w:r>
      <w:r w:rsidRPr="003D45F7">
        <w:t xml:space="preserve"> Appendix </w:t>
      </w:r>
      <w:r w:rsidR="002A6A20" w:rsidRPr="003D45F7">
        <w:t>C</w:t>
      </w:r>
      <w:r w:rsidRPr="003D45F7">
        <w:t xml:space="preserve"> for </w:t>
      </w:r>
      <w:r w:rsidR="00D65B34" w:rsidRPr="003D45F7">
        <w:t>the</w:t>
      </w:r>
      <w:r w:rsidR="00891522">
        <w:t xml:space="preserve"> physical characteristics table</w:t>
      </w:r>
      <w:r w:rsidR="00580CCD" w:rsidRPr="003D45F7">
        <w:t xml:space="preserve">, and Appendix D for the </w:t>
      </w:r>
      <w:r w:rsidR="00891522">
        <w:t>preliminary JD form and corps water data s</w:t>
      </w:r>
      <w:r w:rsidR="00580CCD" w:rsidRPr="003D45F7">
        <w:t>heet</w:t>
      </w:r>
      <w:r w:rsidR="00CE2746" w:rsidRPr="003D45F7">
        <w:t>.</w:t>
      </w:r>
      <w:r w:rsidR="002A1720">
        <w:rPr>
          <w:szCs w:val="24"/>
        </w:rPr>
        <w:t xml:space="preserve"> </w:t>
      </w:r>
      <w:r w:rsidR="00201820" w:rsidRPr="003D45F7">
        <w:t xml:space="preserve">A total of </w:t>
      </w:r>
      <w:r w:rsidR="00023F9C">
        <w:t>[</w:t>
      </w:r>
      <w:r w:rsidR="00023F9C" w:rsidRPr="00023F9C">
        <w:rPr>
          <w:color w:val="548DD4"/>
        </w:rPr>
        <w:t>#</w:t>
      </w:r>
      <w:r w:rsidR="00023F9C">
        <w:t xml:space="preserve">] </w:t>
      </w:r>
      <w:r w:rsidR="00201820" w:rsidRPr="003D45F7">
        <w:t>drainages within the JD survey area are proposed as jurisdictio</w:t>
      </w:r>
      <w:r w:rsidR="00E07365" w:rsidRPr="003D45F7">
        <w:t xml:space="preserve">nal waters of the US including </w:t>
      </w:r>
      <w:r w:rsidR="00023F9C">
        <w:t>[</w:t>
      </w:r>
      <w:r w:rsidR="00023F9C" w:rsidRPr="00023F9C">
        <w:rPr>
          <w:color w:val="548DD4"/>
        </w:rPr>
        <w:t>#</w:t>
      </w:r>
      <w:r w:rsidR="00023F9C">
        <w:t>]</w:t>
      </w:r>
      <w:r w:rsidR="00201820" w:rsidRPr="003D45F7">
        <w:t xml:space="preserve"> unnamed ephemeral drainages and </w:t>
      </w:r>
      <w:r w:rsidR="00023F9C">
        <w:t>[</w:t>
      </w:r>
      <w:r w:rsidR="00023F9C" w:rsidRPr="00023F9C">
        <w:rPr>
          <w:color w:val="548DD4"/>
        </w:rPr>
        <w:t>named</w:t>
      </w:r>
      <w:r w:rsidR="00023F9C">
        <w:t>]</w:t>
      </w:r>
      <w:r w:rsidR="009F540B">
        <w:t xml:space="preserve"> drainage</w:t>
      </w:r>
      <w:r w:rsidR="00414E75">
        <w:t xml:space="preserve"> which exhibit the</w:t>
      </w:r>
      <w:r w:rsidR="00C355F7" w:rsidRPr="003D45F7">
        <w:t xml:space="preserve"> </w:t>
      </w:r>
      <w:r w:rsidR="00201820" w:rsidRPr="003D45F7">
        <w:t xml:space="preserve">physical characteristics of </w:t>
      </w:r>
      <w:r w:rsidRPr="003D45F7">
        <w:t>waters of the US</w:t>
      </w:r>
      <w:r w:rsidR="00414E75">
        <w:t xml:space="preserve"> (refer to Appendix C)</w:t>
      </w:r>
      <w:r w:rsidRPr="003D45F7">
        <w:t>.</w:t>
      </w:r>
      <w:r w:rsidR="00C355F7" w:rsidRPr="003D45F7">
        <w:t xml:space="preserve"> </w:t>
      </w:r>
      <w:r w:rsidR="00023F9C">
        <w:t>A total of [</w:t>
      </w:r>
      <w:r w:rsidR="00023F9C" w:rsidRPr="00023F9C">
        <w:rPr>
          <w:color w:val="548DD4"/>
        </w:rPr>
        <w:t>#</w:t>
      </w:r>
      <w:proofErr w:type="gramStart"/>
      <w:r w:rsidR="00023F9C" w:rsidRPr="00023F9C">
        <w:rPr>
          <w:color w:val="548DD4"/>
        </w:rPr>
        <w:t>.#</w:t>
      </w:r>
      <w:proofErr w:type="gramEnd"/>
      <w:r w:rsidR="00023F9C" w:rsidRPr="00023F9C">
        <w:rPr>
          <w:color w:val="548DD4"/>
        </w:rPr>
        <w:t>#</w:t>
      </w:r>
      <w:r w:rsidR="00023F9C">
        <w:t>]</w:t>
      </w:r>
      <w:r w:rsidR="00414E75">
        <w:t xml:space="preserve"> a</w:t>
      </w:r>
      <w:r w:rsidR="0081253B">
        <w:t>cre</w:t>
      </w:r>
      <w:r w:rsidR="00414E75">
        <w:t xml:space="preserve"> of open waters of the </w:t>
      </w:r>
      <w:smartTag w:uri="urn:schemas-microsoft-com:office:smarttags" w:element="country-region">
        <w:smartTag w:uri="urn:schemas-microsoft-com:office:smarttags" w:element="place">
          <w:r w:rsidR="00414E75">
            <w:t>US</w:t>
          </w:r>
        </w:smartTag>
      </w:smartTag>
      <w:r w:rsidR="00414E75">
        <w:t xml:space="preserve"> is proposed for </w:t>
      </w:r>
      <w:r w:rsidR="00023F9C">
        <w:t>the [</w:t>
      </w:r>
      <w:r w:rsidR="00023F9C" w:rsidRPr="00023F9C">
        <w:rPr>
          <w:color w:val="548DD4"/>
        </w:rPr>
        <w:t xml:space="preserve">name of </w:t>
      </w:r>
      <w:r w:rsidR="00023F9C">
        <w:rPr>
          <w:color w:val="548DD4"/>
        </w:rPr>
        <w:t>water body</w:t>
      </w:r>
      <w:r w:rsidR="00023F9C" w:rsidRPr="00023F9C">
        <w:rPr>
          <w:color w:val="548DD4"/>
        </w:rPr>
        <w:t xml:space="preserve"> with open water</w:t>
      </w:r>
      <w:r w:rsidR="00023F9C">
        <w:t xml:space="preserve">] </w:t>
      </w:r>
      <w:r w:rsidR="00414E75">
        <w:t xml:space="preserve">within the survey area. </w:t>
      </w:r>
      <w:r w:rsidR="00201820" w:rsidRPr="003D45F7">
        <w:rPr>
          <w:szCs w:val="24"/>
        </w:rPr>
        <w:t xml:space="preserve">A </w:t>
      </w:r>
      <w:r w:rsidR="0019452C" w:rsidRPr="003D45F7">
        <w:rPr>
          <w:szCs w:val="24"/>
        </w:rPr>
        <w:t xml:space="preserve">total of </w:t>
      </w:r>
      <w:r w:rsidR="00023F9C">
        <w:t>[</w:t>
      </w:r>
      <w:r w:rsidR="00023F9C" w:rsidRPr="00023F9C">
        <w:rPr>
          <w:color w:val="548DD4"/>
        </w:rPr>
        <w:t>#</w:t>
      </w:r>
      <w:proofErr w:type="gramStart"/>
      <w:r w:rsidR="00023F9C" w:rsidRPr="00023F9C">
        <w:rPr>
          <w:color w:val="548DD4"/>
        </w:rPr>
        <w:t>.#</w:t>
      </w:r>
      <w:proofErr w:type="gramEnd"/>
      <w:r w:rsidR="00023F9C" w:rsidRPr="00023F9C">
        <w:rPr>
          <w:color w:val="548DD4"/>
        </w:rPr>
        <w:t>#</w:t>
      </w:r>
      <w:r w:rsidR="00023F9C">
        <w:t xml:space="preserve">] </w:t>
      </w:r>
      <w:r w:rsidR="0081253B">
        <w:rPr>
          <w:szCs w:val="24"/>
        </w:rPr>
        <w:t>acre</w:t>
      </w:r>
      <w:r w:rsidR="00201820" w:rsidRPr="003D45F7">
        <w:rPr>
          <w:szCs w:val="24"/>
        </w:rPr>
        <w:t xml:space="preserve"> of “other” waters </w:t>
      </w:r>
      <w:r w:rsidR="00891522">
        <w:rPr>
          <w:szCs w:val="24"/>
        </w:rPr>
        <w:t>(intermittent</w:t>
      </w:r>
      <w:r w:rsidR="00023F9C">
        <w:rPr>
          <w:szCs w:val="24"/>
        </w:rPr>
        <w:t xml:space="preserve"> or ephemeral</w:t>
      </w:r>
      <w:r w:rsidR="00891522">
        <w:rPr>
          <w:szCs w:val="24"/>
        </w:rPr>
        <w:t xml:space="preserve">) </w:t>
      </w:r>
      <w:r w:rsidR="000C6DFB" w:rsidRPr="003D45F7">
        <w:rPr>
          <w:szCs w:val="24"/>
        </w:rPr>
        <w:t>is</w:t>
      </w:r>
      <w:r w:rsidR="00201820" w:rsidRPr="003D45F7">
        <w:rPr>
          <w:szCs w:val="24"/>
        </w:rPr>
        <w:t xml:space="preserve"> proposed within the JD survey area.</w:t>
      </w:r>
    </w:p>
    <w:p w:rsidR="0081253B" w:rsidRDefault="0081253B" w:rsidP="00201820">
      <w:pPr>
        <w:rPr>
          <w:szCs w:val="24"/>
        </w:rPr>
      </w:pPr>
    </w:p>
    <w:tbl>
      <w:tblPr>
        <w:tblW w:w="10707"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3420"/>
        <w:gridCol w:w="2160"/>
        <w:gridCol w:w="3103"/>
      </w:tblGrid>
      <w:tr w:rsidR="0081253B" w:rsidRPr="0001638C" w:rsidTr="003B755C">
        <w:trPr>
          <w:trHeight w:val="240"/>
          <w:jc w:val="center"/>
        </w:trPr>
        <w:tc>
          <w:tcPr>
            <w:tcW w:w="10707" w:type="dxa"/>
            <w:gridSpan w:val="4"/>
            <w:tcBorders>
              <w:bottom w:val="double" w:sz="4" w:space="0" w:color="auto"/>
            </w:tcBorders>
            <w:noWrap/>
            <w:tcMar>
              <w:top w:w="15" w:type="dxa"/>
              <w:left w:w="15" w:type="dxa"/>
              <w:bottom w:w="0" w:type="dxa"/>
              <w:right w:w="15" w:type="dxa"/>
            </w:tcMar>
            <w:vAlign w:val="center"/>
          </w:tcPr>
          <w:p w:rsidR="0081253B" w:rsidRPr="00C83732" w:rsidRDefault="0081253B" w:rsidP="0081253B">
            <w:pPr>
              <w:pStyle w:val="Heading3"/>
              <w:jc w:val="center"/>
              <w:rPr>
                <w:rFonts w:ascii="Times New Roman" w:hAnsi="Times New Roman"/>
                <w:b/>
                <w:sz w:val="20"/>
                <w:szCs w:val="20"/>
                <w:u w:val="none"/>
              </w:rPr>
            </w:pPr>
            <w:bookmarkStart w:id="47" w:name="_Toc297012385"/>
            <w:proofErr w:type="gramStart"/>
            <w:r w:rsidRPr="00C83732">
              <w:rPr>
                <w:rFonts w:ascii="Times New Roman" w:hAnsi="Times New Roman"/>
                <w:b/>
                <w:sz w:val="20"/>
                <w:szCs w:val="20"/>
                <w:u w:val="none"/>
              </w:rPr>
              <w:t>Table 1.</w:t>
            </w:r>
            <w:proofErr w:type="gramEnd"/>
            <w:r w:rsidRPr="00C83732">
              <w:rPr>
                <w:rFonts w:ascii="Times New Roman" w:hAnsi="Times New Roman"/>
                <w:b/>
                <w:sz w:val="20"/>
                <w:szCs w:val="20"/>
                <w:u w:val="none"/>
              </w:rPr>
              <w:t xml:space="preserve"> </w:t>
            </w:r>
            <w:proofErr w:type="gramStart"/>
            <w:r w:rsidR="003B755C">
              <w:rPr>
                <w:rFonts w:ascii="Times New Roman" w:hAnsi="Times New Roman"/>
                <w:b/>
                <w:sz w:val="20"/>
                <w:szCs w:val="20"/>
                <w:u w:val="none"/>
              </w:rPr>
              <w:t xml:space="preserve">Summary of Open Water and Other Waters of the </w:t>
            </w:r>
            <w:smartTag w:uri="urn:schemas-microsoft-com:office:smarttags" w:element="country-region">
              <w:smartTag w:uri="urn:schemas-microsoft-com:office:smarttags" w:element="place">
                <w:r w:rsidR="003B755C">
                  <w:rPr>
                    <w:rFonts w:ascii="Times New Roman" w:hAnsi="Times New Roman"/>
                    <w:b/>
                    <w:sz w:val="20"/>
                    <w:szCs w:val="20"/>
                    <w:u w:val="none"/>
                  </w:rPr>
                  <w:t>US</w:t>
                </w:r>
              </w:smartTag>
            </w:smartTag>
            <w:r w:rsidR="003B755C">
              <w:rPr>
                <w:rFonts w:ascii="Times New Roman" w:hAnsi="Times New Roman"/>
                <w:b/>
                <w:sz w:val="20"/>
                <w:szCs w:val="20"/>
                <w:u w:val="none"/>
              </w:rPr>
              <w:t>.</w:t>
            </w:r>
            <w:bookmarkEnd w:id="47"/>
            <w:proofErr w:type="gramEnd"/>
          </w:p>
        </w:tc>
      </w:tr>
      <w:tr w:rsidR="0081253B" w:rsidRPr="0001638C" w:rsidTr="003B755C">
        <w:trPr>
          <w:trHeight w:val="240"/>
          <w:jc w:val="center"/>
        </w:trPr>
        <w:tc>
          <w:tcPr>
            <w:tcW w:w="2024" w:type="dxa"/>
            <w:tcBorders>
              <w:top w:val="double" w:sz="4" w:space="0" w:color="auto"/>
              <w:bottom w:val="double" w:sz="4" w:space="0" w:color="auto"/>
            </w:tcBorders>
            <w:noWrap/>
            <w:tcMar>
              <w:top w:w="15" w:type="dxa"/>
              <w:left w:w="15" w:type="dxa"/>
              <w:bottom w:w="0" w:type="dxa"/>
              <w:right w:w="15" w:type="dxa"/>
            </w:tcMar>
            <w:vAlign w:val="center"/>
          </w:tcPr>
          <w:p w:rsidR="0081253B" w:rsidRPr="00C83732" w:rsidRDefault="0081253B" w:rsidP="003B755C">
            <w:pPr>
              <w:jc w:val="center"/>
              <w:rPr>
                <w:rFonts w:eastAsia="Arial Unicode MS"/>
                <w:b/>
                <w:sz w:val="20"/>
              </w:rPr>
            </w:pPr>
            <w:r>
              <w:rPr>
                <w:b/>
                <w:sz w:val="20"/>
              </w:rPr>
              <w:t>Drainage</w:t>
            </w:r>
          </w:p>
        </w:tc>
        <w:tc>
          <w:tcPr>
            <w:tcW w:w="3420" w:type="dxa"/>
            <w:tcBorders>
              <w:top w:val="double" w:sz="4" w:space="0" w:color="auto"/>
              <w:bottom w:val="double" w:sz="4" w:space="0" w:color="auto"/>
            </w:tcBorders>
            <w:noWrap/>
            <w:tcMar>
              <w:top w:w="15" w:type="dxa"/>
              <w:left w:w="15" w:type="dxa"/>
              <w:bottom w:w="0" w:type="dxa"/>
              <w:right w:w="15" w:type="dxa"/>
            </w:tcMar>
            <w:vAlign w:val="center"/>
          </w:tcPr>
          <w:p w:rsidR="0081253B" w:rsidRPr="00C83732" w:rsidRDefault="0081253B" w:rsidP="003B755C">
            <w:pPr>
              <w:jc w:val="center"/>
              <w:rPr>
                <w:rFonts w:eastAsia="Arial Unicode MS"/>
                <w:b/>
                <w:sz w:val="20"/>
              </w:rPr>
            </w:pPr>
            <w:r>
              <w:rPr>
                <w:b/>
                <w:sz w:val="20"/>
              </w:rPr>
              <w:t>Waters Type</w:t>
            </w:r>
          </w:p>
        </w:tc>
        <w:tc>
          <w:tcPr>
            <w:tcW w:w="2160" w:type="dxa"/>
            <w:tcBorders>
              <w:top w:val="double" w:sz="4" w:space="0" w:color="auto"/>
              <w:bottom w:val="double" w:sz="4" w:space="0" w:color="auto"/>
            </w:tcBorders>
            <w:noWrap/>
            <w:tcMar>
              <w:top w:w="15" w:type="dxa"/>
              <w:left w:w="15" w:type="dxa"/>
              <w:bottom w:w="0" w:type="dxa"/>
              <w:right w:w="15" w:type="dxa"/>
            </w:tcMar>
            <w:vAlign w:val="center"/>
          </w:tcPr>
          <w:p w:rsidR="0081253B" w:rsidRPr="00C83732" w:rsidRDefault="0081253B" w:rsidP="003B755C">
            <w:pPr>
              <w:jc w:val="center"/>
              <w:rPr>
                <w:rFonts w:eastAsia="Arial Unicode MS"/>
                <w:b/>
                <w:sz w:val="20"/>
              </w:rPr>
            </w:pPr>
            <w:r>
              <w:rPr>
                <w:b/>
                <w:sz w:val="20"/>
              </w:rPr>
              <w:t xml:space="preserve">Waters of the </w:t>
            </w:r>
            <w:smartTag w:uri="urn:schemas-microsoft-com:office:smarttags" w:element="country-region">
              <w:smartTag w:uri="urn:schemas-microsoft-com:office:smarttags" w:element="place">
                <w:r>
                  <w:rPr>
                    <w:b/>
                    <w:sz w:val="20"/>
                  </w:rPr>
                  <w:t>US</w:t>
                </w:r>
              </w:smartTag>
            </w:smartTag>
          </w:p>
        </w:tc>
        <w:tc>
          <w:tcPr>
            <w:tcW w:w="3103" w:type="dxa"/>
            <w:tcBorders>
              <w:top w:val="double" w:sz="4" w:space="0" w:color="auto"/>
              <w:bottom w:val="double" w:sz="4" w:space="0" w:color="auto"/>
            </w:tcBorders>
            <w:vAlign w:val="center"/>
          </w:tcPr>
          <w:p w:rsidR="0081253B" w:rsidRPr="00C83732" w:rsidRDefault="0081253B" w:rsidP="003B755C">
            <w:pPr>
              <w:jc w:val="center"/>
              <w:rPr>
                <w:rFonts w:eastAsia="Arial Unicode MS"/>
                <w:b/>
                <w:sz w:val="20"/>
              </w:rPr>
            </w:pPr>
            <w:r>
              <w:rPr>
                <w:b/>
                <w:sz w:val="20"/>
              </w:rPr>
              <w:t>Amount (</w:t>
            </w:r>
            <w:smartTag w:uri="urn:schemas-microsoft-com:office:smarttags" w:element="place">
              <w:r>
                <w:rPr>
                  <w:b/>
                  <w:sz w:val="20"/>
                </w:rPr>
                <w:t>Acre</w:t>
              </w:r>
            </w:smartTag>
            <w:r>
              <w:rPr>
                <w:b/>
                <w:sz w:val="20"/>
              </w:rPr>
              <w:t>)</w:t>
            </w:r>
          </w:p>
        </w:tc>
      </w:tr>
      <w:tr w:rsidR="0081253B" w:rsidRPr="0001638C" w:rsidTr="003B755C">
        <w:trPr>
          <w:trHeight w:val="240"/>
          <w:jc w:val="center"/>
        </w:trPr>
        <w:tc>
          <w:tcPr>
            <w:tcW w:w="2024" w:type="dxa"/>
            <w:vMerge w:val="restart"/>
            <w:tcBorders>
              <w:top w:val="double" w:sz="4" w:space="0" w:color="auto"/>
            </w:tcBorders>
            <w:noWrap/>
            <w:tcMar>
              <w:top w:w="15" w:type="dxa"/>
              <w:left w:w="15" w:type="dxa"/>
              <w:bottom w:w="0" w:type="dxa"/>
              <w:right w:w="15" w:type="dxa"/>
            </w:tcMar>
            <w:vAlign w:val="center"/>
          </w:tcPr>
          <w:p w:rsidR="0081253B" w:rsidRPr="00C83732" w:rsidRDefault="0081253B" w:rsidP="003B755C">
            <w:pPr>
              <w:jc w:val="center"/>
              <w:rPr>
                <w:rFonts w:eastAsia="Arial Unicode MS"/>
                <w:sz w:val="20"/>
              </w:rPr>
            </w:pPr>
            <w:r w:rsidRPr="00C83732">
              <w:rPr>
                <w:rFonts w:eastAsia="Arial Unicode MS"/>
                <w:sz w:val="20"/>
              </w:rPr>
              <w:t>1</w:t>
            </w:r>
          </w:p>
        </w:tc>
        <w:tc>
          <w:tcPr>
            <w:tcW w:w="3420" w:type="dxa"/>
            <w:tcBorders>
              <w:top w:val="double" w:sz="4" w:space="0" w:color="auto"/>
            </w:tcBorders>
            <w:noWrap/>
            <w:tcMar>
              <w:top w:w="15" w:type="dxa"/>
              <w:left w:w="15" w:type="dxa"/>
              <w:bottom w:w="0" w:type="dxa"/>
              <w:right w:w="15" w:type="dxa"/>
            </w:tcMar>
            <w:vAlign w:val="center"/>
          </w:tcPr>
          <w:p w:rsidR="0081253B" w:rsidRPr="00E40185" w:rsidRDefault="0081253B" w:rsidP="003B755C">
            <w:pPr>
              <w:jc w:val="center"/>
              <w:rPr>
                <w:rFonts w:eastAsia="Arial Unicode MS"/>
                <w:color w:val="548DD4"/>
                <w:sz w:val="20"/>
              </w:rPr>
            </w:pPr>
            <w:r w:rsidRPr="00E40185">
              <w:rPr>
                <w:rFonts w:eastAsia="Arial Unicode MS"/>
                <w:color w:val="548DD4"/>
                <w:sz w:val="20"/>
              </w:rPr>
              <w:t>Open Water</w:t>
            </w:r>
          </w:p>
        </w:tc>
        <w:tc>
          <w:tcPr>
            <w:tcW w:w="2160" w:type="dxa"/>
            <w:tcBorders>
              <w:top w:val="double" w:sz="4" w:space="0" w:color="auto"/>
            </w:tcBorders>
            <w:noWrap/>
            <w:tcMar>
              <w:top w:w="15" w:type="dxa"/>
              <w:left w:w="15" w:type="dxa"/>
              <w:bottom w:w="0" w:type="dxa"/>
              <w:right w:w="15" w:type="dxa"/>
            </w:tcMar>
            <w:vAlign w:val="center"/>
          </w:tcPr>
          <w:p w:rsidR="0081253B" w:rsidRPr="00E40185" w:rsidRDefault="0081253B" w:rsidP="003B755C">
            <w:pPr>
              <w:jc w:val="center"/>
              <w:rPr>
                <w:rFonts w:eastAsia="Arial Unicode MS"/>
                <w:color w:val="548DD4"/>
                <w:sz w:val="20"/>
              </w:rPr>
            </w:pPr>
            <w:r w:rsidRPr="00E40185">
              <w:rPr>
                <w:rFonts w:eastAsia="Arial Unicode MS"/>
                <w:color w:val="548DD4"/>
                <w:sz w:val="20"/>
              </w:rPr>
              <w:t>Yes</w:t>
            </w:r>
            <w:r w:rsidR="00E40185" w:rsidRPr="00E40185">
              <w:rPr>
                <w:rFonts w:eastAsia="Arial Unicode MS"/>
                <w:color w:val="548DD4"/>
                <w:sz w:val="20"/>
              </w:rPr>
              <w:t>/No</w:t>
            </w:r>
          </w:p>
        </w:tc>
        <w:tc>
          <w:tcPr>
            <w:tcW w:w="3103" w:type="dxa"/>
            <w:tcBorders>
              <w:top w:val="double" w:sz="4" w:space="0" w:color="auto"/>
            </w:tcBorders>
            <w:vAlign w:val="center"/>
          </w:tcPr>
          <w:p w:rsidR="0081253B" w:rsidRPr="00E40185" w:rsidRDefault="00E40185" w:rsidP="003B755C">
            <w:pPr>
              <w:jc w:val="center"/>
              <w:rPr>
                <w:rFonts w:eastAsia="Arial Unicode MS"/>
                <w:color w:val="548DD4"/>
                <w:sz w:val="20"/>
              </w:rPr>
            </w:pPr>
            <w:r w:rsidRPr="00E40185">
              <w:rPr>
                <w:rFonts w:eastAsia="Arial Unicode MS"/>
                <w:color w:val="548DD4"/>
                <w:sz w:val="20"/>
              </w:rPr>
              <w:t>#.##</w:t>
            </w:r>
          </w:p>
        </w:tc>
      </w:tr>
      <w:tr w:rsidR="0081253B" w:rsidRPr="0001638C" w:rsidTr="003B755C">
        <w:trPr>
          <w:trHeight w:val="240"/>
          <w:jc w:val="center"/>
        </w:trPr>
        <w:tc>
          <w:tcPr>
            <w:tcW w:w="2024" w:type="dxa"/>
            <w:vMerge/>
            <w:noWrap/>
            <w:tcMar>
              <w:top w:w="15" w:type="dxa"/>
              <w:left w:w="15" w:type="dxa"/>
              <w:bottom w:w="0" w:type="dxa"/>
              <w:right w:w="15" w:type="dxa"/>
            </w:tcMar>
            <w:vAlign w:val="center"/>
          </w:tcPr>
          <w:p w:rsidR="0081253B" w:rsidRPr="00C83732" w:rsidRDefault="0081253B" w:rsidP="003B755C">
            <w:pPr>
              <w:jc w:val="center"/>
              <w:rPr>
                <w:rFonts w:eastAsia="Arial Unicode MS"/>
                <w:sz w:val="20"/>
              </w:rPr>
            </w:pPr>
          </w:p>
        </w:tc>
        <w:tc>
          <w:tcPr>
            <w:tcW w:w="3420" w:type="dxa"/>
            <w:noWrap/>
            <w:tcMar>
              <w:top w:w="15" w:type="dxa"/>
              <w:left w:w="15" w:type="dxa"/>
              <w:bottom w:w="0" w:type="dxa"/>
              <w:right w:w="15" w:type="dxa"/>
            </w:tcMar>
            <w:vAlign w:val="center"/>
          </w:tcPr>
          <w:p w:rsidR="0081253B" w:rsidRPr="00E40185" w:rsidRDefault="00891522" w:rsidP="00891522">
            <w:pPr>
              <w:jc w:val="center"/>
              <w:rPr>
                <w:rFonts w:eastAsia="Arial Unicode MS"/>
                <w:color w:val="548DD4"/>
                <w:sz w:val="20"/>
              </w:rPr>
            </w:pPr>
            <w:r w:rsidRPr="00E40185">
              <w:rPr>
                <w:rFonts w:eastAsia="Arial Unicode MS"/>
                <w:color w:val="548DD4"/>
                <w:sz w:val="20"/>
              </w:rPr>
              <w:t>Other Water</w:t>
            </w:r>
          </w:p>
        </w:tc>
        <w:tc>
          <w:tcPr>
            <w:tcW w:w="2160" w:type="dxa"/>
            <w:noWrap/>
            <w:tcMar>
              <w:top w:w="15" w:type="dxa"/>
              <w:left w:w="15" w:type="dxa"/>
              <w:bottom w:w="0" w:type="dxa"/>
              <w:right w:w="15" w:type="dxa"/>
            </w:tcMar>
            <w:vAlign w:val="center"/>
          </w:tcPr>
          <w:p w:rsidR="0081253B" w:rsidRPr="00E40185" w:rsidRDefault="0081253B" w:rsidP="003B755C">
            <w:pPr>
              <w:jc w:val="center"/>
              <w:rPr>
                <w:rFonts w:eastAsia="Arial Unicode MS"/>
                <w:color w:val="548DD4"/>
                <w:sz w:val="20"/>
              </w:rPr>
            </w:pPr>
            <w:r w:rsidRPr="00E40185">
              <w:rPr>
                <w:rFonts w:eastAsia="Arial Unicode MS"/>
                <w:color w:val="548DD4"/>
                <w:sz w:val="20"/>
              </w:rPr>
              <w:t>Yes</w:t>
            </w:r>
            <w:r w:rsidR="00E40185" w:rsidRPr="00E40185">
              <w:rPr>
                <w:rFonts w:eastAsia="Arial Unicode MS"/>
                <w:color w:val="548DD4"/>
                <w:sz w:val="20"/>
              </w:rPr>
              <w:t>/No</w:t>
            </w:r>
          </w:p>
        </w:tc>
        <w:tc>
          <w:tcPr>
            <w:tcW w:w="3103" w:type="dxa"/>
            <w:vAlign w:val="center"/>
          </w:tcPr>
          <w:p w:rsidR="0081253B" w:rsidRPr="00E40185" w:rsidRDefault="00E40185" w:rsidP="003B755C">
            <w:pPr>
              <w:jc w:val="center"/>
              <w:rPr>
                <w:rFonts w:eastAsia="Arial Unicode MS"/>
                <w:color w:val="548DD4"/>
                <w:sz w:val="20"/>
              </w:rPr>
            </w:pPr>
            <w:r w:rsidRPr="00E40185">
              <w:rPr>
                <w:rFonts w:eastAsia="Arial Unicode MS"/>
                <w:color w:val="548DD4"/>
                <w:sz w:val="20"/>
              </w:rPr>
              <w:t>#.##</w:t>
            </w:r>
          </w:p>
        </w:tc>
      </w:tr>
      <w:tr w:rsidR="0081253B" w:rsidRPr="0001638C" w:rsidTr="003B755C">
        <w:trPr>
          <w:trHeight w:val="240"/>
          <w:jc w:val="center"/>
        </w:trPr>
        <w:tc>
          <w:tcPr>
            <w:tcW w:w="2024" w:type="dxa"/>
            <w:noWrap/>
            <w:tcMar>
              <w:top w:w="15" w:type="dxa"/>
              <w:left w:w="15" w:type="dxa"/>
              <w:bottom w:w="0" w:type="dxa"/>
              <w:right w:w="15" w:type="dxa"/>
            </w:tcMar>
            <w:vAlign w:val="center"/>
          </w:tcPr>
          <w:p w:rsidR="0081253B" w:rsidRPr="00C83732" w:rsidRDefault="0081253B" w:rsidP="003B755C">
            <w:pPr>
              <w:jc w:val="center"/>
              <w:rPr>
                <w:rFonts w:eastAsia="Arial Unicode MS"/>
                <w:sz w:val="20"/>
              </w:rPr>
            </w:pPr>
            <w:r w:rsidRPr="00C83732">
              <w:rPr>
                <w:rFonts w:eastAsia="Arial Unicode MS"/>
                <w:sz w:val="20"/>
              </w:rPr>
              <w:t>2</w:t>
            </w:r>
          </w:p>
        </w:tc>
        <w:tc>
          <w:tcPr>
            <w:tcW w:w="3420" w:type="dxa"/>
            <w:noWrap/>
            <w:tcMar>
              <w:top w:w="15" w:type="dxa"/>
              <w:left w:w="15" w:type="dxa"/>
              <w:bottom w:w="0" w:type="dxa"/>
              <w:right w:w="15" w:type="dxa"/>
            </w:tcMar>
            <w:vAlign w:val="center"/>
          </w:tcPr>
          <w:p w:rsidR="0081253B" w:rsidRPr="00E40185" w:rsidRDefault="00E40185" w:rsidP="00891522">
            <w:pPr>
              <w:jc w:val="center"/>
              <w:rPr>
                <w:rFonts w:eastAsia="Arial Unicode MS"/>
                <w:color w:val="548DD4"/>
                <w:sz w:val="20"/>
              </w:rPr>
            </w:pPr>
            <w:r w:rsidRPr="00E40185">
              <w:rPr>
                <w:rFonts w:eastAsia="Arial Unicode MS"/>
                <w:color w:val="548DD4"/>
                <w:sz w:val="20"/>
              </w:rPr>
              <w:t>Other Water</w:t>
            </w:r>
          </w:p>
        </w:tc>
        <w:tc>
          <w:tcPr>
            <w:tcW w:w="2160" w:type="dxa"/>
            <w:noWrap/>
            <w:tcMar>
              <w:top w:w="15" w:type="dxa"/>
              <w:left w:w="15" w:type="dxa"/>
              <w:bottom w:w="0" w:type="dxa"/>
              <w:right w:w="15" w:type="dxa"/>
            </w:tcMar>
            <w:vAlign w:val="center"/>
          </w:tcPr>
          <w:p w:rsidR="0081253B" w:rsidRPr="00E40185" w:rsidRDefault="0081253B" w:rsidP="003B755C">
            <w:pPr>
              <w:jc w:val="center"/>
              <w:rPr>
                <w:rFonts w:eastAsia="Arial Unicode MS"/>
                <w:color w:val="548DD4"/>
                <w:sz w:val="20"/>
              </w:rPr>
            </w:pPr>
            <w:r w:rsidRPr="00E40185">
              <w:rPr>
                <w:rFonts w:eastAsia="Arial Unicode MS"/>
                <w:color w:val="548DD4"/>
                <w:sz w:val="20"/>
              </w:rPr>
              <w:t>Yes</w:t>
            </w:r>
            <w:r w:rsidR="00E40185" w:rsidRPr="00E40185">
              <w:rPr>
                <w:rFonts w:eastAsia="Arial Unicode MS"/>
                <w:color w:val="548DD4"/>
                <w:sz w:val="20"/>
              </w:rPr>
              <w:t>/No</w:t>
            </w:r>
          </w:p>
        </w:tc>
        <w:tc>
          <w:tcPr>
            <w:tcW w:w="3103" w:type="dxa"/>
            <w:vAlign w:val="center"/>
          </w:tcPr>
          <w:p w:rsidR="0081253B" w:rsidRPr="00E40185" w:rsidRDefault="00E40185" w:rsidP="003B755C">
            <w:pPr>
              <w:jc w:val="center"/>
              <w:rPr>
                <w:rFonts w:eastAsia="Arial Unicode MS"/>
                <w:color w:val="548DD4"/>
                <w:sz w:val="20"/>
              </w:rPr>
            </w:pPr>
            <w:r w:rsidRPr="00E40185">
              <w:rPr>
                <w:rFonts w:eastAsia="Arial Unicode MS"/>
                <w:color w:val="548DD4"/>
                <w:sz w:val="20"/>
              </w:rPr>
              <w:t>#.##</w:t>
            </w:r>
          </w:p>
        </w:tc>
      </w:tr>
      <w:tr w:rsidR="0081253B" w:rsidRPr="0001638C" w:rsidTr="003B755C">
        <w:trPr>
          <w:trHeight w:val="240"/>
          <w:jc w:val="center"/>
        </w:trPr>
        <w:tc>
          <w:tcPr>
            <w:tcW w:w="2024" w:type="dxa"/>
            <w:noWrap/>
            <w:tcMar>
              <w:top w:w="15" w:type="dxa"/>
              <w:left w:w="15" w:type="dxa"/>
              <w:bottom w:w="0" w:type="dxa"/>
              <w:right w:w="15" w:type="dxa"/>
            </w:tcMar>
            <w:vAlign w:val="center"/>
          </w:tcPr>
          <w:p w:rsidR="0081253B" w:rsidRPr="00C83732" w:rsidRDefault="0081253B" w:rsidP="003B755C">
            <w:pPr>
              <w:jc w:val="center"/>
              <w:rPr>
                <w:rFonts w:eastAsia="Arial Unicode MS"/>
                <w:sz w:val="20"/>
              </w:rPr>
            </w:pPr>
            <w:r w:rsidRPr="00C83732">
              <w:rPr>
                <w:rFonts w:eastAsia="Arial Unicode MS"/>
                <w:sz w:val="20"/>
              </w:rPr>
              <w:t>3</w:t>
            </w:r>
          </w:p>
        </w:tc>
        <w:tc>
          <w:tcPr>
            <w:tcW w:w="3420" w:type="dxa"/>
            <w:noWrap/>
            <w:tcMar>
              <w:top w:w="15" w:type="dxa"/>
              <w:left w:w="15" w:type="dxa"/>
              <w:bottom w:w="0" w:type="dxa"/>
              <w:right w:w="15" w:type="dxa"/>
            </w:tcMar>
            <w:vAlign w:val="center"/>
          </w:tcPr>
          <w:p w:rsidR="0081253B" w:rsidRPr="0081253B" w:rsidRDefault="0081253B" w:rsidP="00891522">
            <w:pPr>
              <w:jc w:val="center"/>
              <w:rPr>
                <w:sz w:val="20"/>
              </w:rPr>
            </w:pPr>
          </w:p>
        </w:tc>
        <w:tc>
          <w:tcPr>
            <w:tcW w:w="2160" w:type="dxa"/>
            <w:noWrap/>
            <w:tcMar>
              <w:top w:w="15" w:type="dxa"/>
              <w:left w:w="15" w:type="dxa"/>
              <w:bottom w:w="0" w:type="dxa"/>
              <w:right w:w="15" w:type="dxa"/>
            </w:tcMar>
            <w:vAlign w:val="center"/>
          </w:tcPr>
          <w:p w:rsidR="0081253B" w:rsidRPr="00C83732" w:rsidRDefault="0081253B" w:rsidP="003B755C">
            <w:pPr>
              <w:jc w:val="center"/>
              <w:rPr>
                <w:rFonts w:eastAsia="Arial Unicode MS"/>
                <w:sz w:val="20"/>
              </w:rPr>
            </w:pPr>
          </w:p>
        </w:tc>
        <w:tc>
          <w:tcPr>
            <w:tcW w:w="3103" w:type="dxa"/>
            <w:vAlign w:val="center"/>
          </w:tcPr>
          <w:p w:rsidR="0081253B" w:rsidRPr="00C83732" w:rsidRDefault="0081253B" w:rsidP="003B755C">
            <w:pPr>
              <w:jc w:val="center"/>
              <w:rPr>
                <w:rFonts w:eastAsia="Arial Unicode MS"/>
                <w:sz w:val="20"/>
              </w:rPr>
            </w:pPr>
          </w:p>
        </w:tc>
      </w:tr>
      <w:tr w:rsidR="0081253B" w:rsidRPr="0001638C" w:rsidTr="003B755C">
        <w:trPr>
          <w:trHeight w:val="240"/>
          <w:jc w:val="center"/>
        </w:trPr>
        <w:tc>
          <w:tcPr>
            <w:tcW w:w="2024" w:type="dxa"/>
            <w:noWrap/>
            <w:tcMar>
              <w:top w:w="15" w:type="dxa"/>
              <w:left w:w="15" w:type="dxa"/>
              <w:bottom w:w="0" w:type="dxa"/>
              <w:right w:w="15" w:type="dxa"/>
            </w:tcMar>
            <w:vAlign w:val="center"/>
          </w:tcPr>
          <w:p w:rsidR="0081253B" w:rsidRPr="00C83732" w:rsidRDefault="0081253B" w:rsidP="003B755C">
            <w:pPr>
              <w:jc w:val="center"/>
              <w:rPr>
                <w:sz w:val="20"/>
              </w:rPr>
            </w:pPr>
            <w:r w:rsidRPr="00C83732">
              <w:rPr>
                <w:sz w:val="20"/>
              </w:rPr>
              <w:t>4</w:t>
            </w:r>
          </w:p>
        </w:tc>
        <w:tc>
          <w:tcPr>
            <w:tcW w:w="3420" w:type="dxa"/>
            <w:noWrap/>
            <w:tcMar>
              <w:top w:w="15" w:type="dxa"/>
              <w:left w:w="15" w:type="dxa"/>
              <w:bottom w:w="0" w:type="dxa"/>
              <w:right w:w="15" w:type="dxa"/>
            </w:tcMar>
            <w:vAlign w:val="center"/>
          </w:tcPr>
          <w:p w:rsidR="0081253B" w:rsidRPr="0081253B" w:rsidRDefault="0081253B" w:rsidP="00891522">
            <w:pPr>
              <w:jc w:val="center"/>
              <w:rPr>
                <w:sz w:val="20"/>
              </w:rPr>
            </w:pPr>
          </w:p>
        </w:tc>
        <w:tc>
          <w:tcPr>
            <w:tcW w:w="2160" w:type="dxa"/>
            <w:noWrap/>
            <w:tcMar>
              <w:top w:w="15" w:type="dxa"/>
              <w:left w:w="15" w:type="dxa"/>
              <w:bottom w:w="0" w:type="dxa"/>
              <w:right w:w="15" w:type="dxa"/>
            </w:tcMar>
            <w:vAlign w:val="center"/>
          </w:tcPr>
          <w:p w:rsidR="0081253B" w:rsidRPr="00C83732" w:rsidRDefault="0081253B" w:rsidP="003B755C">
            <w:pPr>
              <w:jc w:val="center"/>
              <w:rPr>
                <w:rFonts w:eastAsia="Arial Unicode MS"/>
                <w:sz w:val="20"/>
              </w:rPr>
            </w:pPr>
          </w:p>
        </w:tc>
        <w:tc>
          <w:tcPr>
            <w:tcW w:w="3103" w:type="dxa"/>
            <w:vAlign w:val="center"/>
          </w:tcPr>
          <w:p w:rsidR="0081253B" w:rsidRPr="00C83732" w:rsidRDefault="0081253B" w:rsidP="003B755C">
            <w:pPr>
              <w:jc w:val="center"/>
              <w:rPr>
                <w:rFonts w:eastAsia="Arial Unicode MS"/>
                <w:sz w:val="20"/>
              </w:rPr>
            </w:pPr>
          </w:p>
        </w:tc>
      </w:tr>
      <w:tr w:rsidR="0081253B" w:rsidRPr="0001638C" w:rsidTr="003B755C">
        <w:trPr>
          <w:trHeight w:val="240"/>
          <w:jc w:val="center"/>
        </w:trPr>
        <w:tc>
          <w:tcPr>
            <w:tcW w:w="2024" w:type="dxa"/>
            <w:tcBorders>
              <w:bottom w:val="double" w:sz="4" w:space="0" w:color="auto"/>
            </w:tcBorders>
            <w:noWrap/>
            <w:tcMar>
              <w:top w:w="15" w:type="dxa"/>
              <w:left w:w="15" w:type="dxa"/>
              <w:bottom w:w="0" w:type="dxa"/>
              <w:right w:w="15" w:type="dxa"/>
            </w:tcMar>
            <w:vAlign w:val="center"/>
          </w:tcPr>
          <w:p w:rsidR="0081253B" w:rsidRPr="00C83732" w:rsidRDefault="0081253B" w:rsidP="003B755C">
            <w:pPr>
              <w:jc w:val="center"/>
              <w:rPr>
                <w:sz w:val="20"/>
              </w:rPr>
            </w:pPr>
            <w:r w:rsidRPr="00C83732">
              <w:rPr>
                <w:sz w:val="20"/>
              </w:rPr>
              <w:t>5</w:t>
            </w:r>
          </w:p>
        </w:tc>
        <w:tc>
          <w:tcPr>
            <w:tcW w:w="3420" w:type="dxa"/>
            <w:tcBorders>
              <w:bottom w:val="double" w:sz="4" w:space="0" w:color="auto"/>
            </w:tcBorders>
            <w:noWrap/>
            <w:tcMar>
              <w:top w:w="15" w:type="dxa"/>
              <w:left w:w="15" w:type="dxa"/>
              <w:bottom w:w="0" w:type="dxa"/>
              <w:right w:w="15" w:type="dxa"/>
            </w:tcMar>
            <w:vAlign w:val="center"/>
          </w:tcPr>
          <w:p w:rsidR="0081253B" w:rsidRPr="0081253B" w:rsidRDefault="0081253B" w:rsidP="00891522">
            <w:pPr>
              <w:jc w:val="center"/>
              <w:rPr>
                <w:rFonts w:eastAsia="Arial Unicode MS"/>
                <w:sz w:val="20"/>
              </w:rPr>
            </w:pPr>
          </w:p>
        </w:tc>
        <w:tc>
          <w:tcPr>
            <w:tcW w:w="2160" w:type="dxa"/>
            <w:tcBorders>
              <w:bottom w:val="double" w:sz="4" w:space="0" w:color="auto"/>
            </w:tcBorders>
            <w:noWrap/>
            <w:tcMar>
              <w:top w:w="15" w:type="dxa"/>
              <w:left w:w="15" w:type="dxa"/>
              <w:bottom w:w="0" w:type="dxa"/>
              <w:right w:w="15" w:type="dxa"/>
            </w:tcMar>
            <w:vAlign w:val="center"/>
          </w:tcPr>
          <w:p w:rsidR="0081253B" w:rsidRPr="00C83732" w:rsidRDefault="0081253B" w:rsidP="003B755C">
            <w:pPr>
              <w:jc w:val="center"/>
              <w:rPr>
                <w:rFonts w:eastAsia="Arial Unicode MS"/>
                <w:sz w:val="20"/>
              </w:rPr>
            </w:pPr>
          </w:p>
        </w:tc>
        <w:tc>
          <w:tcPr>
            <w:tcW w:w="3103" w:type="dxa"/>
            <w:tcBorders>
              <w:bottom w:val="double" w:sz="4" w:space="0" w:color="auto"/>
            </w:tcBorders>
            <w:vAlign w:val="center"/>
          </w:tcPr>
          <w:p w:rsidR="0081253B" w:rsidRPr="00C83732" w:rsidRDefault="0081253B" w:rsidP="003B755C">
            <w:pPr>
              <w:jc w:val="center"/>
              <w:rPr>
                <w:rFonts w:eastAsia="Arial Unicode MS"/>
                <w:sz w:val="20"/>
              </w:rPr>
            </w:pPr>
          </w:p>
        </w:tc>
      </w:tr>
      <w:tr w:rsidR="0081253B" w:rsidRPr="0001638C" w:rsidTr="003B755C">
        <w:trPr>
          <w:trHeight w:val="240"/>
          <w:jc w:val="center"/>
        </w:trPr>
        <w:tc>
          <w:tcPr>
            <w:tcW w:w="10707" w:type="dxa"/>
            <w:gridSpan w:val="4"/>
            <w:tcBorders>
              <w:top w:val="double" w:sz="4" w:space="0" w:color="auto"/>
              <w:bottom w:val="double" w:sz="4" w:space="0" w:color="auto"/>
            </w:tcBorders>
            <w:noWrap/>
            <w:tcMar>
              <w:top w:w="15" w:type="dxa"/>
              <w:left w:w="15" w:type="dxa"/>
              <w:bottom w:w="0" w:type="dxa"/>
              <w:right w:w="15" w:type="dxa"/>
            </w:tcMar>
            <w:vAlign w:val="center"/>
          </w:tcPr>
          <w:p w:rsidR="0081253B" w:rsidRPr="00C83732" w:rsidRDefault="0081253B" w:rsidP="0081253B">
            <w:pPr>
              <w:jc w:val="center"/>
              <w:rPr>
                <w:rFonts w:eastAsia="Arial Unicode MS"/>
                <w:sz w:val="20"/>
              </w:rPr>
            </w:pPr>
            <w:r>
              <w:rPr>
                <w:rFonts w:eastAsia="Arial Unicode MS"/>
                <w:sz w:val="20"/>
              </w:rPr>
              <w:t xml:space="preserve">                                                                                                                                           Total = </w:t>
            </w:r>
            <w:r w:rsidR="00023F9C" w:rsidRPr="00E40185">
              <w:rPr>
                <w:rFonts w:eastAsia="Arial Unicode MS"/>
                <w:color w:val="548DD4"/>
                <w:sz w:val="20"/>
              </w:rPr>
              <w:t>#</w:t>
            </w:r>
            <w:proofErr w:type="gramStart"/>
            <w:r w:rsidR="00023F9C" w:rsidRPr="00E40185">
              <w:rPr>
                <w:rFonts w:eastAsia="Arial Unicode MS"/>
                <w:color w:val="548DD4"/>
                <w:sz w:val="20"/>
              </w:rPr>
              <w:t>.#</w:t>
            </w:r>
            <w:proofErr w:type="gramEnd"/>
            <w:r w:rsidR="00023F9C" w:rsidRPr="00E40185">
              <w:rPr>
                <w:rFonts w:eastAsia="Arial Unicode MS"/>
                <w:color w:val="548DD4"/>
                <w:sz w:val="20"/>
              </w:rPr>
              <w:t>#</w:t>
            </w:r>
          </w:p>
        </w:tc>
      </w:tr>
    </w:tbl>
    <w:p w:rsidR="00201820" w:rsidRPr="00064CB2" w:rsidRDefault="00201820">
      <w:pPr>
        <w:rPr>
          <w:highlight w:val="yellow"/>
          <w:u w:val="single"/>
        </w:rPr>
      </w:pPr>
    </w:p>
    <w:p w:rsidR="004379DF" w:rsidRPr="004379DF" w:rsidRDefault="001466C1">
      <w:pPr>
        <w:rPr>
          <w:u w:val="single"/>
        </w:rPr>
      </w:pPr>
      <w:r>
        <w:rPr>
          <w:u w:val="single"/>
        </w:rPr>
        <w:t>Wetland Determination</w:t>
      </w:r>
    </w:p>
    <w:p w:rsidR="004379DF" w:rsidRPr="00C83732" w:rsidRDefault="008213CA">
      <w:pPr>
        <w:rPr>
          <w:szCs w:val="24"/>
        </w:rPr>
      </w:pPr>
      <w:r>
        <w:t xml:space="preserve">Refer to Appendix A for the proposed wetland delineation. </w:t>
      </w:r>
      <w:r w:rsidR="00023F9C">
        <w:t>[</w:t>
      </w:r>
      <w:r w:rsidR="00023F9C" w:rsidRPr="00023F9C">
        <w:rPr>
          <w:color w:val="548DD4"/>
        </w:rPr>
        <w:t>If ground photograph points could not be depicted on the graphic, insert a statement such as “</w:t>
      </w:r>
      <w:r w:rsidRPr="00023F9C">
        <w:rPr>
          <w:color w:val="548DD4"/>
        </w:rPr>
        <w:t>Ground photographs occur at the center of each sample plot and are not depicted on the graphic due to the quantity of photographs taken at each plot.</w:t>
      </w:r>
      <w:r w:rsidR="00023F9C" w:rsidRPr="00023F9C">
        <w:rPr>
          <w:color w:val="548DD4"/>
        </w:rPr>
        <w:t>”</w:t>
      </w:r>
      <w:r w:rsidR="00023F9C" w:rsidRPr="00023F9C">
        <w:t>]</w:t>
      </w:r>
      <w:r>
        <w:t xml:space="preserve"> </w:t>
      </w:r>
      <w:r w:rsidR="004379DF" w:rsidRPr="00C83732">
        <w:t xml:space="preserve">See Appendix </w:t>
      </w:r>
      <w:r w:rsidR="00580CCD" w:rsidRPr="00C83732">
        <w:t>E</w:t>
      </w:r>
      <w:r w:rsidR="00D87EBB" w:rsidRPr="00C83732">
        <w:t xml:space="preserve"> for the wetland determination</w:t>
      </w:r>
      <w:r w:rsidR="00580CCD" w:rsidRPr="00C83732">
        <w:t xml:space="preserve"> data sheets and </w:t>
      </w:r>
      <w:r w:rsidR="004379DF" w:rsidRPr="00C83732">
        <w:t xml:space="preserve">Appendix </w:t>
      </w:r>
      <w:r w:rsidR="00580CCD" w:rsidRPr="00C83732">
        <w:t>F</w:t>
      </w:r>
      <w:r w:rsidR="004379DF" w:rsidRPr="00C83732">
        <w:t xml:space="preserve"> for </w:t>
      </w:r>
      <w:r>
        <w:t>the</w:t>
      </w:r>
      <w:r w:rsidR="004379DF" w:rsidRPr="00C83732">
        <w:t xml:space="preserve"> photograph log of</w:t>
      </w:r>
      <w:r>
        <w:t xml:space="preserve"> the</w:t>
      </w:r>
      <w:r w:rsidR="004379DF" w:rsidRPr="00C83732">
        <w:t xml:space="preserve"> sample plots</w:t>
      </w:r>
      <w:r w:rsidR="008C2785" w:rsidRPr="00C83732">
        <w:t xml:space="preserve">. </w:t>
      </w:r>
    </w:p>
    <w:p w:rsidR="00C355F7" w:rsidRPr="00C83732" w:rsidRDefault="00C355F7"/>
    <w:p w:rsidR="005C3BC6" w:rsidRDefault="00EE7962" w:rsidP="00E27877">
      <w:r w:rsidRPr="00C83732">
        <w:rPr>
          <w:i/>
        </w:rPr>
        <w:t>Vegetation Information</w:t>
      </w:r>
      <w:r w:rsidRPr="00C83732">
        <w:t xml:space="preserve">: </w:t>
      </w:r>
      <w:r w:rsidR="009F540B" w:rsidRPr="00C83732">
        <w:t xml:space="preserve">A total of </w:t>
      </w:r>
      <w:r w:rsidR="00023F9C">
        <w:t>[</w:t>
      </w:r>
      <w:r w:rsidR="00023F9C" w:rsidRPr="00023F9C">
        <w:rPr>
          <w:color w:val="548DD4"/>
        </w:rPr>
        <w:t>#</w:t>
      </w:r>
      <w:r w:rsidR="00023F9C">
        <w:t>]</w:t>
      </w:r>
      <w:r w:rsidR="005C3BC6" w:rsidRPr="00C83732">
        <w:t xml:space="preserve"> plant communities were observed in the </w:t>
      </w:r>
      <w:r w:rsidR="007F55CE" w:rsidRPr="00C83732">
        <w:t xml:space="preserve">wetland </w:t>
      </w:r>
      <w:r w:rsidR="008C2785" w:rsidRPr="00C83732">
        <w:t xml:space="preserve">survey area. </w:t>
      </w:r>
      <w:r w:rsidR="005C3BC6" w:rsidRPr="00C83732">
        <w:t xml:space="preserve">One sample data plot was established in each plant community to evaluate </w:t>
      </w:r>
      <w:bookmarkStart w:id="48" w:name="_Toc154285378"/>
      <w:r w:rsidR="002B5E06" w:rsidRPr="00C83732">
        <w:t>the presence of hydrophytic vegetation</w:t>
      </w:r>
      <w:r w:rsidR="005C3BC6" w:rsidRPr="00C83732">
        <w:t xml:space="preserve">. </w:t>
      </w:r>
      <w:r w:rsidR="002B5E06" w:rsidRPr="00C83732">
        <w:t xml:space="preserve">Hydrophytic vegetation was observed in </w:t>
      </w:r>
      <w:r w:rsidR="00023F9C">
        <w:t>plot [</w:t>
      </w:r>
      <w:r w:rsidR="00023F9C" w:rsidRPr="00023F9C">
        <w:rPr>
          <w:color w:val="548DD4"/>
        </w:rPr>
        <w:t>#s</w:t>
      </w:r>
      <w:r w:rsidR="00023F9C">
        <w:t>]</w:t>
      </w:r>
      <w:r w:rsidR="002B5E06" w:rsidRPr="00C83732">
        <w:t xml:space="preserve"> due to the vegetat</w:t>
      </w:r>
      <w:r w:rsidR="00C83732" w:rsidRPr="00C83732">
        <w:t>ion passing the dominance test as well as the prevalence index being less than or equal to 3.</w:t>
      </w:r>
      <w:r w:rsidR="002A1720">
        <w:t xml:space="preserve"> </w:t>
      </w:r>
      <w:r w:rsidR="003B755C">
        <w:t>Table 2</w:t>
      </w:r>
      <w:r w:rsidR="005C3BC6" w:rsidRPr="009F540B">
        <w:t xml:space="preserve"> identifies the plant communities observed in the survey area and </w:t>
      </w:r>
      <w:r w:rsidR="002B5E06" w:rsidRPr="009F540B">
        <w:t>summarizes the presence of</w:t>
      </w:r>
      <w:r w:rsidR="00750721" w:rsidRPr="009F540B">
        <w:t xml:space="preserve"> hydrophytic vegetation</w:t>
      </w:r>
      <w:r w:rsidR="002B5E06" w:rsidRPr="009F540B">
        <w:t xml:space="preserve">. </w:t>
      </w:r>
      <w:r w:rsidR="00655130" w:rsidRPr="009F540B">
        <w:t>See the wetland determination</w:t>
      </w:r>
      <w:r w:rsidR="005C3BC6" w:rsidRPr="009F540B">
        <w:t xml:space="preserve"> data sheets in Appendix </w:t>
      </w:r>
      <w:r w:rsidR="00580CCD" w:rsidRPr="009F540B">
        <w:t>E</w:t>
      </w:r>
      <w:r w:rsidR="005C3BC6" w:rsidRPr="009F540B">
        <w:t xml:space="preserve"> for details of each sample plot.</w:t>
      </w:r>
      <w:bookmarkEnd w:id="48"/>
    </w:p>
    <w:p w:rsidR="00E27877" w:rsidRPr="00E27877" w:rsidRDefault="00E27877" w:rsidP="00E27877"/>
    <w:tbl>
      <w:tblPr>
        <w:tblW w:w="10707"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3420"/>
        <w:gridCol w:w="2160"/>
        <w:gridCol w:w="3103"/>
      </w:tblGrid>
      <w:tr w:rsidR="008B2569" w:rsidRPr="0001638C" w:rsidTr="008B2569">
        <w:trPr>
          <w:trHeight w:val="240"/>
          <w:jc w:val="center"/>
        </w:trPr>
        <w:tc>
          <w:tcPr>
            <w:tcW w:w="10707" w:type="dxa"/>
            <w:gridSpan w:val="4"/>
            <w:tcBorders>
              <w:bottom w:val="double" w:sz="4" w:space="0" w:color="auto"/>
            </w:tcBorders>
            <w:noWrap/>
            <w:tcMar>
              <w:top w:w="15" w:type="dxa"/>
              <w:left w:w="15" w:type="dxa"/>
              <w:bottom w:w="0" w:type="dxa"/>
              <w:right w:w="15" w:type="dxa"/>
            </w:tcMar>
            <w:vAlign w:val="center"/>
          </w:tcPr>
          <w:p w:rsidR="008B2569" w:rsidRPr="00C83732" w:rsidRDefault="003B755C" w:rsidP="00B44960">
            <w:pPr>
              <w:pStyle w:val="Heading3"/>
              <w:jc w:val="center"/>
              <w:rPr>
                <w:rFonts w:ascii="Times New Roman" w:hAnsi="Times New Roman"/>
                <w:b/>
                <w:sz w:val="20"/>
                <w:szCs w:val="20"/>
                <w:u w:val="none"/>
              </w:rPr>
            </w:pPr>
            <w:bookmarkStart w:id="49" w:name="OLE_LINK6"/>
            <w:bookmarkStart w:id="50" w:name="_Toc248293048"/>
            <w:bookmarkStart w:id="51" w:name="_Toc297012386"/>
            <w:proofErr w:type="gramStart"/>
            <w:r>
              <w:rPr>
                <w:rFonts w:ascii="Times New Roman" w:hAnsi="Times New Roman"/>
                <w:b/>
                <w:sz w:val="20"/>
                <w:szCs w:val="20"/>
                <w:u w:val="none"/>
              </w:rPr>
              <w:t>Table 2</w:t>
            </w:r>
            <w:r w:rsidR="008B2569" w:rsidRPr="00C83732">
              <w:rPr>
                <w:rFonts w:ascii="Times New Roman" w:hAnsi="Times New Roman"/>
                <w:b/>
                <w:sz w:val="20"/>
                <w:szCs w:val="20"/>
                <w:u w:val="none"/>
              </w:rPr>
              <w:t>.</w:t>
            </w:r>
            <w:proofErr w:type="gramEnd"/>
            <w:r w:rsidR="008C2785" w:rsidRPr="00C83732">
              <w:rPr>
                <w:rFonts w:ascii="Times New Roman" w:hAnsi="Times New Roman"/>
                <w:b/>
                <w:sz w:val="20"/>
                <w:szCs w:val="20"/>
                <w:u w:val="none"/>
              </w:rPr>
              <w:t xml:space="preserve"> </w:t>
            </w:r>
            <w:r w:rsidR="008B2569" w:rsidRPr="00C83732">
              <w:rPr>
                <w:rFonts w:ascii="Times New Roman" w:hAnsi="Times New Roman"/>
                <w:b/>
                <w:sz w:val="20"/>
                <w:szCs w:val="20"/>
                <w:u w:val="none"/>
              </w:rPr>
              <w:t>Plant Communities and Presence of Hydrophytic Vegetation in the Wetland Survey Area</w:t>
            </w:r>
            <w:bookmarkEnd w:id="50"/>
            <w:bookmarkEnd w:id="51"/>
          </w:p>
        </w:tc>
      </w:tr>
      <w:tr w:rsidR="009B17E4" w:rsidRPr="0001638C" w:rsidTr="00693D5B">
        <w:trPr>
          <w:trHeight w:val="240"/>
          <w:jc w:val="center"/>
        </w:trPr>
        <w:tc>
          <w:tcPr>
            <w:tcW w:w="2024" w:type="dxa"/>
            <w:tcBorders>
              <w:top w:val="double" w:sz="4" w:space="0" w:color="auto"/>
              <w:bottom w:val="double" w:sz="4" w:space="0" w:color="auto"/>
            </w:tcBorders>
            <w:noWrap/>
            <w:tcMar>
              <w:top w:w="15" w:type="dxa"/>
              <w:left w:w="15" w:type="dxa"/>
              <w:bottom w:w="0" w:type="dxa"/>
              <w:right w:w="15" w:type="dxa"/>
            </w:tcMar>
            <w:vAlign w:val="center"/>
          </w:tcPr>
          <w:p w:rsidR="009B17E4" w:rsidRPr="00C83732" w:rsidRDefault="009B17E4" w:rsidP="00B85F9C">
            <w:pPr>
              <w:jc w:val="center"/>
              <w:rPr>
                <w:rFonts w:eastAsia="Arial Unicode MS"/>
                <w:b/>
                <w:sz w:val="20"/>
              </w:rPr>
            </w:pPr>
            <w:r w:rsidRPr="00C83732">
              <w:rPr>
                <w:b/>
                <w:sz w:val="20"/>
              </w:rPr>
              <w:t>Sample Data Plot</w:t>
            </w:r>
          </w:p>
        </w:tc>
        <w:tc>
          <w:tcPr>
            <w:tcW w:w="3420" w:type="dxa"/>
            <w:tcBorders>
              <w:top w:val="double" w:sz="4" w:space="0" w:color="auto"/>
              <w:bottom w:val="double" w:sz="4" w:space="0" w:color="auto"/>
            </w:tcBorders>
            <w:noWrap/>
            <w:tcMar>
              <w:top w:w="15" w:type="dxa"/>
              <w:left w:w="15" w:type="dxa"/>
              <w:bottom w:w="0" w:type="dxa"/>
              <w:right w:w="15" w:type="dxa"/>
            </w:tcMar>
            <w:vAlign w:val="center"/>
          </w:tcPr>
          <w:p w:rsidR="009B17E4" w:rsidRPr="00C83732" w:rsidRDefault="009B17E4" w:rsidP="00B85F9C">
            <w:pPr>
              <w:jc w:val="center"/>
              <w:rPr>
                <w:rFonts w:eastAsia="Arial Unicode MS"/>
                <w:b/>
                <w:sz w:val="20"/>
              </w:rPr>
            </w:pPr>
            <w:r w:rsidRPr="00C83732">
              <w:rPr>
                <w:b/>
                <w:sz w:val="20"/>
              </w:rPr>
              <w:t>Plant Community</w:t>
            </w:r>
          </w:p>
        </w:tc>
        <w:tc>
          <w:tcPr>
            <w:tcW w:w="2160" w:type="dxa"/>
            <w:tcBorders>
              <w:top w:val="double" w:sz="4" w:space="0" w:color="auto"/>
              <w:bottom w:val="double" w:sz="4" w:space="0" w:color="auto"/>
            </w:tcBorders>
            <w:noWrap/>
            <w:tcMar>
              <w:top w:w="15" w:type="dxa"/>
              <w:left w:w="15" w:type="dxa"/>
              <w:bottom w:w="0" w:type="dxa"/>
              <w:right w:w="15" w:type="dxa"/>
            </w:tcMar>
            <w:vAlign w:val="center"/>
          </w:tcPr>
          <w:p w:rsidR="009B17E4" w:rsidRPr="00C83732" w:rsidRDefault="009B17E4" w:rsidP="00B85F9C">
            <w:pPr>
              <w:jc w:val="center"/>
              <w:rPr>
                <w:rFonts w:eastAsia="Arial Unicode MS"/>
                <w:b/>
                <w:sz w:val="20"/>
              </w:rPr>
            </w:pPr>
            <w:r w:rsidRPr="00C83732">
              <w:rPr>
                <w:b/>
                <w:sz w:val="20"/>
              </w:rPr>
              <w:t>Dominance Test*</w:t>
            </w:r>
          </w:p>
        </w:tc>
        <w:tc>
          <w:tcPr>
            <w:tcW w:w="3103" w:type="dxa"/>
            <w:tcBorders>
              <w:top w:val="double" w:sz="4" w:space="0" w:color="auto"/>
              <w:bottom w:val="double" w:sz="4" w:space="0" w:color="auto"/>
            </w:tcBorders>
            <w:vAlign w:val="center"/>
          </w:tcPr>
          <w:p w:rsidR="009B17E4" w:rsidRPr="00C83732" w:rsidRDefault="009B17E4" w:rsidP="00E85CE1">
            <w:pPr>
              <w:jc w:val="center"/>
              <w:rPr>
                <w:rFonts w:eastAsia="Arial Unicode MS"/>
                <w:b/>
                <w:sz w:val="20"/>
              </w:rPr>
            </w:pPr>
            <w:r w:rsidRPr="00C83732">
              <w:rPr>
                <w:b/>
                <w:sz w:val="20"/>
              </w:rPr>
              <w:t>Hydrophytic Vegetation Present</w:t>
            </w:r>
          </w:p>
        </w:tc>
      </w:tr>
      <w:tr w:rsidR="009B17E4" w:rsidRPr="0001638C" w:rsidTr="00693D5B">
        <w:trPr>
          <w:trHeight w:val="240"/>
          <w:jc w:val="center"/>
        </w:trPr>
        <w:tc>
          <w:tcPr>
            <w:tcW w:w="2024" w:type="dxa"/>
            <w:tcBorders>
              <w:top w:val="double" w:sz="4" w:space="0" w:color="auto"/>
            </w:tcBorders>
            <w:noWrap/>
            <w:tcMar>
              <w:top w:w="15" w:type="dxa"/>
              <w:left w:w="15" w:type="dxa"/>
              <w:bottom w:w="0" w:type="dxa"/>
              <w:right w:w="15" w:type="dxa"/>
            </w:tcMar>
            <w:vAlign w:val="center"/>
          </w:tcPr>
          <w:p w:rsidR="009B17E4" w:rsidRPr="00C83732" w:rsidRDefault="009B17E4" w:rsidP="00B85F9C">
            <w:pPr>
              <w:jc w:val="center"/>
              <w:rPr>
                <w:rFonts w:eastAsia="Arial Unicode MS"/>
                <w:sz w:val="20"/>
              </w:rPr>
            </w:pPr>
            <w:r w:rsidRPr="00C83732">
              <w:rPr>
                <w:rFonts w:eastAsia="Arial Unicode MS"/>
                <w:sz w:val="20"/>
              </w:rPr>
              <w:t>1</w:t>
            </w:r>
          </w:p>
        </w:tc>
        <w:tc>
          <w:tcPr>
            <w:tcW w:w="3420" w:type="dxa"/>
            <w:tcBorders>
              <w:top w:val="double" w:sz="4" w:space="0" w:color="auto"/>
            </w:tcBorders>
            <w:noWrap/>
            <w:tcMar>
              <w:top w:w="15" w:type="dxa"/>
              <w:left w:w="15" w:type="dxa"/>
              <w:bottom w:w="0" w:type="dxa"/>
              <w:right w:w="15" w:type="dxa"/>
            </w:tcMar>
            <w:vAlign w:val="center"/>
          </w:tcPr>
          <w:p w:rsidR="009B17E4" w:rsidRPr="00CC394E" w:rsidRDefault="00C02309" w:rsidP="00B85F9C">
            <w:pPr>
              <w:jc w:val="center"/>
              <w:rPr>
                <w:rFonts w:eastAsia="Arial Unicode MS"/>
                <w:i/>
                <w:color w:val="548DD4"/>
                <w:sz w:val="20"/>
              </w:rPr>
            </w:pPr>
            <w:r w:rsidRPr="00CC394E">
              <w:rPr>
                <w:rFonts w:eastAsia="Arial Unicode MS"/>
                <w:i/>
                <w:color w:val="548DD4"/>
                <w:sz w:val="20"/>
              </w:rPr>
              <w:t>Populus-Fraxinus</w:t>
            </w:r>
            <w:r w:rsidR="00C83732" w:rsidRPr="00CC394E">
              <w:rPr>
                <w:rFonts w:eastAsia="Arial Unicode MS"/>
                <w:i/>
                <w:color w:val="548DD4"/>
                <w:sz w:val="20"/>
              </w:rPr>
              <w:t>-Amorpha</w:t>
            </w:r>
          </w:p>
        </w:tc>
        <w:tc>
          <w:tcPr>
            <w:tcW w:w="2160" w:type="dxa"/>
            <w:tcBorders>
              <w:top w:val="double" w:sz="4" w:space="0" w:color="auto"/>
            </w:tcBorders>
            <w:noWrap/>
            <w:tcMar>
              <w:top w:w="15" w:type="dxa"/>
              <w:left w:w="15" w:type="dxa"/>
              <w:bottom w:w="0" w:type="dxa"/>
              <w:right w:w="15" w:type="dxa"/>
            </w:tcMar>
            <w:vAlign w:val="center"/>
          </w:tcPr>
          <w:p w:rsidR="009B17E4" w:rsidRPr="00CC394E" w:rsidRDefault="009B17E4" w:rsidP="00B85F9C">
            <w:pPr>
              <w:jc w:val="center"/>
              <w:rPr>
                <w:rFonts w:eastAsia="Arial Unicode MS"/>
                <w:color w:val="548DD4"/>
                <w:sz w:val="20"/>
              </w:rPr>
            </w:pPr>
            <w:r w:rsidRPr="00CC394E">
              <w:rPr>
                <w:rFonts w:eastAsia="Arial Unicode MS"/>
                <w:color w:val="548DD4"/>
                <w:sz w:val="20"/>
              </w:rPr>
              <w:t>Passed</w:t>
            </w:r>
            <w:r w:rsidR="00CC394E" w:rsidRPr="00CC394E">
              <w:rPr>
                <w:rFonts w:eastAsia="Arial Unicode MS"/>
                <w:color w:val="548DD4"/>
                <w:sz w:val="20"/>
              </w:rPr>
              <w:t xml:space="preserve"> or Failed</w:t>
            </w:r>
          </w:p>
        </w:tc>
        <w:tc>
          <w:tcPr>
            <w:tcW w:w="3103" w:type="dxa"/>
            <w:tcBorders>
              <w:top w:val="double" w:sz="4" w:space="0" w:color="auto"/>
            </w:tcBorders>
            <w:vAlign w:val="center"/>
          </w:tcPr>
          <w:p w:rsidR="009B17E4" w:rsidRPr="00CC394E" w:rsidRDefault="009B17E4" w:rsidP="00E85CE1">
            <w:pPr>
              <w:jc w:val="center"/>
              <w:rPr>
                <w:rFonts w:eastAsia="Arial Unicode MS"/>
                <w:color w:val="548DD4"/>
                <w:sz w:val="20"/>
              </w:rPr>
            </w:pPr>
            <w:r w:rsidRPr="00CC394E">
              <w:rPr>
                <w:rFonts w:eastAsia="Arial Unicode MS"/>
                <w:color w:val="548DD4"/>
                <w:sz w:val="20"/>
              </w:rPr>
              <w:t>Yes</w:t>
            </w:r>
            <w:r w:rsidR="00CC394E" w:rsidRPr="00CC394E">
              <w:rPr>
                <w:rFonts w:eastAsia="Arial Unicode MS"/>
                <w:color w:val="548DD4"/>
                <w:sz w:val="20"/>
              </w:rPr>
              <w:t xml:space="preserve"> or No</w:t>
            </w:r>
          </w:p>
        </w:tc>
      </w:tr>
      <w:tr w:rsidR="009B17E4" w:rsidRPr="0001638C" w:rsidTr="00693D5B">
        <w:trPr>
          <w:trHeight w:val="240"/>
          <w:jc w:val="center"/>
        </w:trPr>
        <w:tc>
          <w:tcPr>
            <w:tcW w:w="2024" w:type="dxa"/>
            <w:noWrap/>
            <w:tcMar>
              <w:top w:w="15" w:type="dxa"/>
              <w:left w:w="15" w:type="dxa"/>
              <w:bottom w:w="0" w:type="dxa"/>
              <w:right w:w="15" w:type="dxa"/>
            </w:tcMar>
            <w:vAlign w:val="center"/>
          </w:tcPr>
          <w:p w:rsidR="009B17E4" w:rsidRPr="00C83732" w:rsidRDefault="009B17E4" w:rsidP="00B85F9C">
            <w:pPr>
              <w:jc w:val="center"/>
              <w:rPr>
                <w:rFonts w:eastAsia="Arial Unicode MS"/>
                <w:sz w:val="20"/>
              </w:rPr>
            </w:pPr>
            <w:r w:rsidRPr="00C83732">
              <w:rPr>
                <w:rFonts w:eastAsia="Arial Unicode MS"/>
                <w:sz w:val="20"/>
              </w:rPr>
              <w:t>2</w:t>
            </w:r>
          </w:p>
        </w:tc>
        <w:tc>
          <w:tcPr>
            <w:tcW w:w="3420" w:type="dxa"/>
            <w:noWrap/>
            <w:tcMar>
              <w:top w:w="15" w:type="dxa"/>
              <w:left w:w="15" w:type="dxa"/>
              <w:bottom w:w="0" w:type="dxa"/>
              <w:right w:w="15" w:type="dxa"/>
            </w:tcMar>
            <w:vAlign w:val="center"/>
          </w:tcPr>
          <w:p w:rsidR="009B17E4" w:rsidRPr="00C83732" w:rsidRDefault="009B17E4" w:rsidP="00B85F9C">
            <w:pPr>
              <w:jc w:val="center"/>
              <w:rPr>
                <w:rFonts w:eastAsia="Arial Unicode MS"/>
                <w:i/>
                <w:sz w:val="20"/>
              </w:rPr>
            </w:pPr>
          </w:p>
        </w:tc>
        <w:tc>
          <w:tcPr>
            <w:tcW w:w="2160" w:type="dxa"/>
            <w:noWrap/>
            <w:tcMar>
              <w:top w:w="15" w:type="dxa"/>
              <w:left w:w="15" w:type="dxa"/>
              <w:bottom w:w="0" w:type="dxa"/>
              <w:right w:w="15" w:type="dxa"/>
            </w:tcMar>
            <w:vAlign w:val="center"/>
          </w:tcPr>
          <w:p w:rsidR="009B17E4" w:rsidRPr="00C83732" w:rsidRDefault="009B17E4" w:rsidP="00B85F9C">
            <w:pPr>
              <w:jc w:val="center"/>
              <w:rPr>
                <w:rFonts w:eastAsia="Arial Unicode MS"/>
                <w:sz w:val="20"/>
              </w:rPr>
            </w:pPr>
          </w:p>
        </w:tc>
        <w:tc>
          <w:tcPr>
            <w:tcW w:w="3103" w:type="dxa"/>
            <w:vAlign w:val="center"/>
          </w:tcPr>
          <w:p w:rsidR="009B17E4" w:rsidRPr="00C83732" w:rsidRDefault="009B17E4" w:rsidP="00E85CE1">
            <w:pPr>
              <w:jc w:val="center"/>
              <w:rPr>
                <w:rFonts w:eastAsia="Arial Unicode MS"/>
                <w:sz w:val="20"/>
              </w:rPr>
            </w:pPr>
          </w:p>
        </w:tc>
      </w:tr>
      <w:tr w:rsidR="009B17E4" w:rsidRPr="0001638C" w:rsidTr="00693D5B">
        <w:trPr>
          <w:trHeight w:val="240"/>
          <w:jc w:val="center"/>
        </w:trPr>
        <w:tc>
          <w:tcPr>
            <w:tcW w:w="2024" w:type="dxa"/>
            <w:noWrap/>
            <w:tcMar>
              <w:top w:w="15" w:type="dxa"/>
              <w:left w:w="15" w:type="dxa"/>
              <w:bottom w:w="0" w:type="dxa"/>
              <w:right w:w="15" w:type="dxa"/>
            </w:tcMar>
            <w:vAlign w:val="center"/>
          </w:tcPr>
          <w:p w:rsidR="009B17E4" w:rsidRPr="00C83732" w:rsidRDefault="009B17E4" w:rsidP="00B85F9C">
            <w:pPr>
              <w:jc w:val="center"/>
              <w:rPr>
                <w:rFonts w:eastAsia="Arial Unicode MS"/>
                <w:sz w:val="20"/>
              </w:rPr>
            </w:pPr>
            <w:r w:rsidRPr="00C83732">
              <w:rPr>
                <w:rFonts w:eastAsia="Arial Unicode MS"/>
                <w:sz w:val="20"/>
              </w:rPr>
              <w:t>3</w:t>
            </w:r>
          </w:p>
        </w:tc>
        <w:tc>
          <w:tcPr>
            <w:tcW w:w="3420" w:type="dxa"/>
            <w:noWrap/>
            <w:tcMar>
              <w:top w:w="15" w:type="dxa"/>
              <w:left w:w="15" w:type="dxa"/>
              <w:bottom w:w="0" w:type="dxa"/>
              <w:right w:w="15" w:type="dxa"/>
            </w:tcMar>
            <w:vAlign w:val="center"/>
          </w:tcPr>
          <w:p w:rsidR="009B17E4" w:rsidRPr="00C83732" w:rsidRDefault="009B17E4" w:rsidP="00B85F9C">
            <w:pPr>
              <w:jc w:val="center"/>
              <w:rPr>
                <w:rFonts w:eastAsia="Arial Unicode MS"/>
                <w:i/>
                <w:sz w:val="20"/>
              </w:rPr>
            </w:pPr>
          </w:p>
        </w:tc>
        <w:tc>
          <w:tcPr>
            <w:tcW w:w="2160" w:type="dxa"/>
            <w:noWrap/>
            <w:tcMar>
              <w:top w:w="15" w:type="dxa"/>
              <w:left w:w="15" w:type="dxa"/>
              <w:bottom w:w="0" w:type="dxa"/>
              <w:right w:w="15" w:type="dxa"/>
            </w:tcMar>
            <w:vAlign w:val="center"/>
          </w:tcPr>
          <w:p w:rsidR="009B17E4" w:rsidRPr="00C83732" w:rsidRDefault="009B17E4" w:rsidP="00B85F9C">
            <w:pPr>
              <w:jc w:val="center"/>
              <w:rPr>
                <w:rFonts w:eastAsia="Arial Unicode MS"/>
                <w:sz w:val="20"/>
              </w:rPr>
            </w:pPr>
          </w:p>
        </w:tc>
        <w:tc>
          <w:tcPr>
            <w:tcW w:w="3103" w:type="dxa"/>
            <w:vAlign w:val="center"/>
          </w:tcPr>
          <w:p w:rsidR="009B17E4" w:rsidRPr="00C83732" w:rsidRDefault="009B17E4" w:rsidP="00E85CE1">
            <w:pPr>
              <w:jc w:val="center"/>
              <w:rPr>
                <w:rFonts w:eastAsia="Arial Unicode MS"/>
                <w:sz w:val="20"/>
              </w:rPr>
            </w:pPr>
          </w:p>
        </w:tc>
      </w:tr>
      <w:tr w:rsidR="001679E7" w:rsidRPr="0001638C" w:rsidTr="00693D5B">
        <w:trPr>
          <w:trHeight w:val="240"/>
          <w:jc w:val="center"/>
        </w:trPr>
        <w:tc>
          <w:tcPr>
            <w:tcW w:w="2024" w:type="dxa"/>
            <w:noWrap/>
            <w:tcMar>
              <w:top w:w="15" w:type="dxa"/>
              <w:left w:w="15" w:type="dxa"/>
              <w:bottom w:w="0" w:type="dxa"/>
              <w:right w:w="15" w:type="dxa"/>
            </w:tcMar>
            <w:vAlign w:val="center"/>
          </w:tcPr>
          <w:p w:rsidR="001679E7" w:rsidRPr="00C83732" w:rsidRDefault="00C83732" w:rsidP="00B85F9C">
            <w:pPr>
              <w:jc w:val="center"/>
              <w:rPr>
                <w:sz w:val="20"/>
              </w:rPr>
            </w:pPr>
            <w:r w:rsidRPr="00C83732">
              <w:rPr>
                <w:sz w:val="20"/>
              </w:rPr>
              <w:t>4</w:t>
            </w:r>
          </w:p>
        </w:tc>
        <w:tc>
          <w:tcPr>
            <w:tcW w:w="3420" w:type="dxa"/>
            <w:noWrap/>
            <w:tcMar>
              <w:top w:w="15" w:type="dxa"/>
              <w:left w:w="15" w:type="dxa"/>
              <w:bottom w:w="0" w:type="dxa"/>
              <w:right w:w="15" w:type="dxa"/>
            </w:tcMar>
            <w:vAlign w:val="center"/>
          </w:tcPr>
          <w:p w:rsidR="001679E7" w:rsidRPr="00C83732" w:rsidRDefault="001679E7" w:rsidP="00B85F9C">
            <w:pPr>
              <w:jc w:val="center"/>
              <w:rPr>
                <w:i/>
                <w:sz w:val="20"/>
              </w:rPr>
            </w:pPr>
          </w:p>
        </w:tc>
        <w:tc>
          <w:tcPr>
            <w:tcW w:w="2160" w:type="dxa"/>
            <w:noWrap/>
            <w:tcMar>
              <w:top w:w="15" w:type="dxa"/>
              <w:left w:w="15" w:type="dxa"/>
              <w:bottom w:w="0" w:type="dxa"/>
              <w:right w:w="15" w:type="dxa"/>
            </w:tcMar>
            <w:vAlign w:val="center"/>
          </w:tcPr>
          <w:p w:rsidR="001679E7" w:rsidRPr="00C83732" w:rsidRDefault="001679E7" w:rsidP="00B85F9C">
            <w:pPr>
              <w:jc w:val="center"/>
              <w:rPr>
                <w:rFonts w:eastAsia="Arial Unicode MS"/>
                <w:sz w:val="20"/>
              </w:rPr>
            </w:pPr>
          </w:p>
        </w:tc>
        <w:tc>
          <w:tcPr>
            <w:tcW w:w="3103" w:type="dxa"/>
            <w:vAlign w:val="center"/>
          </w:tcPr>
          <w:p w:rsidR="001679E7" w:rsidRPr="00C83732" w:rsidRDefault="001679E7" w:rsidP="00E85CE1">
            <w:pPr>
              <w:jc w:val="center"/>
              <w:rPr>
                <w:rFonts w:eastAsia="Arial Unicode MS"/>
                <w:sz w:val="20"/>
              </w:rPr>
            </w:pPr>
          </w:p>
        </w:tc>
      </w:tr>
      <w:tr w:rsidR="009B17E4" w:rsidRPr="0001638C" w:rsidTr="00693D5B">
        <w:trPr>
          <w:trHeight w:val="240"/>
          <w:jc w:val="center"/>
        </w:trPr>
        <w:tc>
          <w:tcPr>
            <w:tcW w:w="2024" w:type="dxa"/>
            <w:noWrap/>
            <w:tcMar>
              <w:top w:w="15" w:type="dxa"/>
              <w:left w:w="15" w:type="dxa"/>
              <w:bottom w:w="0" w:type="dxa"/>
              <w:right w:w="15" w:type="dxa"/>
            </w:tcMar>
            <w:vAlign w:val="center"/>
          </w:tcPr>
          <w:p w:rsidR="009B17E4" w:rsidRPr="00C83732" w:rsidRDefault="00C83732" w:rsidP="00B85F9C">
            <w:pPr>
              <w:jc w:val="center"/>
              <w:rPr>
                <w:sz w:val="20"/>
              </w:rPr>
            </w:pPr>
            <w:r w:rsidRPr="00C83732">
              <w:rPr>
                <w:sz w:val="20"/>
              </w:rPr>
              <w:t>5</w:t>
            </w:r>
          </w:p>
        </w:tc>
        <w:tc>
          <w:tcPr>
            <w:tcW w:w="3420" w:type="dxa"/>
            <w:noWrap/>
            <w:tcMar>
              <w:top w:w="15" w:type="dxa"/>
              <w:left w:w="15" w:type="dxa"/>
              <w:bottom w:w="0" w:type="dxa"/>
              <w:right w:w="15" w:type="dxa"/>
            </w:tcMar>
            <w:vAlign w:val="center"/>
          </w:tcPr>
          <w:p w:rsidR="009B17E4" w:rsidRPr="00C83732" w:rsidRDefault="009B17E4" w:rsidP="00B85F9C">
            <w:pPr>
              <w:jc w:val="center"/>
              <w:rPr>
                <w:i/>
                <w:sz w:val="20"/>
              </w:rPr>
            </w:pPr>
          </w:p>
        </w:tc>
        <w:tc>
          <w:tcPr>
            <w:tcW w:w="2160" w:type="dxa"/>
            <w:noWrap/>
            <w:tcMar>
              <w:top w:w="15" w:type="dxa"/>
              <w:left w:w="15" w:type="dxa"/>
              <w:bottom w:w="0" w:type="dxa"/>
              <w:right w:w="15" w:type="dxa"/>
            </w:tcMar>
            <w:vAlign w:val="center"/>
          </w:tcPr>
          <w:p w:rsidR="009B17E4" w:rsidRPr="00C83732" w:rsidRDefault="009B17E4" w:rsidP="00B85F9C">
            <w:pPr>
              <w:jc w:val="center"/>
              <w:rPr>
                <w:rFonts w:eastAsia="Arial Unicode MS"/>
                <w:sz w:val="20"/>
              </w:rPr>
            </w:pPr>
          </w:p>
        </w:tc>
        <w:tc>
          <w:tcPr>
            <w:tcW w:w="3103" w:type="dxa"/>
            <w:vAlign w:val="center"/>
          </w:tcPr>
          <w:p w:rsidR="009B17E4" w:rsidRPr="00C83732" w:rsidRDefault="009B17E4" w:rsidP="00E85CE1">
            <w:pPr>
              <w:jc w:val="center"/>
              <w:rPr>
                <w:rFonts w:eastAsia="Arial Unicode MS"/>
                <w:sz w:val="20"/>
              </w:rPr>
            </w:pPr>
          </w:p>
        </w:tc>
      </w:tr>
      <w:tr w:rsidR="009B17E4" w:rsidRPr="0001638C" w:rsidTr="00693D5B">
        <w:trPr>
          <w:trHeight w:val="240"/>
          <w:jc w:val="center"/>
        </w:trPr>
        <w:tc>
          <w:tcPr>
            <w:tcW w:w="2024" w:type="dxa"/>
            <w:tcBorders>
              <w:bottom w:val="double" w:sz="4" w:space="0" w:color="auto"/>
            </w:tcBorders>
            <w:noWrap/>
            <w:tcMar>
              <w:top w:w="15" w:type="dxa"/>
              <w:left w:w="15" w:type="dxa"/>
              <w:bottom w:w="0" w:type="dxa"/>
              <w:right w:w="15" w:type="dxa"/>
            </w:tcMar>
            <w:vAlign w:val="center"/>
          </w:tcPr>
          <w:p w:rsidR="009B17E4" w:rsidRPr="00C83732" w:rsidRDefault="00C83732" w:rsidP="00B85F9C">
            <w:pPr>
              <w:jc w:val="center"/>
              <w:rPr>
                <w:rFonts w:eastAsia="Arial Unicode MS"/>
                <w:sz w:val="20"/>
              </w:rPr>
            </w:pPr>
            <w:r w:rsidRPr="00C83732">
              <w:rPr>
                <w:rFonts w:eastAsia="Arial Unicode MS"/>
                <w:sz w:val="20"/>
              </w:rPr>
              <w:t>6</w:t>
            </w:r>
          </w:p>
        </w:tc>
        <w:tc>
          <w:tcPr>
            <w:tcW w:w="3420" w:type="dxa"/>
            <w:tcBorders>
              <w:bottom w:val="double" w:sz="4" w:space="0" w:color="auto"/>
            </w:tcBorders>
            <w:noWrap/>
            <w:tcMar>
              <w:top w:w="15" w:type="dxa"/>
              <w:left w:w="15" w:type="dxa"/>
              <w:bottom w:w="0" w:type="dxa"/>
              <w:right w:w="15" w:type="dxa"/>
            </w:tcMar>
            <w:vAlign w:val="center"/>
          </w:tcPr>
          <w:p w:rsidR="009B17E4" w:rsidRPr="00C83732" w:rsidRDefault="009B17E4" w:rsidP="00B85F9C">
            <w:pPr>
              <w:jc w:val="center"/>
              <w:rPr>
                <w:rFonts w:eastAsia="Arial Unicode MS"/>
                <w:i/>
                <w:sz w:val="20"/>
              </w:rPr>
            </w:pPr>
          </w:p>
        </w:tc>
        <w:tc>
          <w:tcPr>
            <w:tcW w:w="2160" w:type="dxa"/>
            <w:tcBorders>
              <w:bottom w:val="double" w:sz="4" w:space="0" w:color="auto"/>
            </w:tcBorders>
            <w:noWrap/>
            <w:tcMar>
              <w:top w:w="15" w:type="dxa"/>
              <w:left w:w="15" w:type="dxa"/>
              <w:bottom w:w="0" w:type="dxa"/>
              <w:right w:w="15" w:type="dxa"/>
            </w:tcMar>
            <w:vAlign w:val="center"/>
          </w:tcPr>
          <w:p w:rsidR="009B17E4" w:rsidRPr="00C83732" w:rsidRDefault="009B17E4" w:rsidP="00B85F9C">
            <w:pPr>
              <w:jc w:val="center"/>
              <w:rPr>
                <w:rFonts w:eastAsia="Arial Unicode MS"/>
                <w:sz w:val="20"/>
              </w:rPr>
            </w:pPr>
          </w:p>
        </w:tc>
        <w:tc>
          <w:tcPr>
            <w:tcW w:w="3103" w:type="dxa"/>
            <w:tcBorders>
              <w:bottom w:val="double" w:sz="4" w:space="0" w:color="auto"/>
            </w:tcBorders>
            <w:vAlign w:val="center"/>
          </w:tcPr>
          <w:p w:rsidR="009B17E4" w:rsidRPr="00C83732" w:rsidRDefault="009B17E4" w:rsidP="00E85CE1">
            <w:pPr>
              <w:jc w:val="center"/>
              <w:rPr>
                <w:rFonts w:eastAsia="Arial Unicode MS"/>
                <w:sz w:val="20"/>
              </w:rPr>
            </w:pPr>
          </w:p>
        </w:tc>
      </w:tr>
      <w:tr w:rsidR="008B2569" w:rsidRPr="0001638C" w:rsidTr="008B2569">
        <w:trPr>
          <w:trHeight w:val="240"/>
          <w:jc w:val="center"/>
        </w:trPr>
        <w:tc>
          <w:tcPr>
            <w:tcW w:w="10707" w:type="dxa"/>
            <w:gridSpan w:val="4"/>
            <w:tcBorders>
              <w:top w:val="double" w:sz="4" w:space="0" w:color="auto"/>
              <w:bottom w:val="double" w:sz="4" w:space="0" w:color="auto"/>
            </w:tcBorders>
            <w:noWrap/>
            <w:tcMar>
              <w:top w:w="15" w:type="dxa"/>
              <w:left w:w="15" w:type="dxa"/>
              <w:bottom w:w="0" w:type="dxa"/>
              <w:right w:w="15" w:type="dxa"/>
            </w:tcMar>
            <w:vAlign w:val="center"/>
          </w:tcPr>
          <w:p w:rsidR="008B2569" w:rsidRPr="000C6DFB" w:rsidRDefault="008B2569" w:rsidP="007C568C">
            <w:pPr>
              <w:jc w:val="left"/>
              <w:rPr>
                <w:rFonts w:eastAsia="Arial Unicode MS"/>
                <w:sz w:val="16"/>
                <w:szCs w:val="16"/>
              </w:rPr>
            </w:pPr>
            <w:r w:rsidRPr="000C6DFB">
              <w:rPr>
                <w:rFonts w:eastAsia="Arial Unicode MS"/>
                <w:sz w:val="16"/>
                <w:szCs w:val="16"/>
              </w:rPr>
              <w:t xml:space="preserve">*Dominance test from </w:t>
            </w:r>
            <w:r w:rsidRPr="000C6DFB">
              <w:rPr>
                <w:i/>
                <w:sz w:val="16"/>
                <w:szCs w:val="16"/>
              </w:rPr>
              <w:t xml:space="preserve">Regional Supplement to the Corps of Engineers Wetland Delineation Manual: </w:t>
            </w:r>
            <w:r w:rsidR="007C568C" w:rsidRPr="007C568C">
              <w:rPr>
                <w:sz w:val="16"/>
                <w:szCs w:val="16"/>
              </w:rPr>
              <w:t>[</w:t>
            </w:r>
            <w:r w:rsidR="007C568C" w:rsidRPr="007C568C">
              <w:rPr>
                <w:color w:val="548DD4"/>
                <w:sz w:val="16"/>
                <w:szCs w:val="16"/>
              </w:rPr>
              <w:t>name of supplement and date</w:t>
            </w:r>
            <w:r w:rsidR="007C568C" w:rsidRPr="007C568C">
              <w:rPr>
                <w:sz w:val="16"/>
                <w:szCs w:val="16"/>
              </w:rPr>
              <w:t>]</w:t>
            </w:r>
            <w:r w:rsidRPr="007C568C">
              <w:rPr>
                <w:sz w:val="16"/>
                <w:szCs w:val="16"/>
              </w:rPr>
              <w:t>.</w:t>
            </w:r>
          </w:p>
        </w:tc>
      </w:tr>
      <w:bookmarkEnd w:id="49"/>
    </w:tbl>
    <w:p w:rsidR="00023F9C" w:rsidRDefault="00023F9C" w:rsidP="00473BA4">
      <w:pPr>
        <w:rPr>
          <w:i/>
          <w:iCs/>
        </w:rPr>
      </w:pPr>
    </w:p>
    <w:p w:rsidR="006C6122" w:rsidRPr="009F540B" w:rsidRDefault="00C355F7" w:rsidP="00473BA4">
      <w:r w:rsidRPr="009F540B">
        <w:rPr>
          <w:i/>
          <w:iCs/>
        </w:rPr>
        <w:t>Soils</w:t>
      </w:r>
      <w:r w:rsidRPr="009F540B">
        <w:t xml:space="preserve">: </w:t>
      </w:r>
      <w:r w:rsidR="007C568C">
        <w:rPr>
          <w:lang w:val="en"/>
        </w:rPr>
        <w:t>S</w:t>
      </w:r>
      <w:r w:rsidR="009420DA">
        <w:rPr>
          <w:lang w:val="en"/>
        </w:rPr>
        <w:t>o</w:t>
      </w:r>
      <w:r w:rsidR="007C568C">
        <w:rPr>
          <w:lang w:val="en"/>
        </w:rPr>
        <w:t>il pits were observed in plots [</w:t>
      </w:r>
      <w:r w:rsidR="007C568C" w:rsidRPr="007C568C">
        <w:rPr>
          <w:color w:val="548DD4"/>
          <w:lang w:val="en"/>
        </w:rPr>
        <w:t>#s</w:t>
      </w:r>
      <w:r w:rsidR="007C568C">
        <w:rPr>
          <w:lang w:val="en"/>
        </w:rPr>
        <w:t>] [</w:t>
      </w:r>
      <w:r w:rsidR="007C568C" w:rsidRPr="007C568C">
        <w:rPr>
          <w:color w:val="548DD4"/>
          <w:lang w:val="en"/>
        </w:rPr>
        <w:t>include a statement regarding the presence of hydric soils such as “with</w:t>
      </w:r>
      <w:r w:rsidR="00234910" w:rsidRPr="007C568C">
        <w:rPr>
          <w:color w:val="548DD4"/>
          <w:lang w:val="en"/>
        </w:rPr>
        <w:t xml:space="preserve"> several indicators of anaerobic soils occurring in each of the plots</w:t>
      </w:r>
      <w:r w:rsidR="009420DA" w:rsidRPr="007C568C">
        <w:rPr>
          <w:color w:val="548DD4"/>
          <w:lang w:val="en"/>
        </w:rPr>
        <w:t>.</w:t>
      </w:r>
      <w:r w:rsidR="007C568C" w:rsidRPr="007C568C">
        <w:rPr>
          <w:color w:val="548DD4"/>
          <w:lang w:val="en"/>
        </w:rPr>
        <w:t>”</w:t>
      </w:r>
      <w:r w:rsidR="007C568C">
        <w:rPr>
          <w:lang w:val="en"/>
        </w:rPr>
        <w:t>]</w:t>
      </w:r>
      <w:r w:rsidR="009420DA">
        <w:rPr>
          <w:lang w:val="en"/>
        </w:rPr>
        <w:t xml:space="preserve"> </w:t>
      </w:r>
      <w:r w:rsidR="007C568C">
        <w:rPr>
          <w:lang w:val="en"/>
        </w:rPr>
        <w:t>[</w:t>
      </w:r>
      <w:r w:rsidR="007C568C" w:rsidRPr="007C568C">
        <w:rPr>
          <w:color w:val="548DD4"/>
          <w:lang w:val="en"/>
        </w:rPr>
        <w:t>Include a description of the soils observed such as “</w:t>
      </w:r>
      <w:r w:rsidR="009420DA" w:rsidRPr="007C568C">
        <w:rPr>
          <w:color w:val="548DD4"/>
          <w:lang w:val="en"/>
        </w:rPr>
        <w:t>The soils observed were generally dark (matrix</w:t>
      </w:r>
      <w:r w:rsidR="00234910" w:rsidRPr="007C568C">
        <w:rPr>
          <w:color w:val="548DD4"/>
          <w:lang w:val="en"/>
        </w:rPr>
        <w:t xml:space="preserve"> beginning with 10YR) fine silt</w:t>
      </w:r>
      <w:r w:rsidR="009420DA" w:rsidRPr="007C568C">
        <w:rPr>
          <w:color w:val="548DD4"/>
          <w:lang w:val="en"/>
        </w:rPr>
        <w:t xml:space="preserve"> to sandy soils with organic </w:t>
      </w:r>
      <w:r w:rsidR="00234910" w:rsidRPr="007C568C">
        <w:rPr>
          <w:color w:val="548DD4"/>
          <w:lang w:val="en"/>
        </w:rPr>
        <w:t>matter present within the matrices</w:t>
      </w:r>
      <w:r w:rsidR="009420DA" w:rsidRPr="007C568C">
        <w:rPr>
          <w:color w:val="548DD4"/>
          <w:lang w:val="en"/>
        </w:rPr>
        <w:t xml:space="preserve">. </w:t>
      </w:r>
      <w:r w:rsidR="009420DA" w:rsidRPr="007C568C">
        <w:rPr>
          <w:color w:val="548DD4"/>
        </w:rPr>
        <w:t xml:space="preserve">A </w:t>
      </w:r>
      <w:r w:rsidR="000D404F" w:rsidRPr="007C568C">
        <w:rPr>
          <w:color w:val="548DD4"/>
        </w:rPr>
        <w:t>sulfur</w:t>
      </w:r>
      <w:r w:rsidR="009420DA" w:rsidRPr="007C568C">
        <w:rPr>
          <w:color w:val="548DD4"/>
        </w:rPr>
        <w:t>ous odor was observed</w:t>
      </w:r>
      <w:r w:rsidR="000D404F" w:rsidRPr="007C568C">
        <w:rPr>
          <w:color w:val="548DD4"/>
        </w:rPr>
        <w:t xml:space="preserve"> </w:t>
      </w:r>
      <w:r w:rsidR="009420DA" w:rsidRPr="007C568C">
        <w:rPr>
          <w:color w:val="548DD4"/>
        </w:rPr>
        <w:t xml:space="preserve">in plot </w:t>
      </w:r>
      <w:r w:rsidR="007C568C" w:rsidRPr="007C568C">
        <w:rPr>
          <w:color w:val="548DD4"/>
        </w:rPr>
        <w:t>[#]</w:t>
      </w:r>
      <w:r w:rsidR="009420DA" w:rsidRPr="007C568C">
        <w:rPr>
          <w:color w:val="548DD4"/>
        </w:rPr>
        <w:t xml:space="preserve"> as well as a 4-inch </w:t>
      </w:r>
      <w:r w:rsidR="009420DA" w:rsidRPr="007C568C">
        <w:rPr>
          <w:color w:val="548DD4"/>
        </w:rPr>
        <w:lastRenderedPageBreak/>
        <w:t>l</w:t>
      </w:r>
      <w:r w:rsidR="00234910" w:rsidRPr="007C568C">
        <w:rPr>
          <w:color w:val="548DD4"/>
        </w:rPr>
        <w:t>ayer of greasy muck mottled with dense</w:t>
      </w:r>
      <w:r w:rsidR="009420DA" w:rsidRPr="007C568C">
        <w:rPr>
          <w:color w:val="548DD4"/>
        </w:rPr>
        <w:t xml:space="preserve"> organic material that continued throughout the</w:t>
      </w:r>
      <w:r w:rsidR="00234910" w:rsidRPr="007C568C">
        <w:rPr>
          <w:color w:val="548DD4"/>
        </w:rPr>
        <w:t xml:space="preserve"> 16-inch</w:t>
      </w:r>
      <w:r w:rsidR="009420DA" w:rsidRPr="007C568C">
        <w:rPr>
          <w:color w:val="548DD4"/>
        </w:rPr>
        <w:t xml:space="preserve"> soil plug cross-section.</w:t>
      </w:r>
      <w:r w:rsidR="00234910" w:rsidRPr="007C568C">
        <w:rPr>
          <w:color w:val="548DD4"/>
        </w:rPr>
        <w:t xml:space="preserve"> The 18-inch so</w:t>
      </w:r>
      <w:r w:rsidR="007C568C" w:rsidRPr="007C568C">
        <w:rPr>
          <w:color w:val="548DD4"/>
        </w:rPr>
        <w:t>il plug cross-section for plot [#]</w:t>
      </w:r>
      <w:r w:rsidR="00234910" w:rsidRPr="007C568C">
        <w:rPr>
          <w:color w:val="548DD4"/>
        </w:rPr>
        <w:t xml:space="preserve"> was also densely mottled with organic material though the amount of organic material present within the plug began to decrease below 15 inches. Redoximorphic features such as concentrations along pore linings and soft masses as well as a reduced matrix were observed</w:t>
      </w:r>
      <w:r w:rsidR="007C568C" w:rsidRPr="007C568C">
        <w:rPr>
          <w:color w:val="548DD4"/>
        </w:rPr>
        <w:t xml:space="preserve"> in the soil plugs for plots # and #</w:t>
      </w:r>
      <w:r w:rsidR="00234910" w:rsidRPr="007C568C">
        <w:rPr>
          <w:color w:val="548DD4"/>
        </w:rPr>
        <w:t>.</w:t>
      </w:r>
      <w:r w:rsidR="007C568C" w:rsidRPr="007C568C">
        <w:rPr>
          <w:color w:val="548DD4"/>
        </w:rPr>
        <w:t>”</w:t>
      </w:r>
      <w:r w:rsidR="007C568C" w:rsidRPr="007C568C">
        <w:t>]</w:t>
      </w:r>
      <w:r w:rsidR="002A1720">
        <w:t xml:space="preserve"> </w:t>
      </w:r>
      <w:r w:rsidR="003B755C">
        <w:rPr>
          <w:lang w:val="en"/>
        </w:rPr>
        <w:t>Table 3</w:t>
      </w:r>
      <w:r w:rsidR="005C3BC6" w:rsidRPr="009F540B">
        <w:rPr>
          <w:lang w:val="en"/>
        </w:rPr>
        <w:t xml:space="preserve"> identifies the hydric soil indicator</w:t>
      </w:r>
      <w:r w:rsidR="00473BA4" w:rsidRPr="009F540B">
        <w:rPr>
          <w:lang w:val="en"/>
        </w:rPr>
        <w:t>s</w:t>
      </w:r>
      <w:r w:rsidR="005C3BC6" w:rsidRPr="009F540B">
        <w:rPr>
          <w:lang w:val="en"/>
        </w:rPr>
        <w:t xml:space="preserve"> and indicates whether hydric soil w</w:t>
      </w:r>
      <w:r w:rsidR="008C2785" w:rsidRPr="009F540B">
        <w:rPr>
          <w:lang w:val="en"/>
        </w:rPr>
        <w:t xml:space="preserve">as present in the survey area. </w:t>
      </w:r>
      <w:r w:rsidR="00655130" w:rsidRPr="009F540B">
        <w:t>See the wetland determination</w:t>
      </w:r>
      <w:r w:rsidR="005C3BC6" w:rsidRPr="009F540B">
        <w:t xml:space="preserve"> data sheets in Appendix </w:t>
      </w:r>
      <w:r w:rsidR="00580CCD" w:rsidRPr="009F540B">
        <w:t>E</w:t>
      </w:r>
      <w:r w:rsidR="005C3BC6" w:rsidRPr="009F540B">
        <w:t xml:space="preserve"> for details of each sample plot.</w:t>
      </w:r>
    </w:p>
    <w:p w:rsidR="00E0048B" w:rsidRPr="0001638C" w:rsidRDefault="00E0048B" w:rsidP="00473BA4">
      <w:pPr>
        <w:rPr>
          <w:highlight w:val="yellow"/>
          <w:lang w:val="en"/>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85"/>
        <w:gridCol w:w="3330"/>
        <w:gridCol w:w="2610"/>
        <w:gridCol w:w="2788"/>
      </w:tblGrid>
      <w:tr w:rsidR="005C3BC6" w:rsidRPr="006876A2" w:rsidTr="00B85F9C">
        <w:trPr>
          <w:trHeight w:val="255"/>
        </w:trPr>
        <w:tc>
          <w:tcPr>
            <w:tcW w:w="5000" w:type="pct"/>
            <w:gridSpan w:val="4"/>
            <w:tcBorders>
              <w:bottom w:val="double" w:sz="4" w:space="0" w:color="auto"/>
            </w:tcBorders>
            <w:noWrap/>
            <w:tcMar>
              <w:top w:w="15" w:type="dxa"/>
              <w:left w:w="15" w:type="dxa"/>
              <w:bottom w:w="0" w:type="dxa"/>
              <w:right w:w="15" w:type="dxa"/>
            </w:tcMar>
            <w:vAlign w:val="center"/>
          </w:tcPr>
          <w:p w:rsidR="005C3BC6" w:rsidRPr="006876A2" w:rsidRDefault="003B755C" w:rsidP="00B44960">
            <w:pPr>
              <w:pStyle w:val="Heading3"/>
              <w:jc w:val="center"/>
              <w:rPr>
                <w:rFonts w:ascii="Times New Roman" w:hAnsi="Times New Roman"/>
                <w:b/>
                <w:sz w:val="20"/>
                <w:szCs w:val="20"/>
                <w:u w:val="none"/>
              </w:rPr>
            </w:pPr>
            <w:bookmarkStart w:id="52" w:name="_Toc248293049"/>
            <w:bookmarkStart w:id="53" w:name="_Toc297012387"/>
            <w:proofErr w:type="gramStart"/>
            <w:r>
              <w:rPr>
                <w:rFonts w:ascii="Times New Roman" w:hAnsi="Times New Roman"/>
                <w:b/>
                <w:sz w:val="20"/>
                <w:szCs w:val="20"/>
                <w:u w:val="none"/>
              </w:rPr>
              <w:t>Table 3</w:t>
            </w:r>
            <w:r w:rsidR="005C3BC6" w:rsidRPr="006876A2">
              <w:rPr>
                <w:rFonts w:ascii="Times New Roman" w:hAnsi="Times New Roman"/>
                <w:b/>
                <w:sz w:val="20"/>
                <w:szCs w:val="20"/>
                <w:u w:val="none"/>
              </w:rPr>
              <w:t>.</w:t>
            </w:r>
            <w:proofErr w:type="gramEnd"/>
            <w:r w:rsidR="008C2785" w:rsidRPr="006876A2">
              <w:rPr>
                <w:rFonts w:ascii="Times New Roman" w:hAnsi="Times New Roman"/>
                <w:b/>
                <w:sz w:val="20"/>
                <w:szCs w:val="20"/>
                <w:u w:val="none"/>
              </w:rPr>
              <w:t xml:space="preserve"> </w:t>
            </w:r>
            <w:r w:rsidR="005C3BC6" w:rsidRPr="006876A2">
              <w:rPr>
                <w:rFonts w:ascii="Times New Roman" w:hAnsi="Times New Roman"/>
                <w:b/>
                <w:sz w:val="20"/>
                <w:szCs w:val="20"/>
                <w:u w:val="none"/>
              </w:rPr>
              <w:t xml:space="preserve">Indicators of Hydric Soils </w:t>
            </w:r>
            <w:r w:rsidR="00D616D9" w:rsidRPr="006876A2">
              <w:rPr>
                <w:rFonts w:ascii="Times New Roman" w:hAnsi="Times New Roman"/>
                <w:b/>
                <w:sz w:val="20"/>
                <w:szCs w:val="20"/>
                <w:u w:val="none"/>
              </w:rPr>
              <w:t xml:space="preserve">in the Wetland </w:t>
            </w:r>
            <w:r w:rsidR="00EE7962" w:rsidRPr="006876A2">
              <w:rPr>
                <w:rFonts w:ascii="Times New Roman" w:hAnsi="Times New Roman"/>
                <w:b/>
                <w:sz w:val="20"/>
                <w:szCs w:val="20"/>
                <w:u w:val="none"/>
              </w:rPr>
              <w:t>Survey Area</w:t>
            </w:r>
            <w:bookmarkEnd w:id="52"/>
            <w:bookmarkEnd w:id="53"/>
          </w:p>
        </w:tc>
      </w:tr>
      <w:tr w:rsidR="00234910" w:rsidRPr="006876A2" w:rsidTr="00693D5B">
        <w:trPr>
          <w:trHeight w:val="255"/>
        </w:trPr>
        <w:tc>
          <w:tcPr>
            <w:tcW w:w="964" w:type="pct"/>
            <w:tcBorders>
              <w:top w:val="double" w:sz="4" w:space="0" w:color="auto"/>
              <w:bottom w:val="double" w:sz="4" w:space="0" w:color="auto"/>
            </w:tcBorders>
            <w:noWrap/>
            <w:tcMar>
              <w:top w:w="15" w:type="dxa"/>
              <w:left w:w="15" w:type="dxa"/>
              <w:bottom w:w="0" w:type="dxa"/>
              <w:right w:w="15" w:type="dxa"/>
            </w:tcMar>
            <w:vAlign w:val="center"/>
          </w:tcPr>
          <w:p w:rsidR="00234910" w:rsidRPr="006876A2" w:rsidRDefault="00234910" w:rsidP="00B85F9C">
            <w:pPr>
              <w:jc w:val="center"/>
              <w:rPr>
                <w:rFonts w:eastAsia="Arial Unicode MS"/>
                <w:b/>
                <w:sz w:val="20"/>
              </w:rPr>
            </w:pPr>
            <w:r w:rsidRPr="006876A2">
              <w:rPr>
                <w:b/>
                <w:sz w:val="20"/>
              </w:rPr>
              <w:t>Sample Data Plot</w:t>
            </w:r>
          </w:p>
        </w:tc>
        <w:tc>
          <w:tcPr>
            <w:tcW w:w="1540" w:type="pct"/>
            <w:tcBorders>
              <w:top w:val="double" w:sz="4" w:space="0" w:color="auto"/>
              <w:bottom w:val="double" w:sz="4" w:space="0" w:color="auto"/>
            </w:tcBorders>
            <w:noWrap/>
            <w:tcMar>
              <w:top w:w="15" w:type="dxa"/>
              <w:left w:w="15" w:type="dxa"/>
              <w:bottom w:w="0" w:type="dxa"/>
              <w:right w:w="15" w:type="dxa"/>
            </w:tcMar>
            <w:vAlign w:val="center"/>
          </w:tcPr>
          <w:p w:rsidR="00234910" w:rsidRPr="00C83732" w:rsidRDefault="00234910" w:rsidP="00234910">
            <w:pPr>
              <w:jc w:val="center"/>
              <w:rPr>
                <w:rFonts w:eastAsia="Arial Unicode MS"/>
                <w:b/>
                <w:sz w:val="20"/>
              </w:rPr>
            </w:pPr>
            <w:r w:rsidRPr="00C83732">
              <w:rPr>
                <w:b/>
                <w:sz w:val="20"/>
              </w:rPr>
              <w:t>Plant Community</w:t>
            </w:r>
          </w:p>
        </w:tc>
        <w:tc>
          <w:tcPr>
            <w:tcW w:w="1207" w:type="pct"/>
            <w:tcBorders>
              <w:top w:val="double" w:sz="4" w:space="0" w:color="auto"/>
              <w:bottom w:val="double" w:sz="4" w:space="0" w:color="auto"/>
            </w:tcBorders>
            <w:vAlign w:val="center"/>
          </w:tcPr>
          <w:p w:rsidR="00234910" w:rsidRPr="006876A2" w:rsidRDefault="00234910" w:rsidP="00234910">
            <w:pPr>
              <w:jc w:val="center"/>
              <w:rPr>
                <w:b/>
                <w:sz w:val="20"/>
              </w:rPr>
            </w:pPr>
            <w:r w:rsidRPr="006876A2">
              <w:rPr>
                <w:b/>
                <w:sz w:val="20"/>
              </w:rPr>
              <w:t>Hydric Soil Indicators</w:t>
            </w:r>
            <w:r w:rsidR="005419FC">
              <w:rPr>
                <w:b/>
                <w:sz w:val="20"/>
              </w:rPr>
              <w:t>*</w:t>
            </w:r>
          </w:p>
        </w:tc>
        <w:tc>
          <w:tcPr>
            <w:tcW w:w="1289" w:type="pct"/>
            <w:tcBorders>
              <w:top w:val="double" w:sz="4" w:space="0" w:color="auto"/>
              <w:bottom w:val="double" w:sz="4" w:space="0" w:color="auto"/>
            </w:tcBorders>
            <w:noWrap/>
            <w:tcMar>
              <w:top w:w="15" w:type="dxa"/>
              <w:left w:w="15" w:type="dxa"/>
              <w:bottom w:w="0" w:type="dxa"/>
              <w:right w:w="15" w:type="dxa"/>
            </w:tcMar>
            <w:vAlign w:val="center"/>
          </w:tcPr>
          <w:p w:rsidR="00234910" w:rsidRPr="006876A2" w:rsidRDefault="00234910" w:rsidP="00B85F9C">
            <w:pPr>
              <w:jc w:val="center"/>
              <w:rPr>
                <w:b/>
                <w:sz w:val="20"/>
              </w:rPr>
            </w:pPr>
            <w:r w:rsidRPr="006876A2">
              <w:rPr>
                <w:b/>
                <w:sz w:val="20"/>
              </w:rPr>
              <w:t>Hydric Soils</w:t>
            </w:r>
          </w:p>
        </w:tc>
      </w:tr>
      <w:tr w:rsidR="00234910" w:rsidRPr="006876A2" w:rsidTr="00693D5B">
        <w:trPr>
          <w:trHeight w:val="255"/>
        </w:trPr>
        <w:tc>
          <w:tcPr>
            <w:tcW w:w="964" w:type="pct"/>
            <w:tcBorders>
              <w:top w:val="double" w:sz="4" w:space="0" w:color="auto"/>
            </w:tcBorders>
            <w:noWrap/>
            <w:tcMar>
              <w:top w:w="15" w:type="dxa"/>
              <w:left w:w="15" w:type="dxa"/>
              <w:bottom w:w="0" w:type="dxa"/>
              <w:right w:w="15" w:type="dxa"/>
            </w:tcMar>
            <w:vAlign w:val="center"/>
          </w:tcPr>
          <w:p w:rsidR="00234910" w:rsidRPr="006876A2" w:rsidRDefault="00234910" w:rsidP="00B85F9C">
            <w:pPr>
              <w:jc w:val="center"/>
              <w:rPr>
                <w:rFonts w:eastAsia="Arial Unicode MS"/>
                <w:sz w:val="20"/>
              </w:rPr>
            </w:pPr>
            <w:r w:rsidRPr="006876A2">
              <w:rPr>
                <w:rFonts w:eastAsia="Arial Unicode MS"/>
                <w:sz w:val="20"/>
              </w:rPr>
              <w:t>1</w:t>
            </w:r>
          </w:p>
        </w:tc>
        <w:tc>
          <w:tcPr>
            <w:tcW w:w="1540" w:type="pct"/>
            <w:tcBorders>
              <w:top w:val="double" w:sz="4" w:space="0" w:color="auto"/>
            </w:tcBorders>
            <w:noWrap/>
            <w:tcMar>
              <w:top w:w="15" w:type="dxa"/>
              <w:left w:w="15" w:type="dxa"/>
              <w:bottom w:w="0" w:type="dxa"/>
              <w:right w:w="15" w:type="dxa"/>
            </w:tcMar>
            <w:vAlign w:val="center"/>
          </w:tcPr>
          <w:p w:rsidR="00234910" w:rsidRPr="007C568C" w:rsidRDefault="00234910" w:rsidP="00234910">
            <w:pPr>
              <w:jc w:val="center"/>
              <w:rPr>
                <w:rFonts w:eastAsia="Arial Unicode MS"/>
                <w:i/>
                <w:color w:val="548DD4"/>
                <w:sz w:val="20"/>
              </w:rPr>
            </w:pPr>
            <w:r w:rsidRPr="007C568C">
              <w:rPr>
                <w:rFonts w:eastAsia="Arial Unicode MS"/>
                <w:i/>
                <w:color w:val="548DD4"/>
                <w:sz w:val="20"/>
              </w:rPr>
              <w:t>Populus-Fraxinus-Amorpha</w:t>
            </w:r>
          </w:p>
        </w:tc>
        <w:tc>
          <w:tcPr>
            <w:tcW w:w="1207" w:type="pct"/>
            <w:tcBorders>
              <w:top w:val="double" w:sz="4" w:space="0" w:color="auto"/>
            </w:tcBorders>
            <w:vAlign w:val="center"/>
          </w:tcPr>
          <w:p w:rsidR="00234910" w:rsidRPr="007C568C" w:rsidRDefault="00234910" w:rsidP="00234910">
            <w:pPr>
              <w:jc w:val="center"/>
              <w:rPr>
                <w:color w:val="548DD4"/>
                <w:sz w:val="20"/>
              </w:rPr>
            </w:pPr>
            <w:r w:rsidRPr="007C568C">
              <w:rPr>
                <w:color w:val="548DD4"/>
                <w:sz w:val="20"/>
              </w:rPr>
              <w:t>Not observed</w:t>
            </w:r>
          </w:p>
        </w:tc>
        <w:tc>
          <w:tcPr>
            <w:tcW w:w="1289" w:type="pct"/>
            <w:tcBorders>
              <w:top w:val="double" w:sz="4" w:space="0" w:color="auto"/>
            </w:tcBorders>
            <w:noWrap/>
            <w:tcMar>
              <w:top w:w="15" w:type="dxa"/>
              <w:left w:w="15" w:type="dxa"/>
              <w:bottom w:w="0" w:type="dxa"/>
              <w:right w:w="15" w:type="dxa"/>
            </w:tcMar>
            <w:vAlign w:val="center"/>
          </w:tcPr>
          <w:p w:rsidR="00234910" w:rsidRPr="007C568C" w:rsidRDefault="00234910" w:rsidP="005314A5">
            <w:pPr>
              <w:jc w:val="center"/>
              <w:rPr>
                <w:color w:val="548DD4"/>
                <w:sz w:val="20"/>
              </w:rPr>
            </w:pPr>
            <w:r w:rsidRPr="007C568C">
              <w:rPr>
                <w:color w:val="548DD4"/>
                <w:sz w:val="20"/>
              </w:rPr>
              <w:t>Yes*</w:t>
            </w:r>
            <w:r w:rsidR="005419FC">
              <w:rPr>
                <w:color w:val="548DD4"/>
                <w:sz w:val="20"/>
              </w:rPr>
              <w:t>*</w:t>
            </w:r>
          </w:p>
        </w:tc>
      </w:tr>
      <w:tr w:rsidR="00234910" w:rsidRPr="006876A2" w:rsidTr="00693D5B">
        <w:trPr>
          <w:trHeight w:val="255"/>
        </w:trPr>
        <w:tc>
          <w:tcPr>
            <w:tcW w:w="964" w:type="pct"/>
            <w:noWrap/>
            <w:tcMar>
              <w:top w:w="15" w:type="dxa"/>
              <w:left w:w="15" w:type="dxa"/>
              <w:bottom w:w="0" w:type="dxa"/>
              <w:right w:w="15" w:type="dxa"/>
            </w:tcMar>
            <w:vAlign w:val="center"/>
          </w:tcPr>
          <w:p w:rsidR="00234910" w:rsidRPr="006876A2" w:rsidRDefault="00234910" w:rsidP="00B85F9C">
            <w:pPr>
              <w:jc w:val="center"/>
              <w:rPr>
                <w:rFonts w:eastAsia="Arial Unicode MS"/>
                <w:sz w:val="20"/>
              </w:rPr>
            </w:pPr>
            <w:r w:rsidRPr="006876A2">
              <w:rPr>
                <w:rFonts w:eastAsia="Arial Unicode MS"/>
                <w:sz w:val="20"/>
              </w:rPr>
              <w:t>2</w:t>
            </w:r>
          </w:p>
        </w:tc>
        <w:tc>
          <w:tcPr>
            <w:tcW w:w="1540" w:type="pct"/>
            <w:noWrap/>
            <w:tcMar>
              <w:top w:w="15" w:type="dxa"/>
              <w:left w:w="15" w:type="dxa"/>
              <w:bottom w:w="0" w:type="dxa"/>
              <w:right w:w="15" w:type="dxa"/>
            </w:tcMar>
            <w:vAlign w:val="center"/>
          </w:tcPr>
          <w:p w:rsidR="00234910" w:rsidRPr="007C568C" w:rsidRDefault="00234910" w:rsidP="00234910">
            <w:pPr>
              <w:jc w:val="center"/>
              <w:rPr>
                <w:rFonts w:eastAsia="Arial Unicode MS"/>
                <w:i/>
                <w:color w:val="548DD4"/>
                <w:sz w:val="20"/>
              </w:rPr>
            </w:pPr>
            <w:r w:rsidRPr="007C568C">
              <w:rPr>
                <w:rFonts w:eastAsia="Arial Unicode MS"/>
                <w:i/>
                <w:color w:val="548DD4"/>
                <w:sz w:val="20"/>
              </w:rPr>
              <w:t>Vitis</w:t>
            </w:r>
          </w:p>
        </w:tc>
        <w:tc>
          <w:tcPr>
            <w:tcW w:w="1207" w:type="pct"/>
            <w:vAlign w:val="center"/>
          </w:tcPr>
          <w:p w:rsidR="00234910" w:rsidRPr="007C568C" w:rsidRDefault="007C568C" w:rsidP="00234910">
            <w:pPr>
              <w:jc w:val="center"/>
              <w:rPr>
                <w:color w:val="548DD4"/>
                <w:sz w:val="20"/>
              </w:rPr>
            </w:pPr>
            <w:r w:rsidRPr="007C568C">
              <w:rPr>
                <w:color w:val="548DD4"/>
                <w:sz w:val="20"/>
              </w:rPr>
              <w:t>A1, A4</w:t>
            </w:r>
          </w:p>
        </w:tc>
        <w:tc>
          <w:tcPr>
            <w:tcW w:w="1289" w:type="pct"/>
            <w:noWrap/>
            <w:tcMar>
              <w:top w:w="15" w:type="dxa"/>
              <w:left w:w="15" w:type="dxa"/>
              <w:bottom w:w="0" w:type="dxa"/>
              <w:right w:w="15" w:type="dxa"/>
            </w:tcMar>
            <w:vAlign w:val="center"/>
          </w:tcPr>
          <w:p w:rsidR="00234910" w:rsidRPr="007C568C" w:rsidRDefault="00234910" w:rsidP="005314A5">
            <w:pPr>
              <w:jc w:val="center"/>
              <w:rPr>
                <w:color w:val="548DD4"/>
                <w:sz w:val="20"/>
              </w:rPr>
            </w:pPr>
            <w:r w:rsidRPr="007C568C">
              <w:rPr>
                <w:color w:val="548DD4"/>
                <w:sz w:val="20"/>
              </w:rPr>
              <w:t>Yes</w:t>
            </w:r>
            <w:r w:rsidR="007C568C" w:rsidRPr="007C568C">
              <w:rPr>
                <w:color w:val="548DD4"/>
                <w:sz w:val="20"/>
              </w:rPr>
              <w:t xml:space="preserve"> or No</w:t>
            </w:r>
          </w:p>
        </w:tc>
      </w:tr>
      <w:tr w:rsidR="00234910" w:rsidRPr="006876A2" w:rsidTr="00693D5B">
        <w:trPr>
          <w:trHeight w:val="255"/>
        </w:trPr>
        <w:tc>
          <w:tcPr>
            <w:tcW w:w="964" w:type="pct"/>
            <w:noWrap/>
            <w:tcMar>
              <w:top w:w="15" w:type="dxa"/>
              <w:left w:w="15" w:type="dxa"/>
              <w:bottom w:w="0" w:type="dxa"/>
              <w:right w:w="15" w:type="dxa"/>
            </w:tcMar>
            <w:vAlign w:val="center"/>
          </w:tcPr>
          <w:p w:rsidR="00234910" w:rsidRPr="006876A2" w:rsidRDefault="00234910" w:rsidP="00B85F9C">
            <w:pPr>
              <w:jc w:val="center"/>
              <w:rPr>
                <w:rFonts w:eastAsia="Arial Unicode MS"/>
                <w:sz w:val="20"/>
              </w:rPr>
            </w:pPr>
            <w:r w:rsidRPr="006876A2">
              <w:rPr>
                <w:rFonts w:eastAsia="Arial Unicode MS"/>
                <w:sz w:val="20"/>
              </w:rPr>
              <w:t>3</w:t>
            </w:r>
          </w:p>
        </w:tc>
        <w:tc>
          <w:tcPr>
            <w:tcW w:w="1540" w:type="pct"/>
            <w:noWrap/>
            <w:tcMar>
              <w:top w:w="15" w:type="dxa"/>
              <w:left w:w="15" w:type="dxa"/>
              <w:bottom w:w="0" w:type="dxa"/>
              <w:right w:w="15" w:type="dxa"/>
            </w:tcMar>
            <w:vAlign w:val="center"/>
          </w:tcPr>
          <w:p w:rsidR="00234910" w:rsidRPr="00C83732" w:rsidRDefault="00234910" w:rsidP="00234910">
            <w:pPr>
              <w:jc w:val="center"/>
              <w:rPr>
                <w:rFonts w:eastAsia="Arial Unicode MS"/>
                <w:i/>
                <w:sz w:val="20"/>
              </w:rPr>
            </w:pPr>
          </w:p>
        </w:tc>
        <w:tc>
          <w:tcPr>
            <w:tcW w:w="1207" w:type="pct"/>
            <w:vAlign w:val="center"/>
          </w:tcPr>
          <w:p w:rsidR="00234910" w:rsidRPr="006876A2" w:rsidRDefault="00234910" w:rsidP="00234910">
            <w:pPr>
              <w:jc w:val="center"/>
              <w:rPr>
                <w:sz w:val="20"/>
              </w:rPr>
            </w:pPr>
          </w:p>
        </w:tc>
        <w:tc>
          <w:tcPr>
            <w:tcW w:w="1289" w:type="pct"/>
            <w:noWrap/>
            <w:tcMar>
              <w:top w:w="15" w:type="dxa"/>
              <w:left w:w="15" w:type="dxa"/>
              <w:bottom w:w="0" w:type="dxa"/>
              <w:right w:w="15" w:type="dxa"/>
            </w:tcMar>
            <w:vAlign w:val="center"/>
          </w:tcPr>
          <w:p w:rsidR="00234910" w:rsidRPr="006876A2" w:rsidRDefault="00234910" w:rsidP="005314A5">
            <w:pPr>
              <w:jc w:val="center"/>
              <w:rPr>
                <w:sz w:val="20"/>
              </w:rPr>
            </w:pPr>
          </w:p>
        </w:tc>
      </w:tr>
      <w:tr w:rsidR="00234910" w:rsidRPr="006876A2" w:rsidTr="00693D5B">
        <w:trPr>
          <w:trHeight w:val="255"/>
        </w:trPr>
        <w:tc>
          <w:tcPr>
            <w:tcW w:w="964" w:type="pct"/>
            <w:noWrap/>
            <w:tcMar>
              <w:top w:w="15" w:type="dxa"/>
              <w:left w:w="15" w:type="dxa"/>
              <w:bottom w:w="0" w:type="dxa"/>
              <w:right w:w="15" w:type="dxa"/>
            </w:tcMar>
            <w:vAlign w:val="center"/>
          </w:tcPr>
          <w:p w:rsidR="00234910" w:rsidRPr="006876A2" w:rsidRDefault="00234910" w:rsidP="00B85F9C">
            <w:pPr>
              <w:jc w:val="center"/>
              <w:rPr>
                <w:sz w:val="20"/>
              </w:rPr>
            </w:pPr>
            <w:r>
              <w:rPr>
                <w:sz w:val="20"/>
              </w:rPr>
              <w:t>4</w:t>
            </w:r>
          </w:p>
        </w:tc>
        <w:tc>
          <w:tcPr>
            <w:tcW w:w="1540" w:type="pct"/>
            <w:noWrap/>
            <w:tcMar>
              <w:top w:w="15" w:type="dxa"/>
              <w:left w:w="15" w:type="dxa"/>
              <w:bottom w:w="0" w:type="dxa"/>
              <w:right w:w="15" w:type="dxa"/>
            </w:tcMar>
            <w:vAlign w:val="center"/>
          </w:tcPr>
          <w:p w:rsidR="00234910" w:rsidRPr="00C83732" w:rsidRDefault="00234910" w:rsidP="00234910">
            <w:pPr>
              <w:jc w:val="center"/>
              <w:rPr>
                <w:i/>
                <w:sz w:val="20"/>
              </w:rPr>
            </w:pPr>
          </w:p>
        </w:tc>
        <w:tc>
          <w:tcPr>
            <w:tcW w:w="1207" w:type="pct"/>
            <w:vAlign w:val="center"/>
          </w:tcPr>
          <w:p w:rsidR="00234910" w:rsidRPr="006876A2" w:rsidRDefault="00234910" w:rsidP="00234910">
            <w:pPr>
              <w:jc w:val="center"/>
              <w:rPr>
                <w:sz w:val="20"/>
              </w:rPr>
            </w:pPr>
          </w:p>
        </w:tc>
        <w:tc>
          <w:tcPr>
            <w:tcW w:w="1289" w:type="pct"/>
            <w:noWrap/>
            <w:tcMar>
              <w:top w:w="15" w:type="dxa"/>
              <w:left w:w="15" w:type="dxa"/>
              <w:bottom w:w="0" w:type="dxa"/>
              <w:right w:w="15" w:type="dxa"/>
            </w:tcMar>
            <w:vAlign w:val="center"/>
          </w:tcPr>
          <w:p w:rsidR="00234910" w:rsidRPr="006876A2" w:rsidRDefault="00234910" w:rsidP="005314A5">
            <w:pPr>
              <w:jc w:val="center"/>
              <w:rPr>
                <w:sz w:val="20"/>
              </w:rPr>
            </w:pPr>
          </w:p>
        </w:tc>
      </w:tr>
      <w:tr w:rsidR="00234910" w:rsidRPr="006876A2" w:rsidTr="00693D5B">
        <w:trPr>
          <w:trHeight w:val="255"/>
        </w:trPr>
        <w:tc>
          <w:tcPr>
            <w:tcW w:w="964" w:type="pct"/>
            <w:noWrap/>
            <w:tcMar>
              <w:top w:w="15" w:type="dxa"/>
              <w:left w:w="15" w:type="dxa"/>
              <w:bottom w:w="0" w:type="dxa"/>
              <w:right w:w="15" w:type="dxa"/>
            </w:tcMar>
            <w:vAlign w:val="center"/>
          </w:tcPr>
          <w:p w:rsidR="00234910" w:rsidRPr="006876A2" w:rsidRDefault="00234910" w:rsidP="00B85F9C">
            <w:pPr>
              <w:jc w:val="center"/>
              <w:rPr>
                <w:sz w:val="20"/>
              </w:rPr>
            </w:pPr>
            <w:r>
              <w:rPr>
                <w:sz w:val="20"/>
              </w:rPr>
              <w:t>5</w:t>
            </w:r>
          </w:p>
        </w:tc>
        <w:tc>
          <w:tcPr>
            <w:tcW w:w="1540" w:type="pct"/>
            <w:noWrap/>
            <w:tcMar>
              <w:top w:w="15" w:type="dxa"/>
              <w:left w:w="15" w:type="dxa"/>
              <w:bottom w:w="0" w:type="dxa"/>
              <w:right w:w="15" w:type="dxa"/>
            </w:tcMar>
            <w:vAlign w:val="center"/>
          </w:tcPr>
          <w:p w:rsidR="00234910" w:rsidRPr="00C83732" w:rsidRDefault="00234910" w:rsidP="00234910">
            <w:pPr>
              <w:jc w:val="center"/>
              <w:rPr>
                <w:i/>
                <w:sz w:val="20"/>
              </w:rPr>
            </w:pPr>
          </w:p>
        </w:tc>
        <w:tc>
          <w:tcPr>
            <w:tcW w:w="1207" w:type="pct"/>
            <w:vAlign w:val="center"/>
          </w:tcPr>
          <w:p w:rsidR="00234910" w:rsidRPr="006876A2" w:rsidRDefault="00234910" w:rsidP="00234910">
            <w:pPr>
              <w:jc w:val="center"/>
              <w:rPr>
                <w:sz w:val="20"/>
              </w:rPr>
            </w:pPr>
          </w:p>
        </w:tc>
        <w:tc>
          <w:tcPr>
            <w:tcW w:w="1289" w:type="pct"/>
            <w:noWrap/>
            <w:tcMar>
              <w:top w:w="15" w:type="dxa"/>
              <w:left w:w="15" w:type="dxa"/>
              <w:bottom w:w="0" w:type="dxa"/>
              <w:right w:w="15" w:type="dxa"/>
            </w:tcMar>
            <w:vAlign w:val="center"/>
          </w:tcPr>
          <w:p w:rsidR="00234910" w:rsidRPr="006876A2" w:rsidRDefault="00234910" w:rsidP="005314A5">
            <w:pPr>
              <w:jc w:val="center"/>
              <w:rPr>
                <w:sz w:val="20"/>
              </w:rPr>
            </w:pPr>
          </w:p>
        </w:tc>
      </w:tr>
      <w:tr w:rsidR="00234910" w:rsidRPr="006876A2" w:rsidTr="00693D5B">
        <w:trPr>
          <w:trHeight w:val="255"/>
        </w:trPr>
        <w:tc>
          <w:tcPr>
            <w:tcW w:w="964" w:type="pct"/>
            <w:tcBorders>
              <w:bottom w:val="double" w:sz="4" w:space="0" w:color="auto"/>
            </w:tcBorders>
            <w:noWrap/>
            <w:tcMar>
              <w:top w:w="15" w:type="dxa"/>
              <w:left w:w="15" w:type="dxa"/>
              <w:bottom w:w="0" w:type="dxa"/>
              <w:right w:w="15" w:type="dxa"/>
            </w:tcMar>
            <w:vAlign w:val="center"/>
          </w:tcPr>
          <w:p w:rsidR="00234910" w:rsidRPr="006876A2" w:rsidRDefault="00234910" w:rsidP="00B85F9C">
            <w:pPr>
              <w:jc w:val="center"/>
              <w:rPr>
                <w:rFonts w:eastAsia="Arial Unicode MS"/>
                <w:sz w:val="20"/>
              </w:rPr>
            </w:pPr>
            <w:r>
              <w:rPr>
                <w:rFonts w:eastAsia="Arial Unicode MS"/>
                <w:sz w:val="20"/>
              </w:rPr>
              <w:t>6</w:t>
            </w:r>
          </w:p>
        </w:tc>
        <w:tc>
          <w:tcPr>
            <w:tcW w:w="1540" w:type="pct"/>
            <w:tcBorders>
              <w:bottom w:val="double" w:sz="4" w:space="0" w:color="auto"/>
            </w:tcBorders>
            <w:noWrap/>
            <w:tcMar>
              <w:top w:w="15" w:type="dxa"/>
              <w:left w:w="15" w:type="dxa"/>
              <w:bottom w:w="0" w:type="dxa"/>
              <w:right w:w="15" w:type="dxa"/>
            </w:tcMar>
            <w:vAlign w:val="center"/>
          </w:tcPr>
          <w:p w:rsidR="00234910" w:rsidRPr="00C83732" w:rsidRDefault="00234910" w:rsidP="00234910">
            <w:pPr>
              <w:jc w:val="center"/>
              <w:rPr>
                <w:rFonts w:eastAsia="Arial Unicode MS"/>
                <w:i/>
                <w:sz w:val="20"/>
              </w:rPr>
            </w:pPr>
          </w:p>
        </w:tc>
        <w:tc>
          <w:tcPr>
            <w:tcW w:w="1207" w:type="pct"/>
            <w:tcBorders>
              <w:bottom w:val="double" w:sz="4" w:space="0" w:color="auto"/>
            </w:tcBorders>
            <w:vAlign w:val="center"/>
          </w:tcPr>
          <w:p w:rsidR="00234910" w:rsidRPr="006876A2" w:rsidRDefault="00234910" w:rsidP="00234910">
            <w:pPr>
              <w:jc w:val="center"/>
              <w:rPr>
                <w:sz w:val="20"/>
              </w:rPr>
            </w:pPr>
          </w:p>
        </w:tc>
        <w:tc>
          <w:tcPr>
            <w:tcW w:w="1289" w:type="pct"/>
            <w:tcBorders>
              <w:bottom w:val="double" w:sz="4" w:space="0" w:color="auto"/>
            </w:tcBorders>
            <w:noWrap/>
            <w:tcMar>
              <w:top w:w="15" w:type="dxa"/>
              <w:left w:w="15" w:type="dxa"/>
              <w:bottom w:w="0" w:type="dxa"/>
              <w:right w:w="15" w:type="dxa"/>
            </w:tcMar>
            <w:vAlign w:val="center"/>
          </w:tcPr>
          <w:p w:rsidR="00234910" w:rsidRPr="006876A2" w:rsidRDefault="00234910" w:rsidP="005314A5">
            <w:pPr>
              <w:jc w:val="center"/>
              <w:rPr>
                <w:sz w:val="20"/>
              </w:rPr>
            </w:pPr>
          </w:p>
        </w:tc>
      </w:tr>
      <w:tr w:rsidR="005C3BC6" w:rsidRPr="006876A2" w:rsidTr="00B85F9C">
        <w:trPr>
          <w:trHeight w:val="255"/>
        </w:trPr>
        <w:tc>
          <w:tcPr>
            <w:tcW w:w="5000" w:type="pct"/>
            <w:gridSpan w:val="4"/>
            <w:tcBorders>
              <w:top w:val="double" w:sz="4" w:space="0" w:color="auto"/>
              <w:bottom w:val="double" w:sz="4" w:space="0" w:color="auto"/>
            </w:tcBorders>
            <w:noWrap/>
            <w:tcMar>
              <w:top w:w="15" w:type="dxa"/>
              <w:left w:w="15" w:type="dxa"/>
              <w:bottom w:w="0" w:type="dxa"/>
              <w:right w:w="15" w:type="dxa"/>
            </w:tcMar>
            <w:vAlign w:val="center"/>
          </w:tcPr>
          <w:p w:rsidR="005419FC" w:rsidRDefault="005419FC" w:rsidP="006876A2">
            <w:pPr>
              <w:jc w:val="left"/>
              <w:rPr>
                <w:sz w:val="16"/>
                <w:szCs w:val="16"/>
              </w:rPr>
            </w:pPr>
            <w:r w:rsidRPr="000C6DFB">
              <w:rPr>
                <w:sz w:val="16"/>
                <w:szCs w:val="16"/>
              </w:rPr>
              <w:t xml:space="preserve">*Codes defined in </w:t>
            </w:r>
            <w:r w:rsidRPr="000C6DFB">
              <w:rPr>
                <w:i/>
                <w:sz w:val="16"/>
                <w:szCs w:val="16"/>
              </w:rPr>
              <w:t xml:space="preserve">Regional Supplement to the Corps of Engineers Wetland Delineation Manual: </w:t>
            </w:r>
            <w:r w:rsidRPr="007C568C">
              <w:rPr>
                <w:sz w:val="16"/>
                <w:szCs w:val="16"/>
              </w:rPr>
              <w:t>[</w:t>
            </w:r>
            <w:r w:rsidRPr="007C568C">
              <w:rPr>
                <w:color w:val="548DD4"/>
                <w:sz w:val="16"/>
                <w:szCs w:val="16"/>
              </w:rPr>
              <w:t>name of supplement and date</w:t>
            </w:r>
            <w:r w:rsidRPr="007C568C">
              <w:rPr>
                <w:sz w:val="16"/>
                <w:szCs w:val="16"/>
              </w:rPr>
              <w:t>].</w:t>
            </w:r>
          </w:p>
          <w:p w:rsidR="005419FC" w:rsidRPr="005419FC" w:rsidRDefault="005419FC" w:rsidP="006876A2">
            <w:pPr>
              <w:jc w:val="left"/>
              <w:rPr>
                <w:sz w:val="16"/>
                <w:szCs w:val="16"/>
              </w:rPr>
            </w:pPr>
            <w:r>
              <w:rPr>
                <w:sz w:val="16"/>
                <w:szCs w:val="16"/>
              </w:rPr>
              <w:t>[</w:t>
            </w:r>
            <w:proofErr w:type="gramStart"/>
            <w:r w:rsidRPr="007C568C">
              <w:rPr>
                <w:color w:val="548DD4"/>
                <w:sz w:val="16"/>
                <w:szCs w:val="16"/>
              </w:rPr>
              <w:t>include</w:t>
            </w:r>
            <w:proofErr w:type="gramEnd"/>
            <w:r w:rsidRPr="007C568C">
              <w:rPr>
                <w:color w:val="548DD4"/>
                <w:sz w:val="16"/>
                <w:szCs w:val="16"/>
              </w:rPr>
              <w:t xml:space="preserve"> if necessary “</w:t>
            </w:r>
            <w:r>
              <w:rPr>
                <w:color w:val="548DD4"/>
                <w:sz w:val="16"/>
                <w:szCs w:val="16"/>
              </w:rPr>
              <w:t>*</w:t>
            </w:r>
            <w:r w:rsidRPr="007C568C">
              <w:rPr>
                <w:color w:val="548DD4"/>
                <w:sz w:val="16"/>
                <w:szCs w:val="16"/>
              </w:rPr>
              <w:t>*Per the 1987 Manual, soils are assumed to be hydric due to presence of hydrophytic vegetation and wetland hydrology.”</w:t>
            </w:r>
            <w:r w:rsidRPr="007C568C">
              <w:rPr>
                <w:sz w:val="16"/>
                <w:szCs w:val="16"/>
              </w:rPr>
              <w:t>]</w:t>
            </w:r>
          </w:p>
        </w:tc>
      </w:tr>
    </w:tbl>
    <w:p w:rsidR="005C3BC6" w:rsidRPr="0001638C" w:rsidRDefault="005C3BC6">
      <w:pPr>
        <w:rPr>
          <w:highlight w:val="yellow"/>
        </w:rPr>
      </w:pPr>
    </w:p>
    <w:p w:rsidR="008B2569" w:rsidRPr="009F540B" w:rsidRDefault="008B2569" w:rsidP="00DC5203">
      <w:r w:rsidRPr="00B85212">
        <w:rPr>
          <w:i/>
          <w:iCs/>
        </w:rPr>
        <w:t>Hydrology Information</w:t>
      </w:r>
      <w:r w:rsidRPr="00B85212">
        <w:t>:</w:t>
      </w:r>
      <w:r w:rsidR="00D70394">
        <w:t xml:space="preserve"> </w:t>
      </w:r>
      <w:r w:rsidRPr="00693D5B">
        <w:t xml:space="preserve"> </w:t>
      </w:r>
      <w:r w:rsidR="00D70394">
        <w:rPr>
          <w:lang w:val="en"/>
        </w:rPr>
        <w:t>[</w:t>
      </w:r>
      <w:r w:rsidR="00D70394" w:rsidRPr="007C568C">
        <w:rPr>
          <w:color w:val="548DD4"/>
          <w:lang w:val="en"/>
        </w:rPr>
        <w:t xml:space="preserve">include </w:t>
      </w:r>
      <w:r w:rsidR="00D70394">
        <w:rPr>
          <w:color w:val="548DD4"/>
          <w:lang w:val="en"/>
        </w:rPr>
        <w:t>a discussion</w:t>
      </w:r>
      <w:r w:rsidR="00D70394" w:rsidRPr="007C568C">
        <w:rPr>
          <w:color w:val="548DD4"/>
          <w:lang w:val="en"/>
        </w:rPr>
        <w:t xml:space="preserve"> regarding the presence of</w:t>
      </w:r>
      <w:r w:rsidR="00D70394">
        <w:rPr>
          <w:color w:val="548DD4"/>
          <w:lang w:val="en"/>
        </w:rPr>
        <w:t xml:space="preserve"> wetland hydrology</w:t>
      </w:r>
      <w:r w:rsidR="009B41DB">
        <w:rPr>
          <w:color w:val="548DD4"/>
          <w:lang w:val="en"/>
        </w:rPr>
        <w:t>.</w:t>
      </w:r>
      <w:r w:rsidR="00D70394">
        <w:t xml:space="preserve">] </w:t>
      </w:r>
      <w:r w:rsidR="004544A1" w:rsidRPr="00693D5B">
        <w:t xml:space="preserve">Indicators of wetland hydrology were observed in </w:t>
      </w:r>
      <w:r w:rsidR="004544A1">
        <w:t>plots</w:t>
      </w:r>
      <w:r w:rsidR="00D70394">
        <w:t xml:space="preserve"> [</w:t>
      </w:r>
      <w:r w:rsidR="00D70394" w:rsidRPr="00D70394">
        <w:rPr>
          <w:color w:val="548DD4"/>
        </w:rPr>
        <w:t>#s</w:t>
      </w:r>
      <w:r w:rsidR="00D70394">
        <w:t>]</w:t>
      </w:r>
      <w:r w:rsidR="004544A1">
        <w:t>.</w:t>
      </w:r>
      <w:r w:rsidR="002A1720">
        <w:t xml:space="preserve"> </w:t>
      </w:r>
      <w:r w:rsidR="003B755C">
        <w:t>Table 4</w:t>
      </w:r>
      <w:r w:rsidRPr="009F540B">
        <w:t xml:space="preserve"> identifies the wetland hydrology indicators observed in the survey area and indicates whether wetland hydrology was present.</w:t>
      </w:r>
      <w:r w:rsidR="00580CCD" w:rsidRPr="009F540B">
        <w:t xml:space="preserve"> </w:t>
      </w:r>
      <w:r w:rsidR="00655130" w:rsidRPr="009F540B">
        <w:t>See the wetland determination</w:t>
      </w:r>
      <w:r w:rsidR="00580CCD" w:rsidRPr="009F540B">
        <w:t xml:space="preserve"> data sheets in Appendix E for details of each sample plot.</w:t>
      </w:r>
    </w:p>
    <w:p w:rsidR="008B2569" w:rsidRPr="0001638C" w:rsidRDefault="008B2569" w:rsidP="008B2569">
      <w:pPr>
        <w:jc w:val="left"/>
        <w:rPr>
          <w:highlight w:val="yellow"/>
        </w:rPr>
      </w:pPr>
    </w:p>
    <w:tbl>
      <w:tblPr>
        <w:tblW w:w="0" w:type="auto"/>
        <w:jc w:val="center"/>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5"/>
        <w:gridCol w:w="3240"/>
        <w:gridCol w:w="3240"/>
        <w:gridCol w:w="2565"/>
      </w:tblGrid>
      <w:tr w:rsidR="008B2569" w:rsidRPr="0001638C" w:rsidTr="00E85CE1">
        <w:trPr>
          <w:trHeight w:val="255"/>
          <w:jc w:val="center"/>
        </w:trPr>
        <w:tc>
          <w:tcPr>
            <w:tcW w:w="10710" w:type="dxa"/>
            <w:gridSpan w:val="4"/>
            <w:tcBorders>
              <w:bottom w:val="double" w:sz="4" w:space="0" w:color="auto"/>
            </w:tcBorders>
            <w:noWrap/>
            <w:tcMar>
              <w:top w:w="15" w:type="dxa"/>
              <w:left w:w="15" w:type="dxa"/>
              <w:bottom w:w="0" w:type="dxa"/>
              <w:right w:w="15" w:type="dxa"/>
            </w:tcMar>
            <w:vAlign w:val="center"/>
          </w:tcPr>
          <w:p w:rsidR="008B2569" w:rsidRPr="00C83732" w:rsidRDefault="003B755C" w:rsidP="00B44960">
            <w:pPr>
              <w:pStyle w:val="Heading3"/>
              <w:jc w:val="center"/>
              <w:rPr>
                <w:rFonts w:ascii="Times New Roman" w:hAnsi="Times New Roman"/>
                <w:b/>
                <w:sz w:val="20"/>
                <w:szCs w:val="20"/>
                <w:u w:val="none"/>
              </w:rPr>
            </w:pPr>
            <w:bookmarkStart w:id="54" w:name="_Toc248293050"/>
            <w:bookmarkStart w:id="55" w:name="_Toc297012388"/>
            <w:proofErr w:type="gramStart"/>
            <w:r>
              <w:rPr>
                <w:rFonts w:ascii="Times New Roman" w:hAnsi="Times New Roman"/>
                <w:b/>
                <w:sz w:val="20"/>
                <w:szCs w:val="20"/>
                <w:u w:val="none"/>
              </w:rPr>
              <w:t>Table 4.</w:t>
            </w:r>
            <w:proofErr w:type="gramEnd"/>
            <w:r w:rsidR="008C2785" w:rsidRPr="00C83732">
              <w:rPr>
                <w:rFonts w:ascii="Times New Roman" w:hAnsi="Times New Roman"/>
                <w:b/>
                <w:sz w:val="20"/>
                <w:szCs w:val="20"/>
                <w:u w:val="none"/>
              </w:rPr>
              <w:t xml:space="preserve"> </w:t>
            </w:r>
            <w:r w:rsidR="008B2569" w:rsidRPr="00C83732">
              <w:rPr>
                <w:rFonts w:ascii="Times New Roman" w:hAnsi="Times New Roman"/>
                <w:b/>
                <w:sz w:val="20"/>
                <w:szCs w:val="20"/>
                <w:u w:val="none"/>
              </w:rPr>
              <w:t xml:space="preserve">Indicators of </w:t>
            </w:r>
            <w:r w:rsidR="00FA3FE5" w:rsidRPr="00C83732">
              <w:rPr>
                <w:rFonts w:ascii="Times New Roman" w:hAnsi="Times New Roman"/>
                <w:b/>
                <w:sz w:val="20"/>
                <w:szCs w:val="20"/>
                <w:u w:val="none"/>
              </w:rPr>
              <w:t xml:space="preserve">Wetland </w:t>
            </w:r>
            <w:r w:rsidR="008B2569" w:rsidRPr="00C83732">
              <w:rPr>
                <w:rFonts w:ascii="Times New Roman" w:hAnsi="Times New Roman"/>
                <w:b/>
                <w:sz w:val="20"/>
                <w:szCs w:val="20"/>
                <w:u w:val="none"/>
              </w:rPr>
              <w:t>Hydrology in the Wetland Survey Area</w:t>
            </w:r>
            <w:bookmarkEnd w:id="54"/>
            <w:bookmarkEnd w:id="55"/>
          </w:p>
        </w:tc>
      </w:tr>
      <w:tr w:rsidR="00693D5B" w:rsidRPr="0001638C" w:rsidTr="00693D5B">
        <w:trPr>
          <w:trHeight w:val="255"/>
          <w:jc w:val="center"/>
        </w:trPr>
        <w:tc>
          <w:tcPr>
            <w:tcW w:w="1665" w:type="dxa"/>
            <w:tcBorders>
              <w:top w:val="double" w:sz="4" w:space="0" w:color="auto"/>
              <w:bottom w:val="double" w:sz="4" w:space="0" w:color="auto"/>
            </w:tcBorders>
            <w:noWrap/>
            <w:tcMar>
              <w:top w:w="15" w:type="dxa"/>
              <w:left w:w="15" w:type="dxa"/>
              <w:bottom w:w="0" w:type="dxa"/>
              <w:right w:w="15" w:type="dxa"/>
            </w:tcMar>
            <w:vAlign w:val="center"/>
          </w:tcPr>
          <w:p w:rsidR="00693D5B" w:rsidRPr="00C83732" w:rsidRDefault="00693D5B" w:rsidP="008B2569">
            <w:pPr>
              <w:jc w:val="center"/>
              <w:rPr>
                <w:rFonts w:eastAsia="Arial Unicode MS"/>
                <w:b/>
                <w:sz w:val="20"/>
              </w:rPr>
            </w:pPr>
            <w:r w:rsidRPr="00C83732">
              <w:rPr>
                <w:b/>
                <w:sz w:val="20"/>
              </w:rPr>
              <w:t>Sample Data Plot</w:t>
            </w:r>
          </w:p>
        </w:tc>
        <w:tc>
          <w:tcPr>
            <w:tcW w:w="3240" w:type="dxa"/>
            <w:tcBorders>
              <w:top w:val="double" w:sz="4" w:space="0" w:color="auto"/>
              <w:bottom w:val="double" w:sz="4" w:space="0" w:color="auto"/>
            </w:tcBorders>
            <w:vAlign w:val="center"/>
          </w:tcPr>
          <w:p w:rsidR="00693D5B" w:rsidRPr="00C83732" w:rsidRDefault="00693D5B" w:rsidP="00212003">
            <w:pPr>
              <w:jc w:val="center"/>
              <w:rPr>
                <w:rFonts w:eastAsia="Arial Unicode MS"/>
                <w:b/>
                <w:sz w:val="20"/>
              </w:rPr>
            </w:pPr>
            <w:r w:rsidRPr="00C83732">
              <w:rPr>
                <w:b/>
                <w:sz w:val="20"/>
              </w:rPr>
              <w:t>Plant Community</w:t>
            </w:r>
          </w:p>
        </w:tc>
        <w:tc>
          <w:tcPr>
            <w:tcW w:w="3240" w:type="dxa"/>
            <w:tcBorders>
              <w:top w:val="double" w:sz="4" w:space="0" w:color="auto"/>
              <w:bottom w:val="double" w:sz="4" w:space="0" w:color="auto"/>
            </w:tcBorders>
            <w:noWrap/>
            <w:tcMar>
              <w:top w:w="15" w:type="dxa"/>
              <w:left w:w="15" w:type="dxa"/>
              <w:bottom w:w="0" w:type="dxa"/>
              <w:right w:w="15" w:type="dxa"/>
            </w:tcMar>
            <w:vAlign w:val="center"/>
          </w:tcPr>
          <w:p w:rsidR="00693D5B" w:rsidRPr="00C83732" w:rsidRDefault="00693D5B" w:rsidP="008B2569">
            <w:pPr>
              <w:jc w:val="center"/>
              <w:rPr>
                <w:b/>
                <w:sz w:val="20"/>
              </w:rPr>
            </w:pPr>
            <w:r w:rsidRPr="00C83732">
              <w:rPr>
                <w:b/>
                <w:sz w:val="20"/>
              </w:rPr>
              <w:t>Wetland Hydrology Indicators*</w:t>
            </w:r>
          </w:p>
        </w:tc>
        <w:tc>
          <w:tcPr>
            <w:tcW w:w="2565" w:type="dxa"/>
            <w:tcBorders>
              <w:top w:val="double" w:sz="4" w:space="0" w:color="auto"/>
              <w:bottom w:val="double" w:sz="4" w:space="0" w:color="auto"/>
            </w:tcBorders>
            <w:noWrap/>
            <w:tcMar>
              <w:top w:w="15" w:type="dxa"/>
              <w:left w:w="15" w:type="dxa"/>
              <w:bottom w:w="0" w:type="dxa"/>
              <w:right w:w="15" w:type="dxa"/>
            </w:tcMar>
            <w:vAlign w:val="center"/>
          </w:tcPr>
          <w:p w:rsidR="00693D5B" w:rsidRPr="00C83732" w:rsidRDefault="00693D5B" w:rsidP="008B2569">
            <w:pPr>
              <w:jc w:val="center"/>
              <w:rPr>
                <w:b/>
                <w:sz w:val="20"/>
              </w:rPr>
            </w:pPr>
            <w:r w:rsidRPr="00C83732">
              <w:rPr>
                <w:b/>
                <w:sz w:val="20"/>
              </w:rPr>
              <w:t>Wetland Hydrology Present</w:t>
            </w:r>
          </w:p>
        </w:tc>
      </w:tr>
      <w:tr w:rsidR="00693D5B" w:rsidRPr="0001638C" w:rsidTr="00693D5B">
        <w:trPr>
          <w:trHeight w:val="255"/>
          <w:jc w:val="center"/>
        </w:trPr>
        <w:tc>
          <w:tcPr>
            <w:tcW w:w="1665" w:type="dxa"/>
            <w:tcBorders>
              <w:top w:val="double" w:sz="4" w:space="0" w:color="auto"/>
            </w:tcBorders>
            <w:noWrap/>
            <w:tcMar>
              <w:top w:w="15" w:type="dxa"/>
              <w:left w:w="15" w:type="dxa"/>
              <w:bottom w:w="0" w:type="dxa"/>
              <w:right w:w="15" w:type="dxa"/>
            </w:tcMar>
            <w:vAlign w:val="center"/>
          </w:tcPr>
          <w:p w:rsidR="00693D5B" w:rsidRPr="00C83732" w:rsidRDefault="00693D5B" w:rsidP="008B2569">
            <w:pPr>
              <w:jc w:val="center"/>
              <w:rPr>
                <w:rFonts w:eastAsia="Arial Unicode MS"/>
                <w:sz w:val="20"/>
              </w:rPr>
            </w:pPr>
            <w:r w:rsidRPr="00C83732">
              <w:rPr>
                <w:rFonts w:eastAsia="Arial Unicode MS"/>
                <w:sz w:val="20"/>
              </w:rPr>
              <w:t>1</w:t>
            </w:r>
          </w:p>
        </w:tc>
        <w:tc>
          <w:tcPr>
            <w:tcW w:w="3240" w:type="dxa"/>
            <w:tcBorders>
              <w:top w:val="double" w:sz="4" w:space="0" w:color="auto"/>
            </w:tcBorders>
            <w:vAlign w:val="center"/>
          </w:tcPr>
          <w:p w:rsidR="00693D5B" w:rsidRPr="005419FC" w:rsidRDefault="00693D5B" w:rsidP="00212003">
            <w:pPr>
              <w:jc w:val="center"/>
              <w:rPr>
                <w:rFonts w:eastAsia="Arial Unicode MS"/>
                <w:i/>
                <w:color w:val="548DD4"/>
                <w:sz w:val="20"/>
              </w:rPr>
            </w:pPr>
            <w:r w:rsidRPr="005419FC">
              <w:rPr>
                <w:rFonts w:eastAsia="Arial Unicode MS"/>
                <w:i/>
                <w:color w:val="548DD4"/>
                <w:sz w:val="20"/>
              </w:rPr>
              <w:t>Populus-Fraxinus-Amorpha</w:t>
            </w:r>
          </w:p>
        </w:tc>
        <w:tc>
          <w:tcPr>
            <w:tcW w:w="3240" w:type="dxa"/>
            <w:tcBorders>
              <w:top w:val="double" w:sz="4" w:space="0" w:color="auto"/>
            </w:tcBorders>
            <w:noWrap/>
            <w:tcMar>
              <w:top w:w="15" w:type="dxa"/>
              <w:left w:w="15" w:type="dxa"/>
              <w:bottom w:w="0" w:type="dxa"/>
              <w:right w:w="15" w:type="dxa"/>
            </w:tcMar>
            <w:vAlign w:val="center"/>
          </w:tcPr>
          <w:p w:rsidR="00693D5B" w:rsidRPr="005419FC" w:rsidRDefault="00693D5B" w:rsidP="008B2569">
            <w:pPr>
              <w:jc w:val="center"/>
              <w:rPr>
                <w:color w:val="548DD4"/>
                <w:sz w:val="20"/>
              </w:rPr>
            </w:pPr>
            <w:r w:rsidRPr="005419FC">
              <w:rPr>
                <w:color w:val="548DD4"/>
                <w:sz w:val="20"/>
              </w:rPr>
              <w:t>B2, B3,</w:t>
            </w:r>
            <w:r w:rsidR="00677451" w:rsidRPr="005419FC">
              <w:rPr>
                <w:color w:val="548DD4"/>
                <w:sz w:val="20"/>
              </w:rPr>
              <w:t xml:space="preserve"> D3</w:t>
            </w:r>
            <w:r w:rsidRPr="005419FC">
              <w:rPr>
                <w:color w:val="548DD4"/>
                <w:sz w:val="20"/>
              </w:rPr>
              <w:t xml:space="preserve"> D5</w:t>
            </w:r>
          </w:p>
        </w:tc>
        <w:tc>
          <w:tcPr>
            <w:tcW w:w="2565" w:type="dxa"/>
            <w:tcBorders>
              <w:top w:val="double" w:sz="4" w:space="0" w:color="auto"/>
            </w:tcBorders>
            <w:noWrap/>
            <w:tcMar>
              <w:top w:w="15" w:type="dxa"/>
              <w:left w:w="15" w:type="dxa"/>
              <w:bottom w:w="0" w:type="dxa"/>
              <w:right w:w="15" w:type="dxa"/>
            </w:tcMar>
            <w:vAlign w:val="center"/>
          </w:tcPr>
          <w:p w:rsidR="00693D5B" w:rsidRPr="005419FC" w:rsidRDefault="00693D5B" w:rsidP="008B2569">
            <w:pPr>
              <w:jc w:val="center"/>
              <w:rPr>
                <w:color w:val="548DD4"/>
                <w:sz w:val="20"/>
              </w:rPr>
            </w:pPr>
            <w:r w:rsidRPr="005419FC">
              <w:rPr>
                <w:color w:val="548DD4"/>
                <w:sz w:val="20"/>
              </w:rPr>
              <w:t>Yes</w:t>
            </w:r>
            <w:r w:rsidR="005419FC" w:rsidRPr="005419FC">
              <w:rPr>
                <w:color w:val="548DD4"/>
                <w:sz w:val="20"/>
              </w:rPr>
              <w:t xml:space="preserve"> or No</w:t>
            </w:r>
          </w:p>
        </w:tc>
      </w:tr>
      <w:tr w:rsidR="00693D5B" w:rsidRPr="0001638C" w:rsidTr="00693D5B">
        <w:trPr>
          <w:trHeight w:val="255"/>
          <w:jc w:val="center"/>
        </w:trPr>
        <w:tc>
          <w:tcPr>
            <w:tcW w:w="1665" w:type="dxa"/>
            <w:noWrap/>
            <w:tcMar>
              <w:top w:w="15" w:type="dxa"/>
              <w:left w:w="15" w:type="dxa"/>
              <w:bottom w:w="0" w:type="dxa"/>
              <w:right w:w="15" w:type="dxa"/>
            </w:tcMar>
            <w:vAlign w:val="center"/>
          </w:tcPr>
          <w:p w:rsidR="00693D5B" w:rsidRPr="00C83732" w:rsidRDefault="00693D5B" w:rsidP="008B2569">
            <w:pPr>
              <w:jc w:val="center"/>
              <w:rPr>
                <w:rFonts w:eastAsia="Arial Unicode MS"/>
                <w:sz w:val="20"/>
              </w:rPr>
            </w:pPr>
            <w:r w:rsidRPr="00C83732">
              <w:rPr>
                <w:rFonts w:eastAsia="Arial Unicode MS"/>
                <w:sz w:val="20"/>
              </w:rPr>
              <w:t>2</w:t>
            </w:r>
          </w:p>
        </w:tc>
        <w:tc>
          <w:tcPr>
            <w:tcW w:w="3240" w:type="dxa"/>
            <w:vAlign w:val="center"/>
          </w:tcPr>
          <w:p w:rsidR="00693D5B" w:rsidRPr="00C83732" w:rsidRDefault="00693D5B" w:rsidP="00212003">
            <w:pPr>
              <w:jc w:val="center"/>
              <w:rPr>
                <w:rFonts w:eastAsia="Arial Unicode MS"/>
                <w:i/>
                <w:sz w:val="20"/>
              </w:rPr>
            </w:pPr>
          </w:p>
        </w:tc>
        <w:tc>
          <w:tcPr>
            <w:tcW w:w="3240" w:type="dxa"/>
            <w:noWrap/>
            <w:tcMar>
              <w:top w:w="15" w:type="dxa"/>
              <w:left w:w="15" w:type="dxa"/>
              <w:bottom w:w="0" w:type="dxa"/>
              <w:right w:w="15" w:type="dxa"/>
            </w:tcMar>
            <w:vAlign w:val="center"/>
          </w:tcPr>
          <w:p w:rsidR="00693D5B" w:rsidRPr="00C83732" w:rsidRDefault="00693D5B" w:rsidP="00DC5203">
            <w:pPr>
              <w:jc w:val="center"/>
              <w:rPr>
                <w:sz w:val="20"/>
              </w:rPr>
            </w:pPr>
          </w:p>
        </w:tc>
        <w:tc>
          <w:tcPr>
            <w:tcW w:w="2565" w:type="dxa"/>
            <w:noWrap/>
            <w:tcMar>
              <w:top w:w="15" w:type="dxa"/>
              <w:left w:w="15" w:type="dxa"/>
              <w:bottom w:w="0" w:type="dxa"/>
              <w:right w:w="15" w:type="dxa"/>
            </w:tcMar>
            <w:vAlign w:val="center"/>
          </w:tcPr>
          <w:p w:rsidR="00693D5B" w:rsidRPr="00C83732" w:rsidRDefault="00693D5B" w:rsidP="008B2569">
            <w:pPr>
              <w:jc w:val="center"/>
              <w:rPr>
                <w:sz w:val="20"/>
              </w:rPr>
            </w:pPr>
          </w:p>
        </w:tc>
      </w:tr>
      <w:tr w:rsidR="00693D5B" w:rsidRPr="0001638C" w:rsidTr="00693D5B">
        <w:trPr>
          <w:trHeight w:val="255"/>
          <w:jc w:val="center"/>
        </w:trPr>
        <w:tc>
          <w:tcPr>
            <w:tcW w:w="1665" w:type="dxa"/>
            <w:noWrap/>
            <w:tcMar>
              <w:top w:w="15" w:type="dxa"/>
              <w:left w:w="15" w:type="dxa"/>
              <w:bottom w:w="0" w:type="dxa"/>
              <w:right w:w="15" w:type="dxa"/>
            </w:tcMar>
            <w:vAlign w:val="center"/>
          </w:tcPr>
          <w:p w:rsidR="00693D5B" w:rsidRPr="00C83732" w:rsidRDefault="00693D5B" w:rsidP="008B2569">
            <w:pPr>
              <w:jc w:val="center"/>
              <w:rPr>
                <w:rFonts w:eastAsia="Arial Unicode MS"/>
                <w:sz w:val="20"/>
              </w:rPr>
            </w:pPr>
            <w:r w:rsidRPr="00C83732">
              <w:rPr>
                <w:rFonts w:eastAsia="Arial Unicode MS"/>
                <w:sz w:val="20"/>
              </w:rPr>
              <w:t>3</w:t>
            </w:r>
          </w:p>
        </w:tc>
        <w:tc>
          <w:tcPr>
            <w:tcW w:w="3240" w:type="dxa"/>
            <w:vAlign w:val="center"/>
          </w:tcPr>
          <w:p w:rsidR="00693D5B" w:rsidRPr="00C83732" w:rsidRDefault="00693D5B" w:rsidP="00212003">
            <w:pPr>
              <w:jc w:val="center"/>
              <w:rPr>
                <w:rFonts w:eastAsia="Arial Unicode MS"/>
                <w:i/>
                <w:sz w:val="20"/>
              </w:rPr>
            </w:pPr>
          </w:p>
        </w:tc>
        <w:tc>
          <w:tcPr>
            <w:tcW w:w="3240" w:type="dxa"/>
            <w:noWrap/>
            <w:tcMar>
              <w:top w:w="15" w:type="dxa"/>
              <w:left w:w="15" w:type="dxa"/>
              <w:bottom w:w="0" w:type="dxa"/>
              <w:right w:w="15" w:type="dxa"/>
            </w:tcMar>
            <w:vAlign w:val="center"/>
          </w:tcPr>
          <w:p w:rsidR="00693D5B" w:rsidRPr="00C83732" w:rsidRDefault="00693D5B" w:rsidP="008B2569">
            <w:pPr>
              <w:jc w:val="center"/>
              <w:rPr>
                <w:sz w:val="20"/>
              </w:rPr>
            </w:pPr>
          </w:p>
        </w:tc>
        <w:tc>
          <w:tcPr>
            <w:tcW w:w="2565" w:type="dxa"/>
            <w:noWrap/>
            <w:tcMar>
              <w:top w:w="15" w:type="dxa"/>
              <w:left w:w="15" w:type="dxa"/>
              <w:bottom w:w="0" w:type="dxa"/>
              <w:right w:w="15" w:type="dxa"/>
            </w:tcMar>
            <w:vAlign w:val="center"/>
          </w:tcPr>
          <w:p w:rsidR="00693D5B" w:rsidRPr="00C83732" w:rsidRDefault="00693D5B" w:rsidP="008B2569">
            <w:pPr>
              <w:jc w:val="center"/>
              <w:rPr>
                <w:sz w:val="20"/>
              </w:rPr>
            </w:pPr>
          </w:p>
        </w:tc>
      </w:tr>
      <w:tr w:rsidR="00693D5B" w:rsidRPr="0001638C" w:rsidTr="00693D5B">
        <w:trPr>
          <w:trHeight w:val="255"/>
          <w:jc w:val="center"/>
        </w:trPr>
        <w:tc>
          <w:tcPr>
            <w:tcW w:w="1665" w:type="dxa"/>
            <w:noWrap/>
            <w:tcMar>
              <w:top w:w="15" w:type="dxa"/>
              <w:left w:w="15" w:type="dxa"/>
              <w:bottom w:w="0" w:type="dxa"/>
              <w:right w:w="15" w:type="dxa"/>
            </w:tcMar>
            <w:vAlign w:val="center"/>
          </w:tcPr>
          <w:p w:rsidR="00693D5B" w:rsidRPr="00C83732" w:rsidRDefault="00693D5B" w:rsidP="008B2569">
            <w:pPr>
              <w:jc w:val="center"/>
              <w:rPr>
                <w:sz w:val="20"/>
              </w:rPr>
            </w:pPr>
            <w:r w:rsidRPr="00C83732">
              <w:rPr>
                <w:sz w:val="20"/>
              </w:rPr>
              <w:t>4</w:t>
            </w:r>
          </w:p>
        </w:tc>
        <w:tc>
          <w:tcPr>
            <w:tcW w:w="3240" w:type="dxa"/>
            <w:vAlign w:val="center"/>
          </w:tcPr>
          <w:p w:rsidR="00693D5B" w:rsidRPr="00C83732" w:rsidRDefault="00693D5B" w:rsidP="00212003">
            <w:pPr>
              <w:jc w:val="center"/>
              <w:rPr>
                <w:i/>
                <w:sz w:val="20"/>
              </w:rPr>
            </w:pPr>
          </w:p>
        </w:tc>
        <w:tc>
          <w:tcPr>
            <w:tcW w:w="3240" w:type="dxa"/>
            <w:noWrap/>
            <w:tcMar>
              <w:top w:w="15" w:type="dxa"/>
              <w:left w:w="15" w:type="dxa"/>
              <w:bottom w:w="0" w:type="dxa"/>
              <w:right w:w="15" w:type="dxa"/>
            </w:tcMar>
            <w:vAlign w:val="center"/>
          </w:tcPr>
          <w:p w:rsidR="00693D5B" w:rsidRPr="00C83732" w:rsidRDefault="00693D5B" w:rsidP="00B912FD">
            <w:pPr>
              <w:jc w:val="center"/>
              <w:rPr>
                <w:sz w:val="20"/>
              </w:rPr>
            </w:pPr>
          </w:p>
        </w:tc>
        <w:tc>
          <w:tcPr>
            <w:tcW w:w="2565" w:type="dxa"/>
            <w:noWrap/>
            <w:tcMar>
              <w:top w:w="15" w:type="dxa"/>
              <w:left w:w="15" w:type="dxa"/>
              <w:bottom w:w="0" w:type="dxa"/>
              <w:right w:w="15" w:type="dxa"/>
            </w:tcMar>
            <w:vAlign w:val="center"/>
          </w:tcPr>
          <w:p w:rsidR="00693D5B" w:rsidRPr="00C83732" w:rsidRDefault="00693D5B" w:rsidP="008B2569">
            <w:pPr>
              <w:jc w:val="center"/>
              <w:rPr>
                <w:sz w:val="20"/>
              </w:rPr>
            </w:pPr>
          </w:p>
        </w:tc>
      </w:tr>
      <w:tr w:rsidR="00693D5B" w:rsidRPr="0001638C" w:rsidTr="00693D5B">
        <w:trPr>
          <w:trHeight w:val="255"/>
          <w:jc w:val="center"/>
        </w:trPr>
        <w:tc>
          <w:tcPr>
            <w:tcW w:w="1665" w:type="dxa"/>
            <w:noWrap/>
            <w:tcMar>
              <w:top w:w="15" w:type="dxa"/>
              <w:left w:w="15" w:type="dxa"/>
              <w:bottom w:w="0" w:type="dxa"/>
              <w:right w:w="15" w:type="dxa"/>
            </w:tcMar>
            <w:vAlign w:val="center"/>
          </w:tcPr>
          <w:p w:rsidR="00693D5B" w:rsidRPr="00C83732" w:rsidRDefault="00693D5B" w:rsidP="008B2569">
            <w:pPr>
              <w:jc w:val="center"/>
              <w:rPr>
                <w:sz w:val="20"/>
              </w:rPr>
            </w:pPr>
            <w:r w:rsidRPr="00C83732">
              <w:rPr>
                <w:sz w:val="20"/>
              </w:rPr>
              <w:t>5</w:t>
            </w:r>
          </w:p>
        </w:tc>
        <w:tc>
          <w:tcPr>
            <w:tcW w:w="3240" w:type="dxa"/>
            <w:vAlign w:val="center"/>
          </w:tcPr>
          <w:p w:rsidR="00693D5B" w:rsidRPr="00C83732" w:rsidRDefault="00693D5B" w:rsidP="00212003">
            <w:pPr>
              <w:jc w:val="center"/>
              <w:rPr>
                <w:i/>
                <w:sz w:val="20"/>
              </w:rPr>
            </w:pPr>
          </w:p>
        </w:tc>
        <w:tc>
          <w:tcPr>
            <w:tcW w:w="3240" w:type="dxa"/>
            <w:noWrap/>
            <w:tcMar>
              <w:top w:w="15" w:type="dxa"/>
              <w:left w:w="15" w:type="dxa"/>
              <w:bottom w:w="0" w:type="dxa"/>
              <w:right w:w="15" w:type="dxa"/>
            </w:tcMar>
            <w:vAlign w:val="center"/>
          </w:tcPr>
          <w:p w:rsidR="00693D5B" w:rsidRPr="00C83732" w:rsidRDefault="00693D5B" w:rsidP="008B2569">
            <w:pPr>
              <w:jc w:val="center"/>
              <w:rPr>
                <w:sz w:val="20"/>
              </w:rPr>
            </w:pPr>
          </w:p>
        </w:tc>
        <w:tc>
          <w:tcPr>
            <w:tcW w:w="2565" w:type="dxa"/>
            <w:noWrap/>
            <w:tcMar>
              <w:top w:w="15" w:type="dxa"/>
              <w:left w:w="15" w:type="dxa"/>
              <w:bottom w:w="0" w:type="dxa"/>
              <w:right w:w="15" w:type="dxa"/>
            </w:tcMar>
            <w:vAlign w:val="center"/>
          </w:tcPr>
          <w:p w:rsidR="00693D5B" w:rsidRPr="00C83732" w:rsidRDefault="00693D5B" w:rsidP="008B2569">
            <w:pPr>
              <w:jc w:val="center"/>
              <w:rPr>
                <w:sz w:val="20"/>
              </w:rPr>
            </w:pPr>
          </w:p>
        </w:tc>
      </w:tr>
      <w:tr w:rsidR="00693D5B" w:rsidRPr="0001638C" w:rsidTr="00693D5B">
        <w:trPr>
          <w:trHeight w:val="255"/>
          <w:jc w:val="center"/>
        </w:trPr>
        <w:tc>
          <w:tcPr>
            <w:tcW w:w="1665" w:type="dxa"/>
            <w:tcBorders>
              <w:bottom w:val="double" w:sz="4" w:space="0" w:color="auto"/>
            </w:tcBorders>
            <w:noWrap/>
            <w:tcMar>
              <w:top w:w="15" w:type="dxa"/>
              <w:left w:w="15" w:type="dxa"/>
              <w:bottom w:w="0" w:type="dxa"/>
              <w:right w:w="15" w:type="dxa"/>
            </w:tcMar>
            <w:vAlign w:val="center"/>
          </w:tcPr>
          <w:p w:rsidR="00693D5B" w:rsidRPr="00C83732" w:rsidRDefault="00693D5B" w:rsidP="008B2569">
            <w:pPr>
              <w:jc w:val="center"/>
              <w:rPr>
                <w:rFonts w:eastAsia="Arial Unicode MS"/>
                <w:sz w:val="20"/>
              </w:rPr>
            </w:pPr>
            <w:r w:rsidRPr="00C83732">
              <w:rPr>
                <w:rFonts w:eastAsia="Arial Unicode MS"/>
                <w:sz w:val="20"/>
              </w:rPr>
              <w:t>6</w:t>
            </w:r>
          </w:p>
        </w:tc>
        <w:tc>
          <w:tcPr>
            <w:tcW w:w="3240" w:type="dxa"/>
            <w:tcBorders>
              <w:bottom w:val="double" w:sz="4" w:space="0" w:color="auto"/>
            </w:tcBorders>
            <w:vAlign w:val="center"/>
          </w:tcPr>
          <w:p w:rsidR="00693D5B" w:rsidRPr="00C83732" w:rsidRDefault="00693D5B" w:rsidP="00212003">
            <w:pPr>
              <w:jc w:val="center"/>
              <w:rPr>
                <w:rFonts w:eastAsia="Arial Unicode MS"/>
                <w:i/>
                <w:sz w:val="20"/>
              </w:rPr>
            </w:pPr>
          </w:p>
        </w:tc>
        <w:tc>
          <w:tcPr>
            <w:tcW w:w="3240" w:type="dxa"/>
            <w:tcBorders>
              <w:bottom w:val="double" w:sz="4" w:space="0" w:color="auto"/>
            </w:tcBorders>
            <w:noWrap/>
            <w:tcMar>
              <w:top w:w="15" w:type="dxa"/>
              <w:left w:w="15" w:type="dxa"/>
              <w:bottom w:w="0" w:type="dxa"/>
              <w:right w:w="15" w:type="dxa"/>
            </w:tcMar>
            <w:vAlign w:val="center"/>
          </w:tcPr>
          <w:p w:rsidR="00693D5B" w:rsidRPr="00C83732" w:rsidRDefault="00693D5B" w:rsidP="008B2569">
            <w:pPr>
              <w:jc w:val="center"/>
              <w:rPr>
                <w:sz w:val="20"/>
              </w:rPr>
            </w:pPr>
          </w:p>
        </w:tc>
        <w:tc>
          <w:tcPr>
            <w:tcW w:w="2565" w:type="dxa"/>
            <w:tcBorders>
              <w:bottom w:val="double" w:sz="4" w:space="0" w:color="auto"/>
            </w:tcBorders>
            <w:noWrap/>
            <w:tcMar>
              <w:top w:w="15" w:type="dxa"/>
              <w:left w:w="15" w:type="dxa"/>
              <w:bottom w:w="0" w:type="dxa"/>
              <w:right w:w="15" w:type="dxa"/>
            </w:tcMar>
            <w:vAlign w:val="center"/>
          </w:tcPr>
          <w:p w:rsidR="00693D5B" w:rsidRPr="00C83732" w:rsidRDefault="00693D5B" w:rsidP="008B2569">
            <w:pPr>
              <w:jc w:val="center"/>
              <w:rPr>
                <w:sz w:val="20"/>
              </w:rPr>
            </w:pPr>
          </w:p>
        </w:tc>
      </w:tr>
      <w:tr w:rsidR="008B2569" w:rsidRPr="0001638C" w:rsidTr="00E85CE1">
        <w:trPr>
          <w:trHeight w:val="255"/>
          <w:jc w:val="center"/>
        </w:trPr>
        <w:tc>
          <w:tcPr>
            <w:tcW w:w="10710" w:type="dxa"/>
            <w:gridSpan w:val="4"/>
            <w:tcBorders>
              <w:top w:val="double" w:sz="4" w:space="0" w:color="auto"/>
              <w:bottom w:val="double" w:sz="4" w:space="0" w:color="auto"/>
            </w:tcBorders>
            <w:noWrap/>
            <w:tcMar>
              <w:top w:w="15" w:type="dxa"/>
              <w:left w:w="15" w:type="dxa"/>
              <w:bottom w:w="0" w:type="dxa"/>
              <w:right w:w="15" w:type="dxa"/>
            </w:tcMar>
            <w:vAlign w:val="center"/>
          </w:tcPr>
          <w:p w:rsidR="008B2569" w:rsidRPr="000C6DFB" w:rsidRDefault="008B2569" w:rsidP="00DF1F57">
            <w:pPr>
              <w:jc w:val="left"/>
              <w:rPr>
                <w:sz w:val="16"/>
                <w:szCs w:val="16"/>
              </w:rPr>
            </w:pPr>
            <w:r w:rsidRPr="000C6DFB">
              <w:rPr>
                <w:sz w:val="16"/>
                <w:szCs w:val="16"/>
              </w:rPr>
              <w:t xml:space="preserve">*Codes defined in </w:t>
            </w:r>
            <w:r w:rsidRPr="000C6DFB">
              <w:rPr>
                <w:i/>
                <w:sz w:val="16"/>
                <w:szCs w:val="16"/>
              </w:rPr>
              <w:t>Regional Supplement to the Corps of Engineers Wetland Delineation Manual</w:t>
            </w:r>
            <w:r w:rsidR="005419FC" w:rsidRPr="000C6DFB">
              <w:rPr>
                <w:i/>
                <w:sz w:val="16"/>
                <w:szCs w:val="16"/>
              </w:rPr>
              <w:t xml:space="preserve">: </w:t>
            </w:r>
            <w:r w:rsidR="005419FC" w:rsidRPr="007C568C">
              <w:rPr>
                <w:sz w:val="16"/>
                <w:szCs w:val="16"/>
              </w:rPr>
              <w:t>[</w:t>
            </w:r>
            <w:r w:rsidR="005419FC" w:rsidRPr="007C568C">
              <w:rPr>
                <w:color w:val="548DD4"/>
                <w:sz w:val="16"/>
                <w:szCs w:val="16"/>
              </w:rPr>
              <w:t>name of supplement and date</w:t>
            </w:r>
            <w:r w:rsidR="005419FC" w:rsidRPr="007C568C">
              <w:rPr>
                <w:sz w:val="16"/>
                <w:szCs w:val="16"/>
              </w:rPr>
              <w:t>].</w:t>
            </w:r>
          </w:p>
        </w:tc>
      </w:tr>
    </w:tbl>
    <w:p w:rsidR="00426446" w:rsidRDefault="00426446" w:rsidP="00B820B1">
      <w:pPr>
        <w:rPr>
          <w:i/>
          <w:iCs/>
        </w:rPr>
      </w:pPr>
    </w:p>
    <w:p w:rsidR="00DF04F1" w:rsidRPr="00D70394" w:rsidRDefault="00C355F7" w:rsidP="00B820B1">
      <w:pPr>
        <w:rPr>
          <w:color w:val="548DD4"/>
        </w:rPr>
      </w:pPr>
      <w:r w:rsidRPr="009F540B">
        <w:rPr>
          <w:i/>
          <w:iCs/>
        </w:rPr>
        <w:t>Existing Wetland Mapping</w:t>
      </w:r>
      <w:r w:rsidRPr="009F540B">
        <w:t xml:space="preserve">: </w:t>
      </w:r>
      <w:r w:rsidR="00D70394">
        <w:t>[</w:t>
      </w:r>
      <w:r w:rsidR="00D70394" w:rsidRPr="00D70394">
        <w:rPr>
          <w:color w:val="548DD4"/>
        </w:rPr>
        <w:t>Include information regarding available wetland mapping if available</w:t>
      </w:r>
      <w:r w:rsidR="00301550">
        <w:rPr>
          <w:color w:val="548DD4"/>
        </w:rPr>
        <w:t>.</w:t>
      </w:r>
    </w:p>
    <w:p w:rsidR="005419FC" w:rsidRPr="00D70394" w:rsidRDefault="005419FC" w:rsidP="00B820B1">
      <w:pPr>
        <w:rPr>
          <w:color w:val="548DD4"/>
        </w:rPr>
      </w:pPr>
    </w:p>
    <w:p w:rsidR="005C3BC6" w:rsidRPr="00D70394" w:rsidRDefault="003B755C" w:rsidP="00B820B1">
      <w:pPr>
        <w:rPr>
          <w:color w:val="548DD4"/>
        </w:rPr>
      </w:pPr>
      <w:r w:rsidRPr="00D70394">
        <w:rPr>
          <w:color w:val="548DD4"/>
        </w:rPr>
        <w:t>Table 5</w:t>
      </w:r>
      <w:r w:rsidR="005C3BC6" w:rsidRPr="00D70394">
        <w:rPr>
          <w:color w:val="548DD4"/>
        </w:rPr>
        <w:t xml:space="preserve"> identifies the classification for wetlands </w:t>
      </w:r>
      <w:r w:rsidR="00EE7962" w:rsidRPr="00D70394">
        <w:rPr>
          <w:color w:val="548DD4"/>
        </w:rPr>
        <w:t>in the survey area to provide supplemental information regarding the survey area</w:t>
      </w:r>
      <w:r w:rsidR="005C3BC6" w:rsidRPr="00D70394">
        <w:rPr>
          <w:color w:val="548DD4"/>
        </w:rPr>
        <w:t xml:space="preserve">. </w:t>
      </w:r>
      <w:r w:rsidR="00DC2D35" w:rsidRPr="00D70394">
        <w:rPr>
          <w:color w:val="548DD4"/>
        </w:rPr>
        <w:t>Refer to Appendix G</w:t>
      </w:r>
      <w:r w:rsidR="00EC7DE3" w:rsidRPr="00D70394">
        <w:rPr>
          <w:color w:val="548DD4"/>
        </w:rPr>
        <w:t xml:space="preserve"> for the US</w:t>
      </w:r>
      <w:r w:rsidR="007F55CE" w:rsidRPr="00D70394">
        <w:rPr>
          <w:color w:val="548DD4"/>
        </w:rPr>
        <w:t xml:space="preserve"> </w:t>
      </w:r>
      <w:r w:rsidR="00EC7DE3" w:rsidRPr="00D70394">
        <w:rPr>
          <w:color w:val="548DD4"/>
        </w:rPr>
        <w:t>F</w:t>
      </w:r>
      <w:r w:rsidR="007F55CE" w:rsidRPr="00D70394">
        <w:rPr>
          <w:color w:val="548DD4"/>
        </w:rPr>
        <w:t xml:space="preserve">ish and </w:t>
      </w:r>
      <w:r w:rsidR="00EC7DE3" w:rsidRPr="00D70394">
        <w:rPr>
          <w:color w:val="548DD4"/>
        </w:rPr>
        <w:t>W</w:t>
      </w:r>
      <w:r w:rsidR="007F55CE" w:rsidRPr="00D70394">
        <w:rPr>
          <w:color w:val="548DD4"/>
        </w:rPr>
        <w:t xml:space="preserve">ildlife </w:t>
      </w:r>
      <w:r w:rsidR="00EC7DE3" w:rsidRPr="00D70394">
        <w:rPr>
          <w:color w:val="548DD4"/>
        </w:rPr>
        <w:t>S</w:t>
      </w:r>
      <w:r w:rsidR="007F55CE" w:rsidRPr="00D70394">
        <w:rPr>
          <w:color w:val="548DD4"/>
        </w:rPr>
        <w:t>ervice</w:t>
      </w:r>
      <w:r w:rsidR="00F84291" w:rsidRPr="00D70394">
        <w:rPr>
          <w:color w:val="548DD4"/>
        </w:rPr>
        <w:t xml:space="preserve"> (USFWS)</w:t>
      </w:r>
      <w:r w:rsidR="00DC2D35" w:rsidRPr="00D70394">
        <w:rPr>
          <w:color w:val="548DD4"/>
        </w:rPr>
        <w:t xml:space="preserve"> NWI</w:t>
      </w:r>
      <w:r w:rsidR="00B10723" w:rsidRPr="00D70394">
        <w:rPr>
          <w:color w:val="548DD4"/>
        </w:rPr>
        <w:t xml:space="preserve"> wetlands mapping</w:t>
      </w:r>
      <w:r w:rsidR="00EC7DE3" w:rsidRPr="00D70394">
        <w:rPr>
          <w:color w:val="548DD4"/>
        </w:rPr>
        <w:t xml:space="preserve"> data</w:t>
      </w:r>
      <w:r w:rsidR="00DC2D35" w:rsidRPr="00D70394">
        <w:rPr>
          <w:color w:val="548DD4"/>
        </w:rPr>
        <w:t xml:space="preserve"> for the project area</w:t>
      </w:r>
      <w:r w:rsidR="00EC7DE3" w:rsidRPr="00D70394">
        <w:rPr>
          <w:color w:val="548DD4"/>
        </w:rPr>
        <w:t>.</w:t>
      </w:r>
      <w:r w:rsidR="00D70394" w:rsidRPr="00D70394">
        <w:rPr>
          <w:color w:val="548DD4"/>
        </w:rPr>
        <w:t>”</w:t>
      </w:r>
      <w:r w:rsidR="00D70394" w:rsidRPr="00D70394">
        <w:t>]</w:t>
      </w:r>
    </w:p>
    <w:p w:rsidR="00580CCD" w:rsidRPr="0001638C" w:rsidRDefault="00580CCD" w:rsidP="005C3BC6">
      <w:pPr>
        <w:jc w:val="left"/>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5"/>
        <w:gridCol w:w="3864"/>
        <w:gridCol w:w="4131"/>
        <w:tblGridChange w:id="56">
          <w:tblGrid>
            <w:gridCol w:w="2835"/>
            <w:gridCol w:w="3864"/>
            <w:gridCol w:w="4131"/>
          </w:tblGrid>
        </w:tblGridChange>
      </w:tblGrid>
      <w:tr w:rsidR="005C3BC6" w:rsidRPr="0001638C" w:rsidTr="00B85F9C">
        <w:trPr>
          <w:trHeight w:val="255"/>
        </w:trPr>
        <w:tc>
          <w:tcPr>
            <w:tcW w:w="5000" w:type="pct"/>
            <w:gridSpan w:val="3"/>
            <w:tcBorders>
              <w:bottom w:val="double" w:sz="4" w:space="0" w:color="auto"/>
            </w:tcBorders>
            <w:noWrap/>
            <w:tcMar>
              <w:top w:w="15" w:type="dxa"/>
              <w:left w:w="15" w:type="dxa"/>
              <w:bottom w:w="0" w:type="dxa"/>
              <w:right w:w="15" w:type="dxa"/>
            </w:tcMar>
            <w:vAlign w:val="center"/>
          </w:tcPr>
          <w:p w:rsidR="005C3BC6" w:rsidRPr="006B39F2" w:rsidRDefault="003B755C" w:rsidP="00B44960">
            <w:pPr>
              <w:pStyle w:val="Heading3"/>
              <w:jc w:val="center"/>
              <w:rPr>
                <w:rFonts w:ascii="Times New Roman" w:hAnsi="Times New Roman"/>
                <w:b/>
                <w:sz w:val="20"/>
                <w:szCs w:val="20"/>
                <w:u w:val="none"/>
              </w:rPr>
            </w:pPr>
            <w:bookmarkStart w:id="57" w:name="_Toc248293051"/>
            <w:bookmarkStart w:id="58" w:name="_Toc297012389"/>
            <w:proofErr w:type="gramStart"/>
            <w:r>
              <w:rPr>
                <w:rFonts w:ascii="Times New Roman" w:hAnsi="Times New Roman"/>
                <w:b/>
                <w:sz w:val="20"/>
                <w:szCs w:val="20"/>
                <w:u w:val="none"/>
              </w:rPr>
              <w:t>Table 5</w:t>
            </w:r>
            <w:r w:rsidR="005C3BC6" w:rsidRPr="006B39F2">
              <w:rPr>
                <w:rFonts w:ascii="Times New Roman" w:hAnsi="Times New Roman"/>
                <w:b/>
                <w:sz w:val="20"/>
                <w:szCs w:val="20"/>
                <w:u w:val="none"/>
              </w:rPr>
              <w:t>.</w:t>
            </w:r>
            <w:proofErr w:type="gramEnd"/>
            <w:r w:rsidR="008C2785" w:rsidRPr="006B39F2">
              <w:rPr>
                <w:rFonts w:ascii="Times New Roman" w:hAnsi="Times New Roman"/>
                <w:b/>
                <w:sz w:val="20"/>
                <w:szCs w:val="20"/>
                <w:u w:val="none"/>
              </w:rPr>
              <w:t xml:space="preserve"> </w:t>
            </w:r>
            <w:r w:rsidR="005C3BC6" w:rsidRPr="006B39F2">
              <w:rPr>
                <w:rFonts w:ascii="Times New Roman" w:hAnsi="Times New Roman"/>
                <w:b/>
                <w:sz w:val="20"/>
                <w:szCs w:val="20"/>
                <w:u w:val="none"/>
              </w:rPr>
              <w:t>Cowardin Classification of Wetl</w:t>
            </w:r>
            <w:r w:rsidR="00EE7962" w:rsidRPr="006B39F2">
              <w:rPr>
                <w:rFonts w:ascii="Times New Roman" w:hAnsi="Times New Roman"/>
                <w:b/>
                <w:sz w:val="20"/>
                <w:szCs w:val="20"/>
                <w:u w:val="none"/>
              </w:rPr>
              <w:t>ands in the Wetland Survey Area</w:t>
            </w:r>
            <w:bookmarkEnd w:id="57"/>
            <w:bookmarkEnd w:id="58"/>
          </w:p>
        </w:tc>
      </w:tr>
      <w:tr w:rsidR="00690080" w:rsidRPr="0001638C" w:rsidTr="00B85F9C">
        <w:trPr>
          <w:trHeight w:val="255"/>
        </w:trPr>
        <w:tc>
          <w:tcPr>
            <w:tcW w:w="1309" w:type="pct"/>
            <w:tcBorders>
              <w:top w:val="double" w:sz="4" w:space="0" w:color="auto"/>
              <w:bottom w:val="double" w:sz="4" w:space="0" w:color="auto"/>
            </w:tcBorders>
            <w:noWrap/>
            <w:tcMar>
              <w:top w:w="15" w:type="dxa"/>
              <w:left w:w="15" w:type="dxa"/>
              <w:bottom w:w="0" w:type="dxa"/>
              <w:right w:w="15" w:type="dxa"/>
            </w:tcMar>
            <w:vAlign w:val="center"/>
          </w:tcPr>
          <w:p w:rsidR="00690080" w:rsidRPr="006B39F2" w:rsidRDefault="00690080" w:rsidP="00B85F9C">
            <w:pPr>
              <w:jc w:val="center"/>
              <w:rPr>
                <w:rFonts w:eastAsia="Arial Unicode MS"/>
                <w:b/>
                <w:sz w:val="20"/>
              </w:rPr>
            </w:pPr>
            <w:r w:rsidRPr="006B39F2">
              <w:rPr>
                <w:b/>
                <w:sz w:val="20"/>
              </w:rPr>
              <w:t>Sample Data Plot</w:t>
            </w:r>
          </w:p>
        </w:tc>
        <w:tc>
          <w:tcPr>
            <w:tcW w:w="1784" w:type="pct"/>
            <w:tcBorders>
              <w:top w:val="double" w:sz="4" w:space="0" w:color="auto"/>
              <w:bottom w:val="double" w:sz="4" w:space="0" w:color="auto"/>
            </w:tcBorders>
            <w:noWrap/>
            <w:tcMar>
              <w:top w:w="15" w:type="dxa"/>
              <w:left w:w="15" w:type="dxa"/>
              <w:bottom w:w="0" w:type="dxa"/>
              <w:right w:w="15" w:type="dxa"/>
            </w:tcMar>
            <w:vAlign w:val="center"/>
          </w:tcPr>
          <w:p w:rsidR="00690080" w:rsidRPr="00C83732" w:rsidRDefault="00690080" w:rsidP="00690080">
            <w:pPr>
              <w:jc w:val="center"/>
              <w:rPr>
                <w:rFonts w:eastAsia="Arial Unicode MS"/>
                <w:b/>
                <w:sz w:val="20"/>
              </w:rPr>
            </w:pPr>
            <w:r w:rsidRPr="00C83732">
              <w:rPr>
                <w:b/>
                <w:sz w:val="20"/>
              </w:rPr>
              <w:t>Plant Community</w:t>
            </w:r>
          </w:p>
        </w:tc>
        <w:tc>
          <w:tcPr>
            <w:tcW w:w="1907" w:type="pct"/>
            <w:tcBorders>
              <w:top w:val="double" w:sz="4" w:space="0" w:color="auto"/>
              <w:bottom w:val="double" w:sz="4" w:space="0" w:color="auto"/>
            </w:tcBorders>
            <w:noWrap/>
            <w:tcMar>
              <w:top w:w="15" w:type="dxa"/>
              <w:left w:w="15" w:type="dxa"/>
              <w:bottom w:w="0" w:type="dxa"/>
              <w:right w:w="15" w:type="dxa"/>
            </w:tcMar>
            <w:vAlign w:val="center"/>
          </w:tcPr>
          <w:p w:rsidR="00690080" w:rsidRPr="006B39F2" w:rsidRDefault="00690080" w:rsidP="00B85F9C">
            <w:pPr>
              <w:jc w:val="center"/>
              <w:rPr>
                <w:b/>
                <w:sz w:val="20"/>
              </w:rPr>
            </w:pPr>
            <w:r w:rsidRPr="006B39F2">
              <w:rPr>
                <w:b/>
                <w:sz w:val="20"/>
              </w:rPr>
              <w:t>Cowardin Class*</w:t>
            </w:r>
          </w:p>
        </w:tc>
      </w:tr>
      <w:tr w:rsidR="00690080" w:rsidRPr="0001638C" w:rsidTr="00B85F9C">
        <w:trPr>
          <w:trHeight w:val="255"/>
        </w:trPr>
        <w:tc>
          <w:tcPr>
            <w:tcW w:w="1309" w:type="pct"/>
            <w:tcBorders>
              <w:top w:val="double" w:sz="4" w:space="0" w:color="auto"/>
            </w:tcBorders>
            <w:noWrap/>
            <w:tcMar>
              <w:top w:w="15" w:type="dxa"/>
              <w:left w:w="15" w:type="dxa"/>
              <w:bottom w:w="0" w:type="dxa"/>
              <w:right w:w="15" w:type="dxa"/>
            </w:tcMar>
            <w:vAlign w:val="center"/>
          </w:tcPr>
          <w:p w:rsidR="00690080" w:rsidRPr="006B39F2" w:rsidRDefault="00690080" w:rsidP="00B85F9C">
            <w:pPr>
              <w:jc w:val="center"/>
              <w:rPr>
                <w:rFonts w:eastAsia="Arial Unicode MS"/>
                <w:sz w:val="20"/>
              </w:rPr>
            </w:pPr>
            <w:r w:rsidRPr="006B39F2">
              <w:rPr>
                <w:rFonts w:eastAsia="Arial Unicode MS"/>
                <w:sz w:val="20"/>
              </w:rPr>
              <w:t>1</w:t>
            </w:r>
          </w:p>
        </w:tc>
        <w:tc>
          <w:tcPr>
            <w:tcW w:w="1784" w:type="pct"/>
            <w:tcBorders>
              <w:top w:val="double" w:sz="4" w:space="0" w:color="auto"/>
            </w:tcBorders>
            <w:noWrap/>
            <w:tcMar>
              <w:top w:w="15" w:type="dxa"/>
              <w:left w:w="15" w:type="dxa"/>
              <w:bottom w:w="0" w:type="dxa"/>
              <w:right w:w="15" w:type="dxa"/>
            </w:tcMar>
            <w:vAlign w:val="center"/>
          </w:tcPr>
          <w:p w:rsidR="00690080" w:rsidRPr="005419FC" w:rsidRDefault="00690080" w:rsidP="00690080">
            <w:pPr>
              <w:jc w:val="center"/>
              <w:rPr>
                <w:rFonts w:eastAsia="Arial Unicode MS"/>
                <w:i/>
                <w:color w:val="548DD4"/>
                <w:sz w:val="20"/>
              </w:rPr>
            </w:pPr>
            <w:r w:rsidRPr="005419FC">
              <w:rPr>
                <w:rFonts w:eastAsia="Arial Unicode MS"/>
                <w:i/>
                <w:color w:val="548DD4"/>
                <w:sz w:val="20"/>
              </w:rPr>
              <w:t>Populus-Fraxinus-Amorpha</w:t>
            </w:r>
          </w:p>
        </w:tc>
        <w:tc>
          <w:tcPr>
            <w:tcW w:w="1907" w:type="pct"/>
            <w:tcBorders>
              <w:top w:val="double" w:sz="4" w:space="0" w:color="auto"/>
            </w:tcBorders>
            <w:noWrap/>
            <w:tcMar>
              <w:top w:w="15" w:type="dxa"/>
              <w:left w:w="15" w:type="dxa"/>
              <w:bottom w:w="0" w:type="dxa"/>
              <w:right w:w="15" w:type="dxa"/>
            </w:tcMar>
            <w:vAlign w:val="center"/>
          </w:tcPr>
          <w:p w:rsidR="00690080" w:rsidRPr="005419FC" w:rsidRDefault="00690080" w:rsidP="00B85F9C">
            <w:pPr>
              <w:jc w:val="center"/>
              <w:rPr>
                <w:color w:val="548DD4"/>
                <w:sz w:val="20"/>
              </w:rPr>
            </w:pPr>
            <w:r w:rsidRPr="005419FC">
              <w:rPr>
                <w:color w:val="548DD4"/>
                <w:sz w:val="20"/>
              </w:rPr>
              <w:t>Not Applicable</w:t>
            </w:r>
          </w:p>
        </w:tc>
      </w:tr>
      <w:tr w:rsidR="00690080" w:rsidRPr="0001638C" w:rsidTr="000D36D1">
        <w:trPr>
          <w:trHeight w:val="255"/>
        </w:trPr>
        <w:tc>
          <w:tcPr>
            <w:tcW w:w="1309" w:type="pct"/>
            <w:tcBorders>
              <w:top w:val="single" w:sz="4" w:space="0" w:color="auto"/>
            </w:tcBorders>
            <w:noWrap/>
            <w:tcMar>
              <w:top w:w="15" w:type="dxa"/>
              <w:left w:w="15" w:type="dxa"/>
              <w:bottom w:w="0" w:type="dxa"/>
              <w:right w:w="15" w:type="dxa"/>
            </w:tcMar>
            <w:vAlign w:val="center"/>
          </w:tcPr>
          <w:p w:rsidR="00690080" w:rsidRPr="006B39F2" w:rsidRDefault="00690080" w:rsidP="00B85F9C">
            <w:pPr>
              <w:jc w:val="center"/>
              <w:rPr>
                <w:rFonts w:eastAsia="Arial Unicode MS"/>
                <w:sz w:val="20"/>
              </w:rPr>
            </w:pPr>
            <w:r w:rsidRPr="006B39F2">
              <w:rPr>
                <w:rFonts w:eastAsia="Arial Unicode MS"/>
                <w:sz w:val="20"/>
              </w:rPr>
              <w:t>2</w:t>
            </w:r>
          </w:p>
        </w:tc>
        <w:tc>
          <w:tcPr>
            <w:tcW w:w="1784" w:type="pct"/>
            <w:tcBorders>
              <w:top w:val="single" w:sz="4" w:space="0" w:color="auto"/>
            </w:tcBorders>
            <w:noWrap/>
            <w:tcMar>
              <w:top w:w="15" w:type="dxa"/>
              <w:left w:w="15" w:type="dxa"/>
              <w:bottom w:w="0" w:type="dxa"/>
              <w:right w:w="15" w:type="dxa"/>
            </w:tcMar>
            <w:vAlign w:val="center"/>
          </w:tcPr>
          <w:p w:rsidR="00690080" w:rsidRPr="005419FC" w:rsidRDefault="00690080" w:rsidP="00690080">
            <w:pPr>
              <w:jc w:val="center"/>
              <w:rPr>
                <w:rFonts w:eastAsia="Arial Unicode MS"/>
                <w:i/>
                <w:color w:val="548DD4"/>
                <w:sz w:val="20"/>
              </w:rPr>
            </w:pPr>
            <w:r w:rsidRPr="005419FC">
              <w:rPr>
                <w:rFonts w:eastAsia="Arial Unicode MS"/>
                <w:i/>
                <w:color w:val="548DD4"/>
                <w:sz w:val="20"/>
              </w:rPr>
              <w:t>Vitis</w:t>
            </w:r>
          </w:p>
        </w:tc>
        <w:tc>
          <w:tcPr>
            <w:tcW w:w="1907" w:type="pct"/>
            <w:tcBorders>
              <w:top w:val="single" w:sz="4" w:space="0" w:color="auto"/>
            </w:tcBorders>
            <w:noWrap/>
            <w:tcMar>
              <w:top w:w="15" w:type="dxa"/>
              <w:left w:w="15" w:type="dxa"/>
              <w:bottom w:w="0" w:type="dxa"/>
              <w:right w:w="15" w:type="dxa"/>
            </w:tcMar>
          </w:tcPr>
          <w:p w:rsidR="00690080" w:rsidRPr="005419FC" w:rsidRDefault="005419FC" w:rsidP="000D36D1">
            <w:pPr>
              <w:jc w:val="center"/>
              <w:rPr>
                <w:color w:val="548DD4"/>
                <w:sz w:val="20"/>
              </w:rPr>
            </w:pPr>
            <w:r w:rsidRPr="005419FC">
              <w:rPr>
                <w:color w:val="548DD4"/>
                <w:sz w:val="20"/>
              </w:rPr>
              <w:t>PUBHh</w:t>
            </w:r>
          </w:p>
        </w:tc>
      </w:tr>
      <w:tr w:rsidR="00690080" w:rsidRPr="0001638C" w:rsidTr="000D36D1">
        <w:trPr>
          <w:trHeight w:val="255"/>
        </w:trPr>
        <w:tc>
          <w:tcPr>
            <w:tcW w:w="1309" w:type="pct"/>
            <w:tcBorders>
              <w:top w:val="single" w:sz="4" w:space="0" w:color="auto"/>
            </w:tcBorders>
            <w:noWrap/>
            <w:tcMar>
              <w:top w:w="15" w:type="dxa"/>
              <w:left w:w="15" w:type="dxa"/>
              <w:bottom w:w="0" w:type="dxa"/>
              <w:right w:w="15" w:type="dxa"/>
            </w:tcMar>
            <w:vAlign w:val="center"/>
          </w:tcPr>
          <w:p w:rsidR="00690080" w:rsidRPr="006B39F2" w:rsidRDefault="00690080" w:rsidP="00B85F9C">
            <w:pPr>
              <w:jc w:val="center"/>
              <w:rPr>
                <w:rFonts w:eastAsia="Arial Unicode MS"/>
                <w:sz w:val="20"/>
              </w:rPr>
            </w:pPr>
            <w:r w:rsidRPr="006B39F2">
              <w:rPr>
                <w:rFonts w:eastAsia="Arial Unicode MS"/>
                <w:sz w:val="20"/>
              </w:rPr>
              <w:t>3</w:t>
            </w:r>
          </w:p>
        </w:tc>
        <w:tc>
          <w:tcPr>
            <w:tcW w:w="1784" w:type="pct"/>
            <w:tcBorders>
              <w:top w:val="single" w:sz="4" w:space="0" w:color="auto"/>
            </w:tcBorders>
            <w:noWrap/>
            <w:tcMar>
              <w:top w:w="15" w:type="dxa"/>
              <w:left w:w="15" w:type="dxa"/>
              <w:bottom w:w="0" w:type="dxa"/>
              <w:right w:w="15" w:type="dxa"/>
            </w:tcMar>
            <w:vAlign w:val="center"/>
          </w:tcPr>
          <w:p w:rsidR="00690080" w:rsidRPr="00C83732" w:rsidRDefault="00690080" w:rsidP="00690080">
            <w:pPr>
              <w:jc w:val="center"/>
              <w:rPr>
                <w:rFonts w:eastAsia="Arial Unicode MS"/>
                <w:i/>
                <w:sz w:val="20"/>
              </w:rPr>
            </w:pPr>
          </w:p>
        </w:tc>
        <w:tc>
          <w:tcPr>
            <w:tcW w:w="1907" w:type="pct"/>
            <w:tcBorders>
              <w:top w:val="single" w:sz="4" w:space="0" w:color="auto"/>
            </w:tcBorders>
            <w:noWrap/>
            <w:tcMar>
              <w:top w:w="15" w:type="dxa"/>
              <w:left w:w="15" w:type="dxa"/>
              <w:bottom w:w="0" w:type="dxa"/>
              <w:right w:w="15" w:type="dxa"/>
            </w:tcMar>
          </w:tcPr>
          <w:p w:rsidR="00690080" w:rsidRPr="006B39F2" w:rsidRDefault="00690080" w:rsidP="000D36D1">
            <w:pPr>
              <w:jc w:val="center"/>
              <w:rPr>
                <w:sz w:val="20"/>
              </w:rPr>
            </w:pPr>
          </w:p>
        </w:tc>
      </w:tr>
      <w:tr w:rsidR="00690080" w:rsidRPr="0001638C" w:rsidTr="000D36D1">
        <w:trPr>
          <w:trHeight w:val="255"/>
        </w:trPr>
        <w:tc>
          <w:tcPr>
            <w:tcW w:w="1309" w:type="pct"/>
            <w:noWrap/>
            <w:tcMar>
              <w:top w:w="15" w:type="dxa"/>
              <w:left w:w="15" w:type="dxa"/>
              <w:bottom w:w="0" w:type="dxa"/>
              <w:right w:w="15" w:type="dxa"/>
            </w:tcMar>
            <w:vAlign w:val="center"/>
          </w:tcPr>
          <w:p w:rsidR="00690080" w:rsidRPr="006B39F2" w:rsidRDefault="00690080" w:rsidP="00B85F9C">
            <w:pPr>
              <w:jc w:val="center"/>
              <w:rPr>
                <w:rFonts w:eastAsia="Arial Unicode MS"/>
                <w:sz w:val="20"/>
              </w:rPr>
            </w:pPr>
            <w:r w:rsidRPr="006B39F2">
              <w:rPr>
                <w:rFonts w:eastAsia="Arial Unicode MS"/>
                <w:sz w:val="20"/>
              </w:rPr>
              <w:t>4</w:t>
            </w:r>
          </w:p>
        </w:tc>
        <w:tc>
          <w:tcPr>
            <w:tcW w:w="1784" w:type="pct"/>
            <w:noWrap/>
            <w:tcMar>
              <w:top w:w="15" w:type="dxa"/>
              <w:left w:w="15" w:type="dxa"/>
              <w:bottom w:w="0" w:type="dxa"/>
              <w:right w:w="15" w:type="dxa"/>
            </w:tcMar>
            <w:vAlign w:val="center"/>
          </w:tcPr>
          <w:p w:rsidR="00690080" w:rsidRPr="00C83732" w:rsidRDefault="00690080" w:rsidP="00690080">
            <w:pPr>
              <w:jc w:val="center"/>
              <w:rPr>
                <w:i/>
                <w:sz w:val="20"/>
              </w:rPr>
            </w:pPr>
          </w:p>
        </w:tc>
        <w:tc>
          <w:tcPr>
            <w:tcW w:w="1907" w:type="pct"/>
            <w:noWrap/>
            <w:tcMar>
              <w:top w:w="15" w:type="dxa"/>
              <w:left w:w="15" w:type="dxa"/>
              <w:bottom w:w="0" w:type="dxa"/>
              <w:right w:w="15" w:type="dxa"/>
            </w:tcMar>
          </w:tcPr>
          <w:p w:rsidR="00690080" w:rsidRPr="006B39F2" w:rsidRDefault="00690080" w:rsidP="000D36D1">
            <w:pPr>
              <w:jc w:val="center"/>
              <w:rPr>
                <w:sz w:val="20"/>
              </w:rPr>
            </w:pPr>
          </w:p>
        </w:tc>
      </w:tr>
      <w:tr w:rsidR="00690080" w:rsidRPr="0001638C" w:rsidTr="000D36D1">
        <w:trPr>
          <w:trHeight w:val="255"/>
        </w:trPr>
        <w:tc>
          <w:tcPr>
            <w:tcW w:w="1309" w:type="pct"/>
            <w:noWrap/>
            <w:tcMar>
              <w:top w:w="15" w:type="dxa"/>
              <w:left w:w="15" w:type="dxa"/>
              <w:bottom w:w="0" w:type="dxa"/>
              <w:right w:w="15" w:type="dxa"/>
            </w:tcMar>
            <w:vAlign w:val="center"/>
          </w:tcPr>
          <w:p w:rsidR="00690080" w:rsidRPr="006B39F2" w:rsidRDefault="00690080" w:rsidP="00B85F9C">
            <w:pPr>
              <w:jc w:val="center"/>
              <w:rPr>
                <w:rFonts w:eastAsia="Arial Unicode MS"/>
                <w:sz w:val="20"/>
              </w:rPr>
            </w:pPr>
            <w:r w:rsidRPr="006B39F2">
              <w:rPr>
                <w:rFonts w:eastAsia="Arial Unicode MS"/>
                <w:sz w:val="20"/>
              </w:rPr>
              <w:t>5</w:t>
            </w:r>
          </w:p>
        </w:tc>
        <w:tc>
          <w:tcPr>
            <w:tcW w:w="1784" w:type="pct"/>
            <w:noWrap/>
            <w:tcMar>
              <w:top w:w="15" w:type="dxa"/>
              <w:left w:w="15" w:type="dxa"/>
              <w:bottom w:w="0" w:type="dxa"/>
              <w:right w:w="15" w:type="dxa"/>
            </w:tcMar>
            <w:vAlign w:val="center"/>
          </w:tcPr>
          <w:p w:rsidR="00690080" w:rsidRPr="00C83732" w:rsidRDefault="00690080" w:rsidP="00690080">
            <w:pPr>
              <w:jc w:val="center"/>
              <w:rPr>
                <w:i/>
                <w:sz w:val="20"/>
              </w:rPr>
            </w:pPr>
          </w:p>
        </w:tc>
        <w:tc>
          <w:tcPr>
            <w:tcW w:w="1907" w:type="pct"/>
            <w:noWrap/>
            <w:tcMar>
              <w:top w:w="15" w:type="dxa"/>
              <w:left w:w="15" w:type="dxa"/>
              <w:bottom w:w="0" w:type="dxa"/>
              <w:right w:w="15" w:type="dxa"/>
            </w:tcMar>
          </w:tcPr>
          <w:p w:rsidR="00690080" w:rsidRPr="006B39F2" w:rsidRDefault="00690080" w:rsidP="000D36D1">
            <w:pPr>
              <w:jc w:val="center"/>
              <w:rPr>
                <w:sz w:val="20"/>
              </w:rPr>
            </w:pPr>
          </w:p>
        </w:tc>
      </w:tr>
      <w:tr w:rsidR="00690080" w:rsidRPr="0001638C" w:rsidTr="00B85F9C">
        <w:trPr>
          <w:trHeight w:val="255"/>
        </w:trPr>
        <w:tc>
          <w:tcPr>
            <w:tcW w:w="1309" w:type="pct"/>
            <w:noWrap/>
            <w:tcMar>
              <w:top w:w="15" w:type="dxa"/>
              <w:left w:w="15" w:type="dxa"/>
              <w:bottom w:w="0" w:type="dxa"/>
              <w:right w:w="15" w:type="dxa"/>
            </w:tcMar>
            <w:vAlign w:val="center"/>
          </w:tcPr>
          <w:p w:rsidR="00690080" w:rsidRPr="006B39F2" w:rsidRDefault="00690080" w:rsidP="00B85F9C">
            <w:pPr>
              <w:jc w:val="center"/>
              <w:rPr>
                <w:sz w:val="20"/>
              </w:rPr>
            </w:pPr>
            <w:r w:rsidRPr="006B39F2">
              <w:rPr>
                <w:sz w:val="20"/>
              </w:rPr>
              <w:t>6</w:t>
            </w:r>
          </w:p>
        </w:tc>
        <w:tc>
          <w:tcPr>
            <w:tcW w:w="1784" w:type="pct"/>
            <w:noWrap/>
            <w:tcMar>
              <w:top w:w="15" w:type="dxa"/>
              <w:left w:w="15" w:type="dxa"/>
              <w:bottom w:w="0" w:type="dxa"/>
              <w:right w:w="15" w:type="dxa"/>
            </w:tcMar>
            <w:vAlign w:val="center"/>
          </w:tcPr>
          <w:p w:rsidR="00690080" w:rsidRPr="00C83732" w:rsidRDefault="00690080" w:rsidP="00690080">
            <w:pPr>
              <w:jc w:val="center"/>
              <w:rPr>
                <w:rFonts w:eastAsia="Arial Unicode MS"/>
                <w:i/>
                <w:sz w:val="20"/>
              </w:rPr>
            </w:pPr>
          </w:p>
        </w:tc>
        <w:tc>
          <w:tcPr>
            <w:tcW w:w="1907" w:type="pct"/>
            <w:noWrap/>
            <w:tcMar>
              <w:top w:w="15" w:type="dxa"/>
              <w:left w:w="15" w:type="dxa"/>
              <w:bottom w:w="0" w:type="dxa"/>
              <w:right w:w="15" w:type="dxa"/>
            </w:tcMar>
            <w:vAlign w:val="center"/>
          </w:tcPr>
          <w:p w:rsidR="00690080" w:rsidRPr="006B39F2" w:rsidRDefault="00690080" w:rsidP="009F540B">
            <w:pPr>
              <w:jc w:val="center"/>
              <w:rPr>
                <w:sz w:val="20"/>
              </w:rPr>
            </w:pPr>
          </w:p>
        </w:tc>
      </w:tr>
      <w:tr w:rsidR="005C3BC6" w:rsidRPr="0001638C" w:rsidTr="00B85F9C">
        <w:trPr>
          <w:trHeight w:val="255"/>
        </w:trPr>
        <w:tc>
          <w:tcPr>
            <w:tcW w:w="5000" w:type="pct"/>
            <w:gridSpan w:val="3"/>
            <w:tcBorders>
              <w:top w:val="double" w:sz="4" w:space="0" w:color="auto"/>
              <w:bottom w:val="double" w:sz="4" w:space="0" w:color="auto"/>
            </w:tcBorders>
            <w:noWrap/>
            <w:tcMar>
              <w:top w:w="15" w:type="dxa"/>
              <w:left w:w="15" w:type="dxa"/>
              <w:bottom w:w="0" w:type="dxa"/>
              <w:right w:w="15" w:type="dxa"/>
            </w:tcMar>
            <w:vAlign w:val="center"/>
          </w:tcPr>
          <w:p w:rsidR="00690080" w:rsidRPr="00D060C9" w:rsidRDefault="005419FC" w:rsidP="00690080">
            <w:pPr>
              <w:jc w:val="left"/>
              <w:rPr>
                <w:sz w:val="16"/>
                <w:szCs w:val="16"/>
              </w:rPr>
            </w:pPr>
            <w:r>
              <w:rPr>
                <w:sz w:val="16"/>
                <w:szCs w:val="16"/>
              </w:rPr>
              <w:lastRenderedPageBreak/>
              <w:t>[</w:t>
            </w:r>
            <w:r w:rsidRPr="005419FC">
              <w:rPr>
                <w:color w:val="548DD4"/>
                <w:sz w:val="16"/>
                <w:szCs w:val="16"/>
              </w:rPr>
              <w:t>Insert definition of applicable Cowardin Class codes such as “</w:t>
            </w:r>
            <w:r w:rsidR="005C3BC6" w:rsidRPr="005419FC">
              <w:rPr>
                <w:color w:val="548DD4"/>
                <w:sz w:val="16"/>
                <w:szCs w:val="16"/>
              </w:rPr>
              <w:t>P</w:t>
            </w:r>
            <w:r w:rsidR="00690080" w:rsidRPr="005419FC">
              <w:rPr>
                <w:color w:val="548DD4"/>
                <w:sz w:val="16"/>
                <w:szCs w:val="16"/>
              </w:rPr>
              <w:t>UBHh</w:t>
            </w:r>
            <w:r w:rsidR="008C2785" w:rsidRPr="005419FC">
              <w:rPr>
                <w:color w:val="548DD4"/>
                <w:sz w:val="16"/>
                <w:szCs w:val="16"/>
              </w:rPr>
              <w:t xml:space="preserve"> = </w:t>
            </w:r>
            <w:r w:rsidR="00BE5196" w:rsidRPr="005419FC">
              <w:rPr>
                <w:color w:val="548DD4"/>
                <w:sz w:val="16"/>
                <w:szCs w:val="16"/>
              </w:rPr>
              <w:t xml:space="preserve">Palustrine </w:t>
            </w:r>
            <w:r w:rsidR="00D060C9" w:rsidRPr="005419FC">
              <w:rPr>
                <w:color w:val="548DD4"/>
                <w:sz w:val="16"/>
                <w:szCs w:val="16"/>
              </w:rPr>
              <w:t>unconsolidated bottom permanently flooded, diked, impounded</w:t>
            </w:r>
            <w:r w:rsidRPr="005419FC">
              <w:rPr>
                <w:color w:val="548DD4"/>
                <w:sz w:val="16"/>
                <w:szCs w:val="16"/>
              </w:rPr>
              <w:t>”</w:t>
            </w:r>
            <w:r w:rsidRPr="005419FC">
              <w:rPr>
                <w:sz w:val="16"/>
                <w:szCs w:val="16"/>
              </w:rPr>
              <w:t>]</w:t>
            </w:r>
          </w:p>
          <w:p w:rsidR="00F84291" w:rsidRPr="00426446" w:rsidRDefault="00F84291" w:rsidP="00690080">
            <w:pPr>
              <w:jc w:val="left"/>
              <w:rPr>
                <w:sz w:val="16"/>
                <w:szCs w:val="16"/>
              </w:rPr>
            </w:pPr>
            <w:r w:rsidRPr="00D060C9">
              <w:rPr>
                <w:sz w:val="16"/>
                <w:szCs w:val="16"/>
              </w:rPr>
              <w:t>*Cowardin et al. 1979 and USFWS 2010</w:t>
            </w:r>
          </w:p>
        </w:tc>
      </w:tr>
    </w:tbl>
    <w:p w:rsidR="00FA3FE5" w:rsidRPr="0001638C" w:rsidRDefault="00FA3FE5">
      <w:pPr>
        <w:rPr>
          <w:i/>
          <w:highlight w:val="yellow"/>
        </w:rPr>
      </w:pPr>
    </w:p>
    <w:p w:rsidR="009441A7" w:rsidRPr="00F915B9" w:rsidRDefault="00D178FC">
      <w:proofErr w:type="gramStart"/>
      <w:r w:rsidRPr="00F915B9">
        <w:rPr>
          <w:i/>
        </w:rPr>
        <w:t>Proposed Wetland</w:t>
      </w:r>
      <w:r w:rsidRPr="00F915B9">
        <w:t>:</w:t>
      </w:r>
      <w:r w:rsidR="00DF1F57" w:rsidRPr="00F915B9">
        <w:t xml:space="preserve"> </w:t>
      </w:r>
      <w:r w:rsidR="005419FC">
        <w:rPr>
          <w:szCs w:val="24"/>
        </w:rPr>
        <w:t>A total of [</w:t>
      </w:r>
      <w:r w:rsidR="005419FC" w:rsidRPr="005419FC">
        <w:rPr>
          <w:color w:val="548DD4"/>
          <w:szCs w:val="24"/>
        </w:rPr>
        <w:t>#</w:t>
      </w:r>
      <w:r w:rsidR="005419FC">
        <w:rPr>
          <w:szCs w:val="24"/>
        </w:rPr>
        <w:t>]</w:t>
      </w:r>
      <w:r w:rsidR="007047E1" w:rsidRPr="00F915B9">
        <w:rPr>
          <w:szCs w:val="24"/>
        </w:rPr>
        <w:t xml:space="preserve"> plant communities within the wetland survey area were</w:t>
      </w:r>
      <w:r w:rsidR="00A03BF0" w:rsidRPr="00F915B9">
        <w:t xml:space="preserve"> determined to have</w:t>
      </w:r>
      <w:r w:rsidR="008B7E33" w:rsidRPr="00F915B9">
        <w:t xml:space="preserve"> all three characteristics of wetlands including hydrophytic vegetation, hydric soils, and wetland hydrology.</w:t>
      </w:r>
      <w:proofErr w:type="gramEnd"/>
      <w:r w:rsidR="008B7E33" w:rsidRPr="00F915B9">
        <w:t xml:space="preserve"> </w:t>
      </w:r>
      <w:r w:rsidR="005419FC">
        <w:t>[</w:t>
      </w:r>
      <w:r w:rsidR="005419FC" w:rsidRPr="005419FC">
        <w:rPr>
          <w:color w:val="548DD4"/>
        </w:rPr>
        <w:t>Insert a statement regarding where the wetland patches occur</w:t>
      </w:r>
      <w:r w:rsidR="009B41DB">
        <w:rPr>
          <w:color w:val="548DD4"/>
        </w:rPr>
        <w:t>.</w:t>
      </w:r>
      <w:r w:rsidR="005419FC" w:rsidRPr="005419FC">
        <w:t>]</w:t>
      </w:r>
      <w:r w:rsidR="00F915B9" w:rsidRPr="00F915B9">
        <w:t xml:space="preserve"> </w:t>
      </w:r>
      <w:r w:rsidR="008B7E33" w:rsidRPr="00F915B9">
        <w:t xml:space="preserve">A total of </w:t>
      </w:r>
      <w:r w:rsidR="005419FC">
        <w:t>[</w:t>
      </w:r>
      <w:r w:rsidR="005419FC" w:rsidRPr="005419FC">
        <w:rPr>
          <w:color w:val="548DD4"/>
        </w:rPr>
        <w:t>#</w:t>
      </w:r>
      <w:proofErr w:type="gramStart"/>
      <w:r w:rsidR="005419FC" w:rsidRPr="005419FC">
        <w:rPr>
          <w:color w:val="548DD4"/>
        </w:rPr>
        <w:t>.#</w:t>
      </w:r>
      <w:proofErr w:type="gramEnd"/>
      <w:r w:rsidR="005419FC" w:rsidRPr="005419FC">
        <w:rPr>
          <w:color w:val="548DD4"/>
        </w:rPr>
        <w:t>#</w:t>
      </w:r>
      <w:r w:rsidR="005419FC">
        <w:t>]</w:t>
      </w:r>
      <w:r w:rsidR="008B7E33" w:rsidRPr="00F915B9">
        <w:t xml:space="preserve"> acre</w:t>
      </w:r>
      <w:r w:rsidR="00F915B9" w:rsidRPr="00F915B9">
        <w:t>s</w:t>
      </w:r>
      <w:r w:rsidR="008B7E33" w:rsidRPr="00F915B9">
        <w:t xml:space="preserve"> is proposed as wetland within the survey area (</w:t>
      </w:r>
      <w:r w:rsidR="00F915B9" w:rsidRPr="00F915B9">
        <w:t>refer to Appendix A</w:t>
      </w:r>
      <w:r w:rsidR="008B7E33" w:rsidRPr="00F915B9">
        <w:t xml:space="preserve">). </w:t>
      </w:r>
      <w:r w:rsidR="003B755C" w:rsidRPr="00F915B9">
        <w:t>Table 6</w:t>
      </w:r>
      <w:r w:rsidR="009C05DC" w:rsidRPr="00F915B9">
        <w:t xml:space="preserve"> below summarizes the presence of wetland characteristics observed in each plant community.</w:t>
      </w:r>
      <w:r w:rsidR="00580CCD" w:rsidRPr="00F915B9">
        <w:t xml:space="preserve"> </w:t>
      </w:r>
      <w:r w:rsidR="00655130" w:rsidRPr="00F915B9">
        <w:t>See the wetland determination</w:t>
      </w:r>
      <w:r w:rsidR="00580CCD" w:rsidRPr="00F915B9">
        <w:t xml:space="preserve"> data sheets in Appendix E for details of each sample plot.</w:t>
      </w:r>
    </w:p>
    <w:p w:rsidR="009441A7" w:rsidRPr="0001638C" w:rsidRDefault="009441A7">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4"/>
        <w:gridCol w:w="3221"/>
        <w:gridCol w:w="1384"/>
        <w:gridCol w:w="1553"/>
        <w:gridCol w:w="1553"/>
        <w:gridCol w:w="1555"/>
        <w:tblGridChange w:id="59">
          <w:tblGrid>
            <w:gridCol w:w="1564"/>
            <w:gridCol w:w="3221"/>
            <w:gridCol w:w="1384"/>
            <w:gridCol w:w="1553"/>
            <w:gridCol w:w="1553"/>
            <w:gridCol w:w="1555"/>
          </w:tblGrid>
        </w:tblGridChange>
      </w:tblGrid>
      <w:tr w:rsidR="009441A7" w:rsidRPr="00D060C9" w:rsidTr="00D57522">
        <w:trPr>
          <w:trHeight w:val="255"/>
        </w:trPr>
        <w:tc>
          <w:tcPr>
            <w:tcW w:w="5000" w:type="pct"/>
            <w:gridSpan w:val="6"/>
            <w:tcBorders>
              <w:bottom w:val="double" w:sz="4" w:space="0" w:color="auto"/>
            </w:tcBorders>
            <w:noWrap/>
            <w:tcMar>
              <w:top w:w="15" w:type="dxa"/>
              <w:left w:w="15" w:type="dxa"/>
              <w:bottom w:w="0" w:type="dxa"/>
              <w:right w:w="15" w:type="dxa"/>
            </w:tcMar>
            <w:vAlign w:val="center"/>
          </w:tcPr>
          <w:p w:rsidR="009441A7" w:rsidRPr="00D060C9" w:rsidRDefault="003B755C" w:rsidP="00B44960">
            <w:pPr>
              <w:pStyle w:val="Heading3"/>
              <w:jc w:val="center"/>
              <w:rPr>
                <w:rFonts w:ascii="Times New Roman" w:hAnsi="Times New Roman"/>
                <w:b/>
                <w:sz w:val="20"/>
                <w:szCs w:val="20"/>
                <w:u w:val="none"/>
              </w:rPr>
            </w:pPr>
            <w:bookmarkStart w:id="60" w:name="_Toc297012390"/>
            <w:proofErr w:type="gramStart"/>
            <w:r>
              <w:rPr>
                <w:rFonts w:ascii="Times New Roman" w:hAnsi="Times New Roman"/>
                <w:b/>
                <w:sz w:val="20"/>
                <w:szCs w:val="20"/>
                <w:u w:val="none"/>
              </w:rPr>
              <w:t>Table 6</w:t>
            </w:r>
            <w:r w:rsidR="008C2785" w:rsidRPr="00D060C9">
              <w:rPr>
                <w:rFonts w:ascii="Times New Roman" w:hAnsi="Times New Roman"/>
                <w:b/>
                <w:sz w:val="20"/>
                <w:szCs w:val="20"/>
                <w:u w:val="none"/>
              </w:rPr>
              <w:t>.</w:t>
            </w:r>
            <w:proofErr w:type="gramEnd"/>
            <w:r w:rsidR="008C2785" w:rsidRPr="00D060C9">
              <w:rPr>
                <w:rFonts w:ascii="Times New Roman" w:hAnsi="Times New Roman"/>
                <w:b/>
                <w:sz w:val="20"/>
                <w:szCs w:val="20"/>
                <w:u w:val="none"/>
              </w:rPr>
              <w:t xml:space="preserve"> </w:t>
            </w:r>
            <w:r w:rsidR="009441A7" w:rsidRPr="00D060C9">
              <w:rPr>
                <w:rFonts w:ascii="Times New Roman" w:hAnsi="Times New Roman"/>
                <w:b/>
                <w:sz w:val="20"/>
                <w:szCs w:val="20"/>
                <w:u w:val="none"/>
              </w:rPr>
              <w:t>Summary of</w:t>
            </w:r>
            <w:r w:rsidR="00D57522" w:rsidRPr="00D060C9">
              <w:rPr>
                <w:rFonts w:ascii="Times New Roman" w:hAnsi="Times New Roman"/>
                <w:b/>
                <w:sz w:val="20"/>
                <w:szCs w:val="20"/>
                <w:u w:val="none"/>
              </w:rPr>
              <w:t xml:space="preserve"> Characteristics and Presence of Wetlands</w:t>
            </w:r>
            <w:r w:rsidR="009441A7" w:rsidRPr="00D060C9">
              <w:rPr>
                <w:rFonts w:ascii="Times New Roman" w:hAnsi="Times New Roman"/>
                <w:b/>
                <w:sz w:val="20"/>
                <w:szCs w:val="20"/>
                <w:u w:val="none"/>
              </w:rPr>
              <w:t xml:space="preserve"> in the Wetland Survey Area</w:t>
            </w:r>
            <w:bookmarkEnd w:id="60"/>
          </w:p>
        </w:tc>
      </w:tr>
      <w:tr w:rsidR="00D060C9" w:rsidRPr="00D060C9" w:rsidTr="008554BC">
        <w:trPr>
          <w:trHeight w:val="255"/>
        </w:trPr>
        <w:tc>
          <w:tcPr>
            <w:tcW w:w="722" w:type="pct"/>
            <w:tcBorders>
              <w:top w:val="double" w:sz="4" w:space="0" w:color="auto"/>
              <w:bottom w:val="double" w:sz="4" w:space="0" w:color="auto"/>
            </w:tcBorders>
            <w:noWrap/>
            <w:tcMar>
              <w:top w:w="15" w:type="dxa"/>
              <w:left w:w="15" w:type="dxa"/>
              <w:bottom w:w="0" w:type="dxa"/>
              <w:right w:w="15" w:type="dxa"/>
            </w:tcMar>
            <w:vAlign w:val="center"/>
          </w:tcPr>
          <w:p w:rsidR="00D060C9" w:rsidRPr="00D060C9" w:rsidRDefault="00D060C9" w:rsidP="00D57522">
            <w:pPr>
              <w:jc w:val="center"/>
              <w:rPr>
                <w:rFonts w:eastAsia="Arial Unicode MS"/>
                <w:b/>
                <w:sz w:val="20"/>
              </w:rPr>
            </w:pPr>
            <w:r w:rsidRPr="00D060C9">
              <w:rPr>
                <w:b/>
                <w:sz w:val="20"/>
              </w:rPr>
              <w:t>Sample Data Plot</w:t>
            </w:r>
          </w:p>
        </w:tc>
        <w:tc>
          <w:tcPr>
            <w:tcW w:w="1487" w:type="pct"/>
            <w:tcBorders>
              <w:top w:val="double" w:sz="4" w:space="0" w:color="auto"/>
              <w:bottom w:val="double" w:sz="4" w:space="0" w:color="auto"/>
            </w:tcBorders>
            <w:noWrap/>
            <w:tcMar>
              <w:top w:w="15" w:type="dxa"/>
              <w:left w:w="15" w:type="dxa"/>
              <w:bottom w:w="0" w:type="dxa"/>
              <w:right w:w="15" w:type="dxa"/>
            </w:tcMar>
            <w:vAlign w:val="center"/>
          </w:tcPr>
          <w:p w:rsidR="00D060C9" w:rsidRPr="00D060C9" w:rsidRDefault="00D060C9" w:rsidP="00FD126D">
            <w:pPr>
              <w:jc w:val="center"/>
              <w:rPr>
                <w:rFonts w:eastAsia="Arial Unicode MS"/>
                <w:b/>
                <w:sz w:val="20"/>
              </w:rPr>
            </w:pPr>
            <w:r w:rsidRPr="00D060C9">
              <w:rPr>
                <w:b/>
                <w:sz w:val="20"/>
              </w:rPr>
              <w:t>Plant Community</w:t>
            </w:r>
          </w:p>
        </w:tc>
        <w:tc>
          <w:tcPr>
            <w:tcW w:w="639" w:type="pct"/>
            <w:tcBorders>
              <w:top w:val="double" w:sz="4" w:space="0" w:color="auto"/>
              <w:bottom w:val="double" w:sz="4" w:space="0" w:color="auto"/>
            </w:tcBorders>
            <w:noWrap/>
            <w:tcMar>
              <w:top w:w="15" w:type="dxa"/>
              <w:left w:w="15" w:type="dxa"/>
              <w:bottom w:w="0" w:type="dxa"/>
              <w:right w:w="15" w:type="dxa"/>
            </w:tcMar>
            <w:vAlign w:val="center"/>
          </w:tcPr>
          <w:p w:rsidR="00D060C9" w:rsidRPr="00D060C9" w:rsidRDefault="00D060C9" w:rsidP="00D57522">
            <w:pPr>
              <w:jc w:val="center"/>
              <w:rPr>
                <w:b/>
                <w:sz w:val="20"/>
              </w:rPr>
            </w:pPr>
            <w:r w:rsidRPr="00D060C9">
              <w:rPr>
                <w:b/>
                <w:sz w:val="20"/>
              </w:rPr>
              <w:t xml:space="preserve">Hydrophytic </w:t>
            </w:r>
            <w:r w:rsidRPr="00D060C9">
              <w:rPr>
                <w:b/>
                <w:sz w:val="20"/>
              </w:rPr>
              <w:br/>
              <w:t>Vegetation</w:t>
            </w:r>
          </w:p>
        </w:tc>
        <w:tc>
          <w:tcPr>
            <w:tcW w:w="717" w:type="pct"/>
            <w:tcBorders>
              <w:top w:val="double" w:sz="4" w:space="0" w:color="auto"/>
              <w:bottom w:val="double" w:sz="4" w:space="0" w:color="auto"/>
            </w:tcBorders>
            <w:vAlign w:val="center"/>
          </w:tcPr>
          <w:p w:rsidR="00D060C9" w:rsidRPr="00D060C9" w:rsidRDefault="00D060C9" w:rsidP="00D57522">
            <w:pPr>
              <w:jc w:val="center"/>
              <w:rPr>
                <w:b/>
                <w:sz w:val="20"/>
              </w:rPr>
            </w:pPr>
            <w:r w:rsidRPr="00D060C9">
              <w:rPr>
                <w:b/>
                <w:sz w:val="20"/>
              </w:rPr>
              <w:t>Hydric Soils</w:t>
            </w:r>
          </w:p>
        </w:tc>
        <w:tc>
          <w:tcPr>
            <w:tcW w:w="717" w:type="pct"/>
            <w:tcBorders>
              <w:top w:val="double" w:sz="4" w:space="0" w:color="auto"/>
              <w:bottom w:val="double" w:sz="4" w:space="0" w:color="auto"/>
            </w:tcBorders>
            <w:vAlign w:val="center"/>
          </w:tcPr>
          <w:p w:rsidR="00D060C9" w:rsidRPr="00D060C9" w:rsidRDefault="00D060C9" w:rsidP="00D57522">
            <w:pPr>
              <w:jc w:val="center"/>
              <w:rPr>
                <w:b/>
                <w:sz w:val="20"/>
              </w:rPr>
            </w:pPr>
            <w:r w:rsidRPr="00D060C9">
              <w:rPr>
                <w:b/>
                <w:sz w:val="20"/>
              </w:rPr>
              <w:t>Wetland Hydrology</w:t>
            </w:r>
          </w:p>
        </w:tc>
        <w:tc>
          <w:tcPr>
            <w:tcW w:w="717" w:type="pct"/>
            <w:tcBorders>
              <w:top w:val="double" w:sz="4" w:space="0" w:color="auto"/>
              <w:bottom w:val="double" w:sz="4" w:space="0" w:color="auto"/>
            </w:tcBorders>
            <w:vAlign w:val="center"/>
          </w:tcPr>
          <w:p w:rsidR="00D060C9" w:rsidRPr="00D060C9" w:rsidRDefault="00D060C9" w:rsidP="00D57522">
            <w:pPr>
              <w:jc w:val="center"/>
              <w:rPr>
                <w:b/>
                <w:sz w:val="20"/>
              </w:rPr>
            </w:pPr>
            <w:r w:rsidRPr="00D060C9">
              <w:rPr>
                <w:b/>
                <w:sz w:val="20"/>
              </w:rPr>
              <w:t>Wetland</w:t>
            </w:r>
          </w:p>
        </w:tc>
      </w:tr>
      <w:tr w:rsidR="00D060C9" w:rsidRPr="00426446" w:rsidTr="008554BC">
        <w:trPr>
          <w:trHeight w:val="255"/>
        </w:trPr>
        <w:tc>
          <w:tcPr>
            <w:tcW w:w="722" w:type="pct"/>
            <w:tcBorders>
              <w:top w:val="double" w:sz="4" w:space="0" w:color="auto"/>
            </w:tcBorders>
            <w:noWrap/>
            <w:tcMar>
              <w:top w:w="15" w:type="dxa"/>
              <w:left w:w="15" w:type="dxa"/>
              <w:bottom w:w="0" w:type="dxa"/>
              <w:right w:w="15" w:type="dxa"/>
            </w:tcMar>
            <w:vAlign w:val="center"/>
          </w:tcPr>
          <w:p w:rsidR="00D060C9" w:rsidRPr="00D060C9" w:rsidRDefault="00D060C9" w:rsidP="00D57522">
            <w:pPr>
              <w:jc w:val="center"/>
              <w:rPr>
                <w:rFonts w:eastAsia="Arial Unicode MS"/>
                <w:sz w:val="20"/>
              </w:rPr>
            </w:pPr>
            <w:r w:rsidRPr="00D060C9">
              <w:rPr>
                <w:rFonts w:eastAsia="Arial Unicode MS"/>
                <w:sz w:val="20"/>
              </w:rPr>
              <w:t>1</w:t>
            </w:r>
          </w:p>
        </w:tc>
        <w:tc>
          <w:tcPr>
            <w:tcW w:w="1487" w:type="pct"/>
            <w:tcBorders>
              <w:top w:val="double" w:sz="4" w:space="0" w:color="auto"/>
            </w:tcBorders>
            <w:noWrap/>
            <w:tcMar>
              <w:top w:w="15" w:type="dxa"/>
              <w:left w:w="15" w:type="dxa"/>
              <w:bottom w:w="0" w:type="dxa"/>
              <w:right w:w="15" w:type="dxa"/>
            </w:tcMar>
            <w:vAlign w:val="center"/>
          </w:tcPr>
          <w:p w:rsidR="00D060C9" w:rsidRPr="005419FC" w:rsidRDefault="00D060C9" w:rsidP="00FD126D">
            <w:pPr>
              <w:jc w:val="center"/>
              <w:rPr>
                <w:rFonts w:eastAsia="Arial Unicode MS"/>
                <w:i/>
                <w:color w:val="548DD4"/>
                <w:sz w:val="20"/>
              </w:rPr>
            </w:pPr>
            <w:r w:rsidRPr="005419FC">
              <w:rPr>
                <w:rFonts w:eastAsia="Arial Unicode MS"/>
                <w:i/>
                <w:color w:val="548DD4"/>
                <w:sz w:val="20"/>
              </w:rPr>
              <w:t>Populus-Fraxinus-Amorpha</w:t>
            </w:r>
          </w:p>
        </w:tc>
        <w:tc>
          <w:tcPr>
            <w:tcW w:w="639" w:type="pct"/>
            <w:tcBorders>
              <w:top w:val="double" w:sz="4" w:space="0" w:color="auto"/>
            </w:tcBorders>
            <w:noWrap/>
            <w:tcMar>
              <w:top w:w="15" w:type="dxa"/>
              <w:left w:w="15" w:type="dxa"/>
              <w:bottom w:w="0" w:type="dxa"/>
              <w:right w:w="15" w:type="dxa"/>
            </w:tcMar>
          </w:tcPr>
          <w:p w:rsidR="00D060C9" w:rsidRPr="005419FC" w:rsidRDefault="00D060C9" w:rsidP="00426446">
            <w:pPr>
              <w:jc w:val="center"/>
              <w:rPr>
                <w:color w:val="548DD4"/>
                <w:sz w:val="20"/>
              </w:rPr>
            </w:pPr>
            <w:r w:rsidRPr="005419FC">
              <w:rPr>
                <w:color w:val="548DD4"/>
                <w:sz w:val="20"/>
              </w:rPr>
              <w:t>Yes</w:t>
            </w:r>
            <w:r w:rsidR="005419FC" w:rsidRPr="005419FC">
              <w:rPr>
                <w:color w:val="548DD4"/>
                <w:sz w:val="20"/>
              </w:rPr>
              <w:t xml:space="preserve"> or No</w:t>
            </w:r>
          </w:p>
        </w:tc>
        <w:tc>
          <w:tcPr>
            <w:tcW w:w="717" w:type="pct"/>
            <w:tcBorders>
              <w:top w:val="double" w:sz="4" w:space="0" w:color="auto"/>
            </w:tcBorders>
          </w:tcPr>
          <w:p w:rsidR="00D060C9" w:rsidRPr="005419FC" w:rsidRDefault="00D060C9" w:rsidP="00426446">
            <w:pPr>
              <w:jc w:val="center"/>
              <w:rPr>
                <w:color w:val="548DD4"/>
                <w:sz w:val="20"/>
              </w:rPr>
            </w:pPr>
            <w:r w:rsidRPr="005419FC">
              <w:rPr>
                <w:color w:val="548DD4"/>
                <w:sz w:val="20"/>
              </w:rPr>
              <w:t>Yes*</w:t>
            </w:r>
            <w:r w:rsidR="005419FC" w:rsidRPr="005419FC">
              <w:rPr>
                <w:color w:val="548DD4"/>
                <w:sz w:val="20"/>
              </w:rPr>
              <w:t>* or No</w:t>
            </w:r>
          </w:p>
        </w:tc>
        <w:tc>
          <w:tcPr>
            <w:tcW w:w="717" w:type="pct"/>
            <w:tcBorders>
              <w:top w:val="double" w:sz="4" w:space="0" w:color="auto"/>
            </w:tcBorders>
          </w:tcPr>
          <w:p w:rsidR="00D060C9" w:rsidRPr="005419FC" w:rsidRDefault="005419FC" w:rsidP="00426446">
            <w:pPr>
              <w:jc w:val="center"/>
              <w:rPr>
                <w:color w:val="548DD4"/>
                <w:sz w:val="20"/>
              </w:rPr>
            </w:pPr>
            <w:r w:rsidRPr="005419FC">
              <w:rPr>
                <w:color w:val="548DD4"/>
                <w:sz w:val="20"/>
              </w:rPr>
              <w:t>Yes or No</w:t>
            </w:r>
          </w:p>
        </w:tc>
        <w:tc>
          <w:tcPr>
            <w:tcW w:w="717" w:type="pct"/>
            <w:tcBorders>
              <w:top w:val="double" w:sz="4" w:space="0" w:color="auto"/>
            </w:tcBorders>
          </w:tcPr>
          <w:p w:rsidR="00D060C9" w:rsidRPr="005419FC" w:rsidRDefault="005419FC" w:rsidP="00426446">
            <w:pPr>
              <w:jc w:val="center"/>
              <w:rPr>
                <w:color w:val="548DD4"/>
                <w:sz w:val="20"/>
              </w:rPr>
            </w:pPr>
            <w:r w:rsidRPr="005419FC">
              <w:rPr>
                <w:color w:val="548DD4"/>
                <w:sz w:val="20"/>
              </w:rPr>
              <w:t>Yes or No</w:t>
            </w:r>
          </w:p>
        </w:tc>
      </w:tr>
      <w:tr w:rsidR="00D060C9" w:rsidRPr="00426446" w:rsidTr="008554BC">
        <w:trPr>
          <w:trHeight w:val="255"/>
        </w:trPr>
        <w:tc>
          <w:tcPr>
            <w:tcW w:w="722" w:type="pct"/>
            <w:tcBorders>
              <w:top w:val="single" w:sz="4" w:space="0" w:color="auto"/>
            </w:tcBorders>
            <w:noWrap/>
            <w:tcMar>
              <w:top w:w="15" w:type="dxa"/>
              <w:left w:w="15" w:type="dxa"/>
              <w:bottom w:w="0" w:type="dxa"/>
              <w:right w:w="15" w:type="dxa"/>
            </w:tcMar>
            <w:vAlign w:val="center"/>
          </w:tcPr>
          <w:p w:rsidR="00D060C9" w:rsidRPr="00D060C9" w:rsidRDefault="00D060C9" w:rsidP="00D57522">
            <w:pPr>
              <w:jc w:val="center"/>
              <w:rPr>
                <w:rFonts w:eastAsia="Arial Unicode MS"/>
                <w:sz w:val="20"/>
              </w:rPr>
            </w:pPr>
            <w:r w:rsidRPr="00D060C9">
              <w:rPr>
                <w:rFonts w:eastAsia="Arial Unicode MS"/>
                <w:sz w:val="20"/>
              </w:rPr>
              <w:t>2</w:t>
            </w:r>
          </w:p>
        </w:tc>
        <w:tc>
          <w:tcPr>
            <w:tcW w:w="1487" w:type="pct"/>
            <w:tcBorders>
              <w:top w:val="single" w:sz="4" w:space="0" w:color="auto"/>
            </w:tcBorders>
            <w:noWrap/>
            <w:tcMar>
              <w:top w:w="15" w:type="dxa"/>
              <w:left w:w="15" w:type="dxa"/>
              <w:bottom w:w="0" w:type="dxa"/>
              <w:right w:w="15" w:type="dxa"/>
            </w:tcMar>
            <w:vAlign w:val="center"/>
          </w:tcPr>
          <w:p w:rsidR="00D060C9" w:rsidRPr="005419FC" w:rsidRDefault="00D060C9" w:rsidP="00FD126D">
            <w:pPr>
              <w:jc w:val="center"/>
              <w:rPr>
                <w:rFonts w:eastAsia="Arial Unicode MS"/>
                <w:i/>
                <w:color w:val="548DD4"/>
                <w:sz w:val="20"/>
              </w:rPr>
            </w:pPr>
            <w:r w:rsidRPr="005419FC">
              <w:rPr>
                <w:rFonts w:eastAsia="Arial Unicode MS"/>
                <w:i/>
                <w:color w:val="548DD4"/>
                <w:sz w:val="20"/>
              </w:rPr>
              <w:t>Vitis</w:t>
            </w:r>
          </w:p>
        </w:tc>
        <w:tc>
          <w:tcPr>
            <w:tcW w:w="639" w:type="pct"/>
            <w:tcBorders>
              <w:top w:val="single" w:sz="4" w:space="0" w:color="auto"/>
            </w:tcBorders>
            <w:noWrap/>
            <w:tcMar>
              <w:top w:w="15" w:type="dxa"/>
              <w:left w:w="15" w:type="dxa"/>
              <w:bottom w:w="0" w:type="dxa"/>
              <w:right w:w="15" w:type="dxa"/>
            </w:tcMar>
          </w:tcPr>
          <w:p w:rsidR="00D060C9" w:rsidRPr="005419FC" w:rsidRDefault="005419FC" w:rsidP="00426446">
            <w:pPr>
              <w:jc w:val="center"/>
              <w:rPr>
                <w:color w:val="548DD4"/>
                <w:sz w:val="20"/>
              </w:rPr>
            </w:pPr>
            <w:r w:rsidRPr="005419FC">
              <w:rPr>
                <w:color w:val="548DD4"/>
                <w:sz w:val="20"/>
              </w:rPr>
              <w:t>Yes or No</w:t>
            </w:r>
          </w:p>
        </w:tc>
        <w:tc>
          <w:tcPr>
            <w:tcW w:w="717" w:type="pct"/>
            <w:tcBorders>
              <w:top w:val="single" w:sz="4" w:space="0" w:color="auto"/>
            </w:tcBorders>
          </w:tcPr>
          <w:p w:rsidR="00D060C9" w:rsidRPr="005419FC" w:rsidRDefault="005419FC" w:rsidP="00426446">
            <w:pPr>
              <w:jc w:val="center"/>
              <w:rPr>
                <w:color w:val="548DD4"/>
                <w:sz w:val="20"/>
              </w:rPr>
            </w:pPr>
            <w:r w:rsidRPr="005419FC">
              <w:rPr>
                <w:color w:val="548DD4"/>
                <w:sz w:val="20"/>
              </w:rPr>
              <w:t>Yes or No</w:t>
            </w:r>
          </w:p>
        </w:tc>
        <w:tc>
          <w:tcPr>
            <w:tcW w:w="717" w:type="pct"/>
            <w:tcBorders>
              <w:top w:val="single" w:sz="4" w:space="0" w:color="auto"/>
            </w:tcBorders>
          </w:tcPr>
          <w:p w:rsidR="00D060C9" w:rsidRPr="005419FC" w:rsidRDefault="005419FC" w:rsidP="00426446">
            <w:pPr>
              <w:jc w:val="center"/>
              <w:rPr>
                <w:color w:val="548DD4"/>
                <w:sz w:val="20"/>
              </w:rPr>
            </w:pPr>
            <w:r w:rsidRPr="005419FC">
              <w:rPr>
                <w:color w:val="548DD4"/>
                <w:sz w:val="20"/>
              </w:rPr>
              <w:t>Yes or No</w:t>
            </w:r>
          </w:p>
        </w:tc>
        <w:tc>
          <w:tcPr>
            <w:tcW w:w="717" w:type="pct"/>
            <w:tcBorders>
              <w:top w:val="single" w:sz="4" w:space="0" w:color="auto"/>
            </w:tcBorders>
          </w:tcPr>
          <w:p w:rsidR="00D060C9" w:rsidRPr="005419FC" w:rsidRDefault="005419FC" w:rsidP="00426446">
            <w:pPr>
              <w:jc w:val="center"/>
              <w:rPr>
                <w:color w:val="548DD4"/>
                <w:sz w:val="20"/>
              </w:rPr>
            </w:pPr>
            <w:r w:rsidRPr="005419FC">
              <w:rPr>
                <w:color w:val="548DD4"/>
                <w:sz w:val="20"/>
              </w:rPr>
              <w:t>Yes or No</w:t>
            </w:r>
          </w:p>
        </w:tc>
      </w:tr>
      <w:tr w:rsidR="00D060C9" w:rsidRPr="00426446" w:rsidTr="008554BC">
        <w:trPr>
          <w:trHeight w:val="255"/>
        </w:trPr>
        <w:tc>
          <w:tcPr>
            <w:tcW w:w="722" w:type="pct"/>
            <w:tcBorders>
              <w:top w:val="single" w:sz="4" w:space="0" w:color="auto"/>
            </w:tcBorders>
            <w:noWrap/>
            <w:tcMar>
              <w:top w:w="15" w:type="dxa"/>
              <w:left w:w="15" w:type="dxa"/>
              <w:bottom w:w="0" w:type="dxa"/>
              <w:right w:w="15" w:type="dxa"/>
            </w:tcMar>
            <w:vAlign w:val="center"/>
          </w:tcPr>
          <w:p w:rsidR="00D060C9" w:rsidRPr="00D060C9" w:rsidRDefault="00D060C9" w:rsidP="00D57522">
            <w:pPr>
              <w:jc w:val="center"/>
              <w:rPr>
                <w:rFonts w:eastAsia="Arial Unicode MS"/>
                <w:sz w:val="20"/>
              </w:rPr>
            </w:pPr>
            <w:r w:rsidRPr="00D060C9">
              <w:rPr>
                <w:rFonts w:eastAsia="Arial Unicode MS"/>
                <w:sz w:val="20"/>
              </w:rPr>
              <w:t>3</w:t>
            </w:r>
          </w:p>
        </w:tc>
        <w:tc>
          <w:tcPr>
            <w:tcW w:w="1487" w:type="pct"/>
            <w:tcBorders>
              <w:top w:val="single" w:sz="4" w:space="0" w:color="auto"/>
            </w:tcBorders>
            <w:noWrap/>
            <w:tcMar>
              <w:top w:w="15" w:type="dxa"/>
              <w:left w:w="15" w:type="dxa"/>
              <w:bottom w:w="0" w:type="dxa"/>
              <w:right w:w="15" w:type="dxa"/>
            </w:tcMar>
            <w:vAlign w:val="center"/>
          </w:tcPr>
          <w:p w:rsidR="00D060C9" w:rsidRPr="00C83732" w:rsidRDefault="00D060C9" w:rsidP="00FD126D">
            <w:pPr>
              <w:jc w:val="center"/>
              <w:rPr>
                <w:rFonts w:eastAsia="Arial Unicode MS"/>
                <w:i/>
                <w:sz w:val="20"/>
              </w:rPr>
            </w:pPr>
          </w:p>
        </w:tc>
        <w:tc>
          <w:tcPr>
            <w:tcW w:w="639" w:type="pct"/>
            <w:tcBorders>
              <w:top w:val="single" w:sz="4" w:space="0" w:color="auto"/>
            </w:tcBorders>
            <w:noWrap/>
            <w:tcMar>
              <w:top w:w="15" w:type="dxa"/>
              <w:left w:w="15" w:type="dxa"/>
              <w:bottom w:w="0" w:type="dxa"/>
              <w:right w:w="15" w:type="dxa"/>
            </w:tcMar>
          </w:tcPr>
          <w:p w:rsidR="00D060C9" w:rsidRPr="00D060C9" w:rsidRDefault="00D060C9" w:rsidP="00426446">
            <w:pPr>
              <w:jc w:val="center"/>
              <w:rPr>
                <w:sz w:val="20"/>
              </w:rPr>
            </w:pPr>
          </w:p>
        </w:tc>
        <w:tc>
          <w:tcPr>
            <w:tcW w:w="717" w:type="pct"/>
            <w:tcBorders>
              <w:top w:val="single" w:sz="4" w:space="0" w:color="auto"/>
            </w:tcBorders>
          </w:tcPr>
          <w:p w:rsidR="00D060C9" w:rsidRPr="00D060C9" w:rsidRDefault="00D060C9" w:rsidP="00426446">
            <w:pPr>
              <w:jc w:val="center"/>
              <w:rPr>
                <w:sz w:val="20"/>
              </w:rPr>
            </w:pPr>
          </w:p>
        </w:tc>
        <w:tc>
          <w:tcPr>
            <w:tcW w:w="717" w:type="pct"/>
            <w:tcBorders>
              <w:top w:val="single" w:sz="4" w:space="0" w:color="auto"/>
            </w:tcBorders>
          </w:tcPr>
          <w:p w:rsidR="00D060C9" w:rsidRPr="00D060C9" w:rsidRDefault="00D060C9" w:rsidP="00426446">
            <w:pPr>
              <w:jc w:val="center"/>
              <w:rPr>
                <w:sz w:val="20"/>
              </w:rPr>
            </w:pPr>
          </w:p>
        </w:tc>
        <w:tc>
          <w:tcPr>
            <w:tcW w:w="717" w:type="pct"/>
            <w:tcBorders>
              <w:top w:val="single" w:sz="4" w:space="0" w:color="auto"/>
            </w:tcBorders>
          </w:tcPr>
          <w:p w:rsidR="00D060C9" w:rsidRPr="00D060C9" w:rsidRDefault="00D060C9" w:rsidP="00426446">
            <w:pPr>
              <w:jc w:val="center"/>
              <w:rPr>
                <w:sz w:val="20"/>
              </w:rPr>
            </w:pPr>
          </w:p>
        </w:tc>
      </w:tr>
      <w:tr w:rsidR="00D060C9" w:rsidRPr="00426446" w:rsidTr="008554BC">
        <w:trPr>
          <w:trHeight w:val="255"/>
        </w:trPr>
        <w:tc>
          <w:tcPr>
            <w:tcW w:w="722" w:type="pct"/>
            <w:noWrap/>
            <w:tcMar>
              <w:top w:w="15" w:type="dxa"/>
              <w:left w:w="15" w:type="dxa"/>
              <w:bottom w:w="0" w:type="dxa"/>
              <w:right w:w="15" w:type="dxa"/>
            </w:tcMar>
            <w:vAlign w:val="center"/>
          </w:tcPr>
          <w:p w:rsidR="00D060C9" w:rsidRPr="00D060C9" w:rsidRDefault="00D060C9" w:rsidP="00D57522">
            <w:pPr>
              <w:jc w:val="center"/>
              <w:rPr>
                <w:rFonts w:eastAsia="Arial Unicode MS"/>
                <w:sz w:val="20"/>
              </w:rPr>
            </w:pPr>
            <w:r w:rsidRPr="00D060C9">
              <w:rPr>
                <w:rFonts w:eastAsia="Arial Unicode MS"/>
                <w:sz w:val="20"/>
              </w:rPr>
              <w:t>4</w:t>
            </w:r>
          </w:p>
        </w:tc>
        <w:tc>
          <w:tcPr>
            <w:tcW w:w="1487" w:type="pct"/>
            <w:noWrap/>
            <w:tcMar>
              <w:top w:w="15" w:type="dxa"/>
              <w:left w:w="15" w:type="dxa"/>
              <w:bottom w:w="0" w:type="dxa"/>
              <w:right w:w="15" w:type="dxa"/>
            </w:tcMar>
            <w:vAlign w:val="center"/>
          </w:tcPr>
          <w:p w:rsidR="00D060C9" w:rsidRPr="00C83732" w:rsidRDefault="00D060C9" w:rsidP="00FD126D">
            <w:pPr>
              <w:jc w:val="center"/>
              <w:rPr>
                <w:i/>
                <w:sz w:val="20"/>
              </w:rPr>
            </w:pPr>
          </w:p>
        </w:tc>
        <w:tc>
          <w:tcPr>
            <w:tcW w:w="639" w:type="pct"/>
            <w:noWrap/>
            <w:tcMar>
              <w:top w:w="15" w:type="dxa"/>
              <w:left w:w="15" w:type="dxa"/>
              <w:bottom w:w="0" w:type="dxa"/>
              <w:right w:w="15" w:type="dxa"/>
            </w:tcMar>
          </w:tcPr>
          <w:p w:rsidR="00D060C9" w:rsidRPr="00D060C9" w:rsidRDefault="00D060C9" w:rsidP="00426446">
            <w:pPr>
              <w:jc w:val="center"/>
              <w:rPr>
                <w:sz w:val="20"/>
              </w:rPr>
            </w:pPr>
          </w:p>
        </w:tc>
        <w:tc>
          <w:tcPr>
            <w:tcW w:w="717" w:type="pct"/>
          </w:tcPr>
          <w:p w:rsidR="00D060C9" w:rsidRPr="00D060C9" w:rsidRDefault="00D060C9" w:rsidP="00426446">
            <w:pPr>
              <w:jc w:val="center"/>
              <w:rPr>
                <w:sz w:val="20"/>
              </w:rPr>
            </w:pPr>
          </w:p>
        </w:tc>
        <w:tc>
          <w:tcPr>
            <w:tcW w:w="717" w:type="pct"/>
          </w:tcPr>
          <w:p w:rsidR="00D060C9" w:rsidRPr="00D060C9" w:rsidRDefault="00D060C9" w:rsidP="00426446">
            <w:pPr>
              <w:jc w:val="center"/>
              <w:rPr>
                <w:sz w:val="20"/>
              </w:rPr>
            </w:pPr>
          </w:p>
        </w:tc>
        <w:tc>
          <w:tcPr>
            <w:tcW w:w="717" w:type="pct"/>
          </w:tcPr>
          <w:p w:rsidR="00D060C9" w:rsidRPr="00D060C9" w:rsidRDefault="00D060C9" w:rsidP="00426446">
            <w:pPr>
              <w:jc w:val="center"/>
              <w:rPr>
                <w:sz w:val="20"/>
              </w:rPr>
            </w:pPr>
          </w:p>
        </w:tc>
      </w:tr>
      <w:tr w:rsidR="00D060C9" w:rsidRPr="00426446" w:rsidTr="008554BC">
        <w:trPr>
          <w:trHeight w:val="255"/>
        </w:trPr>
        <w:tc>
          <w:tcPr>
            <w:tcW w:w="722" w:type="pct"/>
            <w:noWrap/>
            <w:tcMar>
              <w:top w:w="15" w:type="dxa"/>
              <w:left w:w="15" w:type="dxa"/>
              <w:bottom w:w="0" w:type="dxa"/>
              <w:right w:w="15" w:type="dxa"/>
            </w:tcMar>
            <w:vAlign w:val="center"/>
          </w:tcPr>
          <w:p w:rsidR="00D060C9" w:rsidRPr="00D060C9" w:rsidRDefault="00D060C9" w:rsidP="00D57522">
            <w:pPr>
              <w:jc w:val="center"/>
              <w:rPr>
                <w:rFonts w:eastAsia="Arial Unicode MS"/>
                <w:sz w:val="20"/>
              </w:rPr>
            </w:pPr>
            <w:r w:rsidRPr="00D060C9">
              <w:rPr>
                <w:rFonts w:eastAsia="Arial Unicode MS"/>
                <w:sz w:val="20"/>
              </w:rPr>
              <w:t>5</w:t>
            </w:r>
          </w:p>
        </w:tc>
        <w:tc>
          <w:tcPr>
            <w:tcW w:w="1487" w:type="pct"/>
            <w:noWrap/>
            <w:tcMar>
              <w:top w:w="15" w:type="dxa"/>
              <w:left w:w="15" w:type="dxa"/>
              <w:bottom w:w="0" w:type="dxa"/>
              <w:right w:w="15" w:type="dxa"/>
            </w:tcMar>
            <w:vAlign w:val="center"/>
          </w:tcPr>
          <w:p w:rsidR="00D060C9" w:rsidRPr="00C83732" w:rsidRDefault="00D060C9" w:rsidP="00FD126D">
            <w:pPr>
              <w:jc w:val="center"/>
              <w:rPr>
                <w:i/>
                <w:sz w:val="20"/>
              </w:rPr>
            </w:pPr>
          </w:p>
        </w:tc>
        <w:tc>
          <w:tcPr>
            <w:tcW w:w="639" w:type="pct"/>
            <w:noWrap/>
            <w:tcMar>
              <w:top w:w="15" w:type="dxa"/>
              <w:left w:w="15" w:type="dxa"/>
              <w:bottom w:w="0" w:type="dxa"/>
              <w:right w:w="15" w:type="dxa"/>
            </w:tcMar>
          </w:tcPr>
          <w:p w:rsidR="00D060C9" w:rsidRPr="00D060C9" w:rsidRDefault="00D060C9" w:rsidP="00D57522">
            <w:pPr>
              <w:jc w:val="center"/>
              <w:rPr>
                <w:sz w:val="20"/>
              </w:rPr>
            </w:pPr>
          </w:p>
        </w:tc>
        <w:tc>
          <w:tcPr>
            <w:tcW w:w="717" w:type="pct"/>
          </w:tcPr>
          <w:p w:rsidR="00D060C9" w:rsidRPr="00D060C9" w:rsidRDefault="00D060C9" w:rsidP="00D57522">
            <w:pPr>
              <w:jc w:val="center"/>
              <w:rPr>
                <w:sz w:val="20"/>
              </w:rPr>
            </w:pPr>
          </w:p>
        </w:tc>
        <w:tc>
          <w:tcPr>
            <w:tcW w:w="717" w:type="pct"/>
          </w:tcPr>
          <w:p w:rsidR="00D060C9" w:rsidRPr="00D060C9" w:rsidRDefault="00D060C9" w:rsidP="00D57522">
            <w:pPr>
              <w:jc w:val="center"/>
              <w:rPr>
                <w:sz w:val="20"/>
              </w:rPr>
            </w:pPr>
          </w:p>
        </w:tc>
        <w:tc>
          <w:tcPr>
            <w:tcW w:w="717" w:type="pct"/>
          </w:tcPr>
          <w:p w:rsidR="00D060C9" w:rsidRPr="00D060C9" w:rsidRDefault="00D060C9" w:rsidP="00D57522">
            <w:pPr>
              <w:jc w:val="center"/>
              <w:rPr>
                <w:sz w:val="20"/>
              </w:rPr>
            </w:pPr>
          </w:p>
        </w:tc>
      </w:tr>
      <w:tr w:rsidR="00D060C9" w:rsidRPr="00426446" w:rsidTr="008554BC">
        <w:trPr>
          <w:trHeight w:val="255"/>
        </w:trPr>
        <w:tc>
          <w:tcPr>
            <w:tcW w:w="722" w:type="pct"/>
            <w:noWrap/>
            <w:tcMar>
              <w:top w:w="15" w:type="dxa"/>
              <w:left w:w="15" w:type="dxa"/>
              <w:bottom w:w="0" w:type="dxa"/>
              <w:right w:w="15" w:type="dxa"/>
            </w:tcMar>
            <w:vAlign w:val="center"/>
          </w:tcPr>
          <w:p w:rsidR="00D060C9" w:rsidRPr="00D060C9" w:rsidRDefault="00D060C9" w:rsidP="00D57522">
            <w:pPr>
              <w:jc w:val="center"/>
              <w:rPr>
                <w:sz w:val="20"/>
              </w:rPr>
            </w:pPr>
            <w:r w:rsidRPr="00D060C9">
              <w:rPr>
                <w:sz w:val="20"/>
              </w:rPr>
              <w:t>6</w:t>
            </w:r>
          </w:p>
        </w:tc>
        <w:tc>
          <w:tcPr>
            <w:tcW w:w="1487" w:type="pct"/>
            <w:noWrap/>
            <w:tcMar>
              <w:top w:w="15" w:type="dxa"/>
              <w:left w:w="15" w:type="dxa"/>
              <w:bottom w:w="0" w:type="dxa"/>
              <w:right w:w="15" w:type="dxa"/>
            </w:tcMar>
            <w:vAlign w:val="center"/>
          </w:tcPr>
          <w:p w:rsidR="00D060C9" w:rsidRPr="00C83732" w:rsidRDefault="00D060C9" w:rsidP="00FD126D">
            <w:pPr>
              <w:jc w:val="center"/>
              <w:rPr>
                <w:rFonts w:eastAsia="Arial Unicode MS"/>
                <w:i/>
                <w:sz w:val="20"/>
              </w:rPr>
            </w:pPr>
          </w:p>
        </w:tc>
        <w:tc>
          <w:tcPr>
            <w:tcW w:w="639" w:type="pct"/>
            <w:noWrap/>
            <w:tcMar>
              <w:top w:w="15" w:type="dxa"/>
              <w:left w:w="15" w:type="dxa"/>
              <w:bottom w:w="0" w:type="dxa"/>
              <w:right w:w="15" w:type="dxa"/>
            </w:tcMar>
          </w:tcPr>
          <w:p w:rsidR="00D060C9" w:rsidRPr="00D060C9" w:rsidRDefault="00D060C9" w:rsidP="00426446">
            <w:pPr>
              <w:jc w:val="center"/>
              <w:rPr>
                <w:sz w:val="20"/>
              </w:rPr>
            </w:pPr>
          </w:p>
        </w:tc>
        <w:tc>
          <w:tcPr>
            <w:tcW w:w="717" w:type="pct"/>
          </w:tcPr>
          <w:p w:rsidR="00D060C9" w:rsidRPr="00D060C9" w:rsidRDefault="00D060C9" w:rsidP="00426446">
            <w:pPr>
              <w:jc w:val="center"/>
              <w:rPr>
                <w:sz w:val="20"/>
              </w:rPr>
            </w:pPr>
          </w:p>
        </w:tc>
        <w:tc>
          <w:tcPr>
            <w:tcW w:w="717" w:type="pct"/>
          </w:tcPr>
          <w:p w:rsidR="00D060C9" w:rsidRPr="00D060C9" w:rsidRDefault="00D060C9" w:rsidP="00426446">
            <w:pPr>
              <w:jc w:val="center"/>
              <w:rPr>
                <w:sz w:val="20"/>
              </w:rPr>
            </w:pPr>
          </w:p>
        </w:tc>
        <w:tc>
          <w:tcPr>
            <w:tcW w:w="717" w:type="pct"/>
          </w:tcPr>
          <w:p w:rsidR="00D060C9" w:rsidRPr="00D060C9" w:rsidRDefault="00D060C9" w:rsidP="00426446">
            <w:pPr>
              <w:jc w:val="center"/>
              <w:rPr>
                <w:sz w:val="20"/>
              </w:rPr>
            </w:pPr>
          </w:p>
        </w:tc>
      </w:tr>
      <w:tr w:rsidR="009441A7" w:rsidRPr="00426446" w:rsidTr="00D57522">
        <w:trPr>
          <w:trHeight w:val="255"/>
        </w:trPr>
        <w:tc>
          <w:tcPr>
            <w:tcW w:w="5000" w:type="pct"/>
            <w:gridSpan w:val="6"/>
            <w:tcBorders>
              <w:top w:val="double" w:sz="4" w:space="0" w:color="auto"/>
              <w:bottom w:val="double" w:sz="4" w:space="0" w:color="auto"/>
            </w:tcBorders>
            <w:noWrap/>
            <w:tcMar>
              <w:top w:w="15" w:type="dxa"/>
              <w:left w:w="15" w:type="dxa"/>
              <w:bottom w:w="0" w:type="dxa"/>
              <w:right w:w="15" w:type="dxa"/>
            </w:tcMar>
            <w:vAlign w:val="center"/>
          </w:tcPr>
          <w:p w:rsidR="009441A7" w:rsidRPr="000C6DFB" w:rsidRDefault="009441A7" w:rsidP="00D57522">
            <w:pPr>
              <w:jc w:val="left"/>
              <w:rPr>
                <w:sz w:val="16"/>
                <w:szCs w:val="16"/>
              </w:rPr>
            </w:pPr>
            <w:r w:rsidRPr="00D060C9">
              <w:rPr>
                <w:sz w:val="20"/>
              </w:rPr>
              <w:t xml:space="preserve"> </w:t>
            </w:r>
            <w:r w:rsidR="005419FC">
              <w:rPr>
                <w:sz w:val="16"/>
                <w:szCs w:val="16"/>
              </w:rPr>
              <w:t>[</w:t>
            </w:r>
            <w:proofErr w:type="gramStart"/>
            <w:r w:rsidR="005419FC" w:rsidRPr="007C568C">
              <w:rPr>
                <w:color w:val="548DD4"/>
                <w:sz w:val="16"/>
                <w:szCs w:val="16"/>
              </w:rPr>
              <w:t>include</w:t>
            </w:r>
            <w:proofErr w:type="gramEnd"/>
            <w:r w:rsidR="005419FC" w:rsidRPr="007C568C">
              <w:rPr>
                <w:color w:val="548DD4"/>
                <w:sz w:val="16"/>
                <w:szCs w:val="16"/>
              </w:rPr>
              <w:t xml:space="preserve"> if necessary “</w:t>
            </w:r>
            <w:r w:rsidR="005419FC">
              <w:rPr>
                <w:color w:val="548DD4"/>
                <w:sz w:val="16"/>
                <w:szCs w:val="16"/>
              </w:rPr>
              <w:t>*</w:t>
            </w:r>
            <w:r w:rsidR="005419FC" w:rsidRPr="007C568C">
              <w:rPr>
                <w:color w:val="548DD4"/>
                <w:sz w:val="16"/>
                <w:szCs w:val="16"/>
              </w:rPr>
              <w:t>*Per the 1987 Manual, soils are assumed to be hydric due to presence of hydrophytic vegetation and wetland hydrology.”</w:t>
            </w:r>
            <w:r w:rsidR="005419FC" w:rsidRPr="007C568C">
              <w:rPr>
                <w:sz w:val="16"/>
                <w:szCs w:val="16"/>
              </w:rPr>
              <w:t>]</w:t>
            </w:r>
          </w:p>
        </w:tc>
      </w:tr>
    </w:tbl>
    <w:p w:rsidR="009C05DC" w:rsidRPr="0001638C" w:rsidRDefault="009C05DC" w:rsidP="00FA3FE5">
      <w:pPr>
        <w:rPr>
          <w:highlight w:val="yellow"/>
        </w:rPr>
      </w:pPr>
    </w:p>
    <w:p w:rsidR="00105A0B" w:rsidRPr="009F540B" w:rsidRDefault="00C355F7" w:rsidP="001B78DB">
      <w:pPr>
        <w:pStyle w:val="Heading1"/>
      </w:pPr>
      <w:bookmarkStart w:id="61" w:name="_Toc304205266"/>
      <w:r w:rsidRPr="009F540B">
        <w:t>6. Summary</w:t>
      </w:r>
      <w:bookmarkEnd w:id="61"/>
    </w:p>
    <w:p w:rsidR="0004604F" w:rsidRPr="0001638C" w:rsidRDefault="0004604F" w:rsidP="0004604F">
      <w:pPr>
        <w:adjustRightInd w:val="0"/>
        <w:rPr>
          <w:highlight w:val="yellow"/>
        </w:rPr>
      </w:pPr>
    </w:p>
    <w:p w:rsidR="000D0CB0" w:rsidRDefault="005419FC" w:rsidP="00325575">
      <w:pPr>
        <w:adjustRightInd w:val="0"/>
      </w:pPr>
      <w:r>
        <w:rPr>
          <w:szCs w:val="24"/>
        </w:rPr>
        <w:t>In total, [</w:t>
      </w:r>
      <w:r w:rsidRPr="005419FC">
        <w:rPr>
          <w:color w:val="548DD4"/>
          <w:szCs w:val="24"/>
        </w:rPr>
        <w:t>#</w:t>
      </w:r>
      <w:r>
        <w:rPr>
          <w:szCs w:val="24"/>
        </w:rPr>
        <w:t>]</w:t>
      </w:r>
      <w:r w:rsidR="0004604F" w:rsidRPr="00F915B9">
        <w:rPr>
          <w:szCs w:val="24"/>
        </w:rPr>
        <w:t xml:space="preserve"> drainages within the survey area</w:t>
      </w:r>
      <w:r w:rsidR="008B7E33" w:rsidRPr="00F915B9">
        <w:rPr>
          <w:szCs w:val="24"/>
        </w:rPr>
        <w:t xml:space="preserve"> exhibit the physical characteristics</w:t>
      </w:r>
      <w:r w:rsidR="009F540B" w:rsidRPr="00F915B9">
        <w:rPr>
          <w:szCs w:val="24"/>
        </w:rPr>
        <w:t xml:space="preserve"> of waters of the </w:t>
      </w:r>
      <w:smartTag w:uri="urn:schemas-microsoft-com:office:smarttags" w:element="country-region">
        <w:smartTag w:uri="urn:schemas-microsoft-com:office:smarttags" w:element="place">
          <w:r w:rsidR="009F540B" w:rsidRPr="00F915B9">
            <w:rPr>
              <w:szCs w:val="24"/>
            </w:rPr>
            <w:t>US</w:t>
          </w:r>
        </w:smartTag>
      </w:smartTag>
      <w:r w:rsidR="009F540B" w:rsidRPr="00F915B9">
        <w:rPr>
          <w:szCs w:val="24"/>
        </w:rPr>
        <w:t xml:space="preserve"> including </w:t>
      </w:r>
      <w:r>
        <w:rPr>
          <w:szCs w:val="24"/>
        </w:rPr>
        <w:t>[</w:t>
      </w:r>
      <w:r w:rsidRPr="005419FC">
        <w:rPr>
          <w:color w:val="548DD4"/>
          <w:szCs w:val="24"/>
        </w:rPr>
        <w:t>#</w:t>
      </w:r>
      <w:r>
        <w:rPr>
          <w:szCs w:val="24"/>
        </w:rPr>
        <w:t>]</w:t>
      </w:r>
      <w:r w:rsidR="009F540B" w:rsidRPr="00F915B9">
        <w:rPr>
          <w:szCs w:val="24"/>
        </w:rPr>
        <w:t xml:space="preserve"> unnamed drainages </w:t>
      </w:r>
      <w:r w:rsidR="008B7E33" w:rsidRPr="00F915B9">
        <w:rPr>
          <w:szCs w:val="24"/>
        </w:rPr>
        <w:t xml:space="preserve">and </w:t>
      </w:r>
      <w:r>
        <w:rPr>
          <w:szCs w:val="24"/>
        </w:rPr>
        <w:t>[</w:t>
      </w:r>
      <w:r w:rsidRPr="005419FC">
        <w:rPr>
          <w:color w:val="548DD4"/>
          <w:szCs w:val="24"/>
        </w:rPr>
        <w:t>named</w:t>
      </w:r>
      <w:r>
        <w:rPr>
          <w:szCs w:val="24"/>
        </w:rPr>
        <w:t xml:space="preserve">] </w:t>
      </w:r>
      <w:r w:rsidR="009F540B" w:rsidRPr="00F915B9">
        <w:rPr>
          <w:szCs w:val="24"/>
        </w:rPr>
        <w:t>drainage</w:t>
      </w:r>
      <w:r w:rsidR="008B7E33" w:rsidRPr="00F915B9">
        <w:rPr>
          <w:szCs w:val="24"/>
        </w:rPr>
        <w:t xml:space="preserve">. </w:t>
      </w:r>
      <w:bookmarkStart w:id="62" w:name="_Toc101255904"/>
      <w:bookmarkStart w:id="63" w:name="_Toc101256070"/>
      <w:bookmarkStart w:id="64" w:name="_Toc116717588"/>
      <w:bookmarkEnd w:id="46"/>
      <w:r w:rsidR="00F915B9">
        <w:rPr>
          <w:szCs w:val="24"/>
        </w:rPr>
        <w:t xml:space="preserve">Table 7 summarizes the type and amount of proposed waters of the </w:t>
      </w:r>
      <w:smartTag w:uri="urn:schemas-microsoft-com:office:smarttags" w:element="country-region">
        <w:smartTag w:uri="urn:schemas-microsoft-com:office:smarttags" w:element="place">
          <w:r w:rsidR="00F915B9">
            <w:rPr>
              <w:szCs w:val="24"/>
            </w:rPr>
            <w:t>US</w:t>
          </w:r>
        </w:smartTag>
      </w:smartTag>
      <w:r w:rsidR="00D70394">
        <w:rPr>
          <w:szCs w:val="24"/>
        </w:rPr>
        <w:t xml:space="preserve"> within the survey area</w:t>
      </w:r>
      <w:r w:rsidR="00F915B9">
        <w:rPr>
          <w:szCs w:val="24"/>
        </w:rPr>
        <w:t>.</w:t>
      </w:r>
    </w:p>
    <w:p w:rsidR="003B755C" w:rsidRDefault="003B755C" w:rsidP="00325575">
      <w:pPr>
        <w:adjustRightInd w:val="0"/>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6"/>
        <w:gridCol w:w="9"/>
        <w:gridCol w:w="5398"/>
      </w:tblGrid>
      <w:tr w:rsidR="003B755C" w:rsidRPr="006876A2" w:rsidTr="003B755C">
        <w:trPr>
          <w:trHeight w:val="255"/>
        </w:trPr>
        <w:tc>
          <w:tcPr>
            <w:tcW w:w="5000" w:type="pct"/>
            <w:gridSpan w:val="3"/>
            <w:tcBorders>
              <w:bottom w:val="double" w:sz="4" w:space="0" w:color="auto"/>
            </w:tcBorders>
            <w:noWrap/>
            <w:tcMar>
              <w:top w:w="15" w:type="dxa"/>
              <w:left w:w="15" w:type="dxa"/>
              <w:bottom w:w="0" w:type="dxa"/>
              <w:right w:w="15" w:type="dxa"/>
            </w:tcMar>
            <w:vAlign w:val="center"/>
          </w:tcPr>
          <w:p w:rsidR="003B755C" w:rsidRPr="006876A2" w:rsidRDefault="002A1720" w:rsidP="002A1720">
            <w:pPr>
              <w:pStyle w:val="Heading3"/>
              <w:jc w:val="center"/>
              <w:rPr>
                <w:rFonts w:ascii="Times New Roman" w:hAnsi="Times New Roman"/>
                <w:b/>
                <w:sz w:val="20"/>
                <w:szCs w:val="20"/>
                <w:u w:val="none"/>
              </w:rPr>
            </w:pPr>
            <w:bookmarkStart w:id="65" w:name="_Toc297012391"/>
            <w:proofErr w:type="gramStart"/>
            <w:r>
              <w:rPr>
                <w:rFonts w:ascii="Times New Roman" w:hAnsi="Times New Roman"/>
                <w:b/>
                <w:sz w:val="20"/>
                <w:szCs w:val="20"/>
                <w:u w:val="none"/>
              </w:rPr>
              <w:t>Table 7</w:t>
            </w:r>
            <w:r w:rsidR="003B755C" w:rsidRPr="006876A2">
              <w:rPr>
                <w:rFonts w:ascii="Times New Roman" w:hAnsi="Times New Roman"/>
                <w:b/>
                <w:sz w:val="20"/>
                <w:szCs w:val="20"/>
                <w:u w:val="none"/>
              </w:rPr>
              <w:t>.</w:t>
            </w:r>
            <w:proofErr w:type="gramEnd"/>
            <w:r w:rsidR="003B755C" w:rsidRPr="006876A2">
              <w:rPr>
                <w:rFonts w:ascii="Times New Roman" w:hAnsi="Times New Roman"/>
                <w:b/>
                <w:sz w:val="20"/>
                <w:szCs w:val="20"/>
                <w:u w:val="none"/>
              </w:rPr>
              <w:t xml:space="preserve"> </w:t>
            </w:r>
            <w:proofErr w:type="gramStart"/>
            <w:r>
              <w:rPr>
                <w:rFonts w:ascii="Times New Roman" w:hAnsi="Times New Roman"/>
                <w:b/>
                <w:sz w:val="20"/>
                <w:szCs w:val="20"/>
                <w:u w:val="none"/>
              </w:rPr>
              <w:t>Summary of</w:t>
            </w:r>
            <w:r w:rsidR="00F915B9">
              <w:rPr>
                <w:rFonts w:ascii="Times New Roman" w:hAnsi="Times New Roman"/>
                <w:b/>
                <w:sz w:val="20"/>
                <w:szCs w:val="20"/>
                <w:u w:val="none"/>
              </w:rPr>
              <w:t xml:space="preserve"> Waters Type and</w:t>
            </w:r>
            <w:r>
              <w:rPr>
                <w:rFonts w:ascii="Times New Roman" w:hAnsi="Times New Roman"/>
                <w:b/>
                <w:sz w:val="20"/>
                <w:szCs w:val="20"/>
                <w:u w:val="none"/>
              </w:rPr>
              <w:t xml:space="preserve"> Amount of</w:t>
            </w:r>
            <w:r w:rsidR="00F915B9">
              <w:rPr>
                <w:rFonts w:ascii="Times New Roman" w:hAnsi="Times New Roman"/>
                <w:b/>
                <w:sz w:val="20"/>
                <w:szCs w:val="20"/>
                <w:u w:val="none"/>
              </w:rPr>
              <w:t xml:space="preserve"> Proposed</w:t>
            </w:r>
            <w:r>
              <w:rPr>
                <w:rFonts w:ascii="Times New Roman" w:hAnsi="Times New Roman"/>
                <w:b/>
                <w:sz w:val="20"/>
                <w:szCs w:val="20"/>
                <w:u w:val="none"/>
              </w:rPr>
              <w:t xml:space="preserve"> Waters of the </w:t>
            </w:r>
            <w:smartTag w:uri="urn:schemas-microsoft-com:office:smarttags" w:element="country-region">
              <w:smartTag w:uri="urn:schemas-microsoft-com:office:smarttags" w:element="place">
                <w:r>
                  <w:rPr>
                    <w:rFonts w:ascii="Times New Roman" w:hAnsi="Times New Roman"/>
                    <w:b/>
                    <w:sz w:val="20"/>
                    <w:szCs w:val="20"/>
                    <w:u w:val="none"/>
                  </w:rPr>
                  <w:t>US</w:t>
                </w:r>
              </w:smartTag>
            </w:smartTag>
            <w:r>
              <w:rPr>
                <w:rFonts w:ascii="Times New Roman" w:hAnsi="Times New Roman"/>
                <w:b/>
                <w:sz w:val="20"/>
                <w:szCs w:val="20"/>
                <w:u w:val="none"/>
              </w:rPr>
              <w:t>.</w:t>
            </w:r>
            <w:bookmarkEnd w:id="65"/>
            <w:proofErr w:type="gramEnd"/>
          </w:p>
        </w:tc>
      </w:tr>
      <w:tr w:rsidR="002A1720" w:rsidRPr="006876A2" w:rsidTr="002A1720">
        <w:trPr>
          <w:trHeight w:val="255"/>
        </w:trPr>
        <w:tc>
          <w:tcPr>
            <w:tcW w:w="2504" w:type="pct"/>
            <w:gridSpan w:val="2"/>
            <w:tcBorders>
              <w:top w:val="double" w:sz="4" w:space="0" w:color="auto"/>
              <w:bottom w:val="double" w:sz="4" w:space="0" w:color="auto"/>
            </w:tcBorders>
            <w:noWrap/>
            <w:tcMar>
              <w:top w:w="15" w:type="dxa"/>
              <w:left w:w="15" w:type="dxa"/>
              <w:bottom w:w="0" w:type="dxa"/>
              <w:right w:w="15" w:type="dxa"/>
            </w:tcMar>
            <w:vAlign w:val="center"/>
          </w:tcPr>
          <w:p w:rsidR="002A1720" w:rsidRPr="00C83732" w:rsidRDefault="002A1720" w:rsidP="003B755C">
            <w:pPr>
              <w:jc w:val="center"/>
              <w:rPr>
                <w:rFonts w:eastAsia="Arial Unicode MS"/>
                <w:b/>
                <w:sz w:val="20"/>
              </w:rPr>
            </w:pPr>
            <w:r>
              <w:rPr>
                <w:b/>
                <w:sz w:val="20"/>
              </w:rPr>
              <w:t>Waters Type</w:t>
            </w:r>
          </w:p>
        </w:tc>
        <w:tc>
          <w:tcPr>
            <w:tcW w:w="2496" w:type="pct"/>
            <w:tcBorders>
              <w:top w:val="double" w:sz="4" w:space="0" w:color="auto"/>
              <w:bottom w:val="double" w:sz="4" w:space="0" w:color="auto"/>
            </w:tcBorders>
            <w:vAlign w:val="center"/>
          </w:tcPr>
          <w:p w:rsidR="002A1720" w:rsidRPr="006876A2" w:rsidRDefault="002A1720" w:rsidP="003B755C">
            <w:pPr>
              <w:jc w:val="center"/>
              <w:rPr>
                <w:b/>
                <w:sz w:val="20"/>
              </w:rPr>
            </w:pPr>
            <w:r>
              <w:rPr>
                <w:b/>
                <w:sz w:val="20"/>
              </w:rPr>
              <w:t>Amount (</w:t>
            </w:r>
            <w:smartTag w:uri="urn:schemas-microsoft-com:office:smarttags" w:element="place">
              <w:r>
                <w:rPr>
                  <w:b/>
                  <w:sz w:val="20"/>
                </w:rPr>
                <w:t>Acre</w:t>
              </w:r>
            </w:smartTag>
            <w:r>
              <w:rPr>
                <w:b/>
                <w:sz w:val="20"/>
              </w:rPr>
              <w:t>)</w:t>
            </w:r>
          </w:p>
        </w:tc>
      </w:tr>
      <w:tr w:rsidR="002A1720" w:rsidRPr="006876A2" w:rsidTr="002A1720">
        <w:trPr>
          <w:trHeight w:val="255"/>
        </w:trPr>
        <w:tc>
          <w:tcPr>
            <w:tcW w:w="2504" w:type="pct"/>
            <w:gridSpan w:val="2"/>
            <w:tcBorders>
              <w:top w:val="double" w:sz="4" w:space="0" w:color="auto"/>
            </w:tcBorders>
            <w:noWrap/>
            <w:tcMar>
              <w:top w:w="15" w:type="dxa"/>
              <w:left w:w="15" w:type="dxa"/>
              <w:bottom w:w="0" w:type="dxa"/>
              <w:right w:w="15" w:type="dxa"/>
            </w:tcMar>
            <w:vAlign w:val="center"/>
          </w:tcPr>
          <w:p w:rsidR="002A1720" w:rsidRPr="00C83732" w:rsidRDefault="002A1720" w:rsidP="003B755C">
            <w:pPr>
              <w:jc w:val="center"/>
              <w:rPr>
                <w:rFonts w:eastAsia="Arial Unicode MS"/>
                <w:i/>
                <w:sz w:val="20"/>
              </w:rPr>
            </w:pPr>
            <w:r>
              <w:rPr>
                <w:rFonts w:eastAsia="Arial Unicode MS"/>
                <w:sz w:val="20"/>
              </w:rPr>
              <w:t>Other Waters</w:t>
            </w:r>
          </w:p>
        </w:tc>
        <w:tc>
          <w:tcPr>
            <w:tcW w:w="2496" w:type="pct"/>
            <w:tcBorders>
              <w:top w:val="double" w:sz="4" w:space="0" w:color="auto"/>
            </w:tcBorders>
            <w:vAlign w:val="center"/>
          </w:tcPr>
          <w:p w:rsidR="002A1720" w:rsidRPr="006876A2" w:rsidRDefault="002A1720" w:rsidP="003B755C">
            <w:pPr>
              <w:jc w:val="center"/>
              <w:rPr>
                <w:sz w:val="20"/>
              </w:rPr>
            </w:pPr>
          </w:p>
        </w:tc>
      </w:tr>
      <w:tr w:rsidR="002A1720" w:rsidRPr="006876A2" w:rsidTr="002A1720">
        <w:trPr>
          <w:trHeight w:val="255"/>
        </w:trPr>
        <w:tc>
          <w:tcPr>
            <w:tcW w:w="2504" w:type="pct"/>
            <w:gridSpan w:val="2"/>
            <w:noWrap/>
            <w:tcMar>
              <w:top w:w="15" w:type="dxa"/>
              <w:left w:w="15" w:type="dxa"/>
              <w:bottom w:w="0" w:type="dxa"/>
              <w:right w:w="15" w:type="dxa"/>
            </w:tcMar>
            <w:vAlign w:val="center"/>
          </w:tcPr>
          <w:p w:rsidR="002A1720" w:rsidRPr="00C83732" w:rsidRDefault="002A1720" w:rsidP="003B755C">
            <w:pPr>
              <w:jc w:val="center"/>
              <w:rPr>
                <w:rFonts w:eastAsia="Arial Unicode MS"/>
                <w:i/>
                <w:sz w:val="20"/>
              </w:rPr>
            </w:pPr>
            <w:r>
              <w:rPr>
                <w:rFonts w:eastAsia="Arial Unicode MS"/>
                <w:sz w:val="20"/>
              </w:rPr>
              <w:t>Open Water</w:t>
            </w:r>
          </w:p>
        </w:tc>
        <w:tc>
          <w:tcPr>
            <w:tcW w:w="2496" w:type="pct"/>
            <w:vAlign w:val="center"/>
          </w:tcPr>
          <w:p w:rsidR="002A1720" w:rsidRPr="006876A2" w:rsidRDefault="002A1720" w:rsidP="003B755C">
            <w:pPr>
              <w:jc w:val="center"/>
              <w:rPr>
                <w:sz w:val="20"/>
              </w:rPr>
            </w:pPr>
          </w:p>
        </w:tc>
      </w:tr>
      <w:tr w:rsidR="002A1720" w:rsidRPr="006876A2" w:rsidTr="002A1720">
        <w:trPr>
          <w:trHeight w:val="255"/>
        </w:trPr>
        <w:tc>
          <w:tcPr>
            <w:tcW w:w="2504" w:type="pct"/>
            <w:gridSpan w:val="2"/>
            <w:noWrap/>
            <w:tcMar>
              <w:top w:w="15" w:type="dxa"/>
              <w:left w:w="15" w:type="dxa"/>
              <w:bottom w:w="0" w:type="dxa"/>
              <w:right w:w="15" w:type="dxa"/>
            </w:tcMar>
            <w:vAlign w:val="center"/>
          </w:tcPr>
          <w:p w:rsidR="002A1720" w:rsidRPr="00C83732" w:rsidRDefault="002A1720" w:rsidP="003B755C">
            <w:pPr>
              <w:jc w:val="center"/>
              <w:rPr>
                <w:rFonts w:eastAsia="Arial Unicode MS"/>
                <w:i/>
                <w:sz w:val="20"/>
              </w:rPr>
            </w:pPr>
            <w:r>
              <w:rPr>
                <w:rFonts w:eastAsia="Arial Unicode MS"/>
                <w:sz w:val="20"/>
              </w:rPr>
              <w:t>Wetland</w:t>
            </w:r>
          </w:p>
        </w:tc>
        <w:tc>
          <w:tcPr>
            <w:tcW w:w="2496" w:type="pct"/>
            <w:vAlign w:val="center"/>
          </w:tcPr>
          <w:p w:rsidR="002A1720" w:rsidRPr="006876A2" w:rsidRDefault="002A1720" w:rsidP="003B755C">
            <w:pPr>
              <w:jc w:val="center"/>
              <w:rPr>
                <w:sz w:val="20"/>
              </w:rPr>
            </w:pPr>
          </w:p>
        </w:tc>
      </w:tr>
      <w:tr w:rsidR="002A1720" w:rsidRPr="006876A2" w:rsidTr="002A1720">
        <w:trPr>
          <w:trHeight w:val="255"/>
        </w:trPr>
        <w:tc>
          <w:tcPr>
            <w:tcW w:w="2500" w:type="pct"/>
            <w:tcBorders>
              <w:top w:val="double" w:sz="4" w:space="0" w:color="auto"/>
              <w:bottom w:val="double" w:sz="4" w:space="0" w:color="auto"/>
            </w:tcBorders>
            <w:noWrap/>
            <w:tcMar>
              <w:top w:w="15" w:type="dxa"/>
              <w:left w:w="15" w:type="dxa"/>
              <w:bottom w:w="0" w:type="dxa"/>
              <w:right w:w="15" w:type="dxa"/>
            </w:tcMar>
            <w:vAlign w:val="center"/>
          </w:tcPr>
          <w:p w:rsidR="002A1720" w:rsidRPr="00AB4665" w:rsidRDefault="00AB4665" w:rsidP="00AB4665">
            <w:pPr>
              <w:jc w:val="center"/>
              <w:rPr>
                <w:b/>
                <w:i/>
                <w:sz w:val="20"/>
              </w:rPr>
            </w:pPr>
            <w:r w:rsidRPr="00AB4665">
              <w:rPr>
                <w:b/>
                <w:sz w:val="20"/>
              </w:rPr>
              <w:t>Total</w:t>
            </w:r>
          </w:p>
        </w:tc>
        <w:tc>
          <w:tcPr>
            <w:tcW w:w="2500" w:type="pct"/>
            <w:gridSpan w:val="2"/>
            <w:tcBorders>
              <w:top w:val="double" w:sz="4" w:space="0" w:color="auto"/>
              <w:bottom w:val="double" w:sz="4" w:space="0" w:color="auto"/>
            </w:tcBorders>
            <w:vAlign w:val="center"/>
          </w:tcPr>
          <w:p w:rsidR="002A1720" w:rsidRPr="00AB4665" w:rsidRDefault="002A1720" w:rsidP="00AB4665">
            <w:pPr>
              <w:jc w:val="center"/>
              <w:rPr>
                <w:b/>
                <w:sz w:val="20"/>
              </w:rPr>
            </w:pPr>
          </w:p>
        </w:tc>
      </w:tr>
    </w:tbl>
    <w:p w:rsidR="002D4621" w:rsidRDefault="002D4621" w:rsidP="001B78DB">
      <w:pPr>
        <w:pStyle w:val="Heading1"/>
      </w:pPr>
    </w:p>
    <w:p w:rsidR="00AB4665" w:rsidRPr="00AB4665" w:rsidRDefault="00AB4665" w:rsidP="00AB4665"/>
    <w:p w:rsidR="00272A75" w:rsidRPr="00105A0B" w:rsidRDefault="00272A75" w:rsidP="001B78DB">
      <w:pPr>
        <w:pStyle w:val="Heading1"/>
      </w:pPr>
      <w:bookmarkStart w:id="66" w:name="_Toc304205267"/>
      <w:r w:rsidRPr="00105A0B">
        <w:t>7. Coordination</w:t>
      </w:r>
      <w:bookmarkEnd w:id="66"/>
      <w:r w:rsidRPr="00105A0B">
        <w:t xml:space="preserve"> </w:t>
      </w:r>
    </w:p>
    <w:p w:rsidR="00272A75" w:rsidRPr="00064CB2" w:rsidRDefault="00272A75" w:rsidP="00272A75">
      <w:pPr>
        <w:rPr>
          <w:highlight w:val="yellow"/>
        </w:rPr>
      </w:pPr>
      <w:bookmarkStart w:id="67" w:name="_Toc50256904"/>
      <w:bookmarkStart w:id="68" w:name="_Toc50257035"/>
      <w:bookmarkStart w:id="69" w:name="_Toc50258403"/>
      <w:bookmarkStart w:id="70" w:name="_Toc74538183"/>
      <w:bookmarkStart w:id="71" w:name="_Toc74538216"/>
      <w:bookmarkStart w:id="72" w:name="_Toc101255902"/>
      <w:bookmarkStart w:id="73" w:name="_Toc101256068"/>
    </w:p>
    <w:bookmarkEnd w:id="67"/>
    <w:bookmarkEnd w:id="68"/>
    <w:bookmarkEnd w:id="69"/>
    <w:bookmarkEnd w:id="70"/>
    <w:bookmarkEnd w:id="71"/>
    <w:bookmarkEnd w:id="72"/>
    <w:bookmarkEnd w:id="73"/>
    <w:p w:rsidR="00272A75" w:rsidRPr="008F67D5" w:rsidRDefault="000664E4" w:rsidP="0001638C">
      <w:pPr>
        <w:pStyle w:val="LitCite"/>
        <w:rPr>
          <w:color w:val="548DD4"/>
        </w:rPr>
      </w:pPr>
      <w:r w:rsidRPr="000664E4">
        <w:t>[</w:t>
      </w:r>
      <w:r w:rsidR="008F67D5" w:rsidRPr="008F67D5">
        <w:rPr>
          <w:color w:val="548DD4"/>
        </w:rPr>
        <w:t>Agency</w:t>
      </w:r>
    </w:p>
    <w:p w:rsidR="00272A75" w:rsidRDefault="00272A75" w:rsidP="00272A75">
      <w:pPr>
        <w:pStyle w:val="LitCite"/>
        <w:rPr>
          <w:color w:val="548DD4"/>
          <w:szCs w:val="20"/>
        </w:rPr>
      </w:pPr>
      <w:r w:rsidRPr="008F67D5">
        <w:rPr>
          <w:color w:val="548DD4"/>
          <w:szCs w:val="20"/>
        </w:rPr>
        <w:tab/>
      </w:r>
      <w:r w:rsidR="008F67D5" w:rsidRPr="008F67D5">
        <w:rPr>
          <w:color w:val="548DD4"/>
          <w:szCs w:val="20"/>
        </w:rPr>
        <w:t>Name</w:t>
      </w:r>
      <w:r w:rsidRPr="008F67D5">
        <w:rPr>
          <w:color w:val="548DD4"/>
          <w:szCs w:val="20"/>
        </w:rPr>
        <w:t xml:space="preserve">, </w:t>
      </w:r>
      <w:r w:rsidR="008F67D5" w:rsidRPr="008F67D5">
        <w:rPr>
          <w:color w:val="548DD4"/>
          <w:szCs w:val="20"/>
        </w:rPr>
        <w:t>Title and or Group</w:t>
      </w:r>
    </w:p>
    <w:p w:rsidR="008F67D5" w:rsidRPr="008F67D5" w:rsidRDefault="008F67D5" w:rsidP="00272A75">
      <w:pPr>
        <w:pStyle w:val="LitCite"/>
        <w:rPr>
          <w:color w:val="548DD4"/>
          <w:szCs w:val="20"/>
        </w:rPr>
      </w:pPr>
    </w:p>
    <w:p w:rsidR="008F67D5" w:rsidRPr="008F67D5" w:rsidRDefault="008F67D5" w:rsidP="008F67D5">
      <w:pPr>
        <w:pStyle w:val="LitCite"/>
        <w:ind w:firstLine="0"/>
        <w:rPr>
          <w:color w:val="548DD4"/>
          <w:szCs w:val="20"/>
        </w:rPr>
      </w:pPr>
      <w:r w:rsidRPr="008F67D5">
        <w:rPr>
          <w:color w:val="548DD4"/>
          <w:szCs w:val="20"/>
        </w:rPr>
        <w:t>Name, Title and or Group</w:t>
      </w:r>
    </w:p>
    <w:p w:rsidR="00272A75" w:rsidRDefault="00272A75" w:rsidP="00272A75">
      <w:pPr>
        <w:pStyle w:val="LitCite"/>
        <w:rPr>
          <w:szCs w:val="20"/>
        </w:rPr>
      </w:pPr>
    </w:p>
    <w:p w:rsidR="008F67D5" w:rsidRPr="008F67D5" w:rsidRDefault="008F67D5" w:rsidP="008F67D5">
      <w:pPr>
        <w:pStyle w:val="LitCite"/>
        <w:rPr>
          <w:color w:val="548DD4"/>
        </w:rPr>
      </w:pPr>
      <w:r w:rsidRPr="008F67D5">
        <w:rPr>
          <w:color w:val="548DD4"/>
        </w:rPr>
        <w:t>Agency</w:t>
      </w:r>
    </w:p>
    <w:p w:rsidR="008F67D5" w:rsidRPr="008F67D5" w:rsidRDefault="008F67D5" w:rsidP="008F67D5">
      <w:pPr>
        <w:pStyle w:val="LitCite"/>
        <w:rPr>
          <w:color w:val="548DD4"/>
          <w:szCs w:val="20"/>
        </w:rPr>
      </w:pPr>
      <w:r w:rsidRPr="008F67D5">
        <w:rPr>
          <w:color w:val="548DD4"/>
          <w:szCs w:val="20"/>
        </w:rPr>
        <w:tab/>
        <w:t>Name, Title and or Group</w:t>
      </w:r>
      <w:r w:rsidR="000664E4" w:rsidRPr="000664E4">
        <w:rPr>
          <w:szCs w:val="20"/>
        </w:rPr>
        <w:t>]</w:t>
      </w:r>
    </w:p>
    <w:p w:rsidR="00272A75" w:rsidRDefault="00272A75" w:rsidP="001B78DB">
      <w:pPr>
        <w:pStyle w:val="Heading1"/>
      </w:pPr>
    </w:p>
    <w:p w:rsidR="00197088" w:rsidRDefault="00197088" w:rsidP="00197088"/>
    <w:p w:rsidR="00197088" w:rsidRDefault="00197088" w:rsidP="00197088"/>
    <w:p w:rsidR="00197088" w:rsidRPr="00197088" w:rsidRDefault="00197088" w:rsidP="00197088"/>
    <w:p w:rsidR="00C355F7" w:rsidRPr="00105A0B" w:rsidRDefault="00C355F7" w:rsidP="001B78DB">
      <w:pPr>
        <w:pStyle w:val="Heading1"/>
      </w:pPr>
      <w:bookmarkStart w:id="74" w:name="_Toc304205268"/>
      <w:r w:rsidRPr="00105A0B">
        <w:lastRenderedPageBreak/>
        <w:t xml:space="preserve">8. </w:t>
      </w:r>
      <w:bookmarkEnd w:id="62"/>
      <w:bookmarkEnd w:id="63"/>
      <w:bookmarkEnd w:id="64"/>
      <w:r w:rsidRPr="00105A0B">
        <w:t>References</w:t>
      </w:r>
      <w:bookmarkEnd w:id="74"/>
    </w:p>
    <w:p w:rsidR="000664E4" w:rsidRDefault="000664E4" w:rsidP="000664E4">
      <w:pPr>
        <w:pStyle w:val="LitCite"/>
        <w:tabs>
          <w:tab w:val="left" w:pos="450"/>
        </w:tabs>
        <w:ind w:left="0" w:firstLine="0"/>
        <w:rPr>
          <w:rFonts w:cs="Times New Roman"/>
          <w:color w:val="548DD4"/>
        </w:rPr>
      </w:pPr>
    </w:p>
    <w:p w:rsidR="000664E4" w:rsidRDefault="000664E4" w:rsidP="000664E4">
      <w:pPr>
        <w:pStyle w:val="LitCite"/>
        <w:tabs>
          <w:tab w:val="left" w:pos="450"/>
        </w:tabs>
        <w:ind w:left="0" w:firstLine="0"/>
        <w:rPr>
          <w:rFonts w:cs="Times New Roman"/>
          <w:color w:val="548DD4"/>
        </w:rPr>
      </w:pPr>
      <w:r w:rsidRPr="000664E4">
        <w:rPr>
          <w:rFonts w:cs="Times New Roman"/>
        </w:rPr>
        <w:t>[</w:t>
      </w:r>
      <w:proofErr w:type="gramStart"/>
      <w:r>
        <w:rPr>
          <w:rFonts w:cs="Times New Roman"/>
          <w:color w:val="548DD4"/>
        </w:rPr>
        <w:t>insert</w:t>
      </w:r>
      <w:proofErr w:type="gramEnd"/>
      <w:r>
        <w:rPr>
          <w:rFonts w:cs="Times New Roman"/>
          <w:color w:val="548DD4"/>
        </w:rPr>
        <w:t xml:space="preserve"> </w:t>
      </w:r>
      <w:r w:rsidR="00197088" w:rsidRPr="00197088">
        <w:rPr>
          <w:rFonts w:cs="Times New Roman"/>
          <w:color w:val="548DD4"/>
          <w:u w:val="single"/>
        </w:rPr>
        <w:t>all</w:t>
      </w:r>
      <w:r w:rsidR="00197088">
        <w:rPr>
          <w:rFonts w:cs="Times New Roman"/>
          <w:color w:val="548DD4"/>
        </w:rPr>
        <w:t xml:space="preserve"> </w:t>
      </w:r>
      <w:r>
        <w:rPr>
          <w:rFonts w:cs="Times New Roman"/>
          <w:color w:val="548DD4"/>
        </w:rPr>
        <w:t>references used for report such as:</w:t>
      </w:r>
    </w:p>
    <w:p w:rsidR="000664E4" w:rsidRPr="000664E4" w:rsidRDefault="000664E4" w:rsidP="000664E4">
      <w:pPr>
        <w:pStyle w:val="LitCite"/>
        <w:tabs>
          <w:tab w:val="left" w:pos="450"/>
        </w:tabs>
        <w:ind w:left="0" w:firstLine="0"/>
        <w:rPr>
          <w:rFonts w:cs="Times New Roman"/>
          <w:color w:val="548DD4"/>
        </w:rPr>
      </w:pPr>
    </w:p>
    <w:p w:rsidR="000664E4" w:rsidRPr="000664E4" w:rsidRDefault="000664E4" w:rsidP="000664E4">
      <w:pPr>
        <w:pStyle w:val="LitCite"/>
        <w:tabs>
          <w:tab w:val="left" w:pos="450"/>
        </w:tabs>
        <w:rPr>
          <w:color w:val="548DD4"/>
        </w:rPr>
      </w:pPr>
      <w:proofErr w:type="gramStart"/>
      <w:r w:rsidRPr="000664E4">
        <w:rPr>
          <w:color w:val="548DD4"/>
        </w:rPr>
        <w:t>Cowardin, L.M., V. Carter V., F.C. Golet, and E.T. LaRoe.</w:t>
      </w:r>
      <w:proofErr w:type="gramEnd"/>
      <w:r w:rsidRPr="000664E4">
        <w:rPr>
          <w:color w:val="548DD4"/>
        </w:rPr>
        <w:t xml:space="preserve"> 1979. </w:t>
      </w:r>
      <w:r w:rsidRPr="000664E4">
        <w:rPr>
          <w:i/>
          <w:color w:val="548DD4"/>
        </w:rPr>
        <w:t xml:space="preserve">Classification of Wetlands and Deepwater Habitats of the </w:t>
      </w:r>
      <w:smartTag w:uri="urn:schemas-microsoft-com:office:smarttags" w:element="country-region">
        <w:smartTag w:uri="urn:schemas-microsoft-com:office:smarttags" w:element="place">
          <w:r w:rsidRPr="000664E4">
            <w:rPr>
              <w:i/>
              <w:color w:val="548DD4"/>
            </w:rPr>
            <w:t>United States</w:t>
          </w:r>
        </w:smartTag>
      </w:smartTag>
      <w:r w:rsidRPr="000664E4">
        <w:rPr>
          <w:color w:val="548DD4"/>
        </w:rPr>
        <w:t xml:space="preserve">. </w:t>
      </w:r>
      <w:smartTag w:uri="urn:schemas-microsoft-com:office:smarttags" w:element="country-region">
        <w:smartTag w:uri="urn:schemas-microsoft-com:office:smarttags" w:element="place">
          <w:r w:rsidRPr="000664E4">
            <w:rPr>
              <w:color w:val="548DD4"/>
            </w:rPr>
            <w:t>US</w:t>
          </w:r>
        </w:smartTag>
      </w:smartTag>
      <w:r w:rsidRPr="000664E4">
        <w:rPr>
          <w:color w:val="548DD4"/>
        </w:rPr>
        <w:t xml:space="preserve"> Fish and Wildlife Service Report No. FWS/OBS/-79/31.Washington, D.C.</w:t>
      </w:r>
    </w:p>
    <w:p w:rsidR="000664E4" w:rsidRPr="000664E4" w:rsidRDefault="000664E4" w:rsidP="000664E4">
      <w:pPr>
        <w:pStyle w:val="LitCite"/>
        <w:tabs>
          <w:tab w:val="left" w:pos="450"/>
        </w:tabs>
        <w:ind w:left="0" w:firstLine="0"/>
        <w:rPr>
          <w:rFonts w:cs="Times New Roman"/>
          <w:color w:val="548DD4"/>
          <w:highlight w:val="yellow"/>
        </w:rPr>
      </w:pPr>
    </w:p>
    <w:p w:rsidR="000664E4" w:rsidRPr="000664E4" w:rsidRDefault="000664E4" w:rsidP="000664E4">
      <w:pPr>
        <w:rPr>
          <w:color w:val="548DD4"/>
        </w:rPr>
      </w:pPr>
      <w:r w:rsidRPr="000664E4">
        <w:rPr>
          <w:color w:val="548DD4"/>
        </w:rPr>
        <w:t xml:space="preserve">Munsell Color. 2000. Munsell Soil Color Charts. </w:t>
      </w:r>
      <w:proofErr w:type="gramStart"/>
      <w:r w:rsidRPr="000664E4">
        <w:rPr>
          <w:color w:val="548DD4"/>
        </w:rPr>
        <w:t xml:space="preserve">Macbeth, New </w:t>
      </w:r>
      <w:smartTag w:uri="urn:schemas-microsoft-com:office:smarttags" w:element="place">
        <w:smartTag w:uri="urn:schemas-microsoft-com:office:smarttags" w:element="City">
          <w:r w:rsidRPr="000664E4">
            <w:rPr>
              <w:color w:val="548DD4"/>
            </w:rPr>
            <w:t>Windsor</w:t>
          </w:r>
        </w:smartTag>
        <w:r w:rsidRPr="000664E4">
          <w:rPr>
            <w:color w:val="548DD4"/>
          </w:rPr>
          <w:t xml:space="preserve">, </w:t>
        </w:r>
        <w:smartTag w:uri="urn:schemas-microsoft-com:office:smarttags" w:element="State">
          <w:r w:rsidRPr="000664E4">
            <w:rPr>
              <w:color w:val="548DD4"/>
            </w:rPr>
            <w:t>New York</w:t>
          </w:r>
        </w:smartTag>
      </w:smartTag>
      <w:r w:rsidRPr="000664E4">
        <w:rPr>
          <w:color w:val="548DD4"/>
        </w:rPr>
        <w:t>.</w:t>
      </w:r>
      <w:proofErr w:type="gramEnd"/>
      <w:r w:rsidRPr="000664E4">
        <w:rPr>
          <w:color w:val="548DD4"/>
        </w:rPr>
        <w:t xml:space="preserve"> </w:t>
      </w:r>
    </w:p>
    <w:p w:rsidR="000664E4" w:rsidRPr="000664E4" w:rsidRDefault="000664E4" w:rsidP="000664E4">
      <w:pPr>
        <w:pStyle w:val="LitCite"/>
        <w:ind w:left="0" w:firstLine="0"/>
        <w:rPr>
          <w:color w:val="548DD4"/>
          <w:highlight w:val="yellow"/>
        </w:rPr>
      </w:pPr>
    </w:p>
    <w:p w:rsidR="000664E4" w:rsidRPr="000664E4" w:rsidRDefault="000664E4" w:rsidP="000664E4">
      <w:pPr>
        <w:pStyle w:val="LitCite"/>
        <w:tabs>
          <w:tab w:val="left" w:pos="450"/>
        </w:tabs>
        <w:rPr>
          <w:color w:val="548DD4"/>
        </w:rPr>
      </w:pPr>
      <w:r w:rsidRPr="000664E4">
        <w:rPr>
          <w:color w:val="548DD4"/>
        </w:rPr>
        <w:t xml:space="preserve">Reed, P.B. 1988a. </w:t>
      </w:r>
      <w:proofErr w:type="gramStart"/>
      <w:r w:rsidRPr="000664E4">
        <w:rPr>
          <w:color w:val="548DD4"/>
        </w:rPr>
        <w:t>National List of Plant Species that Occur in Wetlands, 1988 National Summary.</w:t>
      </w:r>
      <w:proofErr w:type="gramEnd"/>
      <w:r w:rsidRPr="000664E4">
        <w:rPr>
          <w:color w:val="548DD4"/>
        </w:rPr>
        <w:t xml:space="preserve"> </w:t>
      </w:r>
      <w:proofErr w:type="gramStart"/>
      <w:r w:rsidRPr="000664E4">
        <w:rPr>
          <w:color w:val="548DD4"/>
        </w:rPr>
        <w:t>Biological Report 88-26.8.</w:t>
      </w:r>
      <w:proofErr w:type="gramEnd"/>
      <w:r w:rsidRPr="000664E4">
        <w:rPr>
          <w:color w:val="548DD4"/>
        </w:rPr>
        <w:t xml:space="preserve"> </w:t>
      </w:r>
      <w:smartTag w:uri="urn:schemas-microsoft-com:office:smarttags" w:element="place">
        <w:smartTag w:uri="urn:schemas-microsoft-com:office:smarttags" w:element="City">
          <w:r w:rsidRPr="000664E4">
            <w:rPr>
              <w:color w:val="548DD4"/>
            </w:rPr>
            <w:t>Washington</w:t>
          </w:r>
        </w:smartTag>
        <w:r w:rsidRPr="000664E4">
          <w:rPr>
            <w:color w:val="548DD4"/>
          </w:rPr>
          <w:t xml:space="preserve"> </w:t>
        </w:r>
        <w:smartTag w:uri="urn:schemas-microsoft-com:office:smarttags" w:element="State">
          <w:r w:rsidRPr="000664E4">
            <w:rPr>
              <w:color w:val="548DD4"/>
            </w:rPr>
            <w:t>D.C.</w:t>
          </w:r>
        </w:smartTag>
      </w:smartTag>
      <w:r w:rsidRPr="000664E4">
        <w:rPr>
          <w:color w:val="548DD4"/>
        </w:rPr>
        <w:t>: US Fish and Wildlife Service.</w:t>
      </w:r>
    </w:p>
    <w:p w:rsidR="000664E4" w:rsidRPr="000664E4" w:rsidRDefault="000664E4" w:rsidP="000664E4">
      <w:pPr>
        <w:pStyle w:val="LitCite"/>
        <w:tabs>
          <w:tab w:val="left" w:pos="450"/>
        </w:tabs>
        <w:ind w:left="0" w:firstLine="0"/>
        <w:rPr>
          <w:rFonts w:cs="Times New Roman"/>
          <w:color w:val="548DD4"/>
          <w:highlight w:val="yellow"/>
        </w:rPr>
      </w:pPr>
    </w:p>
    <w:p w:rsidR="000664E4" w:rsidRPr="000664E4" w:rsidRDefault="000664E4" w:rsidP="000664E4">
      <w:pPr>
        <w:pStyle w:val="LitCite"/>
        <w:tabs>
          <w:tab w:val="left" w:pos="450"/>
        </w:tabs>
        <w:rPr>
          <w:color w:val="548DD4"/>
        </w:rPr>
      </w:pPr>
      <w:proofErr w:type="gramStart"/>
      <w:r w:rsidRPr="000664E4">
        <w:rPr>
          <w:color w:val="548DD4"/>
        </w:rPr>
        <w:t>US Army Corps of Engineers.</w:t>
      </w:r>
      <w:proofErr w:type="gramEnd"/>
      <w:r w:rsidRPr="000664E4">
        <w:rPr>
          <w:color w:val="548DD4"/>
        </w:rPr>
        <w:t xml:space="preserve"> 1987. </w:t>
      </w:r>
      <w:r w:rsidRPr="000664E4">
        <w:rPr>
          <w:i/>
          <w:color w:val="548DD4"/>
        </w:rPr>
        <w:t>Corps of Engineers Wetlands Delineation Manual</w:t>
      </w:r>
      <w:r w:rsidRPr="000664E4">
        <w:rPr>
          <w:color w:val="548DD4"/>
        </w:rPr>
        <w:t xml:space="preserve">. </w:t>
      </w:r>
      <w:proofErr w:type="gramStart"/>
      <w:r w:rsidRPr="000664E4">
        <w:rPr>
          <w:color w:val="548DD4"/>
        </w:rPr>
        <w:t xml:space="preserve">Technical Report Y-87-1, US Army Engineer Waterways Experiment Station, </w:t>
      </w:r>
      <w:smartTag w:uri="urn:schemas-microsoft-com:office:smarttags" w:element="place">
        <w:smartTag w:uri="urn:schemas-microsoft-com:office:smarttags" w:element="City">
          <w:r w:rsidRPr="000664E4">
            <w:rPr>
              <w:color w:val="548DD4"/>
            </w:rPr>
            <w:t>Vicksburg</w:t>
          </w:r>
        </w:smartTag>
        <w:r w:rsidRPr="000664E4">
          <w:rPr>
            <w:color w:val="548DD4"/>
          </w:rPr>
          <w:t xml:space="preserve">, </w:t>
        </w:r>
        <w:smartTag w:uri="urn:schemas-microsoft-com:office:smarttags" w:element="State">
          <w:r w:rsidRPr="000664E4">
            <w:rPr>
              <w:color w:val="548DD4"/>
            </w:rPr>
            <w:t>Mississippi</w:t>
          </w:r>
        </w:smartTag>
      </w:smartTag>
      <w:r w:rsidRPr="000664E4">
        <w:rPr>
          <w:color w:val="548DD4"/>
        </w:rPr>
        <w:t>.</w:t>
      </w:r>
      <w:r w:rsidR="00197088" w:rsidRPr="00197088">
        <w:t>]</w:t>
      </w:r>
      <w:proofErr w:type="gramEnd"/>
    </w:p>
    <w:p w:rsidR="005E7A85" w:rsidRDefault="005E7A85" w:rsidP="009A554D">
      <w:pPr>
        <w:pStyle w:val="LitCite"/>
        <w:tabs>
          <w:tab w:val="left" w:pos="450"/>
        </w:tabs>
        <w:ind w:left="0" w:firstLine="0"/>
      </w:pPr>
    </w:p>
    <w:p w:rsidR="00C355F7" w:rsidRPr="00D70394" w:rsidRDefault="00C355F7" w:rsidP="00D70394">
      <w:pPr>
        <w:pStyle w:val="Heading1"/>
      </w:pPr>
      <w:bookmarkStart w:id="75" w:name="_Toc101255906"/>
      <w:bookmarkStart w:id="76" w:name="_Toc101256072"/>
      <w:bookmarkStart w:id="77" w:name="_Toc116717590"/>
      <w:bookmarkStart w:id="78" w:name="_Toc304205269"/>
      <w:r>
        <w:t>9. Signature</w:t>
      </w:r>
      <w:bookmarkEnd w:id="75"/>
      <w:bookmarkEnd w:id="76"/>
      <w:bookmarkEnd w:id="77"/>
      <w:bookmarkEnd w:id="78"/>
      <w:r w:rsidR="00197088" w:rsidRPr="00197088">
        <w:rPr>
          <w:color w:val="8DB3E2"/>
        </w:rPr>
        <w:t>(s)</w:t>
      </w:r>
    </w:p>
    <w:tbl>
      <w:tblPr>
        <w:tblpPr w:leftFromText="187" w:rightFromText="187" w:vertAnchor="text" w:tblpY="1"/>
        <w:tblOverlap w:val="never"/>
        <w:tblW w:w="10800" w:type="dxa"/>
        <w:tblBorders>
          <w:bottom w:val="single" w:sz="4" w:space="0" w:color="auto"/>
        </w:tblBorders>
        <w:tblLook w:val="0000" w:firstRow="0" w:lastRow="0" w:firstColumn="0" w:lastColumn="0" w:noHBand="0" w:noVBand="0"/>
      </w:tblPr>
      <w:tblGrid>
        <w:gridCol w:w="1358"/>
        <w:gridCol w:w="5602"/>
        <w:gridCol w:w="745"/>
        <w:gridCol w:w="3095"/>
      </w:tblGrid>
      <w:tr w:rsidR="00C355F7">
        <w:tblPrEx>
          <w:tblCellMar>
            <w:top w:w="0" w:type="dxa"/>
            <w:bottom w:w="0" w:type="dxa"/>
          </w:tblCellMar>
        </w:tblPrEx>
        <w:trPr>
          <w:trHeight w:hRule="exact" w:val="813"/>
        </w:trPr>
        <w:tc>
          <w:tcPr>
            <w:tcW w:w="1358" w:type="dxa"/>
            <w:tcMar>
              <w:left w:w="0" w:type="dxa"/>
              <w:right w:w="0" w:type="dxa"/>
            </w:tcMar>
            <w:vAlign w:val="bottom"/>
          </w:tcPr>
          <w:p w:rsidR="00C355F7" w:rsidRDefault="00C355F7">
            <w:r>
              <w:t>Prepared by:</w:t>
            </w:r>
          </w:p>
        </w:tc>
        <w:tc>
          <w:tcPr>
            <w:tcW w:w="5602" w:type="dxa"/>
            <w:tcBorders>
              <w:bottom w:val="single" w:sz="4" w:space="0" w:color="auto"/>
            </w:tcBorders>
            <w:tcMar>
              <w:left w:w="0" w:type="dxa"/>
              <w:right w:w="0" w:type="dxa"/>
            </w:tcMar>
          </w:tcPr>
          <w:p w:rsidR="00C355F7" w:rsidRDefault="00C355F7" w:rsidP="00C77371">
            <w:pPr>
              <w:jc w:val="left"/>
            </w:pPr>
          </w:p>
        </w:tc>
        <w:tc>
          <w:tcPr>
            <w:tcW w:w="745" w:type="dxa"/>
            <w:tcMar>
              <w:left w:w="0" w:type="dxa"/>
              <w:right w:w="0" w:type="dxa"/>
            </w:tcMar>
            <w:vAlign w:val="bottom"/>
          </w:tcPr>
          <w:p w:rsidR="00C355F7" w:rsidRDefault="00C355F7">
            <w:r>
              <w:t xml:space="preserve">  Date:</w:t>
            </w:r>
          </w:p>
        </w:tc>
        <w:tc>
          <w:tcPr>
            <w:tcW w:w="3095" w:type="dxa"/>
            <w:tcBorders>
              <w:bottom w:val="single" w:sz="4" w:space="0" w:color="auto"/>
            </w:tcBorders>
            <w:tcMar>
              <w:left w:w="0" w:type="dxa"/>
              <w:right w:w="0" w:type="dxa"/>
            </w:tcMar>
            <w:vAlign w:val="bottom"/>
          </w:tcPr>
          <w:p w:rsidR="00C355F7" w:rsidRDefault="00C355F7">
            <w:pPr>
              <w:jc w:val="center"/>
            </w:pPr>
          </w:p>
        </w:tc>
      </w:tr>
      <w:tr w:rsidR="00C355F7">
        <w:tblPrEx>
          <w:tblCellMar>
            <w:top w:w="0" w:type="dxa"/>
            <w:bottom w:w="0" w:type="dxa"/>
          </w:tblCellMar>
        </w:tblPrEx>
        <w:trPr>
          <w:trHeight w:val="922"/>
        </w:trPr>
        <w:tc>
          <w:tcPr>
            <w:tcW w:w="1358" w:type="dxa"/>
            <w:tcBorders>
              <w:bottom w:val="nil"/>
            </w:tcBorders>
            <w:tcMar>
              <w:left w:w="0" w:type="dxa"/>
              <w:right w:w="0" w:type="dxa"/>
            </w:tcMar>
            <w:vAlign w:val="bottom"/>
          </w:tcPr>
          <w:p w:rsidR="00C355F7" w:rsidRDefault="00C355F7"/>
        </w:tc>
        <w:tc>
          <w:tcPr>
            <w:tcW w:w="5602" w:type="dxa"/>
            <w:tcBorders>
              <w:top w:val="single" w:sz="4" w:space="0" w:color="auto"/>
              <w:bottom w:val="nil"/>
            </w:tcBorders>
            <w:tcMar>
              <w:top w:w="58" w:type="dxa"/>
              <w:left w:w="0" w:type="dxa"/>
              <w:right w:w="0" w:type="dxa"/>
            </w:tcMar>
          </w:tcPr>
          <w:p w:rsidR="00C355F7" w:rsidRPr="008753FC" w:rsidRDefault="008753FC">
            <w:pPr>
              <w:rPr>
                <w:color w:val="548DD4"/>
              </w:rPr>
            </w:pPr>
            <w:r>
              <w:rPr>
                <w:color w:val="548DD4"/>
              </w:rPr>
              <w:t>Name</w:t>
            </w:r>
          </w:p>
          <w:p w:rsidR="00C355F7" w:rsidRPr="008753FC" w:rsidRDefault="008753FC">
            <w:pPr>
              <w:rPr>
                <w:color w:val="548DD4"/>
              </w:rPr>
            </w:pPr>
            <w:r>
              <w:rPr>
                <w:color w:val="548DD4"/>
              </w:rPr>
              <w:t>Title</w:t>
            </w:r>
          </w:p>
          <w:p w:rsidR="00C355F7" w:rsidRDefault="008753FC">
            <w:r>
              <w:rPr>
                <w:color w:val="548DD4"/>
              </w:rPr>
              <w:t>Firm/Agency</w:t>
            </w:r>
          </w:p>
        </w:tc>
        <w:tc>
          <w:tcPr>
            <w:tcW w:w="745" w:type="dxa"/>
            <w:tcBorders>
              <w:bottom w:val="nil"/>
            </w:tcBorders>
            <w:tcMar>
              <w:left w:w="0" w:type="dxa"/>
              <w:right w:w="0" w:type="dxa"/>
            </w:tcMar>
            <w:vAlign w:val="bottom"/>
          </w:tcPr>
          <w:p w:rsidR="00C355F7" w:rsidRDefault="00C355F7"/>
        </w:tc>
        <w:tc>
          <w:tcPr>
            <w:tcW w:w="3095" w:type="dxa"/>
            <w:tcBorders>
              <w:top w:val="single" w:sz="4" w:space="0" w:color="auto"/>
              <w:bottom w:val="nil"/>
            </w:tcBorders>
            <w:tcMar>
              <w:left w:w="0" w:type="dxa"/>
              <w:right w:w="0" w:type="dxa"/>
            </w:tcMar>
            <w:vAlign w:val="bottom"/>
          </w:tcPr>
          <w:p w:rsidR="00C355F7" w:rsidRDefault="00C355F7"/>
        </w:tc>
      </w:tr>
    </w:tbl>
    <w:p w:rsidR="00C355F7" w:rsidRDefault="00C355F7">
      <w:pPr>
        <w:sectPr w:rsidR="00C355F7" w:rsidSect="001156AA">
          <w:footerReference w:type="default" r:id="rId19"/>
          <w:pgSz w:w="12240" w:h="15840" w:code="1"/>
          <w:pgMar w:top="720" w:right="720" w:bottom="720" w:left="720" w:header="720" w:footer="576" w:gutter="0"/>
          <w:cols w:space="720"/>
          <w:docGrid w:linePitch="326"/>
        </w:sectPr>
      </w:pPr>
    </w:p>
    <w:p w:rsidR="004D0BE6" w:rsidRDefault="004D0BE6">
      <w:pPr>
        <w:pStyle w:val="Heading5"/>
        <w:spacing w:line="360" w:lineRule="auto"/>
        <w:jc w:val="center"/>
        <w:rPr>
          <w:rFonts w:ascii="Times New Roman" w:hAnsi="Times New Roman"/>
          <w:smallCaps/>
          <w:sz w:val="36"/>
        </w:rPr>
      </w:pPr>
      <w:bookmarkStart w:id="79" w:name="OLE_LINK2"/>
    </w:p>
    <w:p w:rsidR="001462D8" w:rsidRPr="001462D8" w:rsidRDefault="001462D8" w:rsidP="001462D8"/>
    <w:p w:rsidR="00C355F7" w:rsidRPr="004D0BE6" w:rsidRDefault="00C355F7">
      <w:pPr>
        <w:pStyle w:val="Heading5"/>
        <w:spacing w:line="360" w:lineRule="auto"/>
        <w:jc w:val="center"/>
        <w:rPr>
          <w:rFonts w:ascii="Times New Roman" w:hAnsi="Times New Roman"/>
          <w:smallCaps/>
          <w:sz w:val="36"/>
        </w:rPr>
      </w:pPr>
      <w:r w:rsidRPr="004D0BE6">
        <w:rPr>
          <w:rFonts w:ascii="Times New Roman" w:hAnsi="Times New Roman"/>
          <w:smallCaps/>
          <w:sz w:val="36"/>
        </w:rPr>
        <w:t>Appendix A</w:t>
      </w:r>
    </w:p>
    <w:p w:rsidR="000664E4" w:rsidRDefault="004D0BE6">
      <w:pPr>
        <w:pStyle w:val="Heading5"/>
        <w:jc w:val="center"/>
        <w:rPr>
          <w:rFonts w:ascii="Times New Roman" w:hAnsi="Times New Roman"/>
          <w:b w:val="0"/>
          <w:bCs w:val="0"/>
          <w:sz w:val="28"/>
        </w:rPr>
      </w:pPr>
      <w:r w:rsidRPr="00526E81">
        <w:rPr>
          <w:rFonts w:ascii="Times New Roman" w:hAnsi="Times New Roman"/>
          <w:b w:val="0"/>
          <w:bCs w:val="0"/>
          <w:sz w:val="28"/>
        </w:rPr>
        <w:t>PROPOSED JURISDICTIONAL DELINEATION WITH WETLANDS</w:t>
      </w:r>
      <w:r w:rsidR="000664E4">
        <w:rPr>
          <w:rFonts w:ascii="Times New Roman" w:hAnsi="Times New Roman"/>
          <w:b w:val="0"/>
          <w:bCs w:val="0"/>
          <w:sz w:val="28"/>
        </w:rPr>
        <w:t xml:space="preserve"> </w:t>
      </w:r>
    </w:p>
    <w:p w:rsidR="00C355F7" w:rsidRDefault="000664E4">
      <w:pPr>
        <w:pStyle w:val="Heading5"/>
        <w:jc w:val="center"/>
        <w:rPr>
          <w:rFonts w:ascii="Times New Roman" w:hAnsi="Times New Roman"/>
          <w:b w:val="0"/>
          <w:bCs w:val="0"/>
          <w:sz w:val="28"/>
        </w:rPr>
      </w:pPr>
      <w:r>
        <w:rPr>
          <w:rFonts w:ascii="Times New Roman" w:hAnsi="Times New Roman"/>
          <w:b w:val="0"/>
          <w:bCs w:val="0"/>
          <w:sz w:val="28"/>
        </w:rPr>
        <w:t>AND BLANK AERIAL</w:t>
      </w:r>
    </w:p>
    <w:p w:rsidR="008834FA" w:rsidRDefault="008834FA" w:rsidP="008834FA"/>
    <w:p w:rsidR="008834FA" w:rsidRPr="008834FA" w:rsidRDefault="008834FA" w:rsidP="00921BED">
      <w:pPr>
        <w:jc w:val="center"/>
      </w:pPr>
      <w:r>
        <w:t>[</w:t>
      </w:r>
      <w:proofErr w:type="gramStart"/>
      <w:r w:rsidRPr="008834FA">
        <w:rPr>
          <w:color w:val="548DD4"/>
        </w:rPr>
        <w:t>include</w:t>
      </w:r>
      <w:proofErr w:type="gramEnd"/>
      <w:r w:rsidRPr="008834FA">
        <w:rPr>
          <w:color w:val="548DD4"/>
        </w:rPr>
        <w:t xml:space="preserve"> the JD graphic at a scale of no more than 1-inch = 200-feet that depicts the boundaries of waters of the </w:t>
      </w:r>
      <w:smartTag w:uri="urn:schemas-microsoft-com:office:smarttags" w:element="country-region">
        <w:smartTag w:uri="urn:schemas-microsoft-com:office:smarttags" w:element="place">
          <w:r w:rsidRPr="008834FA">
            <w:rPr>
              <w:color w:val="548DD4"/>
            </w:rPr>
            <w:t>US</w:t>
          </w:r>
        </w:smartTag>
      </w:smartTag>
      <w:r w:rsidRPr="008834FA">
        <w:rPr>
          <w:color w:val="548DD4"/>
        </w:rPr>
        <w:t xml:space="preserve"> including wetlands as well as a blank aerial at the same extent of the JD graphic</w:t>
      </w:r>
      <w:r>
        <w:t>]</w:t>
      </w:r>
    </w:p>
    <w:p w:rsidR="00C355F7" w:rsidRDefault="00C355F7"/>
    <w:p w:rsidR="00526E81" w:rsidRDefault="00526E81">
      <w:pPr>
        <w:sectPr w:rsidR="00526E81" w:rsidSect="001156AA">
          <w:footerReference w:type="default" r:id="rId20"/>
          <w:pgSz w:w="12240" w:h="15840" w:code="1"/>
          <w:pgMar w:top="720" w:right="720" w:bottom="720" w:left="720" w:header="720" w:footer="576" w:gutter="0"/>
          <w:pgNumType w:start="1"/>
          <w:cols w:space="720"/>
          <w:docGrid w:linePitch="360"/>
        </w:sectPr>
      </w:pPr>
    </w:p>
    <w:bookmarkEnd w:id="79"/>
    <w:p w:rsidR="001462D8" w:rsidRDefault="001462D8">
      <w:pPr>
        <w:pStyle w:val="Heading5"/>
        <w:spacing w:line="360" w:lineRule="auto"/>
        <w:jc w:val="center"/>
        <w:rPr>
          <w:rFonts w:ascii="Times New Roman" w:hAnsi="Times New Roman"/>
          <w:smallCaps/>
          <w:sz w:val="36"/>
        </w:rPr>
      </w:pPr>
    </w:p>
    <w:p w:rsidR="001462D8" w:rsidRPr="001462D8" w:rsidRDefault="001462D8" w:rsidP="001462D8"/>
    <w:p w:rsidR="00C355F7" w:rsidRPr="00C0649C" w:rsidRDefault="00C355F7">
      <w:pPr>
        <w:pStyle w:val="Heading5"/>
        <w:spacing w:line="360" w:lineRule="auto"/>
        <w:jc w:val="center"/>
        <w:rPr>
          <w:rFonts w:ascii="Times New Roman" w:hAnsi="Times New Roman"/>
          <w:smallCaps/>
          <w:sz w:val="36"/>
        </w:rPr>
      </w:pPr>
      <w:r w:rsidRPr="00C0649C">
        <w:rPr>
          <w:rFonts w:ascii="Times New Roman" w:hAnsi="Times New Roman"/>
          <w:smallCaps/>
          <w:sz w:val="36"/>
        </w:rPr>
        <w:t>Appendix B</w:t>
      </w:r>
    </w:p>
    <w:p w:rsidR="00C355F7" w:rsidRDefault="00526E81">
      <w:pPr>
        <w:pStyle w:val="Heading5"/>
        <w:spacing w:line="360" w:lineRule="auto"/>
        <w:jc w:val="center"/>
        <w:rPr>
          <w:rFonts w:ascii="Times New Roman" w:hAnsi="Times New Roman"/>
          <w:b w:val="0"/>
          <w:bCs w:val="0"/>
          <w:sz w:val="28"/>
        </w:rPr>
      </w:pPr>
      <w:r>
        <w:rPr>
          <w:rFonts w:ascii="Times New Roman" w:hAnsi="Times New Roman"/>
          <w:b w:val="0"/>
          <w:bCs w:val="0"/>
          <w:sz w:val="28"/>
        </w:rPr>
        <w:t>GROUND PHOTOGRAPHS OF PROJECT DRAINAGES</w:t>
      </w:r>
      <w:r w:rsidR="00CA0DDA">
        <w:rPr>
          <w:rFonts w:ascii="Times New Roman" w:hAnsi="Times New Roman"/>
          <w:b w:val="0"/>
          <w:bCs w:val="0"/>
          <w:sz w:val="28"/>
        </w:rPr>
        <w:t xml:space="preserve"> </w:t>
      </w:r>
      <w:r w:rsidR="00CA0DDA" w:rsidRPr="002B6428">
        <w:rPr>
          <w:rFonts w:ascii="Times New Roman" w:hAnsi="Times New Roman"/>
          <w:b w:val="0"/>
          <w:bCs w:val="0"/>
          <w:sz w:val="28"/>
        </w:rPr>
        <w:t>(</w:t>
      </w:r>
      <w:r w:rsidR="008753FC" w:rsidRPr="008834FA">
        <w:rPr>
          <w:rFonts w:ascii="Times New Roman" w:hAnsi="Times New Roman"/>
          <w:b w:val="0"/>
          <w:bCs w:val="0"/>
          <w:color w:val="548DD4"/>
          <w:sz w:val="28"/>
        </w:rPr>
        <w:t>Date of Site Visit</w:t>
      </w:r>
      <w:r w:rsidR="00CA0DDA" w:rsidRPr="002B6428">
        <w:rPr>
          <w:rFonts w:ascii="Times New Roman" w:hAnsi="Times New Roman"/>
          <w:b w:val="0"/>
          <w:bCs w:val="0"/>
          <w:sz w:val="28"/>
        </w:rPr>
        <w:t>)</w:t>
      </w:r>
    </w:p>
    <w:p w:rsidR="008834FA" w:rsidRDefault="008834FA" w:rsidP="008834FA"/>
    <w:p w:rsidR="006D6593" w:rsidRDefault="006D6593" w:rsidP="006D6593"/>
    <w:p w:rsidR="008834FA" w:rsidRPr="008834FA" w:rsidRDefault="008834FA" w:rsidP="00921BED">
      <w:pPr>
        <w:jc w:val="center"/>
      </w:pPr>
      <w:r>
        <w:t>[</w:t>
      </w:r>
      <w:proofErr w:type="gramStart"/>
      <w:r w:rsidRPr="008834FA">
        <w:rPr>
          <w:color w:val="548DD4"/>
        </w:rPr>
        <w:t>include</w:t>
      </w:r>
      <w:proofErr w:type="gramEnd"/>
      <w:r w:rsidRPr="008834FA">
        <w:rPr>
          <w:color w:val="548DD4"/>
        </w:rPr>
        <w:t xml:space="preserve"> </w:t>
      </w:r>
      <w:r w:rsidR="00921BED">
        <w:rPr>
          <w:color w:val="548DD4"/>
        </w:rPr>
        <w:t>ground photographs of at least 4 photos for each drainage with no more than 4 photos per each page</w:t>
      </w:r>
      <w:r>
        <w:t>]</w:t>
      </w:r>
    </w:p>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6D6593" w:rsidRDefault="006D6593" w:rsidP="006D6593"/>
    <w:p w:rsidR="00C355F7" w:rsidRDefault="00C355F7" w:rsidP="006D6593">
      <w:pPr>
        <w:pStyle w:val="Heading5"/>
        <w:spacing w:line="360" w:lineRule="auto"/>
        <w:rPr>
          <w:rFonts w:ascii="Times New Roman" w:hAnsi="Times New Roman"/>
          <w:b w:val="0"/>
          <w:bCs w:val="0"/>
          <w:sz w:val="28"/>
        </w:rPr>
        <w:sectPr w:rsidR="00C355F7" w:rsidSect="001156AA">
          <w:footerReference w:type="default" r:id="rId21"/>
          <w:pgSz w:w="12240" w:h="15840" w:code="1"/>
          <w:pgMar w:top="720" w:right="720" w:bottom="720" w:left="720" w:header="720" w:footer="576" w:gutter="0"/>
          <w:cols w:space="720"/>
          <w:docGrid w:linePitch="360"/>
        </w:sectPr>
      </w:pPr>
    </w:p>
    <w:p w:rsidR="006D6593" w:rsidRDefault="006D6593">
      <w:pPr>
        <w:pStyle w:val="Heading5"/>
        <w:spacing w:line="360" w:lineRule="auto"/>
        <w:jc w:val="center"/>
        <w:rPr>
          <w:rFonts w:ascii="Times New Roman" w:hAnsi="Times New Roman"/>
          <w:smallCaps/>
          <w:sz w:val="36"/>
        </w:rPr>
      </w:pPr>
    </w:p>
    <w:p w:rsidR="006D6593" w:rsidRDefault="006D6593">
      <w:pPr>
        <w:pStyle w:val="Heading5"/>
        <w:spacing w:line="360" w:lineRule="auto"/>
        <w:jc w:val="center"/>
        <w:rPr>
          <w:rFonts w:ascii="Times New Roman" w:hAnsi="Times New Roman"/>
          <w:smallCaps/>
          <w:sz w:val="36"/>
        </w:rPr>
      </w:pPr>
    </w:p>
    <w:p w:rsidR="00C355F7" w:rsidRPr="00C0649C" w:rsidRDefault="00C355F7">
      <w:pPr>
        <w:pStyle w:val="Heading5"/>
        <w:spacing w:line="360" w:lineRule="auto"/>
        <w:jc w:val="center"/>
        <w:rPr>
          <w:rFonts w:ascii="Times New Roman" w:hAnsi="Times New Roman"/>
          <w:smallCaps/>
          <w:sz w:val="36"/>
        </w:rPr>
      </w:pPr>
      <w:r w:rsidRPr="00C0649C">
        <w:rPr>
          <w:rFonts w:ascii="Times New Roman" w:hAnsi="Times New Roman"/>
          <w:smallCaps/>
          <w:sz w:val="36"/>
        </w:rPr>
        <w:t>Appendix C</w:t>
      </w:r>
    </w:p>
    <w:p w:rsidR="00C355F7" w:rsidRDefault="006D6593">
      <w:pPr>
        <w:jc w:val="center"/>
        <w:rPr>
          <w:sz w:val="28"/>
        </w:rPr>
      </w:pPr>
      <w:r>
        <w:rPr>
          <w:sz w:val="28"/>
        </w:rPr>
        <w:t>JD</w:t>
      </w:r>
      <w:r w:rsidR="00C0649C" w:rsidRPr="00C0649C">
        <w:rPr>
          <w:sz w:val="28"/>
        </w:rPr>
        <w:t xml:space="preserve"> PHYSICAL CHARACTERISTICS</w:t>
      </w:r>
      <w:r w:rsidR="00C355F7" w:rsidRPr="00C0649C">
        <w:rPr>
          <w:sz w:val="28"/>
        </w:rPr>
        <w:t xml:space="preserve"> </w:t>
      </w:r>
      <w:r>
        <w:rPr>
          <w:sz w:val="28"/>
        </w:rPr>
        <w:t xml:space="preserve">AND OTHER INFORMATION </w:t>
      </w:r>
      <w:r w:rsidR="00C355F7" w:rsidRPr="00C0649C">
        <w:rPr>
          <w:sz w:val="28"/>
        </w:rPr>
        <w:t>TABLE</w:t>
      </w:r>
    </w:p>
    <w:p w:rsidR="005E1C9C" w:rsidRDefault="005E1C9C">
      <w:pPr>
        <w:jc w:val="left"/>
      </w:pPr>
    </w:p>
    <w:p w:rsidR="00921BED" w:rsidRPr="008834FA" w:rsidRDefault="00921BED" w:rsidP="00921BED">
      <w:pPr>
        <w:jc w:val="center"/>
      </w:pPr>
      <w:r>
        <w:t>[</w:t>
      </w:r>
      <w:proofErr w:type="gramStart"/>
      <w:r w:rsidRPr="008834FA">
        <w:rPr>
          <w:color w:val="548DD4"/>
        </w:rPr>
        <w:t>include</w:t>
      </w:r>
      <w:proofErr w:type="gramEnd"/>
      <w:r w:rsidRPr="008834FA">
        <w:rPr>
          <w:color w:val="548DD4"/>
        </w:rPr>
        <w:t xml:space="preserve"> </w:t>
      </w:r>
      <w:r>
        <w:rPr>
          <w:color w:val="548DD4"/>
        </w:rPr>
        <w:t>the standard JD table</w:t>
      </w:r>
      <w:r>
        <w:t>]</w:t>
      </w:r>
    </w:p>
    <w:p w:rsidR="005E1C9C" w:rsidRDefault="005E1C9C">
      <w:pPr>
        <w:jc w:val="left"/>
        <w:sectPr w:rsidR="005E1C9C" w:rsidSect="001156AA">
          <w:footerReference w:type="default" r:id="rId22"/>
          <w:pgSz w:w="12240" w:h="15840" w:code="1"/>
          <w:pgMar w:top="720" w:right="720" w:bottom="720" w:left="720" w:header="720" w:footer="576" w:gutter="0"/>
          <w:cols w:space="720"/>
          <w:docGrid w:linePitch="360"/>
        </w:sectPr>
      </w:pPr>
    </w:p>
    <w:p w:rsidR="001462D8" w:rsidRDefault="001462D8">
      <w:pPr>
        <w:pStyle w:val="Heading5"/>
        <w:spacing w:line="360" w:lineRule="auto"/>
        <w:jc w:val="center"/>
        <w:rPr>
          <w:rFonts w:ascii="Times New Roman" w:hAnsi="Times New Roman"/>
          <w:smallCaps/>
          <w:sz w:val="36"/>
        </w:rPr>
      </w:pPr>
    </w:p>
    <w:p w:rsidR="001462D8" w:rsidRDefault="001462D8">
      <w:pPr>
        <w:pStyle w:val="Heading5"/>
        <w:spacing w:line="360" w:lineRule="auto"/>
        <w:jc w:val="center"/>
        <w:rPr>
          <w:rFonts w:ascii="Times New Roman" w:hAnsi="Times New Roman"/>
          <w:smallCaps/>
          <w:sz w:val="36"/>
        </w:rPr>
      </w:pPr>
    </w:p>
    <w:p w:rsidR="00C355F7" w:rsidRPr="00C0649C" w:rsidRDefault="00C355F7">
      <w:pPr>
        <w:pStyle w:val="Heading5"/>
        <w:spacing w:line="360" w:lineRule="auto"/>
        <w:jc w:val="center"/>
        <w:rPr>
          <w:rFonts w:ascii="Times New Roman" w:hAnsi="Times New Roman"/>
          <w:smallCaps/>
          <w:sz w:val="36"/>
        </w:rPr>
      </w:pPr>
      <w:r w:rsidRPr="00C0649C">
        <w:rPr>
          <w:rFonts w:ascii="Times New Roman" w:hAnsi="Times New Roman"/>
          <w:smallCaps/>
          <w:sz w:val="36"/>
        </w:rPr>
        <w:t>Appendix D</w:t>
      </w:r>
    </w:p>
    <w:p w:rsidR="00C355F7" w:rsidRDefault="00B53558">
      <w:pPr>
        <w:jc w:val="center"/>
        <w:rPr>
          <w:sz w:val="28"/>
        </w:rPr>
      </w:pPr>
      <w:r>
        <w:rPr>
          <w:sz w:val="28"/>
        </w:rPr>
        <w:t xml:space="preserve">PRELIMINARY JURISDICTIONAL DETERMINATION FORM AND </w:t>
      </w:r>
      <w:r>
        <w:rPr>
          <w:sz w:val="28"/>
        </w:rPr>
        <w:br/>
      </w:r>
      <w:r w:rsidR="00C0649C">
        <w:rPr>
          <w:sz w:val="28"/>
        </w:rPr>
        <w:t>CORPS WATER DATA SHEET</w:t>
      </w:r>
    </w:p>
    <w:p w:rsidR="00C355F7" w:rsidRDefault="00C355F7" w:rsidP="00921BED">
      <w:pPr>
        <w:rPr>
          <w:sz w:val="28"/>
        </w:rPr>
      </w:pPr>
    </w:p>
    <w:p w:rsidR="00921BED" w:rsidRPr="008834FA" w:rsidRDefault="00921BED" w:rsidP="00921BED">
      <w:pPr>
        <w:jc w:val="center"/>
      </w:pPr>
      <w:r>
        <w:t>[</w:t>
      </w:r>
      <w:proofErr w:type="gramStart"/>
      <w:r w:rsidRPr="008834FA">
        <w:rPr>
          <w:color w:val="548DD4"/>
        </w:rPr>
        <w:t>include</w:t>
      </w:r>
      <w:proofErr w:type="gramEnd"/>
      <w:r w:rsidR="008F75DC">
        <w:rPr>
          <w:color w:val="548DD4"/>
        </w:rPr>
        <w:t xml:space="preserve"> appropriate JD form; include Corps Water Data Sheet</w:t>
      </w:r>
      <w:r w:rsidRPr="008834FA">
        <w:rPr>
          <w:color w:val="548DD4"/>
        </w:rPr>
        <w:t xml:space="preserve"> </w:t>
      </w:r>
      <w:r>
        <w:rPr>
          <w:color w:val="548DD4"/>
        </w:rPr>
        <w:t>if there is a combination of more than 5 drainages or wetland patches in the survey area</w:t>
      </w:r>
      <w:r>
        <w:t>]</w:t>
      </w:r>
    </w:p>
    <w:p w:rsidR="00C355F7" w:rsidRDefault="00C355F7">
      <w:pPr>
        <w:jc w:val="center"/>
        <w:rPr>
          <w:sz w:val="28"/>
        </w:rPr>
        <w:sectPr w:rsidR="00C355F7" w:rsidSect="001156AA">
          <w:footerReference w:type="default" r:id="rId23"/>
          <w:pgSz w:w="12240" w:h="15840" w:code="1"/>
          <w:pgMar w:top="720" w:right="720" w:bottom="720" w:left="720" w:header="720" w:footer="576" w:gutter="0"/>
          <w:cols w:space="720"/>
          <w:docGrid w:linePitch="360"/>
        </w:sectPr>
      </w:pPr>
    </w:p>
    <w:p w:rsidR="001462D8" w:rsidRDefault="001462D8">
      <w:pPr>
        <w:spacing w:line="360" w:lineRule="auto"/>
        <w:jc w:val="center"/>
        <w:rPr>
          <w:b/>
          <w:bCs/>
          <w:smallCaps/>
          <w:sz w:val="36"/>
        </w:rPr>
      </w:pPr>
    </w:p>
    <w:p w:rsidR="001462D8" w:rsidRDefault="001462D8">
      <w:pPr>
        <w:spacing w:line="360" w:lineRule="auto"/>
        <w:jc w:val="center"/>
        <w:rPr>
          <w:b/>
          <w:bCs/>
          <w:smallCaps/>
          <w:sz w:val="36"/>
        </w:rPr>
      </w:pPr>
    </w:p>
    <w:p w:rsidR="00C355F7" w:rsidRPr="00C0649C" w:rsidRDefault="00C355F7">
      <w:pPr>
        <w:spacing w:line="360" w:lineRule="auto"/>
        <w:jc w:val="center"/>
        <w:rPr>
          <w:smallCaps/>
        </w:rPr>
      </w:pPr>
      <w:r w:rsidRPr="00C0649C">
        <w:rPr>
          <w:b/>
          <w:bCs/>
          <w:smallCaps/>
          <w:sz w:val="36"/>
        </w:rPr>
        <w:t>Appendix E</w:t>
      </w:r>
    </w:p>
    <w:p w:rsidR="00C355F7" w:rsidRDefault="00C355F7">
      <w:pPr>
        <w:spacing w:line="360" w:lineRule="auto"/>
        <w:jc w:val="center"/>
        <w:rPr>
          <w:sz w:val="28"/>
        </w:rPr>
      </w:pPr>
      <w:r w:rsidRPr="00C0649C">
        <w:rPr>
          <w:sz w:val="28"/>
        </w:rPr>
        <w:t>WETLAND DE</w:t>
      </w:r>
      <w:r w:rsidR="00B53558">
        <w:rPr>
          <w:sz w:val="28"/>
        </w:rPr>
        <w:t>TERMINATION</w:t>
      </w:r>
      <w:r w:rsidRPr="00C0649C">
        <w:rPr>
          <w:sz w:val="28"/>
        </w:rPr>
        <w:t xml:space="preserve"> </w:t>
      </w:r>
      <w:r w:rsidR="00C0649C" w:rsidRPr="00C0649C">
        <w:rPr>
          <w:sz w:val="28"/>
        </w:rPr>
        <w:t>DATA SHEETS</w:t>
      </w:r>
    </w:p>
    <w:p w:rsidR="00921BED" w:rsidRPr="008834FA" w:rsidRDefault="00921BED" w:rsidP="00921BED">
      <w:pPr>
        <w:jc w:val="center"/>
      </w:pPr>
      <w:r>
        <w:t>[</w:t>
      </w:r>
      <w:proofErr w:type="gramStart"/>
      <w:r w:rsidRPr="008834FA">
        <w:rPr>
          <w:color w:val="548DD4"/>
        </w:rPr>
        <w:t>include</w:t>
      </w:r>
      <w:proofErr w:type="gramEnd"/>
      <w:r w:rsidRPr="008834FA">
        <w:rPr>
          <w:color w:val="548DD4"/>
        </w:rPr>
        <w:t xml:space="preserve"> </w:t>
      </w:r>
      <w:r>
        <w:rPr>
          <w:color w:val="548DD4"/>
        </w:rPr>
        <w:t>the wetland determination field data sheets from the appropriate wetland delineation supplement</w:t>
      </w:r>
      <w:r>
        <w:t>]</w:t>
      </w:r>
    </w:p>
    <w:p w:rsidR="00921BED" w:rsidRDefault="00921BED">
      <w:pPr>
        <w:spacing w:line="360" w:lineRule="auto"/>
        <w:jc w:val="center"/>
        <w:rPr>
          <w:sz w:val="28"/>
        </w:rPr>
      </w:pPr>
    </w:p>
    <w:p w:rsidR="00921BED" w:rsidRDefault="00921BED">
      <w:pPr>
        <w:spacing w:line="360" w:lineRule="auto"/>
        <w:jc w:val="center"/>
        <w:rPr>
          <w:sz w:val="28"/>
        </w:rPr>
        <w:sectPr w:rsidR="00921BED" w:rsidSect="001156AA">
          <w:footerReference w:type="default" r:id="rId24"/>
          <w:pgSz w:w="12240" w:h="15840" w:code="1"/>
          <w:pgMar w:top="720" w:right="720" w:bottom="720" w:left="720" w:header="720" w:footer="576" w:gutter="0"/>
          <w:cols w:space="720"/>
          <w:docGrid w:linePitch="360"/>
        </w:sectPr>
      </w:pPr>
    </w:p>
    <w:p w:rsidR="001462D8" w:rsidRDefault="001462D8">
      <w:pPr>
        <w:spacing w:line="360" w:lineRule="auto"/>
        <w:jc w:val="center"/>
        <w:rPr>
          <w:b/>
          <w:bCs/>
          <w:smallCaps/>
          <w:sz w:val="36"/>
        </w:rPr>
      </w:pPr>
    </w:p>
    <w:p w:rsidR="001462D8" w:rsidRDefault="001462D8">
      <w:pPr>
        <w:spacing w:line="360" w:lineRule="auto"/>
        <w:jc w:val="center"/>
        <w:rPr>
          <w:b/>
          <w:bCs/>
          <w:smallCaps/>
          <w:sz w:val="36"/>
        </w:rPr>
      </w:pPr>
    </w:p>
    <w:p w:rsidR="00C355F7" w:rsidRPr="00C0649C" w:rsidRDefault="00C355F7">
      <w:pPr>
        <w:spacing w:line="360" w:lineRule="auto"/>
        <w:jc w:val="center"/>
        <w:rPr>
          <w:smallCaps/>
        </w:rPr>
      </w:pPr>
      <w:r w:rsidRPr="00C0649C">
        <w:rPr>
          <w:b/>
          <w:bCs/>
          <w:smallCaps/>
          <w:sz w:val="36"/>
        </w:rPr>
        <w:t>Appendix F</w:t>
      </w:r>
    </w:p>
    <w:p w:rsidR="00A51A7A" w:rsidRDefault="00B53558" w:rsidP="00A51A7A">
      <w:pPr>
        <w:jc w:val="center"/>
        <w:rPr>
          <w:sz w:val="28"/>
        </w:rPr>
      </w:pPr>
      <w:r>
        <w:rPr>
          <w:sz w:val="28"/>
        </w:rPr>
        <w:t xml:space="preserve">GROUND PHOTOGRAPHS OF </w:t>
      </w:r>
      <w:r w:rsidR="00C355F7" w:rsidRPr="00C0649C">
        <w:rPr>
          <w:sz w:val="28"/>
        </w:rPr>
        <w:t xml:space="preserve">WETLAND DELINEATION </w:t>
      </w:r>
      <w:r>
        <w:rPr>
          <w:sz w:val="28"/>
        </w:rPr>
        <w:t xml:space="preserve">DATA </w:t>
      </w:r>
      <w:r w:rsidR="00C0649C" w:rsidRPr="00C0649C">
        <w:rPr>
          <w:sz w:val="28"/>
        </w:rPr>
        <w:t>PLOTS</w:t>
      </w:r>
      <w:r w:rsidR="00E51784">
        <w:rPr>
          <w:sz w:val="28"/>
        </w:rPr>
        <w:t xml:space="preserve"> </w:t>
      </w:r>
      <w:r w:rsidR="00E51784">
        <w:rPr>
          <w:sz w:val="28"/>
        </w:rPr>
        <w:br/>
        <w:t>(</w:t>
      </w:r>
      <w:r w:rsidR="008753FC" w:rsidRPr="008753FC">
        <w:rPr>
          <w:color w:val="548DD4"/>
          <w:sz w:val="28"/>
        </w:rPr>
        <w:t>Date of Site Visit</w:t>
      </w:r>
      <w:r w:rsidR="00CA0DDA">
        <w:rPr>
          <w:sz w:val="28"/>
        </w:rPr>
        <w:t>)</w:t>
      </w:r>
    </w:p>
    <w:p w:rsidR="00921BED" w:rsidRDefault="00921BED" w:rsidP="00A51A7A">
      <w:pPr>
        <w:jc w:val="center"/>
        <w:rPr>
          <w:sz w:val="28"/>
        </w:rPr>
      </w:pPr>
    </w:p>
    <w:p w:rsidR="00921BED" w:rsidRPr="008834FA" w:rsidRDefault="00921BED" w:rsidP="00921BED">
      <w:pPr>
        <w:jc w:val="center"/>
      </w:pPr>
      <w:r>
        <w:t>[</w:t>
      </w:r>
      <w:proofErr w:type="gramStart"/>
      <w:r w:rsidRPr="008834FA">
        <w:rPr>
          <w:color w:val="548DD4"/>
        </w:rPr>
        <w:t>include</w:t>
      </w:r>
      <w:proofErr w:type="gramEnd"/>
      <w:r w:rsidRPr="008834FA">
        <w:rPr>
          <w:color w:val="548DD4"/>
        </w:rPr>
        <w:t xml:space="preserve"> </w:t>
      </w:r>
      <w:r>
        <w:rPr>
          <w:color w:val="548DD4"/>
        </w:rPr>
        <w:t>ground photographs with no more than 4 per page</w:t>
      </w:r>
      <w:r>
        <w:t>]</w:t>
      </w:r>
    </w:p>
    <w:p w:rsidR="00921BED" w:rsidRDefault="00921BED" w:rsidP="00A51A7A">
      <w:pPr>
        <w:jc w:val="center"/>
        <w:rPr>
          <w:sz w:val="28"/>
        </w:rPr>
      </w:pPr>
    </w:p>
    <w:p w:rsidR="00CA0DDA" w:rsidRDefault="00CA0DDA" w:rsidP="00C0649C">
      <w:pPr>
        <w:jc w:val="center"/>
        <w:rPr>
          <w:sz w:val="28"/>
        </w:rPr>
      </w:pPr>
    </w:p>
    <w:p w:rsidR="00A51A7A" w:rsidRDefault="00A51A7A" w:rsidP="00A51A7A">
      <w:pPr>
        <w:jc w:val="center"/>
        <w:sectPr w:rsidR="00A51A7A" w:rsidSect="001156AA">
          <w:footerReference w:type="default" r:id="rId25"/>
          <w:footerReference w:type="first" r:id="rId26"/>
          <w:pgSz w:w="12240" w:h="15840" w:code="1"/>
          <w:pgMar w:top="1440" w:right="720" w:bottom="1440" w:left="720" w:header="720" w:footer="720" w:gutter="0"/>
          <w:pgNumType w:start="1"/>
          <w:cols w:space="720"/>
          <w:docGrid w:linePitch="360"/>
        </w:sectPr>
      </w:pPr>
    </w:p>
    <w:p w:rsidR="00B53558" w:rsidRDefault="00B53558" w:rsidP="00C0649C">
      <w:pPr>
        <w:jc w:val="center"/>
        <w:rPr>
          <w:sz w:val="28"/>
        </w:rPr>
      </w:pPr>
    </w:p>
    <w:p w:rsidR="00EC7DE3" w:rsidRDefault="00EC7DE3" w:rsidP="00C0649C">
      <w:pPr>
        <w:jc w:val="center"/>
        <w:rPr>
          <w:sz w:val="28"/>
        </w:rPr>
      </w:pPr>
    </w:p>
    <w:p w:rsidR="00EC7DE3" w:rsidRDefault="00EC7DE3" w:rsidP="00C0649C">
      <w:pPr>
        <w:jc w:val="center"/>
        <w:rPr>
          <w:sz w:val="28"/>
        </w:rPr>
      </w:pPr>
    </w:p>
    <w:p w:rsidR="00EC7DE3" w:rsidRDefault="00EC7DE3" w:rsidP="00A51A7A">
      <w:pPr>
        <w:rPr>
          <w:sz w:val="28"/>
        </w:rPr>
      </w:pPr>
    </w:p>
    <w:p w:rsidR="00EC7DE3" w:rsidRPr="003D45F7" w:rsidRDefault="00EC7DE3" w:rsidP="00A51A7A">
      <w:pPr>
        <w:spacing w:line="360" w:lineRule="auto"/>
        <w:jc w:val="center"/>
        <w:rPr>
          <w:smallCaps/>
        </w:rPr>
      </w:pPr>
      <w:r w:rsidRPr="003D45F7">
        <w:rPr>
          <w:b/>
          <w:bCs/>
          <w:smallCaps/>
          <w:sz w:val="36"/>
        </w:rPr>
        <w:t>Appendix G</w:t>
      </w:r>
    </w:p>
    <w:p w:rsidR="001D3CDB" w:rsidRDefault="00EC7DE3" w:rsidP="001D3CDB">
      <w:pPr>
        <w:jc w:val="center"/>
        <w:rPr>
          <w:sz w:val="28"/>
        </w:rPr>
      </w:pPr>
      <w:r w:rsidRPr="003D45F7">
        <w:rPr>
          <w:sz w:val="28"/>
        </w:rPr>
        <w:t xml:space="preserve">GROUND US FISH AND WILDLIFE SERVICE </w:t>
      </w:r>
      <w:r w:rsidRPr="003D45F7">
        <w:rPr>
          <w:sz w:val="28"/>
        </w:rPr>
        <w:br/>
        <w:t>NATIONAL WETLANDS INSTITUTE WETLAND MAP</w:t>
      </w:r>
    </w:p>
    <w:p w:rsidR="00213EB0" w:rsidRDefault="00213EB0" w:rsidP="001D3CDB">
      <w:pPr>
        <w:jc w:val="center"/>
        <w:rPr>
          <w:sz w:val="28"/>
        </w:rPr>
      </w:pPr>
    </w:p>
    <w:p w:rsidR="00EC7DE3" w:rsidRPr="00213EB0" w:rsidRDefault="001D3CDB" w:rsidP="001D3CDB">
      <w:pPr>
        <w:jc w:val="center"/>
        <w:rPr>
          <w:smallCaps/>
          <w:szCs w:val="24"/>
        </w:rPr>
      </w:pPr>
      <w:r w:rsidRPr="00213EB0">
        <w:rPr>
          <w:szCs w:val="24"/>
        </w:rPr>
        <w:t>[</w:t>
      </w:r>
      <w:proofErr w:type="gramStart"/>
      <w:r w:rsidRPr="00213EB0">
        <w:rPr>
          <w:color w:val="548DD4"/>
          <w:szCs w:val="24"/>
        </w:rPr>
        <w:t>include</w:t>
      </w:r>
      <w:proofErr w:type="gramEnd"/>
      <w:r w:rsidRPr="00213EB0">
        <w:rPr>
          <w:color w:val="548DD4"/>
          <w:szCs w:val="24"/>
        </w:rPr>
        <w:t xml:space="preserve"> pdf printout from NWI website if available</w:t>
      </w:r>
      <w:r w:rsidRPr="00213EB0">
        <w:rPr>
          <w:szCs w:val="24"/>
        </w:rPr>
        <w:t>]</w:t>
      </w:r>
    </w:p>
    <w:p w:rsidR="00EC7DE3" w:rsidRDefault="00EC7DE3" w:rsidP="00EC7DE3">
      <w:pPr>
        <w:jc w:val="left"/>
        <w:rPr>
          <w:smallCaps/>
        </w:rPr>
      </w:pPr>
    </w:p>
    <w:p w:rsidR="00EC7DE3" w:rsidRDefault="00EC7DE3" w:rsidP="00EC7DE3">
      <w:pPr>
        <w:jc w:val="left"/>
      </w:pPr>
    </w:p>
    <w:p w:rsidR="00CA0DDA" w:rsidRDefault="00CA0DDA" w:rsidP="00C0649C">
      <w:pPr>
        <w:jc w:val="center"/>
        <w:rPr>
          <w:sz w:val="28"/>
        </w:rPr>
      </w:pPr>
    </w:p>
    <w:sectPr w:rsidR="00CA0DDA" w:rsidSect="001156AA">
      <w:footerReference w:type="default" r:id="rId27"/>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CC3" w:rsidRDefault="00A60CC3">
      <w:r>
        <w:separator/>
      </w:r>
    </w:p>
  </w:endnote>
  <w:endnote w:type="continuationSeparator" w:id="0">
    <w:p w:rsidR="00A60CC3" w:rsidRDefault="00A6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Default="001156AA">
    <w:pPr>
      <w:tabs>
        <w:tab w:val="right" w:pos="10440"/>
      </w:tabs>
      <w:rPr>
        <w:rStyle w:val="PageNumber"/>
        <w:sz w:val="16"/>
      </w:rPr>
    </w:pPr>
  </w:p>
  <w:p w:rsidR="001156AA" w:rsidRPr="008753FC" w:rsidRDefault="005773F6">
    <w:pPr>
      <w:pStyle w:val="Footer"/>
      <w:tabs>
        <w:tab w:val="clear" w:pos="10440"/>
        <w:tab w:val="right" w:pos="10800"/>
      </w:tabs>
      <w:rPr>
        <w:sz w:val="20"/>
      </w:rPr>
    </w:pPr>
    <w:r>
      <w:rPr>
        <w:noProof/>
        <w:sz w:val="20"/>
      </w:rPr>
      <mc:AlternateContent>
        <mc:Choice Requires="wps">
          <w:drawing>
            <wp:anchor distT="0" distB="0" distL="114300" distR="114300" simplePos="0" relativeHeight="251649536" behindDoc="0" locked="1" layoutInCell="1" allowOverlap="0">
              <wp:simplePos x="0" y="0"/>
              <wp:positionH relativeFrom="margin">
                <wp:align>left</wp:align>
              </wp:positionH>
              <wp:positionV relativeFrom="page">
                <wp:posOffset>9418320</wp:posOffset>
              </wp:positionV>
              <wp:extent cx="6858000" cy="0"/>
              <wp:effectExtent l="0" t="0" r="0" b="0"/>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klFAIAACk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" o:allowoverlap="f">
              <w10:wrap anchorx="margin" anchory="page"/>
              <w10:anchorlock/>
            </v:line>
          </w:pict>
        </mc:Fallback>
      </mc:AlternateContent>
    </w:r>
    <w:bookmarkStart w:id="13" w:name="OLE_LINK5"/>
    <w:r w:rsidR="001156AA" w:rsidRPr="008753FC">
      <w:rPr>
        <w:noProof/>
        <w:sz w:val="20"/>
      </w:rPr>
      <w:t xml:space="preserve">Jurisdictional Delineation Including Wetlands Report for </w:t>
    </w:r>
    <w:bookmarkEnd w:id="13"/>
    <w:r w:rsidR="001156AA" w:rsidRPr="008753FC">
      <w:rPr>
        <w:noProof/>
        <w:sz w:val="20"/>
      </w:rPr>
      <w:t>[Project Name]</w:t>
    </w:r>
    <w:r w:rsidR="001156AA" w:rsidRPr="008753FC">
      <w:rPr>
        <w:rStyle w:val="PageNumber"/>
        <w:sz w:val="20"/>
      </w:rPr>
      <w:tab/>
      <w:t>[</w:t>
    </w:r>
    <w:r w:rsidR="001156AA" w:rsidRPr="008753FC">
      <w:rPr>
        <w:rStyle w:val="PageNumber"/>
        <w:color w:val="548DD4"/>
        <w:sz w:val="20"/>
      </w:rPr>
      <w:t>Date</w:t>
    </w:r>
    <w:r w:rsidR="001156AA" w:rsidRPr="008753FC">
      <w:rPr>
        <w:rStyle w:val="PageNumber"/>
        <w:sz w:val="20"/>
      </w:rPr>
      <w:t>]</w:t>
    </w:r>
  </w:p>
  <w:p w:rsidR="001156AA" w:rsidRDefault="001156AA">
    <w:pPr>
      <w:pStyle w:val="Footer"/>
      <w:tabs>
        <w:tab w:val="clear" w:pos="10440"/>
        <w:tab w:val="right" w:pos="10800"/>
      </w:tabs>
      <w:rPr>
        <w:sz w:val="18"/>
      </w:rPr>
    </w:pPr>
    <w:r w:rsidRPr="008753FC">
      <w:rPr>
        <w:sz w:val="20"/>
      </w:rPr>
      <w:t>[</w:t>
    </w:r>
    <w:r w:rsidRPr="008753FC">
      <w:rPr>
        <w:color w:val="548DD4"/>
        <w:sz w:val="20"/>
      </w:rPr>
      <w:t>TRACS Number</w:t>
    </w:r>
    <w:r w:rsidRPr="008753FC">
      <w:rPr>
        <w:sz w:val="20"/>
      </w:rPr>
      <w:t>] and [</w:t>
    </w:r>
    <w:r w:rsidRPr="008753FC">
      <w:rPr>
        <w:color w:val="548DD4"/>
        <w:sz w:val="20"/>
      </w:rPr>
      <w:t>Federal Aid Number</w:t>
    </w:r>
    <w:r w:rsidRPr="008753FC">
      <w:rPr>
        <w:sz w:val="20"/>
      </w:rPr>
      <w:t>]</w:t>
    </w:r>
    <w:r w:rsidRPr="008753FC">
      <w:rPr>
        <w:sz w:val="20"/>
      </w:rPr>
      <w:tab/>
    </w:r>
    <w:r w:rsidRPr="008753FC">
      <w:rPr>
        <w:rStyle w:val="PageNumber"/>
        <w:sz w:val="20"/>
      </w:rPr>
      <w:fldChar w:fldCharType="begin"/>
    </w:r>
    <w:r w:rsidRPr="008753FC">
      <w:rPr>
        <w:rStyle w:val="PageNumber"/>
        <w:sz w:val="20"/>
      </w:rPr>
      <w:instrText xml:space="preserve"> PAGE </w:instrText>
    </w:r>
    <w:r w:rsidRPr="008753FC">
      <w:rPr>
        <w:rStyle w:val="PageNumber"/>
        <w:sz w:val="20"/>
      </w:rPr>
      <w:fldChar w:fldCharType="separate"/>
    </w:r>
    <w:r w:rsidR="005773F6">
      <w:rPr>
        <w:rStyle w:val="PageNumber"/>
        <w:noProof/>
        <w:sz w:val="20"/>
      </w:rPr>
      <w:t>i</w:t>
    </w:r>
    <w:r w:rsidRPr="008753FC">
      <w:rPr>
        <w:rStyle w:val="PageNumber"/>
        <w:sz w:val="20"/>
      </w:rPr>
      <w:fldChar w:fldCharType="end"/>
    </w:r>
    <w:r>
      <w:t xml:space="preserve">   </w:t>
    </w:r>
    <w:r>
      <w:rPr>
        <w:rFonts w:ascii="Arial" w:hAnsi="Arial" w:cs="Arial"/>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8753FC">
    <w:pPr>
      <w:pStyle w:val="Footer"/>
      <w:tabs>
        <w:tab w:val="clear" w:pos="10440"/>
        <w:tab w:val="right" w:pos="10800"/>
      </w:tabs>
      <w:rPr>
        <w:sz w:val="20"/>
      </w:rPr>
    </w:pPr>
    <w:r>
      <w:rPr>
        <w:noProof/>
        <w:sz w:val="20"/>
      </w:rPr>
      <mc:AlternateContent>
        <mc:Choice Requires="wps">
          <w:drawing>
            <wp:anchor distT="0" distB="0" distL="114300" distR="114300" simplePos="0" relativeHeight="251656704" behindDoc="0" locked="1" layoutInCell="1" allowOverlap="0">
              <wp:simplePos x="0" y="0"/>
              <wp:positionH relativeFrom="margin">
                <wp:align>left</wp:align>
              </wp:positionH>
              <wp:positionV relativeFrom="page">
                <wp:posOffset>9418320</wp:posOffset>
              </wp:positionV>
              <wp:extent cx="6858000" cy="0"/>
              <wp:effectExtent l="0" t="0" r="0" b="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GEQIAACg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8753FC">
    <w:pPr>
      <w:pStyle w:val="Footer"/>
      <w:tabs>
        <w:tab w:val="clear" w:pos="10440"/>
        <w:tab w:val="right" w:pos="10800"/>
      </w:tabs>
      <w:rPr>
        <w:sz w:val="18"/>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tab/>
    </w:r>
    <w:r w:rsidRPr="008753FC">
      <w:rPr>
        <w:rStyle w:val="PageNumber"/>
        <w:sz w:val="20"/>
      </w:rPr>
      <w:t>Appendix D</w:t>
    </w:r>
    <w:r>
      <w:t xml:space="preserve">   </w:t>
    </w:r>
    <w:r>
      <w:rPr>
        <w:rFonts w:ascii="Arial" w:hAnsi="Arial" w:cs="Arial"/>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8753FC">
    <w:pPr>
      <w:pStyle w:val="Footer"/>
      <w:tabs>
        <w:tab w:val="clear" w:pos="10440"/>
        <w:tab w:val="right" w:pos="10800"/>
      </w:tabs>
      <w:rPr>
        <w:sz w:val="20"/>
      </w:rPr>
    </w:pPr>
    <w:r>
      <w:rPr>
        <w:noProof/>
        <w:sz w:val="20"/>
      </w:rPr>
      <mc:AlternateContent>
        <mc:Choice Requires="wps">
          <w:drawing>
            <wp:anchor distT="0" distB="0" distL="114300" distR="114300" simplePos="0" relativeHeight="251657728" behindDoc="0" locked="1" layoutInCell="1" allowOverlap="0">
              <wp:simplePos x="0" y="0"/>
              <wp:positionH relativeFrom="margin">
                <wp:align>left</wp:align>
              </wp:positionH>
              <wp:positionV relativeFrom="page">
                <wp:posOffset>9418320</wp:posOffset>
              </wp:positionV>
              <wp:extent cx="6858000" cy="0"/>
              <wp:effectExtent l="0" t="0" r="0" b="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M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8753FC">
    <w:pPr>
      <w:pStyle w:val="Footer"/>
      <w:tabs>
        <w:tab w:val="clear" w:pos="10440"/>
        <w:tab w:val="right" w:pos="10800"/>
      </w:tabs>
      <w:rPr>
        <w:sz w:val="18"/>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tab/>
    </w:r>
    <w:r w:rsidRPr="008753FC">
      <w:rPr>
        <w:rStyle w:val="PageNumber"/>
        <w:sz w:val="20"/>
      </w:rPr>
      <w:t>Appendix E</w:t>
    </w:r>
    <w:r>
      <w:t xml:space="preserve">   </w:t>
    </w:r>
    <w:r>
      <w:rPr>
        <w:rFonts w:ascii="Arial" w:hAnsi="Arial" w:cs="Arial"/>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8753FC">
    <w:pPr>
      <w:pStyle w:val="Footer"/>
      <w:tabs>
        <w:tab w:val="clear" w:pos="10440"/>
        <w:tab w:val="right" w:pos="10800"/>
      </w:tabs>
      <w:rPr>
        <w:sz w:val="20"/>
      </w:rPr>
    </w:pPr>
    <w:r>
      <w:rPr>
        <w:noProof/>
        <w:sz w:val="20"/>
      </w:rPr>
      <mc:AlternateContent>
        <mc:Choice Requires="wps">
          <w:drawing>
            <wp:anchor distT="0" distB="0" distL="114300" distR="114300" simplePos="0" relativeHeight="251658752" behindDoc="0" locked="1" layoutInCell="1" allowOverlap="0">
              <wp:simplePos x="0" y="0"/>
              <wp:positionH relativeFrom="margin">
                <wp:posOffset>0</wp:posOffset>
              </wp:positionH>
              <wp:positionV relativeFrom="page">
                <wp:posOffset>9324975</wp:posOffset>
              </wp:positionV>
              <wp:extent cx="6858000" cy="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25pt" to="540pt,7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S+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Pr="00E93E92" w:rsidRDefault="001156AA" w:rsidP="008753FC">
    <w:pPr>
      <w:tabs>
        <w:tab w:val="right" w:pos="10800"/>
      </w:tabs>
      <w:rPr>
        <w:sz w:val="16"/>
        <w:szCs w:val="16"/>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rPr>
        <w:sz w:val="16"/>
        <w:szCs w:val="16"/>
      </w:rPr>
      <w:tab/>
    </w:r>
    <w:r w:rsidRPr="008753FC">
      <w:rPr>
        <w:sz w:val="20"/>
      </w:rPr>
      <w:t>Appendix F</w:t>
    </w:r>
    <w:r w:rsidRPr="00DD05C7">
      <w:rPr>
        <w:sz w:val="20"/>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687F1B" w:rsidRDefault="001156AA" w:rsidP="00281333">
    <w:pPr>
      <w:pStyle w:val="Footer"/>
      <w:pBdr>
        <w:top w:val="single" w:sz="4" w:space="1" w:color="auto"/>
      </w:pBdr>
      <w:tabs>
        <w:tab w:val="right" w:pos="10800"/>
      </w:tabs>
      <w:rPr>
        <w:sz w:val="20"/>
      </w:rPr>
    </w:pPr>
    <w:r>
      <w:rPr>
        <w:color w:val="000000"/>
        <w:sz w:val="20"/>
      </w:rPr>
      <w:t xml:space="preserve">Project Name: </w:t>
    </w:r>
    <w:smartTag w:uri="urn:schemas-microsoft-com:office:smarttags" w:element="Street">
      <w:smartTag w:uri="urn:schemas-microsoft-com:office:smarttags" w:element="address">
        <w:r>
          <w:rPr>
            <w:color w:val="000000"/>
            <w:sz w:val="20"/>
          </w:rPr>
          <w:t>41</w:t>
        </w:r>
        <w:r w:rsidRPr="00004BAB">
          <w:rPr>
            <w:color w:val="000000"/>
            <w:sz w:val="20"/>
            <w:vertAlign w:val="superscript"/>
          </w:rPr>
          <w:t>st</w:t>
        </w:r>
        <w:r>
          <w:rPr>
            <w:color w:val="000000"/>
            <w:sz w:val="20"/>
          </w:rPr>
          <w:t xml:space="preserve"> Place</w:t>
        </w:r>
      </w:smartTag>
    </w:smartTag>
    <w:r>
      <w:rPr>
        <w:color w:val="000000"/>
        <w:sz w:val="20"/>
      </w:rPr>
      <w:t xml:space="preserve"> and Charter Oak Drainage</w:t>
    </w:r>
    <w:r w:rsidRPr="00687F1B">
      <w:rPr>
        <w:sz w:val="20"/>
      </w:rPr>
      <w:tab/>
    </w:r>
    <w:r>
      <w:rPr>
        <w:sz w:val="20"/>
      </w:rPr>
      <w:fldChar w:fldCharType="begin"/>
    </w:r>
    <w:r>
      <w:rPr>
        <w:sz w:val="20"/>
      </w:rPr>
      <w:instrText xml:space="preserve"> DATE \@ "MMMM d, yyyy" </w:instrText>
    </w:r>
    <w:r>
      <w:rPr>
        <w:sz w:val="20"/>
      </w:rPr>
      <w:fldChar w:fldCharType="separate"/>
    </w:r>
    <w:r w:rsidR="005773F6">
      <w:rPr>
        <w:noProof/>
        <w:sz w:val="20"/>
      </w:rPr>
      <w:t>July 8, 2019</w:t>
    </w:r>
    <w:r>
      <w:rPr>
        <w:sz w:val="20"/>
      </w:rPr>
      <w:fldChar w:fldCharType="end"/>
    </w:r>
  </w:p>
  <w:p w:rsidR="001156AA" w:rsidRPr="00687F1B" w:rsidRDefault="001156AA" w:rsidP="00281333">
    <w:pPr>
      <w:pStyle w:val="Footer"/>
      <w:tabs>
        <w:tab w:val="right" w:pos="10800"/>
      </w:tabs>
      <w:rPr>
        <w:sz w:val="20"/>
      </w:rPr>
    </w:pPr>
    <w:r>
      <w:rPr>
        <w:sz w:val="20"/>
      </w:rPr>
      <w:t>Project Number: ST83140004</w:t>
    </w:r>
    <w:r w:rsidRPr="00687F1B">
      <w:rPr>
        <w:sz w:val="20"/>
      </w:rPr>
      <w:tab/>
    </w:r>
    <w:r w:rsidRPr="00687F1B">
      <w:rPr>
        <w:sz w:val="20"/>
      </w:rPr>
      <w:fldChar w:fldCharType="begin"/>
    </w:r>
    <w:r w:rsidRPr="00687F1B">
      <w:rPr>
        <w:sz w:val="20"/>
      </w:rPr>
      <w:instrText xml:space="preserve"> PAGE   \* MERGEFORMAT </w:instrText>
    </w:r>
    <w:r w:rsidRPr="00687F1B">
      <w:rPr>
        <w:sz w:val="20"/>
      </w:rPr>
      <w:fldChar w:fldCharType="separate"/>
    </w:r>
    <w:r>
      <w:rPr>
        <w:noProof/>
        <w:sz w:val="20"/>
      </w:rPr>
      <w:t>1</w:t>
    </w:r>
    <w:r w:rsidRPr="00687F1B">
      <w:rPr>
        <w:sz w:val="20"/>
      </w:rPr>
      <w:fldChar w:fldCharType="end"/>
    </w:r>
  </w:p>
  <w:p w:rsidR="001156AA" w:rsidRPr="00687F1B" w:rsidRDefault="001156AA" w:rsidP="00281333">
    <w:pPr>
      <w:pStyle w:val="Footer"/>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8753FC">
    <w:pPr>
      <w:pStyle w:val="Footer"/>
      <w:tabs>
        <w:tab w:val="clear" w:pos="10440"/>
        <w:tab w:val="right" w:pos="10800"/>
      </w:tabs>
      <w:rPr>
        <w:sz w:val="20"/>
      </w:rPr>
    </w:pPr>
    <w:r>
      <w:rPr>
        <w:noProof/>
        <w:sz w:val="20"/>
      </w:rPr>
      <mc:AlternateContent>
        <mc:Choice Requires="wps">
          <w:drawing>
            <wp:anchor distT="0" distB="0" distL="114300" distR="114300" simplePos="0" relativeHeight="251665920" behindDoc="0" locked="1" layoutInCell="1" allowOverlap="0">
              <wp:simplePos x="0" y="0"/>
              <wp:positionH relativeFrom="margin">
                <wp:align>left</wp:align>
              </wp:positionH>
              <wp:positionV relativeFrom="page">
                <wp:posOffset>9418320</wp:posOffset>
              </wp:positionV>
              <wp:extent cx="6858000" cy="0"/>
              <wp:effectExtent l="0" t="0" r="0" b="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C3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eQmt64wqIqNTOhuLoWb2YrabfHVK6aok68Ejx9WIgLwsZyZuUsHEGLtj3nzWDGHL0Ovbp&#10;3NguQEIH0DnKcbnLwc8eUTiczafzN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8753FC">
    <w:pPr>
      <w:pStyle w:val="Footer"/>
      <w:tabs>
        <w:tab w:val="clear" w:pos="10440"/>
        <w:tab w:val="right" w:pos="10800"/>
      </w:tabs>
      <w:rPr>
        <w:sz w:val="18"/>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tab/>
    </w:r>
    <w:r w:rsidRPr="008753FC">
      <w:rPr>
        <w:rStyle w:val="PageNumber"/>
        <w:sz w:val="20"/>
      </w:rPr>
      <w:t>Appendix G</w:t>
    </w:r>
    <w:r>
      <w:rPr>
        <w:rFonts w:ascii="Arial" w:hAnsi="Arial" w:cs="Aria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1F19C9">
    <w:pPr>
      <w:pStyle w:val="Footer"/>
      <w:tabs>
        <w:tab w:val="clear" w:pos="10440"/>
        <w:tab w:val="right" w:pos="10800"/>
      </w:tabs>
      <w:rPr>
        <w:sz w:val="20"/>
      </w:rPr>
    </w:pPr>
    <w:r>
      <w:rPr>
        <w:noProof/>
        <w:sz w:val="20"/>
      </w:rPr>
      <mc:AlternateContent>
        <mc:Choice Requires="wps">
          <w:drawing>
            <wp:anchor distT="0" distB="0" distL="114300" distR="114300" simplePos="0" relativeHeight="251651584" behindDoc="0" locked="1" layoutInCell="1" allowOverlap="0">
              <wp:simplePos x="0" y="0"/>
              <wp:positionH relativeFrom="margin">
                <wp:align>left</wp:align>
              </wp:positionH>
              <wp:positionV relativeFrom="page">
                <wp:posOffset>9418320</wp:posOffset>
              </wp:positionV>
              <wp:extent cx="6858000" cy="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kX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w9hdb0xhUQUamdDcXRs3oxW02/O6R01RJ14JHi68VAWhYykjcpYeMMXLDvP2sGMeTodezT&#10;ubFdgIQOoHOU43KXg589onA4m0/naQq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1F19C9">
    <w:pPr>
      <w:tabs>
        <w:tab w:val="right" w:pos="10800"/>
      </w:tabs>
      <w:rPr>
        <w:sz w:val="16"/>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rsidR="005773F6">
      <w:rPr>
        <w:noProof/>
        <w:sz w:val="16"/>
      </w:rPr>
      <mc:AlternateContent>
        <mc:Choice Requires="wps">
          <w:drawing>
            <wp:anchor distT="0" distB="0" distL="114300" distR="114300" simplePos="0" relativeHeight="251650560" behindDoc="0" locked="1" layoutInCell="1" allowOverlap="0">
              <wp:simplePos x="0" y="0"/>
              <wp:positionH relativeFrom="margin">
                <wp:align>left</wp:align>
              </wp:positionH>
              <wp:positionV relativeFrom="page">
                <wp:posOffset>9418320</wp:posOffset>
              </wp:positionV>
              <wp:extent cx="6858000" cy="0"/>
              <wp:effectExtent l="0" t="0" r="0" b="0"/>
              <wp:wrapTopAndBottom/>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vY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" o:allowoverlap="f">
              <w10:wrap type="topAndBottom" anchorx="margin" anchory="page"/>
              <w10:anchorlock/>
            </v:line>
          </w:pict>
        </mc:Fallback>
      </mc:AlternateContent>
    </w:r>
    <w:r>
      <w:rPr>
        <w:sz w:val="16"/>
      </w:rPr>
      <w:tab/>
    </w:r>
    <w:r w:rsidRPr="008753FC">
      <w:rPr>
        <w:sz w:val="20"/>
      </w:rPr>
      <w:fldChar w:fldCharType="begin"/>
    </w:r>
    <w:r w:rsidRPr="008753FC">
      <w:rPr>
        <w:sz w:val="20"/>
      </w:rPr>
      <w:instrText xml:space="preserve"> PAGE   \* MERGEFORMAT </w:instrText>
    </w:r>
    <w:r w:rsidRPr="008753FC">
      <w:rPr>
        <w:sz w:val="20"/>
      </w:rPr>
      <w:fldChar w:fldCharType="separate"/>
    </w:r>
    <w:r w:rsidR="005773F6">
      <w:rPr>
        <w:noProof/>
        <w:sz w:val="20"/>
      </w:rPr>
      <w:t>2</w:t>
    </w:r>
    <w:r w:rsidRPr="008753FC">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1F19C9">
    <w:pPr>
      <w:pStyle w:val="Footer"/>
      <w:tabs>
        <w:tab w:val="clear" w:pos="10440"/>
        <w:tab w:val="right" w:pos="10800"/>
      </w:tabs>
      <w:rPr>
        <w:sz w:val="20"/>
      </w:rPr>
    </w:pPr>
    <w:r>
      <w:rPr>
        <w:noProof/>
        <w:sz w:val="20"/>
      </w:rPr>
      <mc:AlternateContent>
        <mc:Choice Requires="wps">
          <w:drawing>
            <wp:anchor distT="0" distB="0" distL="114300" distR="114300" simplePos="0" relativeHeight="251660800" behindDoc="0" locked="1" layoutInCell="1" allowOverlap="0">
              <wp:simplePos x="0" y="0"/>
              <wp:positionH relativeFrom="margin">
                <wp:align>left</wp:align>
              </wp:positionH>
              <wp:positionV relativeFrom="page">
                <wp:posOffset>9418320</wp:posOffset>
              </wp:positionV>
              <wp:extent cx="6858000" cy="0"/>
              <wp:effectExtent l="0" t="0" r="0" b="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pI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" o:allowoverlap="f">
              <w10:wrap anchorx="margin" anchory="page"/>
              <w10:anchorlock/>
            </v:line>
          </w:pict>
        </mc:Fallback>
      </mc:AlternateConten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5773F6" w:rsidP="003A7A92">
    <w:pPr>
      <w:tabs>
        <w:tab w:val="left" w:pos="5850"/>
        <w:tab w:val="right" w:pos="10800"/>
      </w:tabs>
      <w:rPr>
        <w:sz w:val="16"/>
      </w:rPr>
    </w:pPr>
    <w:r>
      <w:rPr>
        <w:noProof/>
        <w:sz w:val="16"/>
      </w:rPr>
      <mc:AlternateContent>
        <mc:Choice Requires="wps">
          <w:drawing>
            <wp:anchor distT="0" distB="0" distL="114300" distR="114300" simplePos="0" relativeHeight="251659776" behindDoc="0" locked="1" layoutInCell="1" allowOverlap="0">
              <wp:simplePos x="0" y="0"/>
              <wp:positionH relativeFrom="margin">
                <wp:align>left</wp:align>
              </wp:positionH>
              <wp:positionV relativeFrom="page">
                <wp:posOffset>9418320</wp:posOffset>
              </wp:positionV>
              <wp:extent cx="6858000" cy="0"/>
              <wp:effectExtent l="0" t="0" r="0" b="0"/>
              <wp:wrapTopAndBottom/>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6oFAIAACo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" o:allowoverlap="f">
              <w10:wrap type="topAndBottom" anchorx="margin" anchory="page"/>
              <w10:anchorlock/>
            </v:line>
          </w:pict>
        </mc:Fallback>
      </mc:AlternateContent>
    </w:r>
    <w:r w:rsidR="001156AA">
      <w:rPr>
        <w:sz w:val="16"/>
      </w:rPr>
      <w:tab/>
    </w:r>
    <w:r w:rsidR="001156AA">
      <w:rPr>
        <w:sz w:val="16"/>
      </w:rPr>
      <w:tab/>
    </w:r>
    <w:r w:rsidR="001156AA" w:rsidRPr="008753FC">
      <w:rPr>
        <w:sz w:val="20"/>
      </w:rPr>
      <w:fldChar w:fldCharType="begin"/>
    </w:r>
    <w:r w:rsidR="001156AA" w:rsidRPr="008753FC">
      <w:rPr>
        <w:sz w:val="20"/>
      </w:rPr>
      <w:instrText xml:space="preserve"> PAGE   \* MERGEFORMAT </w:instrText>
    </w:r>
    <w:r w:rsidR="001156AA" w:rsidRPr="008753FC">
      <w:rPr>
        <w:sz w:val="20"/>
      </w:rPr>
      <w:fldChar w:fldCharType="separate"/>
    </w:r>
    <w:r>
      <w:rPr>
        <w:noProof/>
        <w:sz w:val="20"/>
      </w:rPr>
      <w:t>3</w:t>
    </w:r>
    <w:r w:rsidR="001156AA" w:rsidRPr="008753FC">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3A7A92">
    <w:pPr>
      <w:pStyle w:val="Footer"/>
      <w:tabs>
        <w:tab w:val="clear" w:pos="10440"/>
        <w:tab w:val="right" w:pos="10800"/>
      </w:tabs>
      <w:rPr>
        <w:sz w:val="20"/>
      </w:rPr>
    </w:pPr>
    <w:r>
      <w:rPr>
        <w:noProof/>
        <w:sz w:val="20"/>
      </w:rPr>
      <mc:AlternateContent>
        <mc:Choice Requires="wps">
          <w:drawing>
            <wp:anchor distT="0" distB="0" distL="114300" distR="114300" simplePos="0" relativeHeight="251662848" behindDoc="0" locked="1" layoutInCell="1" allowOverlap="0">
              <wp:simplePos x="0" y="0"/>
              <wp:positionH relativeFrom="margin">
                <wp:align>left</wp:align>
              </wp:positionH>
              <wp:positionV relativeFrom="page">
                <wp:posOffset>9418320</wp:posOffset>
              </wp:positionV>
              <wp:extent cx="6858000" cy="0"/>
              <wp:effectExtent l="0" t="0" r="0" b="0"/>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rV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3A7A92">
    <w:pPr>
      <w:tabs>
        <w:tab w:val="left" w:pos="5850"/>
        <w:tab w:val="right" w:pos="10800"/>
      </w:tabs>
      <w:rPr>
        <w:sz w:val="16"/>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rsidR="005773F6">
      <w:rPr>
        <w:noProof/>
        <w:sz w:val="16"/>
      </w:rPr>
      <mc:AlternateContent>
        <mc:Choice Requires="wps">
          <w:drawing>
            <wp:anchor distT="0" distB="0" distL="114300" distR="114300" simplePos="0" relativeHeight="251661824" behindDoc="0" locked="1" layoutInCell="1" allowOverlap="0">
              <wp:simplePos x="0" y="0"/>
              <wp:positionH relativeFrom="margin">
                <wp:align>left</wp:align>
              </wp:positionH>
              <wp:positionV relativeFrom="page">
                <wp:posOffset>9418320</wp:posOffset>
              </wp:positionV>
              <wp:extent cx="6858000" cy="0"/>
              <wp:effectExtent l="0" t="0" r="0" b="0"/>
              <wp:wrapTopAndBottom/>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7c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" o:allowoverlap="f">
              <w10:wrap type="topAndBottom" anchorx="margin" anchory="page"/>
              <w10:anchorlock/>
            </v:line>
          </w:pict>
        </mc:Fallback>
      </mc:AlternateContent>
    </w:r>
    <w:r>
      <w:rPr>
        <w:sz w:val="16"/>
      </w:rPr>
      <w:tab/>
    </w:r>
    <w:r>
      <w:rPr>
        <w:sz w:val="16"/>
      </w:rPr>
      <w:tab/>
    </w:r>
    <w:r w:rsidRPr="008753FC">
      <w:rPr>
        <w:sz w:val="20"/>
      </w:rPr>
      <w:fldChar w:fldCharType="begin"/>
    </w:r>
    <w:r w:rsidRPr="008753FC">
      <w:rPr>
        <w:sz w:val="20"/>
      </w:rPr>
      <w:instrText xml:space="preserve"> PAGE   \* MERGEFORMAT </w:instrText>
    </w:r>
    <w:r w:rsidRPr="008753FC">
      <w:rPr>
        <w:sz w:val="20"/>
      </w:rPr>
      <w:fldChar w:fldCharType="separate"/>
    </w:r>
    <w:r w:rsidR="005773F6">
      <w:rPr>
        <w:noProof/>
        <w:sz w:val="20"/>
      </w:rPr>
      <w:t>6</w:t>
    </w:r>
    <w:r w:rsidRPr="008753FC">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3A7A92">
    <w:pPr>
      <w:pStyle w:val="Footer"/>
      <w:tabs>
        <w:tab w:val="clear" w:pos="10440"/>
        <w:tab w:val="right" w:pos="10800"/>
      </w:tabs>
      <w:rPr>
        <w:sz w:val="20"/>
      </w:rPr>
    </w:pPr>
    <w:r>
      <w:rPr>
        <w:noProof/>
        <w:sz w:val="20"/>
      </w:rPr>
      <mc:AlternateContent>
        <mc:Choice Requires="wps">
          <w:drawing>
            <wp:anchor distT="0" distB="0" distL="114300" distR="114300" simplePos="0" relativeHeight="251664896" behindDoc="0" locked="1" layoutInCell="1" allowOverlap="0">
              <wp:simplePos x="0" y="0"/>
              <wp:positionH relativeFrom="margin">
                <wp:align>left</wp:align>
              </wp:positionH>
              <wp:positionV relativeFrom="page">
                <wp:posOffset>9418320</wp:posOffset>
              </wp:positionV>
              <wp:extent cx="6858000" cy="0"/>
              <wp:effectExtent l="0" t="0" r="0" b="0"/>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qh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" o:allowoverlap="f">
              <w10:wrap anchorx="margin" anchory="page"/>
              <w10:anchorlock/>
            </v:line>
          </w:pict>
        </mc:Fallback>
      </mc:AlternateConten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5773F6" w:rsidP="003A7A92">
    <w:pPr>
      <w:tabs>
        <w:tab w:val="left" w:pos="5850"/>
        <w:tab w:val="right" w:pos="10800"/>
      </w:tabs>
      <w:rPr>
        <w:sz w:val="16"/>
      </w:rPr>
    </w:pPr>
    <w:r>
      <w:rPr>
        <w:noProof/>
        <w:sz w:val="16"/>
      </w:rPr>
      <mc:AlternateContent>
        <mc:Choice Requires="wps">
          <w:drawing>
            <wp:anchor distT="0" distB="0" distL="114300" distR="114300" simplePos="0" relativeHeight="251663872" behindDoc="0" locked="1" layoutInCell="1" allowOverlap="0">
              <wp:simplePos x="0" y="0"/>
              <wp:positionH relativeFrom="margin">
                <wp:align>left</wp:align>
              </wp:positionH>
              <wp:positionV relativeFrom="page">
                <wp:posOffset>9418320</wp:posOffset>
              </wp:positionV>
              <wp:extent cx="6858000" cy="0"/>
              <wp:effectExtent l="0" t="0" r="0" b="0"/>
              <wp:wrapTopAndBottom/>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MS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" o:allowoverlap="f">
              <w10:wrap type="topAndBottom" anchorx="margin" anchory="page"/>
              <w10:anchorlock/>
            </v:line>
          </w:pict>
        </mc:Fallback>
      </mc:AlternateContent>
    </w:r>
    <w:r w:rsidR="001156AA">
      <w:rPr>
        <w:sz w:val="16"/>
      </w:rPr>
      <w:tab/>
    </w:r>
    <w:r w:rsidR="001156AA">
      <w:rPr>
        <w:sz w:val="16"/>
      </w:rPr>
      <w:tab/>
    </w:r>
    <w:r w:rsidR="001156AA" w:rsidRPr="008753FC">
      <w:rPr>
        <w:sz w:val="20"/>
      </w:rPr>
      <w:fldChar w:fldCharType="begin"/>
    </w:r>
    <w:r w:rsidR="001156AA" w:rsidRPr="008753FC">
      <w:rPr>
        <w:sz w:val="20"/>
      </w:rPr>
      <w:instrText xml:space="preserve"> PAGE   \* MERGEFORMAT </w:instrText>
    </w:r>
    <w:r w:rsidR="001156AA" w:rsidRPr="008753FC">
      <w:rPr>
        <w:sz w:val="20"/>
      </w:rPr>
      <w:fldChar w:fldCharType="separate"/>
    </w:r>
    <w:r>
      <w:rPr>
        <w:noProof/>
        <w:sz w:val="20"/>
      </w:rPr>
      <w:t>7</w:t>
    </w:r>
    <w:r w:rsidR="001156AA" w:rsidRPr="008753FC">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8753FC">
    <w:pPr>
      <w:pStyle w:val="Footer"/>
      <w:tabs>
        <w:tab w:val="clear" w:pos="10440"/>
        <w:tab w:val="right" w:pos="10800"/>
      </w:tabs>
      <w:rPr>
        <w:sz w:val="20"/>
      </w:rPr>
    </w:pPr>
    <w:r>
      <w:rPr>
        <w:noProof/>
        <w:sz w:val="20"/>
      </w:rPr>
      <mc:AlternateContent>
        <mc:Choice Requires="wps">
          <w:drawing>
            <wp:anchor distT="0" distB="0" distL="114300" distR="114300" simplePos="0" relativeHeight="251652608" behindDoc="0" locked="1" layoutInCell="1" allowOverlap="0">
              <wp:simplePos x="0" y="0"/>
              <wp:positionH relativeFrom="margin">
                <wp:align>left</wp:align>
              </wp:positionH>
              <wp:positionV relativeFrom="page">
                <wp:posOffset>9418320</wp:posOffset>
              </wp:positionV>
              <wp:extent cx="685800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VB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8753FC">
    <w:pPr>
      <w:pStyle w:val="Footer"/>
      <w:tabs>
        <w:tab w:val="clear" w:pos="10440"/>
        <w:tab w:val="right" w:pos="10800"/>
      </w:tabs>
      <w:rPr>
        <w:sz w:val="18"/>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tab/>
    </w:r>
    <w:r w:rsidRPr="008753FC">
      <w:rPr>
        <w:rStyle w:val="PageNumber"/>
        <w:sz w:val="20"/>
      </w:rPr>
      <w:fldChar w:fldCharType="begin"/>
    </w:r>
    <w:r w:rsidRPr="008753FC">
      <w:rPr>
        <w:rStyle w:val="PageNumber"/>
        <w:sz w:val="20"/>
      </w:rPr>
      <w:instrText xml:space="preserve"> PAGE </w:instrText>
    </w:r>
    <w:r w:rsidRPr="008753FC">
      <w:rPr>
        <w:rStyle w:val="PageNumber"/>
        <w:sz w:val="20"/>
      </w:rPr>
      <w:fldChar w:fldCharType="separate"/>
    </w:r>
    <w:r w:rsidR="005773F6">
      <w:rPr>
        <w:rStyle w:val="PageNumber"/>
        <w:noProof/>
        <w:sz w:val="20"/>
      </w:rPr>
      <w:t>11</w:t>
    </w:r>
    <w:r w:rsidRPr="008753FC">
      <w:rPr>
        <w:rStyle w:val="PageNumber"/>
        <w:sz w:val="20"/>
      </w:rPr>
      <w:fldChar w:fldCharType="end"/>
    </w:r>
    <w:r w:rsidRPr="008753FC">
      <w:rPr>
        <w:sz w:val="20"/>
      </w:rPr>
      <w:t xml:space="preserve">  </w:t>
    </w:r>
    <w:r>
      <w:t xml:space="preserve"> </w:t>
    </w:r>
    <w:r>
      <w:rPr>
        <w:rFonts w:ascii="Arial" w:hAnsi="Arial" w:cs="Arial"/>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8753FC">
    <w:pPr>
      <w:pStyle w:val="Footer"/>
      <w:tabs>
        <w:tab w:val="clear" w:pos="10440"/>
        <w:tab w:val="right" w:pos="10800"/>
      </w:tabs>
      <w:rPr>
        <w:sz w:val="20"/>
      </w:rPr>
    </w:pPr>
    <w:r>
      <w:rPr>
        <w:noProof/>
        <w:sz w:val="20"/>
      </w:rPr>
      <mc:AlternateContent>
        <mc:Choice Requires="wps">
          <w:drawing>
            <wp:anchor distT="0" distB="0" distL="114300" distR="114300" simplePos="0" relativeHeight="251653632" behindDoc="0" locked="1" layoutInCell="1" allowOverlap="0">
              <wp:simplePos x="0" y="0"/>
              <wp:positionH relativeFrom="margin">
                <wp:align>left</wp:align>
              </wp:positionH>
              <wp:positionV relativeFrom="page">
                <wp:posOffset>9418320</wp:posOffset>
              </wp:positionV>
              <wp:extent cx="6858000" cy="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lB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8753FC">
    <w:pPr>
      <w:pStyle w:val="Footer"/>
      <w:tabs>
        <w:tab w:val="clear" w:pos="10440"/>
        <w:tab w:val="right" w:pos="10800"/>
      </w:tabs>
      <w:rPr>
        <w:sz w:val="18"/>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tab/>
    </w:r>
    <w:r w:rsidRPr="008753FC">
      <w:rPr>
        <w:rStyle w:val="PageNumber"/>
        <w:sz w:val="20"/>
      </w:rPr>
      <w:t>Appendix 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8753FC">
    <w:pPr>
      <w:pStyle w:val="Footer"/>
      <w:tabs>
        <w:tab w:val="clear" w:pos="10440"/>
        <w:tab w:val="right" w:pos="10800"/>
      </w:tabs>
      <w:rPr>
        <w:sz w:val="20"/>
      </w:rPr>
    </w:pPr>
    <w:r>
      <w:rPr>
        <w:noProof/>
        <w:sz w:val="20"/>
      </w:rPr>
      <mc:AlternateContent>
        <mc:Choice Requires="wps">
          <w:drawing>
            <wp:anchor distT="0" distB="0" distL="114300" distR="114300" simplePos="0" relativeHeight="251654656" behindDoc="0" locked="1" layoutInCell="1" allowOverlap="0">
              <wp:simplePos x="0" y="0"/>
              <wp:positionH relativeFrom="margin">
                <wp:align>left</wp:align>
              </wp:positionH>
              <wp:positionV relativeFrom="page">
                <wp:posOffset>9418320</wp:posOffset>
              </wp:positionV>
              <wp:extent cx="68580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SP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8753FC">
    <w:pPr>
      <w:pStyle w:val="Footer"/>
      <w:tabs>
        <w:tab w:val="clear" w:pos="10440"/>
        <w:tab w:val="right" w:pos="10800"/>
      </w:tabs>
      <w:rPr>
        <w:sz w:val="18"/>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tab/>
    </w:r>
    <w:r w:rsidRPr="008753FC">
      <w:rPr>
        <w:rStyle w:val="PageNumber"/>
        <w:sz w:val="20"/>
      </w:rPr>
      <w:t>Appendix B</w:t>
    </w:r>
    <w:r>
      <w:t xml:space="preserve">   </w:t>
    </w:r>
    <w:r>
      <w:rPr>
        <w:rFonts w:ascii="Arial" w:hAnsi="Arial" w:cs="Arial"/>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Pr="001F19C9" w:rsidRDefault="005773F6" w:rsidP="008753FC">
    <w:pPr>
      <w:pStyle w:val="Footer"/>
      <w:tabs>
        <w:tab w:val="clear" w:pos="10440"/>
        <w:tab w:val="right" w:pos="10800"/>
      </w:tabs>
      <w:rPr>
        <w:sz w:val="20"/>
      </w:rPr>
    </w:pPr>
    <w:r>
      <w:rPr>
        <w:noProof/>
        <w:sz w:val="20"/>
      </w:rPr>
      <mc:AlternateContent>
        <mc:Choice Requires="wps">
          <w:drawing>
            <wp:anchor distT="0" distB="0" distL="114300" distR="114300" simplePos="0" relativeHeight="251655680" behindDoc="0" locked="1" layoutInCell="1" allowOverlap="0">
              <wp:simplePos x="0" y="0"/>
              <wp:positionH relativeFrom="margin">
                <wp:align>left</wp:align>
              </wp:positionH>
              <wp:positionV relativeFrom="page">
                <wp:posOffset>9418320</wp:posOffset>
              </wp:positionV>
              <wp:extent cx="6858000" cy="0"/>
              <wp:effectExtent l="0" t="0" r="0" b="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41.6pt" to="540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ZA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" o:allowoverlap="f">
              <w10:wrap anchorx="margin" anchory="page"/>
              <w10:anchorlock/>
            </v:line>
          </w:pict>
        </mc:Fallback>
      </mc:AlternateContent>
    </w:r>
    <w:r w:rsidR="001156AA" w:rsidRPr="001F19C9">
      <w:rPr>
        <w:noProof/>
        <w:sz w:val="20"/>
      </w:rPr>
      <w:t>Jurisdictional Delineation Including Wetlands Report for [</w:t>
    </w:r>
    <w:r w:rsidR="001156AA" w:rsidRPr="008753FC">
      <w:rPr>
        <w:noProof/>
        <w:color w:val="548DD4"/>
        <w:sz w:val="20"/>
      </w:rPr>
      <w:t>Project Name</w:t>
    </w:r>
    <w:r w:rsidR="001156AA" w:rsidRPr="001F19C9">
      <w:rPr>
        <w:noProof/>
        <w:sz w:val="20"/>
      </w:rPr>
      <w:t>]</w:t>
    </w:r>
    <w:r w:rsidR="001156AA" w:rsidRPr="001F19C9">
      <w:rPr>
        <w:rStyle w:val="PageNumber"/>
        <w:sz w:val="20"/>
      </w:rPr>
      <w:tab/>
      <w:t>[</w:t>
    </w:r>
    <w:r w:rsidR="001156AA" w:rsidRPr="008753FC">
      <w:rPr>
        <w:rStyle w:val="PageNumber"/>
        <w:color w:val="548DD4"/>
        <w:sz w:val="20"/>
      </w:rPr>
      <w:t>Date</w:t>
    </w:r>
    <w:r w:rsidR="001156AA" w:rsidRPr="001F19C9">
      <w:rPr>
        <w:rStyle w:val="PageNumber"/>
        <w:sz w:val="20"/>
      </w:rPr>
      <w:t>]</w:t>
    </w:r>
  </w:p>
  <w:p w:rsidR="001156AA" w:rsidRDefault="001156AA" w:rsidP="008753FC">
    <w:pPr>
      <w:pStyle w:val="Footer"/>
      <w:tabs>
        <w:tab w:val="clear" w:pos="10440"/>
        <w:tab w:val="right" w:pos="10800"/>
      </w:tabs>
      <w:rPr>
        <w:sz w:val="18"/>
      </w:rPr>
    </w:pPr>
    <w:r w:rsidRPr="001F19C9">
      <w:rPr>
        <w:sz w:val="20"/>
      </w:rPr>
      <w:t>[</w:t>
    </w:r>
    <w:r w:rsidRPr="008753FC">
      <w:rPr>
        <w:color w:val="548DD4"/>
        <w:sz w:val="20"/>
      </w:rPr>
      <w:t>TRACS Number</w:t>
    </w:r>
    <w:r w:rsidRPr="001F19C9">
      <w:rPr>
        <w:sz w:val="20"/>
      </w:rPr>
      <w:t>] and [</w:t>
    </w:r>
    <w:r w:rsidRPr="008753FC">
      <w:rPr>
        <w:color w:val="548DD4"/>
        <w:sz w:val="20"/>
      </w:rPr>
      <w:t>Federal Aid Number</w:t>
    </w:r>
    <w:r w:rsidRPr="001F19C9">
      <w:rPr>
        <w:sz w:val="20"/>
      </w:rPr>
      <w:t>]</w:t>
    </w:r>
    <w:r>
      <w:tab/>
    </w:r>
    <w:r w:rsidRPr="008753FC">
      <w:rPr>
        <w:rStyle w:val="PageNumber"/>
        <w:sz w:val="20"/>
      </w:rPr>
      <w:t>Appendix C</w:t>
    </w:r>
    <w:r>
      <w:t xml:space="preserve">  </w:t>
    </w:r>
    <w:r>
      <w:rPr>
        <w:rFonts w:ascii="Arial" w:hAnsi="Arial" w:cs="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CC3" w:rsidRDefault="00A60CC3">
      <w:r>
        <w:separator/>
      </w:r>
    </w:p>
  </w:footnote>
  <w:footnote w:type="continuationSeparator" w:id="0">
    <w:p w:rsidR="00A60CC3" w:rsidRDefault="00A60C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AA" w:rsidRDefault="001156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B21622"/>
    <w:lvl w:ilvl="0">
      <w:start w:val="1"/>
      <w:numFmt w:val="decimal"/>
      <w:lvlText w:val="%1."/>
      <w:lvlJc w:val="left"/>
      <w:pPr>
        <w:tabs>
          <w:tab w:val="num" w:pos="1800"/>
        </w:tabs>
        <w:ind w:left="1800" w:hanging="360"/>
      </w:pPr>
    </w:lvl>
  </w:abstractNum>
  <w:abstractNum w:abstractNumId="1">
    <w:nsid w:val="FFFFFF7D"/>
    <w:multiLevelType w:val="singleLevel"/>
    <w:tmpl w:val="CC649EB4"/>
    <w:lvl w:ilvl="0">
      <w:start w:val="1"/>
      <w:numFmt w:val="decimal"/>
      <w:lvlText w:val="%1."/>
      <w:lvlJc w:val="left"/>
      <w:pPr>
        <w:tabs>
          <w:tab w:val="num" w:pos="1440"/>
        </w:tabs>
        <w:ind w:left="1440" w:hanging="360"/>
      </w:pPr>
    </w:lvl>
  </w:abstractNum>
  <w:abstractNum w:abstractNumId="2">
    <w:nsid w:val="FFFFFF7E"/>
    <w:multiLevelType w:val="singleLevel"/>
    <w:tmpl w:val="249E40F8"/>
    <w:lvl w:ilvl="0">
      <w:start w:val="1"/>
      <w:numFmt w:val="decimal"/>
      <w:lvlText w:val="%1."/>
      <w:lvlJc w:val="left"/>
      <w:pPr>
        <w:tabs>
          <w:tab w:val="num" w:pos="1080"/>
        </w:tabs>
        <w:ind w:left="1080" w:hanging="360"/>
      </w:pPr>
    </w:lvl>
  </w:abstractNum>
  <w:abstractNum w:abstractNumId="3">
    <w:nsid w:val="FFFFFF7F"/>
    <w:multiLevelType w:val="singleLevel"/>
    <w:tmpl w:val="49C2F3FA"/>
    <w:lvl w:ilvl="0">
      <w:start w:val="1"/>
      <w:numFmt w:val="decimal"/>
      <w:lvlText w:val="%1."/>
      <w:lvlJc w:val="left"/>
      <w:pPr>
        <w:tabs>
          <w:tab w:val="num" w:pos="720"/>
        </w:tabs>
        <w:ind w:left="720" w:hanging="360"/>
      </w:pPr>
    </w:lvl>
  </w:abstractNum>
  <w:abstractNum w:abstractNumId="4">
    <w:nsid w:val="FFFFFF80"/>
    <w:multiLevelType w:val="singleLevel"/>
    <w:tmpl w:val="9AF059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A7428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4DA8D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1634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0ECDD38"/>
    <w:lvl w:ilvl="0">
      <w:start w:val="1"/>
      <w:numFmt w:val="decimal"/>
      <w:lvlText w:val="%1."/>
      <w:lvlJc w:val="left"/>
      <w:pPr>
        <w:tabs>
          <w:tab w:val="num" w:pos="360"/>
        </w:tabs>
        <w:ind w:left="360" w:hanging="360"/>
      </w:pPr>
    </w:lvl>
  </w:abstractNum>
  <w:abstractNum w:abstractNumId="9">
    <w:nsid w:val="FFFFFF89"/>
    <w:multiLevelType w:val="singleLevel"/>
    <w:tmpl w:val="3F46B872"/>
    <w:lvl w:ilvl="0">
      <w:start w:val="1"/>
      <w:numFmt w:val="bullet"/>
      <w:lvlText w:val=""/>
      <w:lvlJc w:val="left"/>
      <w:pPr>
        <w:tabs>
          <w:tab w:val="num" w:pos="360"/>
        </w:tabs>
        <w:ind w:left="360" w:hanging="360"/>
      </w:pPr>
      <w:rPr>
        <w:rFonts w:ascii="Symbol" w:hAnsi="Symbol" w:hint="default"/>
      </w:rPr>
    </w:lvl>
  </w:abstractNum>
  <w:abstractNum w:abstractNumId="10">
    <w:nsid w:val="01F120B4"/>
    <w:multiLevelType w:val="hybridMultilevel"/>
    <w:tmpl w:val="8DA68480"/>
    <w:lvl w:ilvl="0" w:tplc="D2745ADC">
      <w:start w:val="1"/>
      <w:numFmt w:val="bullet"/>
      <w:lvlText w:val=""/>
      <w:lvlJc w:val="left"/>
      <w:pPr>
        <w:tabs>
          <w:tab w:val="num" w:pos="720"/>
        </w:tabs>
        <w:ind w:left="576" w:hanging="216"/>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4154162"/>
    <w:multiLevelType w:val="singleLevel"/>
    <w:tmpl w:val="0409000F"/>
    <w:lvl w:ilvl="0">
      <w:start w:val="6"/>
      <w:numFmt w:val="decimal"/>
      <w:lvlText w:val="%1."/>
      <w:lvlJc w:val="left"/>
      <w:pPr>
        <w:tabs>
          <w:tab w:val="num" w:pos="360"/>
        </w:tabs>
        <w:ind w:left="360" w:hanging="360"/>
      </w:pPr>
      <w:rPr>
        <w:rFonts w:hint="default"/>
      </w:rPr>
    </w:lvl>
  </w:abstractNum>
  <w:abstractNum w:abstractNumId="12">
    <w:nsid w:val="08B65CB6"/>
    <w:multiLevelType w:val="hybridMultilevel"/>
    <w:tmpl w:val="D4509948"/>
    <w:lvl w:ilvl="0" w:tplc="5A969F86">
      <w:start w:val="1"/>
      <w:numFmt w:val="bullet"/>
      <w:pStyle w:val="Bullet1"/>
      <w:lvlText w:val=""/>
      <w:lvlJc w:val="left"/>
      <w:pPr>
        <w:tabs>
          <w:tab w:val="num" w:pos="360"/>
        </w:tabs>
        <w:ind w:left="360" w:hanging="360"/>
      </w:pPr>
      <w:rPr>
        <w:rFonts w:ascii="Symbol" w:hAnsi="Symbol" w:hint="default"/>
        <w:b w:val="0"/>
        <w:i w:val="0"/>
        <w:color w:val="auto"/>
        <w:sz w:val="22"/>
        <w:u w:val="no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ADE1480"/>
    <w:multiLevelType w:val="hybridMultilevel"/>
    <w:tmpl w:val="7B0CF452"/>
    <w:lvl w:ilvl="0" w:tplc="ABEC1B28">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ED74A4"/>
    <w:multiLevelType w:val="multilevel"/>
    <w:tmpl w:val="AEF22E14"/>
    <w:lvl w:ilvl="0">
      <w:start w:val="2"/>
      <w:numFmt w:val="decimal"/>
      <w:lvlText w:val="%1."/>
      <w:lvlJc w:val="left"/>
      <w:pPr>
        <w:tabs>
          <w:tab w:val="num" w:pos="360"/>
        </w:tabs>
        <w:ind w:left="360" w:hanging="360"/>
      </w:pPr>
      <w:rPr>
        <w:rFonts w:hint="default"/>
      </w:rPr>
    </w:lvl>
    <w:lvl w:ilvl="1">
      <w:start w:val="4"/>
      <w:numFmt w:val="decimal"/>
      <w:isLgl/>
      <w:lvlText w:val="%1.%2"/>
      <w:lvlJc w:val="left"/>
      <w:pPr>
        <w:tabs>
          <w:tab w:val="num" w:pos="960"/>
        </w:tabs>
        <w:ind w:left="960" w:hanging="60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5">
    <w:nsid w:val="15E931CD"/>
    <w:multiLevelType w:val="hybridMultilevel"/>
    <w:tmpl w:val="97507AE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20426E1"/>
    <w:multiLevelType w:val="hybridMultilevel"/>
    <w:tmpl w:val="BB52EB2C"/>
    <w:lvl w:ilvl="0" w:tplc="D12076BE">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B5041B"/>
    <w:multiLevelType w:val="singleLevel"/>
    <w:tmpl w:val="56B02F8C"/>
    <w:lvl w:ilvl="0">
      <w:start w:val="8"/>
      <w:numFmt w:val="lowerLetter"/>
      <w:lvlText w:val="%1."/>
      <w:lvlJc w:val="left"/>
      <w:pPr>
        <w:tabs>
          <w:tab w:val="num" w:pos="720"/>
        </w:tabs>
        <w:ind w:left="720" w:hanging="360"/>
      </w:pPr>
      <w:rPr>
        <w:rFonts w:hint="default"/>
      </w:rPr>
    </w:lvl>
  </w:abstractNum>
  <w:abstractNum w:abstractNumId="18">
    <w:nsid w:val="2D1C3CC7"/>
    <w:multiLevelType w:val="hybridMultilevel"/>
    <w:tmpl w:val="DF6CB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213936"/>
    <w:multiLevelType w:val="multilevel"/>
    <w:tmpl w:val="F2BCB580"/>
    <w:lvl w:ilvl="0">
      <w:start w:val="3"/>
      <w:numFmt w:val="decimal"/>
      <w:lvlText w:val="%1."/>
      <w:lvlJc w:val="left"/>
      <w:pPr>
        <w:tabs>
          <w:tab w:val="num" w:pos="360"/>
        </w:tabs>
        <w:ind w:left="360" w:hanging="360"/>
      </w:pPr>
      <w:rPr>
        <w:rFonts w:hint="default"/>
      </w:rPr>
    </w:lvl>
    <w:lvl w:ilvl="1">
      <w:start w:val="4"/>
      <w:numFmt w:val="decimal"/>
      <w:isLgl/>
      <w:lvlText w:val="%1.%2"/>
      <w:lvlJc w:val="left"/>
      <w:pPr>
        <w:tabs>
          <w:tab w:val="num" w:pos="960"/>
        </w:tabs>
        <w:ind w:left="960" w:hanging="60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0">
    <w:nsid w:val="36B619BE"/>
    <w:multiLevelType w:val="hybridMultilevel"/>
    <w:tmpl w:val="7B0CF452"/>
    <w:lvl w:ilvl="0" w:tplc="1EE6A034">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BB427F7"/>
    <w:multiLevelType w:val="singleLevel"/>
    <w:tmpl w:val="BED6B41C"/>
    <w:lvl w:ilvl="0">
      <w:start w:val="1"/>
      <w:numFmt w:val="lowerLetter"/>
      <w:lvlText w:val="%1."/>
      <w:lvlJc w:val="left"/>
      <w:pPr>
        <w:tabs>
          <w:tab w:val="num" w:pos="720"/>
        </w:tabs>
        <w:ind w:left="720" w:hanging="360"/>
      </w:pPr>
      <w:rPr>
        <w:rFonts w:hint="default"/>
      </w:rPr>
    </w:lvl>
  </w:abstractNum>
  <w:abstractNum w:abstractNumId="22">
    <w:nsid w:val="3EB43637"/>
    <w:multiLevelType w:val="hybridMultilevel"/>
    <w:tmpl w:val="2E222880"/>
    <w:lvl w:ilvl="0" w:tplc="65CCC4D0">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766779"/>
    <w:multiLevelType w:val="singleLevel"/>
    <w:tmpl w:val="9B6E64F4"/>
    <w:lvl w:ilvl="0">
      <w:start w:val="1"/>
      <w:numFmt w:val="lowerLetter"/>
      <w:lvlText w:val="%1."/>
      <w:lvlJc w:val="left"/>
      <w:pPr>
        <w:tabs>
          <w:tab w:val="num" w:pos="720"/>
        </w:tabs>
        <w:ind w:left="720" w:hanging="360"/>
      </w:pPr>
      <w:rPr>
        <w:rFonts w:hint="default"/>
      </w:rPr>
    </w:lvl>
  </w:abstractNum>
  <w:abstractNum w:abstractNumId="24">
    <w:nsid w:val="519F7BC1"/>
    <w:multiLevelType w:val="hybridMultilevel"/>
    <w:tmpl w:val="97507AE8"/>
    <w:lvl w:ilvl="0" w:tplc="44F83DF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EC73AD6"/>
    <w:multiLevelType w:val="hybridMultilevel"/>
    <w:tmpl w:val="12BC0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376001E"/>
    <w:multiLevelType w:val="hybridMultilevel"/>
    <w:tmpl w:val="64EC4A94"/>
    <w:lvl w:ilvl="0" w:tplc="E06E8BD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FF048D"/>
    <w:multiLevelType w:val="multilevel"/>
    <w:tmpl w:val="7A488152"/>
    <w:lvl w:ilvl="0">
      <w:start w:val="1"/>
      <w:numFmt w:val="decimal"/>
      <w:lvlText w:val="%1."/>
      <w:lvlJc w:val="left"/>
      <w:pPr>
        <w:tabs>
          <w:tab w:val="num" w:pos="1080"/>
        </w:tabs>
        <w:ind w:left="1080" w:hanging="360"/>
      </w:pPr>
      <w:rPr>
        <w:rFonts w:hint="default"/>
      </w:rPr>
    </w:lvl>
    <w:lvl w:ilvl="1">
      <w:start w:val="4"/>
      <w:numFmt w:val="decimal"/>
      <w:isLgl/>
      <w:lvlText w:val="%1.%2"/>
      <w:lvlJc w:val="left"/>
      <w:pPr>
        <w:tabs>
          <w:tab w:val="num" w:pos="960"/>
        </w:tabs>
        <w:ind w:left="960" w:hanging="60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8">
    <w:nsid w:val="67322347"/>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6789315D"/>
    <w:multiLevelType w:val="hybridMultilevel"/>
    <w:tmpl w:val="19EA8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675974"/>
    <w:multiLevelType w:val="hybridMultilevel"/>
    <w:tmpl w:val="86001DEE"/>
    <w:lvl w:ilvl="0" w:tplc="DB9CAC6E">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EA5CBC"/>
    <w:multiLevelType w:val="hybridMultilevel"/>
    <w:tmpl w:val="CE36A2C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0F70A1"/>
    <w:multiLevelType w:val="hybridMultilevel"/>
    <w:tmpl w:val="D21870D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25E4675"/>
    <w:multiLevelType w:val="multilevel"/>
    <w:tmpl w:val="BDC4B1F8"/>
    <w:lvl w:ilvl="0">
      <w:start w:val="1"/>
      <w:numFmt w:val="upperLetter"/>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76AC7A61"/>
    <w:multiLevelType w:val="hybridMultilevel"/>
    <w:tmpl w:val="194E378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930A2B"/>
    <w:multiLevelType w:val="singleLevel"/>
    <w:tmpl w:val="A170BDFC"/>
    <w:lvl w:ilvl="0">
      <w:start w:val="1"/>
      <w:numFmt w:val="decimal"/>
      <w:lvlText w:val="%1."/>
      <w:lvlJc w:val="left"/>
      <w:pPr>
        <w:tabs>
          <w:tab w:val="num" w:pos="1080"/>
        </w:tabs>
        <w:ind w:left="1080" w:hanging="360"/>
      </w:pPr>
      <w:rPr>
        <w:rFonts w:hint="default"/>
      </w:rPr>
    </w:lvl>
  </w:abstractNum>
  <w:abstractNum w:abstractNumId="36">
    <w:nsid w:val="7A335B4B"/>
    <w:multiLevelType w:val="singleLevel"/>
    <w:tmpl w:val="0409000F"/>
    <w:lvl w:ilvl="0">
      <w:start w:val="1"/>
      <w:numFmt w:val="decimal"/>
      <w:lvlText w:val="%1."/>
      <w:lvlJc w:val="left"/>
      <w:pPr>
        <w:tabs>
          <w:tab w:val="num" w:pos="360"/>
        </w:tabs>
        <w:ind w:left="360" w:hanging="360"/>
      </w:pPr>
      <w:rPr>
        <w:rFonts w:hint="default"/>
      </w:rPr>
    </w:lvl>
  </w:abstractNum>
  <w:abstractNum w:abstractNumId="37">
    <w:nsid w:val="7B751510"/>
    <w:multiLevelType w:val="multilevel"/>
    <w:tmpl w:val="9DBE0578"/>
    <w:lvl w:ilvl="0">
      <w:start w:val="1"/>
      <w:numFmt w:val="decimal"/>
      <w:lvlText w:val="%1."/>
      <w:lvlJc w:val="left"/>
      <w:pPr>
        <w:tabs>
          <w:tab w:val="num" w:pos="1080"/>
        </w:tabs>
        <w:ind w:left="1080" w:hanging="360"/>
      </w:pPr>
      <w:rPr>
        <w:rFonts w:hint="default"/>
      </w:rPr>
    </w:lvl>
    <w:lvl w:ilvl="1">
      <w:start w:val="4"/>
      <w:numFmt w:val="decimal"/>
      <w:isLgl/>
      <w:lvlText w:val="%1.%2"/>
      <w:lvlJc w:val="left"/>
      <w:pPr>
        <w:tabs>
          <w:tab w:val="num" w:pos="960"/>
        </w:tabs>
        <w:ind w:left="960" w:hanging="60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num w:numId="1">
    <w:abstractNumId w:val="28"/>
  </w:num>
  <w:num w:numId="2">
    <w:abstractNumId w:val="23"/>
  </w:num>
  <w:num w:numId="3">
    <w:abstractNumId w:val="21"/>
  </w:num>
  <w:num w:numId="4">
    <w:abstractNumId w:val="11"/>
  </w:num>
  <w:num w:numId="5">
    <w:abstractNumId w:val="17"/>
  </w:num>
  <w:num w:numId="6">
    <w:abstractNumId w:val="36"/>
  </w:num>
  <w:num w:numId="7">
    <w:abstractNumId w:val="14"/>
  </w:num>
  <w:num w:numId="8">
    <w:abstractNumId w:val="19"/>
  </w:num>
  <w:num w:numId="9">
    <w:abstractNumId w:val="33"/>
  </w:num>
  <w:num w:numId="10">
    <w:abstractNumId w:val="29"/>
  </w:num>
  <w:num w:numId="11">
    <w:abstractNumId w:val="34"/>
  </w:num>
  <w:num w:numId="12">
    <w:abstractNumId w:val="25"/>
  </w:num>
  <w:num w:numId="13">
    <w:abstractNumId w:val="18"/>
  </w:num>
  <w:num w:numId="14">
    <w:abstractNumId w:val="31"/>
  </w:num>
  <w:num w:numId="15">
    <w:abstractNumId w:val="32"/>
  </w:num>
  <w:num w:numId="16">
    <w:abstractNumId w:val="16"/>
  </w:num>
  <w:num w:numId="17">
    <w:abstractNumId w:val="20"/>
  </w:num>
  <w:num w:numId="18">
    <w:abstractNumId w:val="13"/>
  </w:num>
  <w:num w:numId="19">
    <w:abstractNumId w:val="26"/>
  </w:num>
  <w:num w:numId="20">
    <w:abstractNumId w:val="15"/>
  </w:num>
  <w:num w:numId="21">
    <w:abstractNumId w:val="24"/>
  </w:num>
  <w:num w:numId="22">
    <w:abstractNumId w:val="30"/>
  </w:num>
  <w:num w:numId="23">
    <w:abstractNumId w:val="22"/>
  </w:num>
  <w:num w:numId="24">
    <w:abstractNumId w:val="35"/>
  </w:num>
  <w:num w:numId="25">
    <w:abstractNumId w:val="37"/>
  </w:num>
  <w:num w:numId="26">
    <w:abstractNumId w:val="27"/>
  </w:num>
  <w:num w:numId="27">
    <w:abstractNumId w:val="12"/>
  </w:num>
  <w:num w:numId="28">
    <w:abstractNumId w:val="1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5A2"/>
    <w:rsid w:val="00005288"/>
    <w:rsid w:val="0001638C"/>
    <w:rsid w:val="00017327"/>
    <w:rsid w:val="00020DA9"/>
    <w:rsid w:val="00022279"/>
    <w:rsid w:val="00023F9C"/>
    <w:rsid w:val="00027635"/>
    <w:rsid w:val="000428BD"/>
    <w:rsid w:val="000444B1"/>
    <w:rsid w:val="00044FCE"/>
    <w:rsid w:val="00046048"/>
    <w:rsid w:val="0004604F"/>
    <w:rsid w:val="00051C7D"/>
    <w:rsid w:val="00064CB2"/>
    <w:rsid w:val="000664E4"/>
    <w:rsid w:val="0006713A"/>
    <w:rsid w:val="00075603"/>
    <w:rsid w:val="00091800"/>
    <w:rsid w:val="000919D5"/>
    <w:rsid w:val="00093480"/>
    <w:rsid w:val="0009719E"/>
    <w:rsid w:val="000A09A6"/>
    <w:rsid w:val="000A6855"/>
    <w:rsid w:val="000A7765"/>
    <w:rsid w:val="000A7816"/>
    <w:rsid w:val="000B2E31"/>
    <w:rsid w:val="000B2F14"/>
    <w:rsid w:val="000C351A"/>
    <w:rsid w:val="000C4FD7"/>
    <w:rsid w:val="000C6BCE"/>
    <w:rsid w:val="000C6DFB"/>
    <w:rsid w:val="000D0CB0"/>
    <w:rsid w:val="000D36D1"/>
    <w:rsid w:val="000D404F"/>
    <w:rsid w:val="000E0BDB"/>
    <w:rsid w:val="000E0FEC"/>
    <w:rsid w:val="000E192F"/>
    <w:rsid w:val="000E587B"/>
    <w:rsid w:val="000F1BF0"/>
    <w:rsid w:val="000F2B7B"/>
    <w:rsid w:val="000F6B83"/>
    <w:rsid w:val="001021E6"/>
    <w:rsid w:val="00105A0B"/>
    <w:rsid w:val="00112211"/>
    <w:rsid w:val="0011258F"/>
    <w:rsid w:val="001156AA"/>
    <w:rsid w:val="00120299"/>
    <w:rsid w:val="0012271D"/>
    <w:rsid w:val="00123E1B"/>
    <w:rsid w:val="00124674"/>
    <w:rsid w:val="00136BCD"/>
    <w:rsid w:val="00142A66"/>
    <w:rsid w:val="001462D8"/>
    <w:rsid w:val="001466C1"/>
    <w:rsid w:val="00150FB7"/>
    <w:rsid w:val="001524E6"/>
    <w:rsid w:val="00152897"/>
    <w:rsid w:val="001679E7"/>
    <w:rsid w:val="00181EAB"/>
    <w:rsid w:val="001924EA"/>
    <w:rsid w:val="0019452C"/>
    <w:rsid w:val="00196385"/>
    <w:rsid w:val="00197088"/>
    <w:rsid w:val="001B78DB"/>
    <w:rsid w:val="001D1F56"/>
    <w:rsid w:val="001D3CDB"/>
    <w:rsid w:val="001F19C9"/>
    <w:rsid w:val="001F4A57"/>
    <w:rsid w:val="001F5D6F"/>
    <w:rsid w:val="00201820"/>
    <w:rsid w:val="00204120"/>
    <w:rsid w:val="00205161"/>
    <w:rsid w:val="002057E4"/>
    <w:rsid w:val="002062A9"/>
    <w:rsid w:val="00210EFE"/>
    <w:rsid w:val="00212003"/>
    <w:rsid w:val="0021234F"/>
    <w:rsid w:val="00213EB0"/>
    <w:rsid w:val="00220352"/>
    <w:rsid w:val="0022584A"/>
    <w:rsid w:val="0022657E"/>
    <w:rsid w:val="00227E39"/>
    <w:rsid w:val="002345A2"/>
    <w:rsid w:val="00234910"/>
    <w:rsid w:val="00242B51"/>
    <w:rsid w:val="00242B95"/>
    <w:rsid w:val="002535B6"/>
    <w:rsid w:val="00261221"/>
    <w:rsid w:val="00272A75"/>
    <w:rsid w:val="002757ED"/>
    <w:rsid w:val="00281333"/>
    <w:rsid w:val="002824F7"/>
    <w:rsid w:val="0029164E"/>
    <w:rsid w:val="00294837"/>
    <w:rsid w:val="002A1720"/>
    <w:rsid w:val="002A6A20"/>
    <w:rsid w:val="002B0AB7"/>
    <w:rsid w:val="002B5C0B"/>
    <w:rsid w:val="002B5E06"/>
    <w:rsid w:val="002B6428"/>
    <w:rsid w:val="002C4DC3"/>
    <w:rsid w:val="002D4621"/>
    <w:rsid w:val="002E03E4"/>
    <w:rsid w:val="002E46A6"/>
    <w:rsid w:val="002F2DC0"/>
    <w:rsid w:val="002F467A"/>
    <w:rsid w:val="00301550"/>
    <w:rsid w:val="0030214E"/>
    <w:rsid w:val="00302160"/>
    <w:rsid w:val="00317B06"/>
    <w:rsid w:val="00325575"/>
    <w:rsid w:val="00331F0F"/>
    <w:rsid w:val="003355D7"/>
    <w:rsid w:val="003446A4"/>
    <w:rsid w:val="00363569"/>
    <w:rsid w:val="00370C34"/>
    <w:rsid w:val="00374EAE"/>
    <w:rsid w:val="00375901"/>
    <w:rsid w:val="003770EA"/>
    <w:rsid w:val="0039206B"/>
    <w:rsid w:val="00396D57"/>
    <w:rsid w:val="003A08DC"/>
    <w:rsid w:val="003A2CD1"/>
    <w:rsid w:val="003A7A92"/>
    <w:rsid w:val="003B1CC6"/>
    <w:rsid w:val="003B755C"/>
    <w:rsid w:val="003C0AF7"/>
    <w:rsid w:val="003C48B8"/>
    <w:rsid w:val="003C5D81"/>
    <w:rsid w:val="003C6951"/>
    <w:rsid w:val="003C7E77"/>
    <w:rsid w:val="003D45F7"/>
    <w:rsid w:val="003E437A"/>
    <w:rsid w:val="003F6EF1"/>
    <w:rsid w:val="00414E75"/>
    <w:rsid w:val="00421F04"/>
    <w:rsid w:val="004224B0"/>
    <w:rsid w:val="00426446"/>
    <w:rsid w:val="00432541"/>
    <w:rsid w:val="00435376"/>
    <w:rsid w:val="004379DF"/>
    <w:rsid w:val="00445EAC"/>
    <w:rsid w:val="00445FC9"/>
    <w:rsid w:val="004461F5"/>
    <w:rsid w:val="0044722E"/>
    <w:rsid w:val="004544A1"/>
    <w:rsid w:val="0046393E"/>
    <w:rsid w:val="0047079C"/>
    <w:rsid w:val="004714F0"/>
    <w:rsid w:val="00473BA4"/>
    <w:rsid w:val="00485E89"/>
    <w:rsid w:val="00497AA7"/>
    <w:rsid w:val="004A0359"/>
    <w:rsid w:val="004A3E51"/>
    <w:rsid w:val="004A7863"/>
    <w:rsid w:val="004B1976"/>
    <w:rsid w:val="004B3777"/>
    <w:rsid w:val="004B7963"/>
    <w:rsid w:val="004C5F1B"/>
    <w:rsid w:val="004D0BE6"/>
    <w:rsid w:val="004D2DB9"/>
    <w:rsid w:val="004E494D"/>
    <w:rsid w:val="004F1326"/>
    <w:rsid w:val="004F158D"/>
    <w:rsid w:val="004F2060"/>
    <w:rsid w:val="00504890"/>
    <w:rsid w:val="00506DED"/>
    <w:rsid w:val="00525D8E"/>
    <w:rsid w:val="00526E81"/>
    <w:rsid w:val="005314A5"/>
    <w:rsid w:val="005419FC"/>
    <w:rsid w:val="0054573B"/>
    <w:rsid w:val="005559BA"/>
    <w:rsid w:val="00560C8E"/>
    <w:rsid w:val="00561D8D"/>
    <w:rsid w:val="00564960"/>
    <w:rsid w:val="00571018"/>
    <w:rsid w:val="005740A0"/>
    <w:rsid w:val="0057496A"/>
    <w:rsid w:val="00576FB7"/>
    <w:rsid w:val="005773F6"/>
    <w:rsid w:val="00580CCD"/>
    <w:rsid w:val="005900F4"/>
    <w:rsid w:val="00596C4F"/>
    <w:rsid w:val="005A34AB"/>
    <w:rsid w:val="005B70C3"/>
    <w:rsid w:val="005C3BC6"/>
    <w:rsid w:val="005D2246"/>
    <w:rsid w:val="005D2B61"/>
    <w:rsid w:val="005D3098"/>
    <w:rsid w:val="005D3DB6"/>
    <w:rsid w:val="005D4B99"/>
    <w:rsid w:val="005E1B7B"/>
    <w:rsid w:val="005E1C9C"/>
    <w:rsid w:val="005E7A85"/>
    <w:rsid w:val="005F34DD"/>
    <w:rsid w:val="005F43E8"/>
    <w:rsid w:val="00616405"/>
    <w:rsid w:val="006233E8"/>
    <w:rsid w:val="00634FF0"/>
    <w:rsid w:val="00642FB7"/>
    <w:rsid w:val="0064373A"/>
    <w:rsid w:val="00644AC5"/>
    <w:rsid w:val="006471E2"/>
    <w:rsid w:val="006523EC"/>
    <w:rsid w:val="00655130"/>
    <w:rsid w:val="00662FCA"/>
    <w:rsid w:val="006642DC"/>
    <w:rsid w:val="00675FA7"/>
    <w:rsid w:val="00676D17"/>
    <w:rsid w:val="00677451"/>
    <w:rsid w:val="00680819"/>
    <w:rsid w:val="006874BF"/>
    <w:rsid w:val="006876A2"/>
    <w:rsid w:val="00690080"/>
    <w:rsid w:val="0069076F"/>
    <w:rsid w:val="0069237A"/>
    <w:rsid w:val="006931C1"/>
    <w:rsid w:val="00693D5B"/>
    <w:rsid w:val="00697851"/>
    <w:rsid w:val="006A03CC"/>
    <w:rsid w:val="006B1D15"/>
    <w:rsid w:val="006B29A8"/>
    <w:rsid w:val="006B39F2"/>
    <w:rsid w:val="006C0BD3"/>
    <w:rsid w:val="006C2AD8"/>
    <w:rsid w:val="006C6122"/>
    <w:rsid w:val="006D31B4"/>
    <w:rsid w:val="006D4929"/>
    <w:rsid w:val="006D6593"/>
    <w:rsid w:val="006D6EF5"/>
    <w:rsid w:val="006E0705"/>
    <w:rsid w:val="006F2093"/>
    <w:rsid w:val="006F5A74"/>
    <w:rsid w:val="0070265D"/>
    <w:rsid w:val="007047E1"/>
    <w:rsid w:val="0070687A"/>
    <w:rsid w:val="0070717D"/>
    <w:rsid w:val="00707404"/>
    <w:rsid w:val="00720B66"/>
    <w:rsid w:val="00746D7F"/>
    <w:rsid w:val="00747CA9"/>
    <w:rsid w:val="00750721"/>
    <w:rsid w:val="00751FE4"/>
    <w:rsid w:val="00756CE1"/>
    <w:rsid w:val="0075768B"/>
    <w:rsid w:val="00762161"/>
    <w:rsid w:val="00763F67"/>
    <w:rsid w:val="0076497C"/>
    <w:rsid w:val="00766BF3"/>
    <w:rsid w:val="00782D11"/>
    <w:rsid w:val="00786405"/>
    <w:rsid w:val="00794F9F"/>
    <w:rsid w:val="007A083D"/>
    <w:rsid w:val="007A569C"/>
    <w:rsid w:val="007B63EC"/>
    <w:rsid w:val="007B76D7"/>
    <w:rsid w:val="007C568C"/>
    <w:rsid w:val="007D6D66"/>
    <w:rsid w:val="007E4677"/>
    <w:rsid w:val="007E642E"/>
    <w:rsid w:val="007F55CE"/>
    <w:rsid w:val="00802586"/>
    <w:rsid w:val="008118B3"/>
    <w:rsid w:val="008120FE"/>
    <w:rsid w:val="0081253B"/>
    <w:rsid w:val="00817F4A"/>
    <w:rsid w:val="008201E2"/>
    <w:rsid w:val="008213CA"/>
    <w:rsid w:val="00831514"/>
    <w:rsid w:val="0083413E"/>
    <w:rsid w:val="008377F0"/>
    <w:rsid w:val="00837FBB"/>
    <w:rsid w:val="0084231D"/>
    <w:rsid w:val="00845048"/>
    <w:rsid w:val="00845DFA"/>
    <w:rsid w:val="008554BC"/>
    <w:rsid w:val="00856213"/>
    <w:rsid w:val="008565A9"/>
    <w:rsid w:val="00857B52"/>
    <w:rsid w:val="008678F1"/>
    <w:rsid w:val="00871157"/>
    <w:rsid w:val="008753FC"/>
    <w:rsid w:val="008834FA"/>
    <w:rsid w:val="00891522"/>
    <w:rsid w:val="008A0468"/>
    <w:rsid w:val="008A5FC4"/>
    <w:rsid w:val="008B2569"/>
    <w:rsid w:val="008B7E33"/>
    <w:rsid w:val="008C2785"/>
    <w:rsid w:val="008C3C3D"/>
    <w:rsid w:val="008D17A5"/>
    <w:rsid w:val="008D3B30"/>
    <w:rsid w:val="008D5C70"/>
    <w:rsid w:val="008E7024"/>
    <w:rsid w:val="008F2F3E"/>
    <w:rsid w:val="008F67D5"/>
    <w:rsid w:val="008F75DC"/>
    <w:rsid w:val="00905D62"/>
    <w:rsid w:val="00921BED"/>
    <w:rsid w:val="00922A9D"/>
    <w:rsid w:val="0092515E"/>
    <w:rsid w:val="00925F04"/>
    <w:rsid w:val="00932A91"/>
    <w:rsid w:val="00932EC3"/>
    <w:rsid w:val="0094153C"/>
    <w:rsid w:val="009420DA"/>
    <w:rsid w:val="009441A7"/>
    <w:rsid w:val="00944D55"/>
    <w:rsid w:val="00955C6B"/>
    <w:rsid w:val="00971277"/>
    <w:rsid w:val="00972BB6"/>
    <w:rsid w:val="00977FD5"/>
    <w:rsid w:val="00985829"/>
    <w:rsid w:val="00987B82"/>
    <w:rsid w:val="00990D10"/>
    <w:rsid w:val="009944DC"/>
    <w:rsid w:val="00996E0D"/>
    <w:rsid w:val="00997D58"/>
    <w:rsid w:val="009A554D"/>
    <w:rsid w:val="009B07C7"/>
    <w:rsid w:val="009B17E4"/>
    <w:rsid w:val="009B41DB"/>
    <w:rsid w:val="009B6F5A"/>
    <w:rsid w:val="009C05DC"/>
    <w:rsid w:val="009C3164"/>
    <w:rsid w:val="009C65F3"/>
    <w:rsid w:val="009D0313"/>
    <w:rsid w:val="009E1216"/>
    <w:rsid w:val="009F21E1"/>
    <w:rsid w:val="009F39C6"/>
    <w:rsid w:val="009F540B"/>
    <w:rsid w:val="009F698D"/>
    <w:rsid w:val="00A03BF0"/>
    <w:rsid w:val="00A1176E"/>
    <w:rsid w:val="00A12365"/>
    <w:rsid w:val="00A420B3"/>
    <w:rsid w:val="00A51A7A"/>
    <w:rsid w:val="00A60B21"/>
    <w:rsid w:val="00A60CC3"/>
    <w:rsid w:val="00A610FE"/>
    <w:rsid w:val="00A667A8"/>
    <w:rsid w:val="00A729C1"/>
    <w:rsid w:val="00A738C7"/>
    <w:rsid w:val="00A75AE1"/>
    <w:rsid w:val="00A809F1"/>
    <w:rsid w:val="00A822A2"/>
    <w:rsid w:val="00A877F0"/>
    <w:rsid w:val="00A87D38"/>
    <w:rsid w:val="00A979B8"/>
    <w:rsid w:val="00AA2BBC"/>
    <w:rsid w:val="00AA3233"/>
    <w:rsid w:val="00AB1931"/>
    <w:rsid w:val="00AB4665"/>
    <w:rsid w:val="00AB6BB0"/>
    <w:rsid w:val="00AF0BAB"/>
    <w:rsid w:val="00AF1D6C"/>
    <w:rsid w:val="00B04E5B"/>
    <w:rsid w:val="00B077F3"/>
    <w:rsid w:val="00B10723"/>
    <w:rsid w:val="00B165DF"/>
    <w:rsid w:val="00B20798"/>
    <w:rsid w:val="00B22A84"/>
    <w:rsid w:val="00B236BD"/>
    <w:rsid w:val="00B30041"/>
    <w:rsid w:val="00B30B51"/>
    <w:rsid w:val="00B44960"/>
    <w:rsid w:val="00B45D68"/>
    <w:rsid w:val="00B53558"/>
    <w:rsid w:val="00B6121D"/>
    <w:rsid w:val="00B6535E"/>
    <w:rsid w:val="00B67739"/>
    <w:rsid w:val="00B7214C"/>
    <w:rsid w:val="00B7258E"/>
    <w:rsid w:val="00B7683E"/>
    <w:rsid w:val="00B769B3"/>
    <w:rsid w:val="00B81936"/>
    <w:rsid w:val="00B820B1"/>
    <w:rsid w:val="00B8387E"/>
    <w:rsid w:val="00B85212"/>
    <w:rsid w:val="00B85F9C"/>
    <w:rsid w:val="00B912FD"/>
    <w:rsid w:val="00B93225"/>
    <w:rsid w:val="00B94A14"/>
    <w:rsid w:val="00BD5E0D"/>
    <w:rsid w:val="00BE1D39"/>
    <w:rsid w:val="00BE5196"/>
    <w:rsid w:val="00C02309"/>
    <w:rsid w:val="00C0649C"/>
    <w:rsid w:val="00C078C9"/>
    <w:rsid w:val="00C12AAE"/>
    <w:rsid w:val="00C130D1"/>
    <w:rsid w:val="00C14070"/>
    <w:rsid w:val="00C16C3E"/>
    <w:rsid w:val="00C32FF9"/>
    <w:rsid w:val="00C347F2"/>
    <w:rsid w:val="00C355F7"/>
    <w:rsid w:val="00C42B2C"/>
    <w:rsid w:val="00C4469B"/>
    <w:rsid w:val="00C44A44"/>
    <w:rsid w:val="00C53BD7"/>
    <w:rsid w:val="00C572B9"/>
    <w:rsid w:val="00C57454"/>
    <w:rsid w:val="00C67A59"/>
    <w:rsid w:val="00C74CF8"/>
    <w:rsid w:val="00C77288"/>
    <w:rsid w:val="00C77371"/>
    <w:rsid w:val="00C808E8"/>
    <w:rsid w:val="00C81183"/>
    <w:rsid w:val="00C813EF"/>
    <w:rsid w:val="00C83732"/>
    <w:rsid w:val="00C92061"/>
    <w:rsid w:val="00C9524D"/>
    <w:rsid w:val="00C968B0"/>
    <w:rsid w:val="00CA0DDA"/>
    <w:rsid w:val="00CA31D5"/>
    <w:rsid w:val="00CA3D7A"/>
    <w:rsid w:val="00CA4B2C"/>
    <w:rsid w:val="00CA6509"/>
    <w:rsid w:val="00CB5895"/>
    <w:rsid w:val="00CC1D9C"/>
    <w:rsid w:val="00CC394E"/>
    <w:rsid w:val="00CC52E2"/>
    <w:rsid w:val="00CC6052"/>
    <w:rsid w:val="00CC61F4"/>
    <w:rsid w:val="00CD74FF"/>
    <w:rsid w:val="00CE1FA0"/>
    <w:rsid w:val="00CE2746"/>
    <w:rsid w:val="00CE6E99"/>
    <w:rsid w:val="00CF6C64"/>
    <w:rsid w:val="00D02BE7"/>
    <w:rsid w:val="00D03C2C"/>
    <w:rsid w:val="00D060C9"/>
    <w:rsid w:val="00D107AF"/>
    <w:rsid w:val="00D10DFA"/>
    <w:rsid w:val="00D11F76"/>
    <w:rsid w:val="00D178FC"/>
    <w:rsid w:val="00D20AA7"/>
    <w:rsid w:val="00D214B8"/>
    <w:rsid w:val="00D22CC3"/>
    <w:rsid w:val="00D23506"/>
    <w:rsid w:val="00D23A29"/>
    <w:rsid w:val="00D32AD2"/>
    <w:rsid w:val="00D37D56"/>
    <w:rsid w:val="00D47CA9"/>
    <w:rsid w:val="00D5240E"/>
    <w:rsid w:val="00D52671"/>
    <w:rsid w:val="00D57522"/>
    <w:rsid w:val="00D61676"/>
    <w:rsid w:val="00D616D9"/>
    <w:rsid w:val="00D65B34"/>
    <w:rsid w:val="00D67C00"/>
    <w:rsid w:val="00D70394"/>
    <w:rsid w:val="00D74AAC"/>
    <w:rsid w:val="00D77856"/>
    <w:rsid w:val="00D8080F"/>
    <w:rsid w:val="00D81E5E"/>
    <w:rsid w:val="00D84458"/>
    <w:rsid w:val="00D86A94"/>
    <w:rsid w:val="00D87EBB"/>
    <w:rsid w:val="00DA4E51"/>
    <w:rsid w:val="00DC2D35"/>
    <w:rsid w:val="00DC3088"/>
    <w:rsid w:val="00DC5203"/>
    <w:rsid w:val="00DC7714"/>
    <w:rsid w:val="00DD0AE7"/>
    <w:rsid w:val="00DD3B3B"/>
    <w:rsid w:val="00DD3FB3"/>
    <w:rsid w:val="00DE0084"/>
    <w:rsid w:val="00DE7BB5"/>
    <w:rsid w:val="00DE7DEF"/>
    <w:rsid w:val="00DF04F1"/>
    <w:rsid w:val="00DF1F57"/>
    <w:rsid w:val="00E0048B"/>
    <w:rsid w:val="00E07365"/>
    <w:rsid w:val="00E10564"/>
    <w:rsid w:val="00E132AD"/>
    <w:rsid w:val="00E13E39"/>
    <w:rsid w:val="00E1566B"/>
    <w:rsid w:val="00E20783"/>
    <w:rsid w:val="00E27877"/>
    <w:rsid w:val="00E40185"/>
    <w:rsid w:val="00E421F7"/>
    <w:rsid w:val="00E43195"/>
    <w:rsid w:val="00E43BAB"/>
    <w:rsid w:val="00E465A4"/>
    <w:rsid w:val="00E51784"/>
    <w:rsid w:val="00E519AE"/>
    <w:rsid w:val="00E85CE1"/>
    <w:rsid w:val="00E93E92"/>
    <w:rsid w:val="00E97AE4"/>
    <w:rsid w:val="00E97E7E"/>
    <w:rsid w:val="00EC5169"/>
    <w:rsid w:val="00EC7DE3"/>
    <w:rsid w:val="00ED7F51"/>
    <w:rsid w:val="00EE48D2"/>
    <w:rsid w:val="00EE7962"/>
    <w:rsid w:val="00EF179B"/>
    <w:rsid w:val="00EF2F5B"/>
    <w:rsid w:val="00EF2FE6"/>
    <w:rsid w:val="00EF5765"/>
    <w:rsid w:val="00F029B6"/>
    <w:rsid w:val="00F072BA"/>
    <w:rsid w:val="00F101BE"/>
    <w:rsid w:val="00F11DF5"/>
    <w:rsid w:val="00F159CD"/>
    <w:rsid w:val="00F2045C"/>
    <w:rsid w:val="00F22487"/>
    <w:rsid w:val="00F264D9"/>
    <w:rsid w:val="00F27D68"/>
    <w:rsid w:val="00F30499"/>
    <w:rsid w:val="00F32412"/>
    <w:rsid w:val="00F35F8B"/>
    <w:rsid w:val="00F43539"/>
    <w:rsid w:val="00F622B4"/>
    <w:rsid w:val="00F63A91"/>
    <w:rsid w:val="00F657B7"/>
    <w:rsid w:val="00F84291"/>
    <w:rsid w:val="00F915B9"/>
    <w:rsid w:val="00FA3FE5"/>
    <w:rsid w:val="00FA730F"/>
    <w:rsid w:val="00FC4009"/>
    <w:rsid w:val="00FD126D"/>
    <w:rsid w:val="00FD1529"/>
    <w:rsid w:val="00FD5459"/>
    <w:rsid w:val="00FF0823"/>
    <w:rsid w:val="00FF3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3074"/>
    <o:shapelayout v:ext="edit">
      <o:idmap v:ext="edit" data="1"/>
      <o:rules v:ext="edit">
        <o:r id="V:Rule1" type="callout"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autoSpaceDE w:val="0"/>
      <w:autoSpaceDN w:val="0"/>
      <w:jc w:val="both"/>
    </w:pPr>
    <w:rPr>
      <w:sz w:val="24"/>
    </w:rPr>
  </w:style>
  <w:style w:type="paragraph" w:styleId="Heading1">
    <w:name w:val="heading 1"/>
    <w:basedOn w:val="Normal"/>
    <w:next w:val="Normal"/>
    <w:autoRedefine/>
    <w:qFormat/>
    <w:rsid w:val="001B78DB"/>
    <w:pPr>
      <w:keepNext/>
      <w:outlineLvl w:val="0"/>
    </w:pPr>
    <w:rPr>
      <w:b/>
      <w:bCs/>
      <w:szCs w:val="24"/>
    </w:rPr>
  </w:style>
  <w:style w:type="paragraph" w:styleId="Heading2">
    <w:name w:val="heading 2"/>
    <w:basedOn w:val="Normal"/>
    <w:next w:val="Normal"/>
    <w:qFormat/>
    <w:pPr>
      <w:keepNext/>
      <w:jc w:val="center"/>
      <w:outlineLvl w:val="1"/>
    </w:pPr>
    <w:rPr>
      <w:szCs w:val="24"/>
    </w:rPr>
  </w:style>
  <w:style w:type="paragraph" w:styleId="Heading3">
    <w:name w:val="heading 3"/>
    <w:basedOn w:val="Normal"/>
    <w:next w:val="Normal"/>
    <w:qFormat/>
    <w:pPr>
      <w:keepNext/>
      <w:autoSpaceDE/>
      <w:autoSpaceDN/>
      <w:spacing w:line="360" w:lineRule="auto"/>
      <w:outlineLvl w:val="2"/>
    </w:pPr>
    <w:rPr>
      <w:rFonts w:ascii="Arial" w:hAnsi="Arial"/>
      <w:sz w:val="22"/>
      <w:szCs w:val="24"/>
      <w:u w:val="single"/>
    </w:rPr>
  </w:style>
  <w:style w:type="paragraph" w:styleId="Heading4">
    <w:name w:val="heading 4"/>
    <w:basedOn w:val="Normal"/>
    <w:next w:val="Normal"/>
    <w:qFormat/>
    <w:pPr>
      <w:keepNext/>
      <w:autoSpaceDE/>
      <w:autoSpaceDN/>
      <w:spacing w:line="360" w:lineRule="auto"/>
      <w:outlineLvl w:val="3"/>
    </w:pPr>
    <w:rPr>
      <w:rFonts w:ascii="Arial" w:hAnsi="Arial" w:cs="Arial"/>
      <w:b/>
      <w:bCs/>
      <w:sz w:val="22"/>
      <w:szCs w:val="22"/>
      <w:u w:val="single"/>
    </w:rPr>
  </w:style>
  <w:style w:type="paragraph" w:styleId="Heading5">
    <w:name w:val="heading 5"/>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8944"/>
      </w:tabs>
      <w:autoSpaceDE/>
      <w:autoSpaceDN/>
      <w:outlineLvl w:val="4"/>
    </w:pPr>
    <w:rPr>
      <w:rFonts w:ascii="Arial" w:hAnsi="Arial"/>
      <w:b/>
      <w:bCs/>
      <w:sz w:val="22"/>
      <w:szCs w:val="24"/>
    </w:rPr>
  </w:style>
  <w:style w:type="paragraph" w:styleId="Heading6">
    <w:name w:val="heading 6"/>
    <w:basedOn w:val="Normal"/>
    <w:next w:val="Normal"/>
    <w:qFormat/>
    <w:pPr>
      <w:keepNext/>
      <w:framePr w:hSpace="180" w:wrap="around" w:vAnchor="text" w:hAnchor="page" w:x="1137" w:y="241"/>
      <w:tabs>
        <w:tab w:val="left" w:pos="720"/>
        <w:tab w:val="left" w:pos="1440"/>
        <w:tab w:val="left" w:pos="2160"/>
        <w:tab w:val="left" w:pos="2880"/>
        <w:tab w:val="left" w:pos="3600"/>
        <w:tab w:val="left" w:pos="4320"/>
        <w:tab w:val="left" w:pos="5040"/>
        <w:tab w:val="left" w:pos="5760"/>
        <w:tab w:val="left" w:pos="6480"/>
        <w:tab w:val="left" w:pos="7200"/>
        <w:tab w:val="left" w:pos="8944"/>
      </w:tabs>
      <w:autoSpaceDE/>
      <w:autoSpaceDN/>
      <w:outlineLvl w:val="5"/>
    </w:pPr>
    <w:rPr>
      <w:rFonts w:ascii="Arial" w:hAnsi="Arial"/>
      <w:b/>
      <w:bCs/>
      <w:sz w:val="22"/>
      <w:szCs w:val="24"/>
    </w:rPr>
  </w:style>
  <w:style w:type="paragraph" w:styleId="Heading7">
    <w:name w:val="heading 7"/>
    <w:basedOn w:val="Normal"/>
    <w:next w:val="Normal"/>
    <w:qFormat/>
    <w:pPr>
      <w:keepNext/>
      <w:autoSpaceDE/>
      <w:autoSpaceDN/>
      <w:spacing w:line="360" w:lineRule="auto"/>
      <w:outlineLvl w:val="6"/>
    </w:pPr>
    <w:rPr>
      <w:rFonts w:ascii="Arial" w:hAnsi="Arial" w:cs="Arial"/>
      <w:b/>
      <w:bCs/>
      <w:sz w:val="22"/>
      <w:szCs w:val="22"/>
      <w:u w:val="single"/>
    </w:rPr>
  </w:style>
  <w:style w:type="paragraph" w:styleId="Heading8">
    <w:name w:val="heading 8"/>
    <w:basedOn w:val="Normal"/>
    <w:next w:val="Normal"/>
    <w:qFormat/>
    <w:pPr>
      <w:keepNext/>
      <w:autoSpaceDE/>
      <w:autoSpaceDN/>
      <w:spacing w:line="360" w:lineRule="auto"/>
      <w:outlineLvl w:val="7"/>
    </w:pPr>
    <w:rPr>
      <w:rFonts w:ascii="Arial" w:hAnsi="Arial" w:cs="Arial"/>
      <w:i/>
      <w:iCs/>
      <w:sz w:val="22"/>
      <w:szCs w:val="22"/>
    </w:rPr>
  </w:style>
  <w:style w:type="paragraph" w:styleId="Heading9">
    <w:name w:val="heading 9"/>
    <w:basedOn w:val="Normal"/>
    <w:next w:val="Normal"/>
    <w:qFormat/>
    <w:pPr>
      <w:keepNext/>
      <w:autoSpaceDE/>
      <w:autoSpaceDN/>
      <w:spacing w:line="360" w:lineRule="auto"/>
      <w:outlineLvl w:val="8"/>
    </w:pPr>
    <w:rPr>
      <w:rFonts w:ascii="Arial" w:hAnsi="Arial" w:cs="Arial"/>
      <w:i/>
      <w:iCs/>
      <w:sz w:val="22"/>
      <w:szCs w:val="22"/>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pPr>
      <w:numPr>
        <w:numId w:val="27"/>
      </w:numPr>
    </w:pPr>
  </w:style>
  <w:style w:type="character" w:styleId="Hyperlink">
    <w:name w:val="Hyperlink"/>
    <w:uiPriority w:val="99"/>
    <w:rPr>
      <w:color w:val="0000FF"/>
      <w:u w:val="single"/>
    </w:rPr>
  </w:style>
  <w:style w:type="paragraph" w:customStyle="1" w:styleId="FigureTitle">
    <w:name w:val="Figure Title"/>
    <w:basedOn w:val="Normal"/>
    <w:next w:val="Normal"/>
  </w:style>
  <w:style w:type="paragraph" w:styleId="Footer">
    <w:name w:val="footer"/>
    <w:basedOn w:val="Normal"/>
    <w:link w:val="FooterChar"/>
    <w:uiPriority w:val="99"/>
    <w:pPr>
      <w:tabs>
        <w:tab w:val="right" w:pos="10440"/>
      </w:tabs>
    </w:pPr>
    <w:rPr>
      <w:sz w:val="16"/>
    </w:rPr>
  </w:style>
  <w:style w:type="character" w:styleId="PageNumber">
    <w:name w:val="page number"/>
    <w:basedOn w:val="DefaultParagraphFont"/>
    <w:semiHidden/>
  </w:style>
  <w:style w:type="paragraph" w:customStyle="1" w:styleId="TableTitle">
    <w:name w:val="Table Title"/>
    <w:basedOn w:val="Normal"/>
    <w:next w:val="Normal"/>
    <w:pPr>
      <w:jc w:val="center"/>
    </w:pPr>
    <w:rPr>
      <w:b/>
      <w:color w:val="000000"/>
    </w:rPr>
  </w:style>
  <w:style w:type="paragraph" w:styleId="TOC1">
    <w:name w:val="toc 1"/>
    <w:basedOn w:val="Normal"/>
    <w:next w:val="Normal"/>
    <w:autoRedefine/>
    <w:uiPriority w:val="39"/>
    <w:qFormat/>
    <w:pPr>
      <w:tabs>
        <w:tab w:val="right" w:leader="dot" w:pos="10800"/>
      </w:tabs>
    </w:pPr>
  </w:style>
  <w:style w:type="paragraph" w:styleId="TOC2">
    <w:name w:val="toc 2"/>
    <w:basedOn w:val="Normal"/>
    <w:next w:val="Normal"/>
    <w:autoRedefine/>
    <w:uiPriority w:val="39"/>
    <w:qFormat/>
    <w:pPr>
      <w:ind w:left="240"/>
    </w:pPr>
  </w:style>
  <w:style w:type="paragraph" w:customStyle="1" w:styleId="LitCite">
    <w:name w:val="Lit Cite"/>
    <w:basedOn w:val="Normal"/>
    <w:pPr>
      <w:numPr>
        <w:ilvl w:val="12"/>
      </w:numPr>
      <w:autoSpaceDE/>
      <w:autoSpaceDN/>
      <w:ind w:left="432" w:hanging="432"/>
    </w:pPr>
    <w:rPr>
      <w:rFonts w:cs="Arial"/>
      <w:szCs w:val="24"/>
    </w:r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Header">
    <w:name w:val="header"/>
    <w:basedOn w:val="Normal"/>
    <w:link w:val="HeaderChar"/>
    <w:pPr>
      <w:tabs>
        <w:tab w:val="center" w:pos="4320"/>
        <w:tab w:val="right" w:pos="8640"/>
      </w:tabs>
    </w:pPr>
  </w:style>
  <w:style w:type="paragraph" w:customStyle="1" w:styleId="TOCtitles">
    <w:name w:val="TOC titles"/>
    <w:basedOn w:val="Normal"/>
    <w:next w:val="Normal"/>
    <w:rPr>
      <w:b/>
      <w:bCs/>
      <w:smallCaps/>
    </w:rPr>
  </w:style>
  <w:style w:type="paragraph" w:customStyle="1" w:styleId="font6">
    <w:name w:val="font6"/>
    <w:basedOn w:val="Normal"/>
    <w:pPr>
      <w:autoSpaceDE/>
      <w:autoSpaceDN/>
      <w:spacing w:before="100" w:beforeAutospacing="1" w:after="100" w:afterAutospacing="1"/>
      <w:jc w:val="left"/>
    </w:pPr>
    <w:rPr>
      <w:rFonts w:eastAsia="Arial Unicode MS"/>
      <w:sz w:val="20"/>
    </w:rPr>
  </w:style>
  <w:style w:type="character" w:customStyle="1" w:styleId="HeaderChar">
    <w:name w:val="Header Char"/>
    <w:link w:val="Header"/>
    <w:rsid w:val="00445EAC"/>
    <w:rPr>
      <w:sz w:val="24"/>
    </w:rPr>
  </w:style>
  <w:style w:type="character" w:styleId="FollowedHyperlink">
    <w:name w:val="FollowedHyperlink"/>
    <w:uiPriority w:val="99"/>
    <w:semiHidden/>
    <w:unhideWhenUsed/>
    <w:rsid w:val="00561D8D"/>
    <w:rPr>
      <w:color w:val="800080"/>
      <w:u w:val="single"/>
    </w:rPr>
  </w:style>
  <w:style w:type="paragraph" w:styleId="HTMLPreformatted">
    <w:name w:val="HTML Preformatted"/>
    <w:basedOn w:val="Normal"/>
    <w:link w:val="HTMLPreformattedChar"/>
    <w:uiPriority w:val="99"/>
    <w:semiHidden/>
    <w:unhideWhenUsed/>
    <w:rsid w:val="0064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hAnsi="Courier New" w:cs="Courier New"/>
      <w:sz w:val="20"/>
    </w:rPr>
  </w:style>
  <w:style w:type="character" w:customStyle="1" w:styleId="HTMLPreformattedChar">
    <w:name w:val="HTML Preformatted Char"/>
    <w:link w:val="HTMLPreformatted"/>
    <w:uiPriority w:val="99"/>
    <w:semiHidden/>
    <w:rsid w:val="00644AC5"/>
    <w:rPr>
      <w:rFonts w:ascii="Courier New" w:hAnsi="Courier New" w:cs="Courier New"/>
    </w:rPr>
  </w:style>
  <w:style w:type="paragraph" w:styleId="TOCHeading">
    <w:name w:val="TOC Heading"/>
    <w:basedOn w:val="Heading1"/>
    <w:next w:val="Normal"/>
    <w:uiPriority w:val="39"/>
    <w:qFormat/>
    <w:rsid w:val="005D3098"/>
    <w:pPr>
      <w:keepLines/>
      <w:autoSpaceDE/>
      <w:autoSpaceDN/>
      <w:spacing w:before="480" w:line="276" w:lineRule="auto"/>
      <w:jc w:val="left"/>
      <w:outlineLvl w:val="9"/>
    </w:pPr>
    <w:rPr>
      <w:rFonts w:ascii="Cambria" w:hAnsi="Cambria"/>
      <w:color w:val="365F91"/>
      <w:sz w:val="28"/>
      <w:szCs w:val="28"/>
    </w:rPr>
  </w:style>
  <w:style w:type="paragraph" w:styleId="BalloonText">
    <w:name w:val="Balloon Text"/>
    <w:basedOn w:val="Normal"/>
    <w:link w:val="BalloonTextChar"/>
    <w:uiPriority w:val="99"/>
    <w:semiHidden/>
    <w:unhideWhenUsed/>
    <w:rsid w:val="005D3098"/>
    <w:rPr>
      <w:rFonts w:ascii="Tahoma" w:hAnsi="Tahoma" w:cs="Tahoma"/>
      <w:sz w:val="16"/>
      <w:szCs w:val="16"/>
    </w:rPr>
  </w:style>
  <w:style w:type="character" w:customStyle="1" w:styleId="BalloonTextChar">
    <w:name w:val="Balloon Text Char"/>
    <w:link w:val="BalloonText"/>
    <w:uiPriority w:val="99"/>
    <w:semiHidden/>
    <w:rsid w:val="005D3098"/>
    <w:rPr>
      <w:rFonts w:ascii="Tahoma" w:hAnsi="Tahoma" w:cs="Tahoma"/>
      <w:sz w:val="16"/>
      <w:szCs w:val="16"/>
    </w:rPr>
  </w:style>
  <w:style w:type="character" w:customStyle="1" w:styleId="FooterChar">
    <w:name w:val="Footer Char"/>
    <w:link w:val="Footer"/>
    <w:uiPriority w:val="99"/>
    <w:rsid w:val="00A51A7A"/>
    <w:rPr>
      <w:sz w:val="16"/>
    </w:rPr>
  </w:style>
  <w:style w:type="character" w:styleId="CommentReference">
    <w:name w:val="annotation reference"/>
    <w:uiPriority w:val="99"/>
    <w:semiHidden/>
    <w:unhideWhenUsed/>
    <w:rsid w:val="00C808E8"/>
    <w:rPr>
      <w:sz w:val="16"/>
      <w:szCs w:val="16"/>
    </w:rPr>
  </w:style>
  <w:style w:type="paragraph" w:styleId="CommentText">
    <w:name w:val="annotation text"/>
    <w:basedOn w:val="Normal"/>
    <w:link w:val="CommentTextChar"/>
    <w:uiPriority w:val="99"/>
    <w:semiHidden/>
    <w:unhideWhenUsed/>
    <w:rsid w:val="00C808E8"/>
    <w:rPr>
      <w:sz w:val="20"/>
    </w:rPr>
  </w:style>
  <w:style w:type="character" w:customStyle="1" w:styleId="CommentTextChar">
    <w:name w:val="Comment Text Char"/>
    <w:basedOn w:val="DefaultParagraphFont"/>
    <w:link w:val="CommentText"/>
    <w:uiPriority w:val="99"/>
    <w:semiHidden/>
    <w:rsid w:val="00C808E8"/>
  </w:style>
  <w:style w:type="paragraph" w:styleId="CommentSubject">
    <w:name w:val="annotation subject"/>
    <w:basedOn w:val="CommentText"/>
    <w:next w:val="CommentText"/>
    <w:link w:val="CommentSubjectChar"/>
    <w:uiPriority w:val="99"/>
    <w:semiHidden/>
    <w:unhideWhenUsed/>
    <w:rsid w:val="00C808E8"/>
    <w:rPr>
      <w:b/>
      <w:bCs/>
    </w:rPr>
  </w:style>
  <w:style w:type="character" w:customStyle="1" w:styleId="CommentSubjectChar">
    <w:name w:val="Comment Subject Char"/>
    <w:link w:val="CommentSubject"/>
    <w:uiPriority w:val="99"/>
    <w:semiHidden/>
    <w:rsid w:val="00C808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autoSpaceDE w:val="0"/>
      <w:autoSpaceDN w:val="0"/>
      <w:jc w:val="both"/>
    </w:pPr>
    <w:rPr>
      <w:sz w:val="24"/>
    </w:rPr>
  </w:style>
  <w:style w:type="paragraph" w:styleId="Heading1">
    <w:name w:val="heading 1"/>
    <w:basedOn w:val="Normal"/>
    <w:next w:val="Normal"/>
    <w:autoRedefine/>
    <w:qFormat/>
    <w:rsid w:val="001B78DB"/>
    <w:pPr>
      <w:keepNext/>
      <w:outlineLvl w:val="0"/>
    </w:pPr>
    <w:rPr>
      <w:b/>
      <w:bCs/>
      <w:szCs w:val="24"/>
    </w:rPr>
  </w:style>
  <w:style w:type="paragraph" w:styleId="Heading2">
    <w:name w:val="heading 2"/>
    <w:basedOn w:val="Normal"/>
    <w:next w:val="Normal"/>
    <w:qFormat/>
    <w:pPr>
      <w:keepNext/>
      <w:jc w:val="center"/>
      <w:outlineLvl w:val="1"/>
    </w:pPr>
    <w:rPr>
      <w:szCs w:val="24"/>
    </w:rPr>
  </w:style>
  <w:style w:type="paragraph" w:styleId="Heading3">
    <w:name w:val="heading 3"/>
    <w:basedOn w:val="Normal"/>
    <w:next w:val="Normal"/>
    <w:qFormat/>
    <w:pPr>
      <w:keepNext/>
      <w:autoSpaceDE/>
      <w:autoSpaceDN/>
      <w:spacing w:line="360" w:lineRule="auto"/>
      <w:outlineLvl w:val="2"/>
    </w:pPr>
    <w:rPr>
      <w:rFonts w:ascii="Arial" w:hAnsi="Arial"/>
      <w:sz w:val="22"/>
      <w:szCs w:val="24"/>
      <w:u w:val="single"/>
    </w:rPr>
  </w:style>
  <w:style w:type="paragraph" w:styleId="Heading4">
    <w:name w:val="heading 4"/>
    <w:basedOn w:val="Normal"/>
    <w:next w:val="Normal"/>
    <w:qFormat/>
    <w:pPr>
      <w:keepNext/>
      <w:autoSpaceDE/>
      <w:autoSpaceDN/>
      <w:spacing w:line="360" w:lineRule="auto"/>
      <w:outlineLvl w:val="3"/>
    </w:pPr>
    <w:rPr>
      <w:rFonts w:ascii="Arial" w:hAnsi="Arial" w:cs="Arial"/>
      <w:b/>
      <w:bCs/>
      <w:sz w:val="22"/>
      <w:szCs w:val="22"/>
      <w:u w:val="single"/>
    </w:rPr>
  </w:style>
  <w:style w:type="paragraph" w:styleId="Heading5">
    <w:name w:val="heading 5"/>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8944"/>
      </w:tabs>
      <w:autoSpaceDE/>
      <w:autoSpaceDN/>
      <w:outlineLvl w:val="4"/>
    </w:pPr>
    <w:rPr>
      <w:rFonts w:ascii="Arial" w:hAnsi="Arial"/>
      <w:b/>
      <w:bCs/>
      <w:sz w:val="22"/>
      <w:szCs w:val="24"/>
    </w:rPr>
  </w:style>
  <w:style w:type="paragraph" w:styleId="Heading6">
    <w:name w:val="heading 6"/>
    <w:basedOn w:val="Normal"/>
    <w:next w:val="Normal"/>
    <w:qFormat/>
    <w:pPr>
      <w:keepNext/>
      <w:framePr w:hSpace="180" w:wrap="around" w:vAnchor="text" w:hAnchor="page" w:x="1137" w:y="241"/>
      <w:tabs>
        <w:tab w:val="left" w:pos="720"/>
        <w:tab w:val="left" w:pos="1440"/>
        <w:tab w:val="left" w:pos="2160"/>
        <w:tab w:val="left" w:pos="2880"/>
        <w:tab w:val="left" w:pos="3600"/>
        <w:tab w:val="left" w:pos="4320"/>
        <w:tab w:val="left" w:pos="5040"/>
        <w:tab w:val="left" w:pos="5760"/>
        <w:tab w:val="left" w:pos="6480"/>
        <w:tab w:val="left" w:pos="7200"/>
        <w:tab w:val="left" w:pos="8944"/>
      </w:tabs>
      <w:autoSpaceDE/>
      <w:autoSpaceDN/>
      <w:outlineLvl w:val="5"/>
    </w:pPr>
    <w:rPr>
      <w:rFonts w:ascii="Arial" w:hAnsi="Arial"/>
      <w:b/>
      <w:bCs/>
      <w:sz w:val="22"/>
      <w:szCs w:val="24"/>
    </w:rPr>
  </w:style>
  <w:style w:type="paragraph" w:styleId="Heading7">
    <w:name w:val="heading 7"/>
    <w:basedOn w:val="Normal"/>
    <w:next w:val="Normal"/>
    <w:qFormat/>
    <w:pPr>
      <w:keepNext/>
      <w:autoSpaceDE/>
      <w:autoSpaceDN/>
      <w:spacing w:line="360" w:lineRule="auto"/>
      <w:outlineLvl w:val="6"/>
    </w:pPr>
    <w:rPr>
      <w:rFonts w:ascii="Arial" w:hAnsi="Arial" w:cs="Arial"/>
      <w:b/>
      <w:bCs/>
      <w:sz w:val="22"/>
      <w:szCs w:val="22"/>
      <w:u w:val="single"/>
    </w:rPr>
  </w:style>
  <w:style w:type="paragraph" w:styleId="Heading8">
    <w:name w:val="heading 8"/>
    <w:basedOn w:val="Normal"/>
    <w:next w:val="Normal"/>
    <w:qFormat/>
    <w:pPr>
      <w:keepNext/>
      <w:autoSpaceDE/>
      <w:autoSpaceDN/>
      <w:spacing w:line="360" w:lineRule="auto"/>
      <w:outlineLvl w:val="7"/>
    </w:pPr>
    <w:rPr>
      <w:rFonts w:ascii="Arial" w:hAnsi="Arial" w:cs="Arial"/>
      <w:i/>
      <w:iCs/>
      <w:sz w:val="22"/>
      <w:szCs w:val="22"/>
    </w:rPr>
  </w:style>
  <w:style w:type="paragraph" w:styleId="Heading9">
    <w:name w:val="heading 9"/>
    <w:basedOn w:val="Normal"/>
    <w:next w:val="Normal"/>
    <w:qFormat/>
    <w:pPr>
      <w:keepNext/>
      <w:autoSpaceDE/>
      <w:autoSpaceDN/>
      <w:spacing w:line="360" w:lineRule="auto"/>
      <w:outlineLvl w:val="8"/>
    </w:pPr>
    <w:rPr>
      <w:rFonts w:ascii="Arial" w:hAnsi="Arial" w:cs="Arial"/>
      <w:i/>
      <w:iCs/>
      <w:sz w:val="22"/>
      <w:szCs w:val="22"/>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pPr>
      <w:numPr>
        <w:numId w:val="27"/>
      </w:numPr>
    </w:pPr>
  </w:style>
  <w:style w:type="character" w:styleId="Hyperlink">
    <w:name w:val="Hyperlink"/>
    <w:uiPriority w:val="99"/>
    <w:rPr>
      <w:color w:val="0000FF"/>
      <w:u w:val="single"/>
    </w:rPr>
  </w:style>
  <w:style w:type="paragraph" w:customStyle="1" w:styleId="FigureTitle">
    <w:name w:val="Figure Title"/>
    <w:basedOn w:val="Normal"/>
    <w:next w:val="Normal"/>
  </w:style>
  <w:style w:type="paragraph" w:styleId="Footer">
    <w:name w:val="footer"/>
    <w:basedOn w:val="Normal"/>
    <w:link w:val="FooterChar"/>
    <w:uiPriority w:val="99"/>
    <w:pPr>
      <w:tabs>
        <w:tab w:val="right" w:pos="10440"/>
      </w:tabs>
    </w:pPr>
    <w:rPr>
      <w:sz w:val="16"/>
    </w:rPr>
  </w:style>
  <w:style w:type="character" w:styleId="PageNumber">
    <w:name w:val="page number"/>
    <w:basedOn w:val="DefaultParagraphFont"/>
    <w:semiHidden/>
  </w:style>
  <w:style w:type="paragraph" w:customStyle="1" w:styleId="TableTitle">
    <w:name w:val="Table Title"/>
    <w:basedOn w:val="Normal"/>
    <w:next w:val="Normal"/>
    <w:pPr>
      <w:jc w:val="center"/>
    </w:pPr>
    <w:rPr>
      <w:b/>
      <w:color w:val="000000"/>
    </w:rPr>
  </w:style>
  <w:style w:type="paragraph" w:styleId="TOC1">
    <w:name w:val="toc 1"/>
    <w:basedOn w:val="Normal"/>
    <w:next w:val="Normal"/>
    <w:autoRedefine/>
    <w:uiPriority w:val="39"/>
    <w:qFormat/>
    <w:pPr>
      <w:tabs>
        <w:tab w:val="right" w:leader="dot" w:pos="10800"/>
      </w:tabs>
    </w:pPr>
  </w:style>
  <w:style w:type="paragraph" w:styleId="TOC2">
    <w:name w:val="toc 2"/>
    <w:basedOn w:val="Normal"/>
    <w:next w:val="Normal"/>
    <w:autoRedefine/>
    <w:uiPriority w:val="39"/>
    <w:qFormat/>
    <w:pPr>
      <w:ind w:left="240"/>
    </w:pPr>
  </w:style>
  <w:style w:type="paragraph" w:customStyle="1" w:styleId="LitCite">
    <w:name w:val="Lit Cite"/>
    <w:basedOn w:val="Normal"/>
    <w:pPr>
      <w:numPr>
        <w:ilvl w:val="12"/>
      </w:numPr>
      <w:autoSpaceDE/>
      <w:autoSpaceDN/>
      <w:ind w:left="432" w:hanging="432"/>
    </w:pPr>
    <w:rPr>
      <w:rFonts w:cs="Arial"/>
      <w:szCs w:val="24"/>
    </w:r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Header">
    <w:name w:val="header"/>
    <w:basedOn w:val="Normal"/>
    <w:link w:val="HeaderChar"/>
    <w:pPr>
      <w:tabs>
        <w:tab w:val="center" w:pos="4320"/>
        <w:tab w:val="right" w:pos="8640"/>
      </w:tabs>
    </w:pPr>
  </w:style>
  <w:style w:type="paragraph" w:customStyle="1" w:styleId="TOCtitles">
    <w:name w:val="TOC titles"/>
    <w:basedOn w:val="Normal"/>
    <w:next w:val="Normal"/>
    <w:rPr>
      <w:b/>
      <w:bCs/>
      <w:smallCaps/>
    </w:rPr>
  </w:style>
  <w:style w:type="paragraph" w:customStyle="1" w:styleId="font6">
    <w:name w:val="font6"/>
    <w:basedOn w:val="Normal"/>
    <w:pPr>
      <w:autoSpaceDE/>
      <w:autoSpaceDN/>
      <w:spacing w:before="100" w:beforeAutospacing="1" w:after="100" w:afterAutospacing="1"/>
      <w:jc w:val="left"/>
    </w:pPr>
    <w:rPr>
      <w:rFonts w:eastAsia="Arial Unicode MS"/>
      <w:sz w:val="20"/>
    </w:rPr>
  </w:style>
  <w:style w:type="character" w:customStyle="1" w:styleId="HeaderChar">
    <w:name w:val="Header Char"/>
    <w:link w:val="Header"/>
    <w:rsid w:val="00445EAC"/>
    <w:rPr>
      <w:sz w:val="24"/>
    </w:rPr>
  </w:style>
  <w:style w:type="character" w:styleId="FollowedHyperlink">
    <w:name w:val="FollowedHyperlink"/>
    <w:uiPriority w:val="99"/>
    <w:semiHidden/>
    <w:unhideWhenUsed/>
    <w:rsid w:val="00561D8D"/>
    <w:rPr>
      <w:color w:val="800080"/>
      <w:u w:val="single"/>
    </w:rPr>
  </w:style>
  <w:style w:type="paragraph" w:styleId="HTMLPreformatted">
    <w:name w:val="HTML Preformatted"/>
    <w:basedOn w:val="Normal"/>
    <w:link w:val="HTMLPreformattedChar"/>
    <w:uiPriority w:val="99"/>
    <w:semiHidden/>
    <w:unhideWhenUsed/>
    <w:rsid w:val="0064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hAnsi="Courier New" w:cs="Courier New"/>
      <w:sz w:val="20"/>
    </w:rPr>
  </w:style>
  <w:style w:type="character" w:customStyle="1" w:styleId="HTMLPreformattedChar">
    <w:name w:val="HTML Preformatted Char"/>
    <w:link w:val="HTMLPreformatted"/>
    <w:uiPriority w:val="99"/>
    <w:semiHidden/>
    <w:rsid w:val="00644AC5"/>
    <w:rPr>
      <w:rFonts w:ascii="Courier New" w:hAnsi="Courier New" w:cs="Courier New"/>
    </w:rPr>
  </w:style>
  <w:style w:type="paragraph" w:styleId="TOCHeading">
    <w:name w:val="TOC Heading"/>
    <w:basedOn w:val="Heading1"/>
    <w:next w:val="Normal"/>
    <w:uiPriority w:val="39"/>
    <w:qFormat/>
    <w:rsid w:val="005D3098"/>
    <w:pPr>
      <w:keepLines/>
      <w:autoSpaceDE/>
      <w:autoSpaceDN/>
      <w:spacing w:before="480" w:line="276" w:lineRule="auto"/>
      <w:jc w:val="left"/>
      <w:outlineLvl w:val="9"/>
    </w:pPr>
    <w:rPr>
      <w:rFonts w:ascii="Cambria" w:hAnsi="Cambria"/>
      <w:color w:val="365F91"/>
      <w:sz w:val="28"/>
      <w:szCs w:val="28"/>
    </w:rPr>
  </w:style>
  <w:style w:type="paragraph" w:styleId="BalloonText">
    <w:name w:val="Balloon Text"/>
    <w:basedOn w:val="Normal"/>
    <w:link w:val="BalloonTextChar"/>
    <w:uiPriority w:val="99"/>
    <w:semiHidden/>
    <w:unhideWhenUsed/>
    <w:rsid w:val="005D3098"/>
    <w:rPr>
      <w:rFonts w:ascii="Tahoma" w:hAnsi="Tahoma" w:cs="Tahoma"/>
      <w:sz w:val="16"/>
      <w:szCs w:val="16"/>
    </w:rPr>
  </w:style>
  <w:style w:type="character" w:customStyle="1" w:styleId="BalloonTextChar">
    <w:name w:val="Balloon Text Char"/>
    <w:link w:val="BalloonText"/>
    <w:uiPriority w:val="99"/>
    <w:semiHidden/>
    <w:rsid w:val="005D3098"/>
    <w:rPr>
      <w:rFonts w:ascii="Tahoma" w:hAnsi="Tahoma" w:cs="Tahoma"/>
      <w:sz w:val="16"/>
      <w:szCs w:val="16"/>
    </w:rPr>
  </w:style>
  <w:style w:type="character" w:customStyle="1" w:styleId="FooterChar">
    <w:name w:val="Footer Char"/>
    <w:link w:val="Footer"/>
    <w:uiPriority w:val="99"/>
    <w:rsid w:val="00A51A7A"/>
    <w:rPr>
      <w:sz w:val="16"/>
    </w:rPr>
  </w:style>
  <w:style w:type="character" w:styleId="CommentReference">
    <w:name w:val="annotation reference"/>
    <w:uiPriority w:val="99"/>
    <w:semiHidden/>
    <w:unhideWhenUsed/>
    <w:rsid w:val="00C808E8"/>
    <w:rPr>
      <w:sz w:val="16"/>
      <w:szCs w:val="16"/>
    </w:rPr>
  </w:style>
  <w:style w:type="paragraph" w:styleId="CommentText">
    <w:name w:val="annotation text"/>
    <w:basedOn w:val="Normal"/>
    <w:link w:val="CommentTextChar"/>
    <w:uiPriority w:val="99"/>
    <w:semiHidden/>
    <w:unhideWhenUsed/>
    <w:rsid w:val="00C808E8"/>
    <w:rPr>
      <w:sz w:val="20"/>
    </w:rPr>
  </w:style>
  <w:style w:type="character" w:customStyle="1" w:styleId="CommentTextChar">
    <w:name w:val="Comment Text Char"/>
    <w:basedOn w:val="DefaultParagraphFont"/>
    <w:link w:val="CommentText"/>
    <w:uiPriority w:val="99"/>
    <w:semiHidden/>
    <w:rsid w:val="00C808E8"/>
  </w:style>
  <w:style w:type="paragraph" w:styleId="CommentSubject">
    <w:name w:val="annotation subject"/>
    <w:basedOn w:val="CommentText"/>
    <w:next w:val="CommentText"/>
    <w:link w:val="CommentSubjectChar"/>
    <w:uiPriority w:val="99"/>
    <w:semiHidden/>
    <w:unhideWhenUsed/>
    <w:rsid w:val="00C808E8"/>
    <w:rPr>
      <w:b/>
      <w:bCs/>
    </w:rPr>
  </w:style>
  <w:style w:type="character" w:customStyle="1" w:styleId="CommentSubjectChar">
    <w:name w:val="Comment Subject Char"/>
    <w:link w:val="CommentSubject"/>
    <w:uiPriority w:val="99"/>
    <w:semiHidden/>
    <w:rsid w:val="00C808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4902">
      <w:bodyDiv w:val="1"/>
      <w:marLeft w:val="0"/>
      <w:marRight w:val="0"/>
      <w:marTop w:val="0"/>
      <w:marBottom w:val="0"/>
      <w:divBdr>
        <w:top w:val="none" w:sz="0" w:space="0" w:color="auto"/>
        <w:left w:val="none" w:sz="0" w:space="0" w:color="auto"/>
        <w:bottom w:val="none" w:sz="0" w:space="0" w:color="auto"/>
        <w:right w:val="none" w:sz="0" w:space="0" w:color="auto"/>
      </w:divBdr>
    </w:div>
    <w:div w:id="331685019">
      <w:bodyDiv w:val="1"/>
      <w:marLeft w:val="0"/>
      <w:marRight w:val="0"/>
      <w:marTop w:val="0"/>
      <w:marBottom w:val="0"/>
      <w:divBdr>
        <w:top w:val="none" w:sz="0" w:space="0" w:color="auto"/>
        <w:left w:val="none" w:sz="0" w:space="0" w:color="auto"/>
        <w:bottom w:val="none" w:sz="0" w:space="0" w:color="auto"/>
        <w:right w:val="none" w:sz="0" w:space="0" w:color="auto"/>
      </w:divBdr>
    </w:div>
    <w:div w:id="1114712659">
      <w:bodyDiv w:val="1"/>
      <w:marLeft w:val="0"/>
      <w:marRight w:val="0"/>
      <w:marTop w:val="0"/>
      <w:marBottom w:val="0"/>
      <w:divBdr>
        <w:top w:val="none" w:sz="0" w:space="0" w:color="auto"/>
        <w:left w:val="none" w:sz="0" w:space="0" w:color="auto"/>
        <w:bottom w:val="none" w:sz="0" w:space="0" w:color="auto"/>
        <w:right w:val="none" w:sz="0" w:space="0" w:color="auto"/>
      </w:divBdr>
      <w:divsChild>
        <w:div w:id="1612741612">
          <w:marLeft w:val="0"/>
          <w:marRight w:val="0"/>
          <w:marTop w:val="0"/>
          <w:marBottom w:val="0"/>
          <w:divBdr>
            <w:top w:val="none" w:sz="0" w:space="0" w:color="auto"/>
            <w:left w:val="none" w:sz="0" w:space="0" w:color="auto"/>
            <w:bottom w:val="none" w:sz="0" w:space="0" w:color="auto"/>
            <w:right w:val="none" w:sz="0" w:space="0" w:color="auto"/>
          </w:divBdr>
        </w:div>
      </w:divsChild>
    </w:div>
    <w:div w:id="1633829545">
      <w:bodyDiv w:val="1"/>
      <w:marLeft w:val="0"/>
      <w:marRight w:val="0"/>
      <w:marTop w:val="0"/>
      <w:marBottom w:val="0"/>
      <w:divBdr>
        <w:top w:val="none" w:sz="0" w:space="0" w:color="auto"/>
        <w:left w:val="none" w:sz="0" w:space="0" w:color="auto"/>
        <w:bottom w:val="none" w:sz="0" w:space="0" w:color="auto"/>
        <w:right w:val="none" w:sz="0" w:space="0" w:color="auto"/>
      </w:divBdr>
    </w:div>
    <w:div w:id="1831871109">
      <w:bodyDiv w:val="1"/>
      <w:marLeft w:val="0"/>
      <w:marRight w:val="0"/>
      <w:marTop w:val="0"/>
      <w:marBottom w:val="0"/>
      <w:divBdr>
        <w:top w:val="none" w:sz="0" w:space="0" w:color="auto"/>
        <w:left w:val="none" w:sz="0" w:space="0" w:color="auto"/>
        <w:bottom w:val="none" w:sz="0" w:space="0" w:color="auto"/>
        <w:right w:val="none" w:sz="0" w:space="0" w:color="auto"/>
      </w:divBdr>
      <w:divsChild>
        <w:div w:id="1773747300">
          <w:marLeft w:val="0"/>
          <w:marRight w:val="0"/>
          <w:marTop w:val="0"/>
          <w:marBottom w:val="0"/>
          <w:divBdr>
            <w:top w:val="none" w:sz="0" w:space="0" w:color="auto"/>
            <w:left w:val="none" w:sz="0" w:space="0" w:color="auto"/>
            <w:bottom w:val="none" w:sz="0" w:space="0" w:color="auto"/>
            <w:right w:val="none" w:sz="0" w:space="0" w:color="auto"/>
          </w:divBdr>
        </w:div>
      </w:divsChild>
    </w:div>
    <w:div w:id="195482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5.xml"/><Relationship Id="rId26" Type="http://schemas.openxmlformats.org/officeDocument/2006/relationships/footer" Target="footer13.xml"/><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0.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2562</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CATEGORICAL EXCLUSION</vt:lpstr>
    </vt:vector>
  </TitlesOfParts>
  <Company>Arizona Dept of Transportation</Company>
  <LinksUpToDate>false</LinksUpToDate>
  <CharactersWithSpaces>18191</CharactersWithSpaces>
  <SharedDoc>false</SharedDoc>
  <HLinks>
    <vt:vector size="120" baseType="variant">
      <vt:variant>
        <vt:i4>1769527</vt:i4>
      </vt:variant>
      <vt:variant>
        <vt:i4>122</vt:i4>
      </vt:variant>
      <vt:variant>
        <vt:i4>0</vt:i4>
      </vt:variant>
      <vt:variant>
        <vt:i4>5</vt:i4>
      </vt:variant>
      <vt:variant>
        <vt:lpwstr/>
      </vt:variant>
      <vt:variant>
        <vt:lpwstr>_Toc297012376</vt:lpwstr>
      </vt:variant>
      <vt:variant>
        <vt:i4>1769527</vt:i4>
      </vt:variant>
      <vt:variant>
        <vt:i4>116</vt:i4>
      </vt:variant>
      <vt:variant>
        <vt:i4>0</vt:i4>
      </vt:variant>
      <vt:variant>
        <vt:i4>5</vt:i4>
      </vt:variant>
      <vt:variant>
        <vt:lpwstr/>
      </vt:variant>
      <vt:variant>
        <vt:lpwstr>_Toc297012375</vt:lpwstr>
      </vt:variant>
      <vt:variant>
        <vt:i4>1769527</vt:i4>
      </vt:variant>
      <vt:variant>
        <vt:i4>110</vt:i4>
      </vt:variant>
      <vt:variant>
        <vt:i4>0</vt:i4>
      </vt:variant>
      <vt:variant>
        <vt:i4>5</vt:i4>
      </vt:variant>
      <vt:variant>
        <vt:lpwstr/>
      </vt:variant>
      <vt:variant>
        <vt:lpwstr>_Toc297012374</vt:lpwstr>
      </vt:variant>
      <vt:variant>
        <vt:i4>1769527</vt:i4>
      </vt:variant>
      <vt:variant>
        <vt:i4>104</vt:i4>
      </vt:variant>
      <vt:variant>
        <vt:i4>0</vt:i4>
      </vt:variant>
      <vt:variant>
        <vt:i4>5</vt:i4>
      </vt:variant>
      <vt:variant>
        <vt:lpwstr/>
      </vt:variant>
      <vt:variant>
        <vt:lpwstr>_Toc297012373</vt:lpwstr>
      </vt:variant>
      <vt:variant>
        <vt:i4>1376311</vt:i4>
      </vt:variant>
      <vt:variant>
        <vt:i4>95</vt:i4>
      </vt:variant>
      <vt:variant>
        <vt:i4>0</vt:i4>
      </vt:variant>
      <vt:variant>
        <vt:i4>5</vt:i4>
      </vt:variant>
      <vt:variant>
        <vt:lpwstr/>
      </vt:variant>
      <vt:variant>
        <vt:lpwstr>_Toc297012391</vt:lpwstr>
      </vt:variant>
      <vt:variant>
        <vt:i4>1376311</vt:i4>
      </vt:variant>
      <vt:variant>
        <vt:i4>89</vt:i4>
      </vt:variant>
      <vt:variant>
        <vt:i4>0</vt:i4>
      </vt:variant>
      <vt:variant>
        <vt:i4>5</vt:i4>
      </vt:variant>
      <vt:variant>
        <vt:lpwstr/>
      </vt:variant>
      <vt:variant>
        <vt:lpwstr>_Toc297012390</vt:lpwstr>
      </vt:variant>
      <vt:variant>
        <vt:i4>1310775</vt:i4>
      </vt:variant>
      <vt:variant>
        <vt:i4>83</vt:i4>
      </vt:variant>
      <vt:variant>
        <vt:i4>0</vt:i4>
      </vt:variant>
      <vt:variant>
        <vt:i4>5</vt:i4>
      </vt:variant>
      <vt:variant>
        <vt:lpwstr/>
      </vt:variant>
      <vt:variant>
        <vt:lpwstr>_Toc297012389</vt:lpwstr>
      </vt:variant>
      <vt:variant>
        <vt:i4>1310775</vt:i4>
      </vt:variant>
      <vt:variant>
        <vt:i4>77</vt:i4>
      </vt:variant>
      <vt:variant>
        <vt:i4>0</vt:i4>
      </vt:variant>
      <vt:variant>
        <vt:i4>5</vt:i4>
      </vt:variant>
      <vt:variant>
        <vt:lpwstr/>
      </vt:variant>
      <vt:variant>
        <vt:lpwstr>_Toc297012388</vt:lpwstr>
      </vt:variant>
      <vt:variant>
        <vt:i4>1310775</vt:i4>
      </vt:variant>
      <vt:variant>
        <vt:i4>71</vt:i4>
      </vt:variant>
      <vt:variant>
        <vt:i4>0</vt:i4>
      </vt:variant>
      <vt:variant>
        <vt:i4>5</vt:i4>
      </vt:variant>
      <vt:variant>
        <vt:lpwstr/>
      </vt:variant>
      <vt:variant>
        <vt:lpwstr>_Toc297012387</vt:lpwstr>
      </vt:variant>
      <vt:variant>
        <vt:i4>1310775</vt:i4>
      </vt:variant>
      <vt:variant>
        <vt:i4>65</vt:i4>
      </vt:variant>
      <vt:variant>
        <vt:i4>0</vt:i4>
      </vt:variant>
      <vt:variant>
        <vt:i4>5</vt:i4>
      </vt:variant>
      <vt:variant>
        <vt:lpwstr/>
      </vt:variant>
      <vt:variant>
        <vt:lpwstr>_Toc297012386</vt:lpwstr>
      </vt:variant>
      <vt:variant>
        <vt:i4>1310775</vt:i4>
      </vt:variant>
      <vt:variant>
        <vt:i4>59</vt:i4>
      </vt:variant>
      <vt:variant>
        <vt:i4>0</vt:i4>
      </vt:variant>
      <vt:variant>
        <vt:i4>5</vt:i4>
      </vt:variant>
      <vt:variant>
        <vt:lpwstr/>
      </vt:variant>
      <vt:variant>
        <vt:lpwstr>_Toc297012385</vt:lpwstr>
      </vt:variant>
      <vt:variant>
        <vt:i4>1441845</vt:i4>
      </vt:variant>
      <vt:variant>
        <vt:i4>50</vt:i4>
      </vt:variant>
      <vt:variant>
        <vt:i4>0</vt:i4>
      </vt:variant>
      <vt:variant>
        <vt:i4>5</vt:i4>
      </vt:variant>
      <vt:variant>
        <vt:lpwstr/>
      </vt:variant>
      <vt:variant>
        <vt:lpwstr>_Toc304205269</vt:lpwstr>
      </vt:variant>
      <vt:variant>
        <vt:i4>1441845</vt:i4>
      </vt:variant>
      <vt:variant>
        <vt:i4>44</vt:i4>
      </vt:variant>
      <vt:variant>
        <vt:i4>0</vt:i4>
      </vt:variant>
      <vt:variant>
        <vt:i4>5</vt:i4>
      </vt:variant>
      <vt:variant>
        <vt:lpwstr/>
      </vt:variant>
      <vt:variant>
        <vt:lpwstr>_Toc304205268</vt:lpwstr>
      </vt:variant>
      <vt:variant>
        <vt:i4>1441845</vt:i4>
      </vt:variant>
      <vt:variant>
        <vt:i4>38</vt:i4>
      </vt:variant>
      <vt:variant>
        <vt:i4>0</vt:i4>
      </vt:variant>
      <vt:variant>
        <vt:i4>5</vt:i4>
      </vt:variant>
      <vt:variant>
        <vt:lpwstr/>
      </vt:variant>
      <vt:variant>
        <vt:lpwstr>_Toc304205267</vt:lpwstr>
      </vt:variant>
      <vt:variant>
        <vt:i4>1441845</vt:i4>
      </vt:variant>
      <vt:variant>
        <vt:i4>32</vt:i4>
      </vt:variant>
      <vt:variant>
        <vt:i4>0</vt:i4>
      </vt:variant>
      <vt:variant>
        <vt:i4>5</vt:i4>
      </vt:variant>
      <vt:variant>
        <vt:lpwstr/>
      </vt:variant>
      <vt:variant>
        <vt:lpwstr>_Toc304205266</vt:lpwstr>
      </vt:variant>
      <vt:variant>
        <vt:i4>1441845</vt:i4>
      </vt:variant>
      <vt:variant>
        <vt:i4>26</vt:i4>
      </vt:variant>
      <vt:variant>
        <vt:i4>0</vt:i4>
      </vt:variant>
      <vt:variant>
        <vt:i4>5</vt:i4>
      </vt:variant>
      <vt:variant>
        <vt:lpwstr/>
      </vt:variant>
      <vt:variant>
        <vt:lpwstr>_Toc304205265</vt:lpwstr>
      </vt:variant>
      <vt:variant>
        <vt:i4>1441845</vt:i4>
      </vt:variant>
      <vt:variant>
        <vt:i4>20</vt:i4>
      </vt:variant>
      <vt:variant>
        <vt:i4>0</vt:i4>
      </vt:variant>
      <vt:variant>
        <vt:i4>5</vt:i4>
      </vt:variant>
      <vt:variant>
        <vt:lpwstr/>
      </vt:variant>
      <vt:variant>
        <vt:lpwstr>_Toc304205264</vt:lpwstr>
      </vt:variant>
      <vt:variant>
        <vt:i4>1441845</vt:i4>
      </vt:variant>
      <vt:variant>
        <vt:i4>14</vt:i4>
      </vt:variant>
      <vt:variant>
        <vt:i4>0</vt:i4>
      </vt:variant>
      <vt:variant>
        <vt:i4>5</vt:i4>
      </vt:variant>
      <vt:variant>
        <vt:lpwstr/>
      </vt:variant>
      <vt:variant>
        <vt:lpwstr>_Toc304205263</vt:lpwstr>
      </vt:variant>
      <vt:variant>
        <vt:i4>1441845</vt:i4>
      </vt:variant>
      <vt:variant>
        <vt:i4>8</vt:i4>
      </vt:variant>
      <vt:variant>
        <vt:i4>0</vt:i4>
      </vt:variant>
      <vt:variant>
        <vt:i4>5</vt:i4>
      </vt:variant>
      <vt:variant>
        <vt:lpwstr/>
      </vt:variant>
      <vt:variant>
        <vt:lpwstr>_Toc304205262</vt:lpwstr>
      </vt:variant>
      <vt:variant>
        <vt:i4>1441845</vt:i4>
      </vt:variant>
      <vt:variant>
        <vt:i4>2</vt:i4>
      </vt:variant>
      <vt:variant>
        <vt:i4>0</vt:i4>
      </vt:variant>
      <vt:variant>
        <vt:i4>5</vt:i4>
      </vt:variant>
      <vt:variant>
        <vt:lpwstr/>
      </vt:variant>
      <vt:variant>
        <vt:lpwstr>_Toc304205261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Jurisdictional Delineation Report</dc:title>
  <dc:subject/>
  <dc:creator>ADOT</dc:creator>
  <cp:keywords/>
  <cp:lastModifiedBy>Rebeca Hensler</cp:lastModifiedBy>
  <cp:revision>2</cp:revision>
  <cp:lastPrinted>2011-10-03T14:49:00Z</cp:lastPrinted>
  <dcterms:created xsi:type="dcterms:W3CDTF">2019-07-08T15:32:00Z</dcterms:created>
  <dcterms:modified xsi:type="dcterms:W3CDTF">2019-07-08T15:32:00Z</dcterms:modified>
</cp:coreProperties>
</file>