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3B2" w:rsidRPr="00E113B2" w:rsidRDefault="00E113B2" w:rsidP="00E113B2">
      <w:pPr>
        <w:jc w:val="center"/>
        <w:rPr>
          <w:rFonts w:ascii="Arial" w:hAnsi="Arial" w:cs="Arial"/>
          <w:sz w:val="24"/>
        </w:rPr>
      </w:pPr>
      <w:r w:rsidRPr="00E113B2">
        <w:rPr>
          <w:rFonts w:ascii="Arial" w:hAnsi="Arial" w:cs="Arial"/>
          <w:sz w:val="24"/>
        </w:rPr>
        <w:t>***** INCLUDE IF EPIC PLAN SHEET 1F – IS INCLUDED IN THE PROJECT *****</w:t>
      </w:r>
    </w:p>
    <w:p w:rsidR="004C4D69" w:rsidRPr="00073C37" w:rsidRDefault="004C4D69" w:rsidP="00073C37">
      <w:pPr>
        <w:jc w:val="both"/>
        <w:rPr>
          <w:rFonts w:ascii="Arial" w:hAnsi="Arial" w:cs="Arial"/>
          <w:b/>
          <w:sz w:val="24"/>
        </w:rPr>
      </w:pPr>
      <w:r w:rsidRPr="00073C37">
        <w:rPr>
          <w:rFonts w:ascii="Arial" w:hAnsi="Arial" w:cs="Arial"/>
          <w:b/>
          <w:sz w:val="24"/>
        </w:rPr>
        <w:t>E</w:t>
      </w:r>
      <w:r w:rsidR="00073C37" w:rsidRPr="00073C37">
        <w:rPr>
          <w:rFonts w:ascii="Arial" w:hAnsi="Arial" w:cs="Arial"/>
          <w:b/>
          <w:sz w:val="24"/>
        </w:rPr>
        <w:t xml:space="preserve">nvironmental </w:t>
      </w:r>
      <w:r w:rsidR="00073C37">
        <w:rPr>
          <w:rFonts w:ascii="Arial" w:hAnsi="Arial" w:cs="Arial"/>
          <w:b/>
          <w:sz w:val="24"/>
        </w:rPr>
        <w:t>Mitigation M</w:t>
      </w:r>
      <w:r w:rsidR="00073C37" w:rsidRPr="00073C37">
        <w:rPr>
          <w:rFonts w:ascii="Arial" w:hAnsi="Arial" w:cs="Arial"/>
          <w:b/>
          <w:sz w:val="24"/>
        </w:rPr>
        <w:t>easures:</w:t>
      </w:r>
    </w:p>
    <w:p w:rsidR="00E113B2" w:rsidRDefault="00073C37" w:rsidP="00073C37">
      <w:pPr>
        <w:jc w:val="both"/>
        <w:rPr>
          <w:rFonts w:ascii="Arial" w:hAnsi="Arial" w:cs="Arial"/>
          <w:sz w:val="24"/>
        </w:rPr>
      </w:pPr>
      <w:r w:rsidRPr="00073C37">
        <w:rPr>
          <w:rFonts w:ascii="Arial" w:hAnsi="Arial" w:cs="Arial"/>
          <w:sz w:val="24"/>
        </w:rPr>
        <w:t xml:space="preserve">The contractor’s commitments are identified </w:t>
      </w:r>
      <w:r w:rsidR="004C4D69" w:rsidRPr="00073C37">
        <w:rPr>
          <w:rFonts w:ascii="Arial" w:hAnsi="Arial" w:cs="Arial"/>
          <w:sz w:val="24"/>
        </w:rPr>
        <w:t xml:space="preserve">in the </w:t>
      </w:r>
      <w:r w:rsidRPr="00073C37">
        <w:rPr>
          <w:rFonts w:ascii="Arial" w:hAnsi="Arial" w:cs="Arial"/>
          <w:sz w:val="24"/>
        </w:rPr>
        <w:t>Environmental, Permits, Issues, and Commitments (</w:t>
      </w:r>
      <w:r w:rsidR="004C4D69" w:rsidRPr="00073C37">
        <w:rPr>
          <w:rFonts w:ascii="Arial" w:hAnsi="Arial" w:cs="Arial"/>
          <w:sz w:val="24"/>
        </w:rPr>
        <w:t>EPIC</w:t>
      </w:r>
      <w:r w:rsidRPr="00073C37">
        <w:rPr>
          <w:rFonts w:ascii="Arial" w:hAnsi="Arial" w:cs="Arial"/>
          <w:sz w:val="24"/>
        </w:rPr>
        <w:t>)</w:t>
      </w:r>
      <w:r w:rsidR="004C4D69" w:rsidRPr="00073C37">
        <w:rPr>
          <w:rFonts w:ascii="Arial" w:hAnsi="Arial" w:cs="Arial"/>
          <w:sz w:val="24"/>
        </w:rPr>
        <w:t xml:space="preserve"> </w:t>
      </w:r>
      <w:r w:rsidRPr="00073C37">
        <w:rPr>
          <w:rFonts w:ascii="Arial" w:hAnsi="Arial" w:cs="Arial"/>
          <w:sz w:val="24"/>
        </w:rPr>
        <w:t xml:space="preserve">Plan </w:t>
      </w:r>
      <w:r w:rsidR="004C4D69" w:rsidRPr="00073C37">
        <w:rPr>
          <w:rFonts w:ascii="Arial" w:hAnsi="Arial" w:cs="Arial"/>
          <w:sz w:val="24"/>
        </w:rPr>
        <w:t xml:space="preserve">Sheet 1F. The contractor shall follow the requirements specified in the EPIC </w:t>
      </w:r>
      <w:r w:rsidRPr="00073C37">
        <w:rPr>
          <w:rFonts w:ascii="Arial" w:hAnsi="Arial" w:cs="Arial"/>
          <w:sz w:val="24"/>
        </w:rPr>
        <w:t xml:space="preserve">plan </w:t>
      </w:r>
      <w:r w:rsidR="004C4D69" w:rsidRPr="00073C37">
        <w:rPr>
          <w:rFonts w:ascii="Arial" w:hAnsi="Arial" w:cs="Arial"/>
          <w:sz w:val="24"/>
        </w:rPr>
        <w:t>sheet</w:t>
      </w:r>
      <w:r w:rsidRPr="00073C37">
        <w:rPr>
          <w:rFonts w:ascii="Arial" w:hAnsi="Arial" w:cs="Arial"/>
          <w:sz w:val="24"/>
        </w:rPr>
        <w:t xml:space="preserve"> 1F,</w:t>
      </w:r>
      <w:r w:rsidR="004C4D69" w:rsidRPr="00073C37">
        <w:rPr>
          <w:rFonts w:ascii="Arial" w:hAnsi="Arial" w:cs="Arial"/>
          <w:sz w:val="24"/>
        </w:rPr>
        <w:t xml:space="preserve"> </w:t>
      </w:r>
      <w:r w:rsidRPr="00073C37">
        <w:rPr>
          <w:rFonts w:ascii="Arial" w:hAnsi="Arial" w:cs="Arial"/>
          <w:sz w:val="24"/>
        </w:rPr>
        <w:t>Subsection</w:t>
      </w:r>
      <w:r w:rsidR="004C4D69" w:rsidRPr="00073C37">
        <w:rPr>
          <w:rFonts w:ascii="Arial" w:hAnsi="Arial" w:cs="Arial"/>
          <w:sz w:val="24"/>
        </w:rPr>
        <w:t xml:space="preserve"> 104.16 of the specifications and these Special Provisions. </w:t>
      </w:r>
    </w:p>
    <w:p w:rsidR="00E113B2" w:rsidRPr="00E113B2" w:rsidRDefault="00E113B2" w:rsidP="00E113B2">
      <w:pPr>
        <w:jc w:val="center"/>
        <w:rPr>
          <w:rFonts w:ascii="Arial" w:hAnsi="Arial" w:cs="Arial"/>
          <w:b/>
          <w:color w:val="FF0000"/>
          <w:sz w:val="24"/>
        </w:rPr>
      </w:pPr>
      <w:r w:rsidRPr="00E113B2">
        <w:rPr>
          <w:rFonts w:ascii="Arial" w:hAnsi="Arial" w:cs="Arial"/>
          <w:b/>
          <w:color w:val="FF0000"/>
          <w:sz w:val="24"/>
        </w:rPr>
        <w:t>**** DELETE THE FOLLOWING SENTENCE IF THE VALUE FOR THE LIST ITEM # 10 IN THE EPIC PLAN SHEET 1F IS “NONE” ****</w:t>
      </w:r>
    </w:p>
    <w:p w:rsidR="00260DA4" w:rsidRPr="00E113B2" w:rsidRDefault="00073C37" w:rsidP="00073C37">
      <w:pPr>
        <w:jc w:val="both"/>
        <w:rPr>
          <w:rFonts w:ascii="Arial" w:hAnsi="Arial" w:cs="Arial"/>
          <w:color w:val="FF0000"/>
          <w:sz w:val="24"/>
        </w:rPr>
      </w:pPr>
      <w:r w:rsidRPr="00E113B2">
        <w:rPr>
          <w:rFonts w:ascii="Arial" w:hAnsi="Arial" w:cs="Arial"/>
          <w:color w:val="FF0000"/>
          <w:sz w:val="24"/>
        </w:rPr>
        <w:t xml:space="preserve">In addition, the contractor shall pay attention to the project specific environmental commitments that are specified in Section </w:t>
      </w:r>
      <w:r w:rsidR="00AE24AA">
        <w:rPr>
          <w:rFonts w:ascii="Arial" w:hAnsi="Arial" w:cs="Arial"/>
          <w:color w:val="FF0000"/>
          <w:sz w:val="24"/>
        </w:rPr>
        <w:t>10</w:t>
      </w:r>
      <w:bookmarkStart w:id="0" w:name="_GoBack"/>
      <w:bookmarkEnd w:id="0"/>
      <w:r w:rsidRPr="00E113B2">
        <w:rPr>
          <w:rFonts w:ascii="Arial" w:hAnsi="Arial" w:cs="Arial"/>
          <w:color w:val="FF0000"/>
          <w:sz w:val="24"/>
        </w:rPr>
        <w:t xml:space="preserve"> of the EPIC Plan Sheet 1F.</w:t>
      </w:r>
    </w:p>
    <w:sectPr w:rsidR="00260DA4" w:rsidRPr="00E11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69"/>
    <w:rsid w:val="00073C37"/>
    <w:rsid w:val="004C4D69"/>
    <w:rsid w:val="00AE24AA"/>
    <w:rsid w:val="00D66C81"/>
    <w:rsid w:val="00E113B2"/>
    <w:rsid w:val="00F702E7"/>
    <w:rsid w:val="00FE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ADOT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Shiva Sunder</dc:creator>
  <cp:lastModifiedBy>Shiva Sunder</cp:lastModifiedBy>
  <cp:revision>3</cp:revision>
  <dcterms:created xsi:type="dcterms:W3CDTF">2023-04-03T22:21:00Z</dcterms:created>
  <dcterms:modified xsi:type="dcterms:W3CDTF">2023-06-14T00:09:00Z</dcterms:modified>
</cp:coreProperties>
</file>