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5414" w14:textId="5C8C37BB" w:rsidR="00737178" w:rsidRPr="00545541" w:rsidRDefault="00934329" w:rsidP="00737178">
      <w:pPr>
        <w:spacing w:before="100" w:beforeAutospacing="1" w:after="100" w:afterAutospacing="1"/>
        <w:jc w:val="center"/>
        <w:textAlignment w:val="baseline"/>
        <w:rPr>
          <w:rFonts w:ascii="Arial" w:eastAsia="Arial" w:hAnsi="Arial" w:cs="Arial"/>
          <w:b/>
          <w:color w:val="000000"/>
          <w:sz w:val="22"/>
          <w:szCs w:val="22"/>
          <w:u w:val="single"/>
          <w:lang w:val="en-US"/>
        </w:rPr>
      </w:pPr>
      <w:r>
        <w:rPr>
          <w:rFonts w:ascii="Arial" w:eastAsia="Arial" w:hAnsi="Arial" w:cs="Arial"/>
          <w:b/>
          <w:color w:val="000000"/>
          <w:sz w:val="22"/>
          <w:szCs w:val="22"/>
          <w:u w:val="single"/>
          <w:lang w:val="en-US"/>
        </w:rPr>
        <w:t xml:space="preserve">ITP </w:t>
      </w:r>
      <w:r w:rsidR="00737178" w:rsidRPr="00545541">
        <w:rPr>
          <w:rFonts w:ascii="Arial" w:eastAsia="Arial" w:hAnsi="Arial" w:cs="Arial"/>
          <w:b/>
          <w:color w:val="000000"/>
          <w:sz w:val="22"/>
          <w:szCs w:val="22"/>
          <w:u w:val="single"/>
          <w:lang w:val="en-US"/>
        </w:rPr>
        <w:t>Form C</w:t>
      </w:r>
    </w:p>
    <w:p w14:paraId="35698C03" w14:textId="4F6B9655" w:rsidR="00737178" w:rsidRPr="00545541" w:rsidRDefault="00737178" w:rsidP="00737178">
      <w:pPr>
        <w:spacing w:before="100" w:beforeAutospacing="1" w:after="100" w:afterAutospacing="1"/>
        <w:jc w:val="center"/>
        <w:textAlignment w:val="baseline"/>
        <w:rPr>
          <w:rFonts w:ascii="Arial" w:eastAsia="Arial" w:hAnsi="Arial" w:cs="Arial"/>
          <w:b/>
          <w:color w:val="000000"/>
          <w:sz w:val="22"/>
          <w:szCs w:val="22"/>
          <w:lang w:val="en-US"/>
        </w:rPr>
      </w:pPr>
      <w:r w:rsidRPr="00545541">
        <w:rPr>
          <w:rFonts w:ascii="Arial" w:eastAsia="Arial" w:hAnsi="Arial" w:cs="Arial"/>
          <w:b/>
          <w:color w:val="000000"/>
          <w:sz w:val="22"/>
          <w:szCs w:val="22"/>
          <w:lang w:val="en-US"/>
        </w:rPr>
        <w:t>CONFLICT OF INTEREST DISCLOSURE STATEMENT</w:t>
      </w:r>
    </w:p>
    <w:p w14:paraId="10E9A950" w14:textId="77777777" w:rsidR="00737178" w:rsidRPr="00545541" w:rsidRDefault="00737178" w:rsidP="00737178">
      <w:pPr>
        <w:keepNext/>
        <w:suppressAutoHyphens/>
        <w:outlineLvl w:val="0"/>
        <w:rPr>
          <w:rFonts w:ascii="Arial" w:eastAsia="Microsoft JhengHei" w:hAnsi="Arial" w:cs="Arial"/>
          <w:b/>
          <w:bCs/>
          <w:caps/>
          <w:sz w:val="22"/>
          <w:szCs w:val="22"/>
          <w:lang w:val="en-US" w:eastAsia="ja-JP"/>
        </w:rPr>
      </w:pPr>
      <w:r w:rsidRPr="00545541">
        <w:rPr>
          <w:rFonts w:ascii="Arial" w:eastAsia="Microsoft JhengHei" w:hAnsi="Arial" w:cs="Arial"/>
          <w:b/>
          <w:bCs/>
          <w:caps/>
          <w:sz w:val="22"/>
          <w:szCs w:val="22"/>
          <w:lang w:val="en-US" w:eastAsia="ja-JP"/>
        </w:rPr>
        <w:t>INSTRUCTIONS:</w:t>
      </w:r>
    </w:p>
    <w:p w14:paraId="6F111AB5" w14:textId="6ADCBC10" w:rsidR="00737178" w:rsidRPr="00545541" w:rsidRDefault="00737178" w:rsidP="00737178">
      <w:pPr>
        <w:numPr>
          <w:ilvl w:val="2"/>
          <w:numId w:val="45"/>
        </w:numPr>
        <w:suppressAutoHyphens/>
        <w:spacing w:after="220" w:line="264" w:lineRule="auto"/>
        <w:ind w:left="630"/>
        <w:outlineLvl w:val="2"/>
        <w:rPr>
          <w:rFonts w:ascii="Arial" w:eastAsia="Microsoft JhengHei" w:hAnsi="Arial" w:cs="Arial"/>
          <w:sz w:val="22"/>
          <w:szCs w:val="22"/>
          <w:lang w:val="en-US" w:eastAsia="ja-JP"/>
        </w:rPr>
      </w:pPr>
      <w:r w:rsidRPr="00545541">
        <w:rPr>
          <w:rFonts w:ascii="Arial" w:eastAsia="Microsoft JhengHei" w:hAnsi="Arial" w:cs="Arial"/>
          <w:sz w:val="22"/>
          <w:szCs w:val="22"/>
          <w:lang w:val="en-US" w:eastAsia="ja-JP"/>
        </w:rPr>
        <w:t xml:space="preserve">Submit one copy of </w:t>
      </w:r>
      <w:r w:rsidR="00934329" w:rsidRPr="002E1D7E">
        <w:rPr>
          <w:rFonts w:ascii="Arial" w:eastAsia="Microsoft JhengHei" w:hAnsi="Arial" w:cs="Arial"/>
          <w:sz w:val="22"/>
          <w:szCs w:val="22"/>
          <w:u w:val="single"/>
          <w:lang w:val="en-US" w:eastAsia="ja-JP"/>
        </w:rPr>
        <w:t xml:space="preserve">ITP </w:t>
      </w:r>
      <w:r w:rsidRPr="00545541">
        <w:rPr>
          <w:rFonts w:ascii="Arial" w:eastAsia="Microsoft JhengHei" w:hAnsi="Arial" w:cs="Arial"/>
          <w:sz w:val="22"/>
          <w:szCs w:val="22"/>
          <w:u w:val="single"/>
          <w:lang w:val="en-US" w:eastAsia="ja-JP"/>
        </w:rPr>
        <w:t>Form C</w:t>
      </w:r>
      <w:r w:rsidRPr="00545541">
        <w:rPr>
          <w:rFonts w:ascii="Arial" w:eastAsia="Microsoft JhengHei" w:hAnsi="Arial" w:cs="Arial"/>
          <w:sz w:val="22"/>
          <w:szCs w:val="22"/>
          <w:lang w:val="en-US" w:eastAsia="ja-JP"/>
        </w:rPr>
        <w:t xml:space="preserve"> completed by the Proposer. For the avoidance of doubt, only one copy is required despite a Proposer submitting Proposals for multiple NEVI Zones. Proposer should delete any bracketed and italicized text and replace with the information requested therein.</w:t>
      </w:r>
    </w:p>
    <w:p w14:paraId="7E3A77E1" w14:textId="57EFE443" w:rsidR="00737178" w:rsidRPr="00545541" w:rsidRDefault="00737178" w:rsidP="00737178">
      <w:pPr>
        <w:numPr>
          <w:ilvl w:val="2"/>
          <w:numId w:val="45"/>
        </w:numPr>
        <w:suppressAutoHyphens/>
        <w:spacing w:after="220" w:line="264" w:lineRule="auto"/>
        <w:ind w:left="630"/>
        <w:outlineLvl w:val="2"/>
        <w:rPr>
          <w:rFonts w:ascii="Arial" w:eastAsia="Microsoft JhengHei" w:hAnsi="Arial" w:cs="Arial"/>
          <w:sz w:val="22"/>
          <w:szCs w:val="22"/>
          <w:lang w:val="en-US" w:eastAsia="ja-JP"/>
        </w:rPr>
      </w:pPr>
      <w:r w:rsidRPr="00545541">
        <w:rPr>
          <w:rFonts w:ascii="Arial" w:eastAsia="Microsoft JhengHei" w:hAnsi="Arial" w:cs="Arial"/>
          <w:sz w:val="22"/>
          <w:szCs w:val="22"/>
          <w:lang w:val="en-US" w:eastAsia="ja-JP"/>
        </w:rPr>
        <w:t xml:space="preserve">The Proposer's Designated Representative must sign this </w:t>
      </w:r>
      <w:r w:rsidR="00934329" w:rsidRPr="002E1D7E">
        <w:rPr>
          <w:rFonts w:ascii="Arial" w:eastAsia="Microsoft JhengHei" w:hAnsi="Arial" w:cs="Arial"/>
          <w:sz w:val="22"/>
          <w:szCs w:val="22"/>
          <w:u w:val="single"/>
          <w:lang w:val="en-US" w:eastAsia="ja-JP"/>
        </w:rPr>
        <w:t xml:space="preserve">ITP </w:t>
      </w:r>
      <w:r w:rsidRPr="00545541">
        <w:rPr>
          <w:rFonts w:ascii="Arial" w:eastAsia="Microsoft JhengHei" w:hAnsi="Arial" w:cs="Arial"/>
          <w:sz w:val="22"/>
          <w:szCs w:val="22"/>
          <w:u w:val="single"/>
          <w:lang w:val="en-US" w:eastAsia="ja-JP"/>
        </w:rPr>
        <w:t>Form C</w:t>
      </w:r>
      <w:r w:rsidRPr="00545541">
        <w:rPr>
          <w:rFonts w:ascii="Arial" w:eastAsia="Microsoft JhengHei" w:hAnsi="Arial" w:cs="Arial"/>
          <w:sz w:val="22"/>
          <w:szCs w:val="22"/>
          <w:lang w:val="en-US" w:eastAsia="ja-JP"/>
        </w:rPr>
        <w:t xml:space="preserve"> on behalf of the Proposer where indicated. </w:t>
      </w:r>
    </w:p>
    <w:p w14:paraId="2415E2C2" w14:textId="4BBCF684" w:rsidR="00737178" w:rsidRPr="00545541" w:rsidRDefault="00737178" w:rsidP="0D57534D">
      <w:pPr>
        <w:numPr>
          <w:ilvl w:val="2"/>
          <w:numId w:val="45"/>
        </w:numPr>
        <w:suppressAutoHyphens/>
        <w:spacing w:after="220" w:line="264" w:lineRule="auto"/>
        <w:ind w:left="630"/>
        <w:outlineLvl w:val="2"/>
        <w:rPr>
          <w:rFonts w:ascii="Arial" w:eastAsia="Microsoft JhengHei" w:hAnsi="Arial" w:cs="Arial"/>
          <w:sz w:val="22"/>
          <w:szCs w:val="22"/>
          <w:lang w:val="en-US" w:eastAsia="ja-JP"/>
        </w:rPr>
      </w:pPr>
      <w:r w:rsidRPr="00545541">
        <w:rPr>
          <w:rFonts w:ascii="Arial" w:eastAsia="Microsoft JhengHei" w:hAnsi="Arial" w:cs="Arial"/>
          <w:sz w:val="22"/>
          <w:szCs w:val="22"/>
          <w:lang w:val="en-US" w:eastAsia="ja-JP"/>
        </w:rPr>
        <w:t xml:space="preserve">If the Proposer has no conflicts to disclose, the Proposer’s Designated Representative </w:t>
      </w:r>
      <w:r w:rsidR="00545541">
        <w:rPr>
          <w:rFonts w:ascii="Arial" w:eastAsia="Microsoft JhengHei" w:hAnsi="Arial" w:cs="Arial"/>
          <w:sz w:val="22"/>
          <w:szCs w:val="22"/>
          <w:lang w:val="en-US" w:eastAsia="ja-JP"/>
        </w:rPr>
        <w:t>must</w:t>
      </w:r>
      <w:r w:rsidR="00545541" w:rsidRPr="00545541">
        <w:rPr>
          <w:rFonts w:ascii="Arial" w:eastAsia="Microsoft JhengHei" w:hAnsi="Arial" w:cs="Arial"/>
          <w:sz w:val="22"/>
          <w:szCs w:val="22"/>
          <w:lang w:val="en-US" w:eastAsia="ja-JP"/>
        </w:rPr>
        <w:t xml:space="preserve"> </w:t>
      </w:r>
      <w:r w:rsidRPr="00545541">
        <w:rPr>
          <w:rFonts w:ascii="Arial" w:eastAsia="Microsoft JhengHei" w:hAnsi="Arial" w:cs="Arial"/>
          <w:sz w:val="22"/>
          <w:szCs w:val="22"/>
          <w:lang w:val="en-US" w:eastAsia="ja-JP"/>
        </w:rPr>
        <w:t xml:space="preserve">sign a single copy of this form on behalf of the Proposer. If the Proposer has one or more conflicts to disclose, each entity with a conflict must prepare and sign a duplicated </w:t>
      </w:r>
      <w:r w:rsidR="00934329" w:rsidRPr="002E1D7E">
        <w:rPr>
          <w:rFonts w:ascii="Arial" w:eastAsia="Microsoft JhengHei" w:hAnsi="Arial" w:cs="Arial"/>
          <w:sz w:val="22"/>
          <w:szCs w:val="22"/>
          <w:u w:val="single"/>
          <w:lang w:val="en-US" w:eastAsia="ja-JP"/>
        </w:rPr>
        <w:t xml:space="preserve">ITP </w:t>
      </w:r>
      <w:r w:rsidRPr="00545541">
        <w:rPr>
          <w:rFonts w:ascii="Arial" w:eastAsia="Microsoft JhengHei" w:hAnsi="Arial" w:cs="Arial"/>
          <w:sz w:val="22"/>
          <w:szCs w:val="22"/>
          <w:u w:val="single"/>
          <w:lang w:val="en-US" w:eastAsia="ja-JP"/>
        </w:rPr>
        <w:t>Form C</w:t>
      </w:r>
      <w:r w:rsidRPr="00545541">
        <w:rPr>
          <w:rFonts w:ascii="Arial" w:eastAsia="Microsoft JhengHei" w:hAnsi="Arial" w:cs="Arial"/>
          <w:sz w:val="22"/>
          <w:szCs w:val="22"/>
          <w:lang w:val="en-US" w:eastAsia="ja-JP"/>
        </w:rPr>
        <w:t>, which must also be signed by the Proposer’s Designated Representative.</w:t>
      </w:r>
    </w:p>
    <w:p w14:paraId="76A8F53B" w14:textId="1861838C" w:rsidR="00996E2D" w:rsidRDefault="00996E2D">
      <w:pPr>
        <w:spacing w:after="0"/>
        <w:jc w:val="left"/>
        <w:rPr>
          <w:rFonts w:ascii="Arial" w:eastAsia="Microsoft JhengHei" w:hAnsi="Arial" w:cs="Arial"/>
          <w:sz w:val="22"/>
          <w:szCs w:val="22"/>
          <w:lang w:val="en-US" w:eastAsia="ja-JP"/>
        </w:rPr>
      </w:pPr>
      <w:r>
        <w:rPr>
          <w:rFonts w:ascii="Arial" w:eastAsia="Microsoft JhengHei" w:hAnsi="Arial" w:cs="Arial"/>
          <w:sz w:val="22"/>
          <w:szCs w:val="22"/>
          <w:lang w:val="en-US" w:eastAsia="ja-JP"/>
        </w:rPr>
        <w:br w:type="page"/>
      </w:r>
    </w:p>
    <w:tbl>
      <w:tblPr>
        <w:tblW w:w="0" w:type="auto"/>
        <w:tblInd w:w="-108" w:type="dxa"/>
        <w:tblLayout w:type="fixed"/>
        <w:tblLook w:val="04A0" w:firstRow="1" w:lastRow="0" w:firstColumn="1" w:lastColumn="0" w:noHBand="0" w:noVBand="1"/>
      </w:tblPr>
      <w:tblGrid>
        <w:gridCol w:w="7966"/>
      </w:tblGrid>
      <w:tr w:rsidR="002E1D7E" w:rsidRPr="00545541" w14:paraId="453AF4B1" w14:textId="77777777" w:rsidTr="00BE7004">
        <w:tc>
          <w:tcPr>
            <w:tcW w:w="7966" w:type="dxa"/>
          </w:tcPr>
          <w:p w14:paraId="5EED008C" w14:textId="345D6AF9" w:rsidR="002E1D7E" w:rsidRPr="002E1D7E" w:rsidRDefault="002E1D7E" w:rsidP="00737178">
            <w:pPr>
              <w:tabs>
                <w:tab w:val="left" w:pos="6508"/>
              </w:tabs>
              <w:suppressAutoHyphens/>
              <w:spacing w:before="110" w:after="110"/>
              <w:rPr>
                <w:rFonts w:ascii="Arial" w:eastAsia="MS Mincho" w:hAnsi="Arial" w:cs="Arial"/>
                <w:bCs/>
                <w:sz w:val="22"/>
                <w:szCs w:val="22"/>
                <w:u w:val="single"/>
                <w:lang w:val="en-US" w:eastAsia="ja-JP"/>
              </w:rPr>
            </w:pPr>
            <w:r w:rsidRPr="00545541">
              <w:rPr>
                <w:rFonts w:ascii="Arial" w:eastAsia="MS Mincho" w:hAnsi="Arial" w:cs="Arial"/>
                <w:b/>
                <w:sz w:val="22"/>
                <w:szCs w:val="22"/>
                <w:lang w:val="en-US" w:eastAsia="ja-JP"/>
              </w:rPr>
              <w:lastRenderedPageBreak/>
              <w:t>NAME OF PROPOSER:</w:t>
            </w:r>
            <w:r>
              <w:rPr>
                <w:rFonts w:ascii="Arial" w:eastAsia="MS Mincho" w:hAnsi="Arial" w:cs="Arial"/>
                <w:b/>
                <w:sz w:val="22"/>
                <w:szCs w:val="22"/>
                <w:lang w:val="en-US" w:eastAsia="ja-JP"/>
              </w:rPr>
              <w:t xml:space="preserve"> </w:t>
            </w:r>
            <w:r w:rsidR="005250A1">
              <w:rPr>
                <w:rFonts w:ascii="Arial" w:eastAsia="MS Mincho" w:hAnsi="Arial" w:cs="Arial"/>
                <w:bCs/>
                <w:sz w:val="22"/>
                <w:szCs w:val="22"/>
                <w:lang w:val="en-US" w:eastAsia="ja-JP"/>
              </w:rPr>
              <w:t>_________________________________</w:t>
            </w:r>
          </w:p>
        </w:tc>
      </w:tr>
    </w:tbl>
    <w:p w14:paraId="51C90C38" w14:textId="213CB4F0" w:rsidR="00737178" w:rsidRPr="00545541" w:rsidRDefault="00737178" w:rsidP="00737178">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Proposer’s attention is directed to 23 CFR Part 636 Subpart A and in particular to Subsection 636.116 regarding organizational conflicts of interest. Section 636.103 defines “organizational conflict of interest” as follows:</w:t>
      </w:r>
    </w:p>
    <w:p w14:paraId="28E69B29" w14:textId="77777777" w:rsidR="00737178" w:rsidRPr="00545541" w:rsidRDefault="00737178" w:rsidP="00737178">
      <w:pPr>
        <w:spacing w:before="100" w:beforeAutospacing="1" w:after="100" w:afterAutospacing="1"/>
        <w:ind w:left="1440" w:right="720"/>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Organizational conflict of interest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w:t>
      </w:r>
    </w:p>
    <w:p w14:paraId="31DB2D11" w14:textId="17701EF8" w:rsidR="00737178" w:rsidRPr="00545541" w:rsidRDefault="00737178" w:rsidP="00737178">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 xml:space="preserve">Proposer’s attention is also directed to </w:t>
      </w:r>
      <w:r w:rsidR="00934329" w:rsidRPr="002E1D7E">
        <w:rPr>
          <w:rFonts w:ascii="Arial" w:eastAsia="Arial" w:hAnsi="Arial" w:cs="Arial"/>
          <w:color w:val="000000"/>
          <w:sz w:val="22"/>
          <w:szCs w:val="22"/>
          <w:u w:val="single"/>
          <w:lang w:val="en-US"/>
        </w:rPr>
        <w:t xml:space="preserve">ITP </w:t>
      </w:r>
      <w:r w:rsidRPr="00934329">
        <w:rPr>
          <w:rFonts w:ascii="Arial" w:eastAsia="Arial" w:hAnsi="Arial" w:cs="Arial"/>
          <w:color w:val="000000"/>
          <w:sz w:val="22"/>
          <w:szCs w:val="22"/>
          <w:u w:val="single"/>
          <w:lang w:val="en-US"/>
        </w:rPr>
        <w:t>S</w:t>
      </w:r>
      <w:r w:rsidRPr="00545541">
        <w:rPr>
          <w:rFonts w:ascii="Arial" w:eastAsia="Arial" w:hAnsi="Arial" w:cs="Arial"/>
          <w:color w:val="000000"/>
          <w:sz w:val="22"/>
          <w:szCs w:val="22"/>
          <w:u w:val="single"/>
          <w:lang w:val="en-US"/>
        </w:rPr>
        <w:t>ection 1.6</w:t>
      </w:r>
      <w:r w:rsidRPr="00545541">
        <w:rPr>
          <w:rFonts w:ascii="Arial" w:eastAsia="Arial" w:hAnsi="Arial" w:cs="Arial"/>
          <w:color w:val="000000"/>
          <w:sz w:val="22"/>
          <w:szCs w:val="22"/>
          <w:lang w:val="en-US"/>
        </w:rPr>
        <w:t xml:space="preserve"> and the laws, policies and matters referenced therein. Proposers are advised that in accordance with </w:t>
      </w:r>
      <w:r w:rsidR="00934329" w:rsidRPr="002E1D7E">
        <w:rPr>
          <w:rFonts w:ascii="Arial" w:eastAsia="Arial" w:hAnsi="Arial" w:cs="Arial"/>
          <w:color w:val="000000"/>
          <w:sz w:val="22"/>
          <w:szCs w:val="22"/>
          <w:u w:val="single"/>
          <w:lang w:val="en-US"/>
        </w:rPr>
        <w:t xml:space="preserve">ITP </w:t>
      </w:r>
      <w:r w:rsidRPr="00545541">
        <w:rPr>
          <w:rFonts w:ascii="Arial" w:eastAsia="Arial" w:hAnsi="Arial" w:cs="Arial"/>
          <w:color w:val="000000"/>
          <w:sz w:val="22"/>
          <w:szCs w:val="22"/>
          <w:u w:val="single"/>
          <w:lang w:val="en-US"/>
        </w:rPr>
        <w:t>Section 1.6</w:t>
      </w:r>
      <w:r w:rsidRPr="00545541">
        <w:rPr>
          <w:rFonts w:ascii="Arial" w:eastAsia="Arial" w:hAnsi="Arial" w:cs="Arial"/>
          <w:color w:val="000000"/>
          <w:sz w:val="22"/>
          <w:szCs w:val="22"/>
          <w:lang w:val="en-US"/>
        </w:rPr>
        <w:t>, certain firms and individuals will not be allowed to participate on any Proposer’s team for the Project(s) because of their work with ADOT in connection with the Project procurement and document preparation.</w:t>
      </w:r>
    </w:p>
    <w:p w14:paraId="405CAF5B" w14:textId="1DD64AD5" w:rsidR="00737178" w:rsidRPr="00545541" w:rsidRDefault="00737178" w:rsidP="57C9D462">
      <w:pPr>
        <w:pStyle w:val="ListParagraph"/>
        <w:numPr>
          <w:ilvl w:val="0"/>
          <w:numId w:val="47"/>
        </w:numPr>
        <w:spacing w:before="100" w:beforeAutospacing="1" w:after="100" w:afterAutospacing="1"/>
        <w:textAlignment w:val="baseline"/>
        <w:rPr>
          <w:rFonts w:ascii="Arial" w:hAnsi="Arial" w:cs="Arial"/>
          <w:b/>
          <w:bCs/>
          <w:color w:val="000000"/>
          <w:sz w:val="22"/>
          <w:szCs w:val="22"/>
          <w:u w:val="single"/>
          <w:lang w:val="en-US"/>
        </w:rPr>
      </w:pPr>
      <w:r w:rsidRPr="00545541">
        <w:rPr>
          <w:rFonts w:ascii="Arial" w:eastAsia="Arial" w:hAnsi="Arial" w:cs="Arial"/>
          <w:b/>
          <w:bCs/>
          <w:color w:val="000000"/>
          <w:sz w:val="22"/>
          <w:szCs w:val="22"/>
          <w:u w:val="single"/>
          <w:lang w:val="en-US"/>
        </w:rPr>
        <w:t xml:space="preserve">Disclosure Pursuant to 23 CFR 636.116(a)(2)(v), ADOT Conflict of Interest Policy and Arizona Laws </w:t>
      </w:r>
    </w:p>
    <w:p w14:paraId="3EC00928" w14:textId="41D12B52" w:rsidR="00737178" w:rsidRPr="00545541" w:rsidRDefault="00737178" w:rsidP="63048616">
      <w:pPr>
        <w:spacing w:before="100" w:beforeAutospacing="1" w:after="100" w:afterAutospacing="1"/>
        <w:textAlignment w:val="baseline"/>
        <w:rPr>
          <w:rFonts w:ascii="Arial" w:eastAsia="Arial" w:hAnsi="Arial" w:cs="Arial"/>
          <w:color w:val="000000"/>
          <w:spacing w:val="1"/>
          <w:sz w:val="22"/>
          <w:szCs w:val="22"/>
          <w:lang w:val="en-US"/>
        </w:rPr>
      </w:pPr>
      <w:r w:rsidRPr="00545541">
        <w:rPr>
          <w:rFonts w:ascii="Arial" w:eastAsia="Arial" w:hAnsi="Arial" w:cs="Arial"/>
          <w:color w:val="000000"/>
          <w:spacing w:val="1"/>
          <w:sz w:val="22"/>
          <w:szCs w:val="22"/>
          <w:lang w:val="en-US"/>
        </w:rPr>
        <w:t xml:space="preserve">In the space provided below, and on supplemental sheets as necessary, identify all relevant facts relating to past, present, or planned interest(s) of the Proposer’s team (including the Proposer, Developer, </w:t>
      </w:r>
      <w:r w:rsidR="002E1D7E">
        <w:rPr>
          <w:rFonts w:ascii="Arial" w:eastAsia="Arial" w:hAnsi="Arial" w:cs="Arial"/>
          <w:color w:val="000000"/>
          <w:spacing w:val="1"/>
          <w:sz w:val="22"/>
          <w:szCs w:val="22"/>
          <w:lang w:val="en-US"/>
        </w:rPr>
        <w:t>team members</w:t>
      </w:r>
      <w:r w:rsidRPr="00545541">
        <w:rPr>
          <w:rFonts w:ascii="Arial" w:eastAsia="Arial" w:hAnsi="Arial" w:cs="Arial"/>
          <w:color w:val="000000"/>
          <w:spacing w:val="1"/>
          <w:sz w:val="22"/>
          <w:szCs w:val="22"/>
          <w:lang w:val="en-US"/>
        </w:rPr>
        <w:t xml:space="preserve">, proposed consultants and proposed subcontractors, and their respective chief executives, directors, and key project personnel) </w:t>
      </w:r>
      <w:r w:rsidR="468B151B" w:rsidRPr="00545541">
        <w:rPr>
          <w:rFonts w:ascii="Arial" w:eastAsia="Arial" w:hAnsi="Arial" w:cs="Arial"/>
          <w:color w:val="000000"/>
          <w:sz w:val="22"/>
          <w:szCs w:val="22"/>
          <w:lang w:val="en-US"/>
        </w:rPr>
        <w:t>that</w:t>
      </w:r>
      <w:r w:rsidRPr="00545541">
        <w:rPr>
          <w:rFonts w:ascii="Arial" w:eastAsia="Arial" w:hAnsi="Arial" w:cs="Arial"/>
          <w:color w:val="000000"/>
          <w:spacing w:val="1"/>
          <w:sz w:val="22"/>
          <w:szCs w:val="22"/>
          <w:lang w:val="en-US"/>
        </w:rPr>
        <w:t xml:space="preserve"> may result, or could be viewed as, an organizational conflict of interest in connection with this RFP. Such disclosure is required for organizational conflicts of interest as defined or described in 23 CFR 636.103 and in the laws and other policies referenced in </w:t>
      </w:r>
      <w:r w:rsidR="00934329" w:rsidRPr="00152EC1">
        <w:rPr>
          <w:rFonts w:ascii="Arial" w:eastAsia="Arial" w:hAnsi="Arial" w:cs="Arial"/>
          <w:color w:val="000000"/>
          <w:spacing w:val="1"/>
          <w:sz w:val="22"/>
          <w:szCs w:val="22"/>
          <w:u w:val="single"/>
          <w:lang w:val="en-US"/>
        </w:rPr>
        <w:t xml:space="preserve">ITP </w:t>
      </w:r>
      <w:r w:rsidRPr="00152EC1">
        <w:rPr>
          <w:rFonts w:ascii="Arial" w:eastAsia="Arial" w:hAnsi="Arial" w:cs="Arial"/>
          <w:color w:val="000000"/>
          <w:spacing w:val="1"/>
          <w:sz w:val="22"/>
          <w:szCs w:val="22"/>
          <w:u w:val="single"/>
          <w:lang w:val="en-US"/>
        </w:rPr>
        <w:t>Section 1.</w:t>
      </w:r>
      <w:r w:rsidR="002E1D7E" w:rsidRPr="00152EC1">
        <w:rPr>
          <w:rFonts w:ascii="Arial" w:eastAsia="Arial" w:hAnsi="Arial" w:cs="Arial"/>
          <w:color w:val="000000"/>
          <w:spacing w:val="1"/>
          <w:sz w:val="22"/>
          <w:szCs w:val="22"/>
          <w:u w:val="single"/>
          <w:lang w:val="en-US"/>
        </w:rPr>
        <w:t>6</w:t>
      </w:r>
      <w:r w:rsidRPr="00545541">
        <w:rPr>
          <w:rFonts w:ascii="Arial" w:eastAsia="Arial" w:hAnsi="Arial" w:cs="Arial"/>
          <w:color w:val="000000"/>
          <w:spacing w:val="1"/>
          <w:sz w:val="22"/>
          <w:szCs w:val="22"/>
          <w:lang w:val="en-US"/>
        </w:rPr>
        <w:t>.</w:t>
      </w:r>
    </w:p>
    <w:p w14:paraId="682C07DD" w14:textId="56E88C56" w:rsidR="00737178" w:rsidRPr="00545541" w:rsidRDefault="00737178" w:rsidP="0D57534D">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Proposer</w:t>
      </w:r>
      <w:r w:rsidR="002E1D7E">
        <w:rPr>
          <w:rFonts w:ascii="Arial" w:eastAsia="Arial" w:hAnsi="Arial" w:cs="Arial"/>
          <w:color w:val="000000"/>
          <w:sz w:val="22"/>
          <w:szCs w:val="22"/>
          <w:lang w:val="en-US"/>
        </w:rPr>
        <w:t xml:space="preserve"> </w:t>
      </w:r>
      <w:r w:rsidR="00545541">
        <w:rPr>
          <w:rFonts w:ascii="Arial" w:eastAsia="Arial" w:hAnsi="Arial" w:cs="Arial"/>
          <w:color w:val="000000"/>
          <w:sz w:val="22"/>
          <w:szCs w:val="22"/>
          <w:lang w:val="en-US"/>
        </w:rPr>
        <w:t>must</w:t>
      </w:r>
      <w:r w:rsidRPr="00545541">
        <w:rPr>
          <w:rFonts w:ascii="Arial" w:eastAsia="Arial" w:hAnsi="Arial" w:cs="Arial"/>
          <w:color w:val="000000"/>
          <w:sz w:val="22"/>
          <w:szCs w:val="22"/>
          <w:lang w:val="en-US"/>
        </w:rPr>
        <w:t xml:space="preserve"> disclose (a) any current contractual relationships with ADOT, (b) any past, present, or planned contractual or employment relationships with any ADOT member, officer, or employee; and (c) any other circumstances that might be considered to create a financial interest in the Project Agreement(s) by any ADOT member, officer, or employee if Proposer is awarded a Project Agreement. Proposer should also disclose matters such as ownership of 10% or more of the stock of, or having directors in common with, any of the following ADOT consultants:</w:t>
      </w:r>
    </w:p>
    <w:p w14:paraId="077A8A13"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Mayer Brown LLP</w:t>
      </w:r>
    </w:p>
    <w:p w14:paraId="165F5C79"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Nossaman LLP</w:t>
      </w:r>
    </w:p>
    <w:p w14:paraId="55B12422"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HDR, Inc.</w:t>
      </w:r>
    </w:p>
    <w:p w14:paraId="69EB98D2"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KPMG LLC</w:t>
      </w:r>
    </w:p>
    <w:p w14:paraId="75271BC7"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CDM Smith Inc.</w:t>
      </w:r>
    </w:p>
    <w:p w14:paraId="02A89579"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Sperry Capital Inc.</w:t>
      </w:r>
    </w:p>
    <w:p w14:paraId="5C32823A" w14:textId="77777777"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Kenneth A. Smith Consulting LLC</w:t>
      </w:r>
    </w:p>
    <w:p w14:paraId="562097A3" w14:textId="7C638746" w:rsidR="00737178" w:rsidRPr="00545541" w:rsidRDefault="00737178" w:rsidP="00737178">
      <w:pPr>
        <w:pStyle w:val="ListParagraph"/>
        <w:numPr>
          <w:ilvl w:val="0"/>
          <w:numId w:val="46"/>
        </w:num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AECOM</w:t>
      </w:r>
    </w:p>
    <w:p w14:paraId="52626B8F" w14:textId="280A209D" w:rsidR="00737178" w:rsidRPr="00545541" w:rsidRDefault="00737178" w:rsidP="0D57534D">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 xml:space="preserve">Proposer </w:t>
      </w:r>
      <w:r w:rsidR="00545541">
        <w:rPr>
          <w:rFonts w:ascii="Arial" w:eastAsia="Arial" w:hAnsi="Arial" w:cs="Arial"/>
          <w:color w:val="000000"/>
          <w:sz w:val="22"/>
          <w:szCs w:val="22"/>
          <w:lang w:val="en-US"/>
        </w:rPr>
        <w:t xml:space="preserve">must </w:t>
      </w:r>
      <w:r w:rsidRPr="00545541">
        <w:rPr>
          <w:rFonts w:ascii="Arial" w:eastAsia="Arial" w:hAnsi="Arial" w:cs="Arial"/>
          <w:color w:val="000000"/>
          <w:sz w:val="22"/>
          <w:szCs w:val="22"/>
          <w:lang w:val="en-US"/>
        </w:rPr>
        <w:t xml:space="preserve">also disclose contractual relationships with any such ADOT consultant in the nature of a joint venture, as well as relationships wherein the consultant is a contractor or consultant (or subcontractor or subconsultant) to Proposer or a member of Proposer’s team. The foregoing is provided by way of </w:t>
      </w:r>
      <w:r w:rsidR="002E1D7E" w:rsidRPr="00545541">
        <w:rPr>
          <w:rFonts w:ascii="Arial" w:eastAsia="Arial" w:hAnsi="Arial" w:cs="Arial"/>
          <w:color w:val="000000"/>
          <w:sz w:val="22"/>
          <w:szCs w:val="22"/>
          <w:lang w:val="en-US"/>
        </w:rPr>
        <w:t>example and</w:t>
      </w:r>
      <w:r w:rsidRPr="00545541">
        <w:rPr>
          <w:rFonts w:ascii="Arial" w:eastAsia="Arial" w:hAnsi="Arial" w:cs="Arial"/>
          <w:color w:val="000000"/>
          <w:sz w:val="22"/>
          <w:szCs w:val="22"/>
          <w:lang w:val="en-US"/>
        </w:rPr>
        <w:t xml:space="preserve"> shall not constitute a limitation on the disclosure obligations.</w:t>
      </w:r>
    </w:p>
    <w:p w14:paraId="7D45BD3F" w14:textId="2791FC75" w:rsidR="00BB6E2D" w:rsidRPr="00545541" w:rsidRDefault="00BB6E2D" w:rsidP="00BB6E2D">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lastRenderedPageBreak/>
        <w:t>If (a) Proposer made a prior disclosure to ADOT regarding an actual, potential or perceived conflict of interest, (b) Proposer determines such disclosure met the foregoing disclosure requirements</w:t>
      </w:r>
      <w:r w:rsidR="002E1D7E">
        <w:rPr>
          <w:rFonts w:ascii="Arial" w:eastAsia="Arial" w:hAnsi="Arial" w:cs="Arial"/>
          <w:color w:val="000000"/>
          <w:sz w:val="22"/>
          <w:szCs w:val="22"/>
          <w:lang w:val="en-US"/>
        </w:rPr>
        <w:t>,</w:t>
      </w:r>
      <w:r w:rsidRPr="00545541">
        <w:rPr>
          <w:rFonts w:ascii="Arial" w:eastAsia="Arial" w:hAnsi="Arial" w:cs="Arial"/>
          <w:color w:val="000000"/>
          <w:sz w:val="22"/>
          <w:szCs w:val="22"/>
          <w:lang w:val="en-US"/>
        </w:rPr>
        <w:t xml:space="preserve"> and (c) ADOT issued an eligibility determination, then please state below (i) the circumstance, (ii) a certification that Proposer previously disclosed all required information and (iii) the date of ADOT’s letter or notice of the eligibility determination.</w:t>
      </w:r>
    </w:p>
    <w:tbl>
      <w:tblPr>
        <w:tblW w:w="4194" w:type="pct"/>
        <w:tblInd w:w="709" w:type="dxa"/>
        <w:tblLook w:val="04A0" w:firstRow="1" w:lastRow="0" w:firstColumn="1" w:lastColumn="0" w:noHBand="0" w:noVBand="1"/>
      </w:tblPr>
      <w:tblGrid>
        <w:gridCol w:w="7851"/>
      </w:tblGrid>
      <w:tr w:rsidR="00BB6E2D" w:rsidRPr="00545541" w14:paraId="3CA85BB7" w14:textId="77777777" w:rsidTr="00FE7D43">
        <w:trPr>
          <w:trHeight w:val="583"/>
        </w:trPr>
        <w:tc>
          <w:tcPr>
            <w:tcW w:w="5000" w:type="pct"/>
          </w:tcPr>
          <w:p w14:paraId="6170BA4F"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4271A87D" w14:textId="77777777" w:rsidTr="00FE7D43">
        <w:trPr>
          <w:trHeight w:val="568"/>
        </w:trPr>
        <w:tc>
          <w:tcPr>
            <w:tcW w:w="5000" w:type="pct"/>
          </w:tcPr>
          <w:p w14:paraId="21D34E5A"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11D2D359" w14:textId="77777777" w:rsidTr="00FE7D43">
        <w:trPr>
          <w:trHeight w:val="583"/>
        </w:trPr>
        <w:tc>
          <w:tcPr>
            <w:tcW w:w="5000" w:type="pct"/>
          </w:tcPr>
          <w:p w14:paraId="1D599C6D"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633FDB9E" w14:textId="77777777" w:rsidTr="00FE7D43">
        <w:trPr>
          <w:trHeight w:val="321"/>
        </w:trPr>
        <w:tc>
          <w:tcPr>
            <w:tcW w:w="5000" w:type="pct"/>
          </w:tcPr>
          <w:p w14:paraId="6002B753" w14:textId="77777777" w:rsidR="00BB6E2D" w:rsidRPr="00545541" w:rsidRDefault="00BB6E2D" w:rsidP="00BB6E2D">
            <w:pPr>
              <w:tabs>
                <w:tab w:val="left" w:pos="6508"/>
              </w:tabs>
              <w:suppressAutoHyphens/>
              <w:spacing w:before="60" w:after="0"/>
              <w:jc w:val="left"/>
              <w:rPr>
                <w:rFonts w:ascii="Arial" w:eastAsia="Microsoft JhengHei" w:hAnsi="Arial" w:cs="Arial"/>
                <w:sz w:val="22"/>
                <w:szCs w:val="22"/>
                <w:u w:val="single"/>
                <w:lang w:val="en-US" w:eastAsia="zh-TW"/>
              </w:rPr>
            </w:pPr>
          </w:p>
        </w:tc>
      </w:tr>
    </w:tbl>
    <w:p w14:paraId="2D109B07" w14:textId="23430E7D" w:rsidR="00BB6E2D" w:rsidRPr="00545541" w:rsidRDefault="00BB6E2D" w:rsidP="00BB6E2D">
      <w:pPr>
        <w:pStyle w:val="ListParagraph"/>
        <w:keepNext/>
        <w:numPr>
          <w:ilvl w:val="0"/>
          <w:numId w:val="47"/>
        </w:numPr>
        <w:spacing w:before="100" w:beforeAutospacing="1" w:after="100" w:afterAutospacing="1"/>
        <w:textAlignment w:val="baseline"/>
        <w:rPr>
          <w:rFonts w:ascii="Arial" w:eastAsia="Arial" w:hAnsi="Arial" w:cs="Arial"/>
          <w:b/>
          <w:bCs/>
          <w:color w:val="000000"/>
          <w:sz w:val="22"/>
          <w:szCs w:val="22"/>
          <w:u w:val="single"/>
          <w:lang w:val="en-US"/>
        </w:rPr>
      </w:pPr>
      <w:r w:rsidRPr="00545541">
        <w:rPr>
          <w:rFonts w:ascii="Arial" w:eastAsia="Arial" w:hAnsi="Arial" w:cs="Arial"/>
          <w:b/>
          <w:bCs/>
          <w:color w:val="000000"/>
          <w:sz w:val="22"/>
          <w:szCs w:val="22"/>
          <w:u w:val="single"/>
          <w:lang w:val="en-US"/>
        </w:rPr>
        <w:t>Explanation</w:t>
      </w:r>
    </w:p>
    <w:p w14:paraId="17F0796E" w14:textId="76375CF5" w:rsidR="00BB6E2D" w:rsidRPr="00545541" w:rsidRDefault="00BB6E2D" w:rsidP="00BB6E2D">
      <w:pPr>
        <w:keepNext/>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In the space provided below, and on supplemental sheets as necessary, identify steps that have been or will be taken to avoid, neutralize, or mitigate any organizational conflicts of interest described herein. If Proposer previously proposed, or if ADOT previously issued an eligibility determination specifying, steps to be taken to avoid, neutralize or mitigate an organizational conflict of interest, then please identify the correspondence or notice that set forth such steps and certify that they will be followed.</w:t>
      </w:r>
    </w:p>
    <w:tbl>
      <w:tblPr>
        <w:tblW w:w="4194" w:type="pct"/>
        <w:tblInd w:w="709" w:type="dxa"/>
        <w:tblLook w:val="04A0" w:firstRow="1" w:lastRow="0" w:firstColumn="1" w:lastColumn="0" w:noHBand="0" w:noVBand="1"/>
      </w:tblPr>
      <w:tblGrid>
        <w:gridCol w:w="7851"/>
      </w:tblGrid>
      <w:tr w:rsidR="00BB6E2D" w:rsidRPr="00545541" w14:paraId="7FD41308" w14:textId="77777777" w:rsidTr="00FE7D43">
        <w:trPr>
          <w:trHeight w:val="583"/>
        </w:trPr>
        <w:tc>
          <w:tcPr>
            <w:tcW w:w="5000" w:type="pct"/>
          </w:tcPr>
          <w:p w14:paraId="3B3F20A4"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29B11AC3" w14:textId="77777777" w:rsidTr="00FE7D43">
        <w:trPr>
          <w:trHeight w:val="568"/>
        </w:trPr>
        <w:tc>
          <w:tcPr>
            <w:tcW w:w="5000" w:type="pct"/>
          </w:tcPr>
          <w:p w14:paraId="05EB29D9"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181ED29F" w14:textId="77777777" w:rsidTr="00FE7D43">
        <w:trPr>
          <w:trHeight w:val="583"/>
        </w:trPr>
        <w:tc>
          <w:tcPr>
            <w:tcW w:w="5000" w:type="pct"/>
          </w:tcPr>
          <w:p w14:paraId="0A5C75C6"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r w:rsidRPr="00545541">
              <w:rPr>
                <w:rFonts w:ascii="Arial" w:eastAsia="Microsoft JhengHei" w:hAnsi="Arial" w:cs="Arial"/>
                <w:sz w:val="22"/>
                <w:szCs w:val="22"/>
                <w:u w:val="single"/>
                <w:lang w:val="en-US" w:eastAsia="zh-TW"/>
              </w:rPr>
              <w:tab/>
            </w:r>
          </w:p>
        </w:tc>
      </w:tr>
      <w:tr w:rsidR="00BB6E2D" w:rsidRPr="00545541" w14:paraId="44BB6AA6" w14:textId="77777777" w:rsidTr="00FE7D43">
        <w:trPr>
          <w:trHeight w:val="321"/>
        </w:trPr>
        <w:tc>
          <w:tcPr>
            <w:tcW w:w="5000" w:type="pct"/>
          </w:tcPr>
          <w:p w14:paraId="7182DF3F" w14:textId="77777777" w:rsidR="00BB6E2D" w:rsidRPr="00545541" w:rsidRDefault="00BB6E2D" w:rsidP="00BB6E2D">
            <w:pPr>
              <w:tabs>
                <w:tab w:val="left" w:pos="6508"/>
              </w:tabs>
              <w:suppressAutoHyphens/>
              <w:spacing w:before="60" w:after="0"/>
              <w:ind w:left="360"/>
              <w:jc w:val="left"/>
              <w:rPr>
                <w:rFonts w:ascii="Arial" w:eastAsia="Microsoft JhengHei" w:hAnsi="Arial" w:cs="Arial"/>
                <w:sz w:val="22"/>
                <w:szCs w:val="22"/>
                <w:u w:val="single"/>
                <w:lang w:val="en-US" w:eastAsia="zh-TW"/>
              </w:rPr>
            </w:pPr>
          </w:p>
        </w:tc>
      </w:tr>
    </w:tbl>
    <w:p w14:paraId="2154F646" w14:textId="3C703AF8" w:rsidR="00BB6E2D" w:rsidRPr="00545541" w:rsidRDefault="00BB6E2D" w:rsidP="00BB6E2D">
      <w:pPr>
        <w:pStyle w:val="ListParagraph"/>
        <w:numPr>
          <w:ilvl w:val="0"/>
          <w:numId w:val="47"/>
        </w:numPr>
        <w:spacing w:before="100" w:beforeAutospacing="1" w:after="100" w:afterAutospacing="1"/>
        <w:textAlignment w:val="baseline"/>
        <w:rPr>
          <w:rFonts w:ascii="Arial" w:eastAsia="Arial" w:hAnsi="Arial" w:cs="Arial"/>
          <w:b/>
          <w:color w:val="000000"/>
          <w:sz w:val="22"/>
          <w:szCs w:val="22"/>
          <w:lang w:val="en-US"/>
        </w:rPr>
      </w:pPr>
      <w:r w:rsidRPr="00545541">
        <w:rPr>
          <w:rFonts w:ascii="Arial" w:eastAsia="Arial" w:hAnsi="Arial" w:cs="Arial"/>
          <w:b/>
          <w:bCs/>
          <w:color w:val="000000"/>
          <w:sz w:val="22"/>
          <w:szCs w:val="22"/>
          <w:u w:val="single"/>
          <w:lang w:val="en-US"/>
        </w:rPr>
        <w:t>Certification</w:t>
      </w:r>
      <w:r w:rsidRPr="00545541">
        <w:rPr>
          <w:rFonts w:ascii="Arial" w:eastAsia="Arial" w:hAnsi="Arial" w:cs="Arial"/>
          <w:b/>
          <w:bCs/>
          <w:color w:val="000000"/>
          <w:sz w:val="22"/>
          <w:szCs w:val="22"/>
          <w:lang w:val="en-US"/>
        </w:rPr>
        <w:t xml:space="preserve"> </w:t>
      </w:r>
    </w:p>
    <w:p w14:paraId="49EBC16D" w14:textId="3BFA98D1" w:rsidR="00D632C7" w:rsidRDefault="00BB6E2D" w:rsidP="00BB6E2D">
      <w:pPr>
        <w:spacing w:before="100" w:beforeAutospacing="1" w:after="100" w:afterAutospacing="1"/>
        <w:textAlignment w:val="baseline"/>
        <w:rPr>
          <w:rFonts w:ascii="Arial" w:eastAsia="Arial" w:hAnsi="Arial" w:cs="Arial"/>
          <w:color w:val="000000"/>
          <w:sz w:val="22"/>
          <w:szCs w:val="22"/>
          <w:lang w:val="en-US"/>
        </w:rPr>
      </w:pPr>
      <w:r w:rsidRPr="00545541">
        <w:rPr>
          <w:rFonts w:ascii="Arial" w:eastAsia="Arial" w:hAnsi="Arial" w:cs="Arial"/>
          <w:color w:val="000000"/>
          <w:sz w:val="22"/>
          <w:szCs w:val="22"/>
          <w:lang w:val="en-US"/>
        </w:rPr>
        <w:t>The undersigned hereby certifies that, to the best of his or her knowledge and belief, no interest exists that is required to be disclosed in this Conflict of Interest Disclosure Statement, other than as disclosed above.</w:t>
      </w:r>
    </w:p>
    <w:p w14:paraId="5B2715B0" w14:textId="0577FADA" w:rsidR="002C0D4C" w:rsidRPr="00545541" w:rsidRDefault="002C0D4C" w:rsidP="00BB6E2D">
      <w:pPr>
        <w:spacing w:before="100" w:beforeAutospacing="1" w:after="100" w:afterAutospacing="1"/>
        <w:textAlignment w:val="baseline"/>
        <w:rPr>
          <w:rFonts w:ascii="Arial" w:eastAsia="Arial" w:hAnsi="Arial" w:cs="Arial"/>
          <w:color w:val="000000"/>
          <w:sz w:val="22"/>
          <w:szCs w:val="22"/>
          <w:lang w:val="en-US"/>
        </w:rPr>
      </w:pPr>
      <w:r>
        <w:rPr>
          <w:rFonts w:ascii="Arial" w:eastAsia="Arial" w:hAnsi="Arial" w:cs="Arial"/>
          <w:color w:val="000000"/>
          <w:sz w:val="22"/>
          <w:szCs w:val="22"/>
          <w:lang w:val="en-US"/>
        </w:rPr>
        <w:br w:type="page"/>
      </w:r>
    </w:p>
    <w:p w14:paraId="4D3A8D33" w14:textId="72E68C66" w:rsidR="00BB6E2D" w:rsidRPr="00545541" w:rsidRDefault="00BB6E2D" w:rsidP="00BB6E2D">
      <w:pPr>
        <w:pStyle w:val="ListParagraph"/>
        <w:numPr>
          <w:ilvl w:val="0"/>
          <w:numId w:val="47"/>
        </w:numPr>
        <w:spacing w:before="100" w:beforeAutospacing="1" w:after="100" w:afterAutospacing="1"/>
        <w:textAlignment w:val="baseline"/>
        <w:rPr>
          <w:rFonts w:ascii="Arial" w:eastAsia="Arial" w:hAnsi="Arial" w:cs="Arial"/>
          <w:b/>
          <w:color w:val="000000"/>
          <w:sz w:val="22"/>
          <w:szCs w:val="22"/>
          <w:u w:val="single"/>
          <w:lang w:val="en-US"/>
        </w:rPr>
      </w:pPr>
      <w:r w:rsidRPr="00545541">
        <w:rPr>
          <w:rFonts w:ascii="Arial" w:eastAsia="Arial" w:hAnsi="Arial" w:cs="Arial"/>
          <w:b/>
          <w:bCs/>
          <w:color w:val="000000"/>
          <w:sz w:val="22"/>
          <w:szCs w:val="22"/>
          <w:u w:val="single"/>
          <w:lang w:val="en-US"/>
        </w:rPr>
        <w:lastRenderedPageBreak/>
        <w:t>Proposer’s Designated Representative</w:t>
      </w:r>
    </w:p>
    <w:p w14:paraId="10E52CF0" w14:textId="14AE1FD6" w:rsidR="005827F3" w:rsidRPr="001F1873" w:rsidRDefault="005827F3" w:rsidP="008078F6">
      <w:pPr>
        <w:suppressAutoHyphens/>
        <w:spacing w:after="220" w:line="264" w:lineRule="auto"/>
        <w:jc w:val="right"/>
        <w:rPr>
          <w:rFonts w:ascii="Arial" w:hAnsi="Arial" w:cs="Arial"/>
          <w:sz w:val="22"/>
          <w:szCs w:val="22"/>
          <w:u w:val="single"/>
        </w:rPr>
      </w:pPr>
      <w:r w:rsidRPr="00545541">
        <w:rPr>
          <w:rFonts w:ascii="Arial" w:eastAsia="Arial" w:hAnsi="Arial" w:cs="Arial"/>
          <w:color w:val="000000"/>
          <w:sz w:val="22"/>
          <w:szCs w:val="22"/>
          <w:lang w:val="en-US"/>
        </w:rPr>
        <w:t>Proposer’s Designated</w:t>
      </w:r>
      <w:r w:rsidR="008078F6">
        <w:rPr>
          <w:rFonts w:ascii="Arial" w:eastAsia="Arial" w:hAnsi="Arial" w:cs="Arial"/>
          <w:color w:val="000000"/>
          <w:sz w:val="22"/>
          <w:szCs w:val="22"/>
          <w:lang w:val="en-US"/>
        </w:rPr>
        <w:t xml:space="preserve"> </w:t>
      </w:r>
      <w:r w:rsidRPr="00545541">
        <w:rPr>
          <w:rFonts w:ascii="Arial" w:eastAsia="Arial" w:hAnsi="Arial" w:cs="Arial"/>
          <w:color w:val="000000"/>
          <w:sz w:val="22"/>
          <w:szCs w:val="22"/>
          <w:lang w:val="en-US"/>
        </w:rPr>
        <w:t>Representative</w:t>
      </w:r>
      <w:r w:rsidR="008078F6">
        <w:rPr>
          <w:rFonts w:ascii="Arial" w:eastAsia="Arial" w:hAnsi="Arial" w:cs="Arial"/>
          <w:color w:val="000000"/>
          <w:sz w:val="22"/>
          <w:szCs w:val="22"/>
          <w:lang w:val="en-US"/>
        </w:rPr>
        <w:tab/>
      </w:r>
      <w:r w:rsidR="008078F6" w:rsidRPr="008078F6">
        <w:rPr>
          <w:rFonts w:ascii="Arial" w:eastAsia="Arial" w:hAnsi="Arial" w:cs="Arial"/>
          <w:color w:val="000000"/>
          <w:sz w:val="22"/>
          <w:szCs w:val="22"/>
          <w:u w:val="single"/>
          <w:lang w:val="en-US"/>
        </w:rPr>
        <w:tab/>
      </w:r>
      <w:r w:rsidR="008078F6" w:rsidRPr="008078F6">
        <w:rPr>
          <w:rFonts w:ascii="Arial" w:eastAsia="Arial" w:hAnsi="Arial" w:cs="Arial"/>
          <w:color w:val="000000"/>
          <w:sz w:val="22"/>
          <w:szCs w:val="22"/>
          <w:u w:val="single"/>
          <w:lang w:val="en-US"/>
        </w:rPr>
        <w:tab/>
      </w:r>
      <w:r w:rsidR="008078F6" w:rsidRPr="008078F6">
        <w:rPr>
          <w:rFonts w:ascii="Arial" w:eastAsia="Arial" w:hAnsi="Arial" w:cs="Arial"/>
          <w:color w:val="000000"/>
          <w:sz w:val="22"/>
          <w:szCs w:val="22"/>
          <w:u w:val="single"/>
          <w:lang w:val="en-US"/>
        </w:rPr>
        <w:tab/>
      </w:r>
      <w:r w:rsidRPr="008078F6">
        <w:rPr>
          <w:rFonts w:ascii="Arial" w:eastAsia="Arial" w:hAnsi="Arial" w:cs="Arial"/>
          <w:color w:val="000000"/>
          <w:sz w:val="22"/>
          <w:szCs w:val="22"/>
          <w:u w:val="single"/>
          <w:lang w:val="en-US"/>
        </w:rPr>
        <w:t xml:space="preserve"> </w:t>
      </w:r>
      <w:r w:rsidRPr="008078F6">
        <w:rPr>
          <w:rFonts w:ascii="Arial" w:hAnsi="Arial" w:cs="Arial"/>
          <w:sz w:val="22"/>
          <w:szCs w:val="22"/>
          <w:u w:val="single"/>
        </w:rPr>
        <w:tab/>
      </w:r>
      <w:r w:rsidRPr="008078F6">
        <w:rPr>
          <w:rFonts w:ascii="Arial" w:hAnsi="Arial" w:cs="Arial"/>
          <w:sz w:val="22"/>
          <w:szCs w:val="22"/>
          <w:u w:val="single"/>
        </w:rPr>
        <w:tab/>
      </w:r>
      <w:r w:rsidRPr="008078F6">
        <w:rPr>
          <w:rFonts w:ascii="Arial" w:hAnsi="Arial" w:cs="Arial"/>
          <w:sz w:val="22"/>
          <w:szCs w:val="22"/>
          <w:u w:val="single"/>
        </w:rPr>
        <w:tab/>
      </w:r>
    </w:p>
    <w:p w14:paraId="42F9AB75" w14:textId="3379406F" w:rsidR="005827F3" w:rsidRPr="001F1873" w:rsidRDefault="005827F3" w:rsidP="008078F6">
      <w:pPr>
        <w:suppressAutoHyphens/>
        <w:spacing w:after="220" w:line="264" w:lineRule="auto"/>
        <w:jc w:val="right"/>
        <w:rPr>
          <w:rFonts w:ascii="Arial" w:hAnsi="Arial" w:cs="Arial"/>
          <w:sz w:val="22"/>
          <w:szCs w:val="22"/>
          <w:u w:val="single"/>
        </w:rPr>
      </w:pPr>
      <w:r>
        <w:rPr>
          <w:rFonts w:ascii="Arial" w:hAnsi="Arial" w:cs="Arial"/>
          <w:sz w:val="22"/>
          <w:szCs w:val="22"/>
        </w:rPr>
        <w:t>Title</w:t>
      </w:r>
      <w:r>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7F339126" w14:textId="6BDA2BEF" w:rsidR="005827F3" w:rsidRPr="001F1873" w:rsidRDefault="005827F3" w:rsidP="00152EC1">
      <w:pPr>
        <w:suppressAutoHyphens/>
        <w:spacing w:after="220" w:line="264" w:lineRule="auto"/>
        <w:ind w:left="2160" w:firstLine="1440"/>
        <w:jc w:val="right"/>
        <w:rPr>
          <w:rFonts w:ascii="Arial" w:hAnsi="Arial" w:cs="Arial"/>
          <w:sz w:val="22"/>
          <w:szCs w:val="22"/>
        </w:rPr>
      </w:pPr>
      <w:r>
        <w:rPr>
          <w:rFonts w:ascii="Arial" w:hAnsi="Arial" w:cs="Arial"/>
          <w:sz w:val="22"/>
          <w:szCs w:val="22"/>
        </w:rPr>
        <w:t>Signature</w:t>
      </w:r>
      <w:r w:rsidR="008078F6">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6A1B759F" w14:textId="06A35580" w:rsidR="005827F3" w:rsidRPr="00996E2D" w:rsidRDefault="005827F3" w:rsidP="00996E2D">
      <w:pPr>
        <w:suppressAutoHyphens/>
        <w:spacing w:after="220" w:line="264" w:lineRule="auto"/>
        <w:jc w:val="right"/>
        <w:rPr>
          <w:rFonts w:ascii="Arial" w:hAnsi="Arial" w:cs="Arial"/>
          <w:sz w:val="22"/>
          <w:szCs w:val="22"/>
          <w:lang w:val="en-US"/>
        </w:rPr>
      </w:pPr>
      <w:r w:rsidRPr="001F1873">
        <w:rPr>
          <w:rFonts w:ascii="Arial" w:hAnsi="Arial" w:cs="Arial"/>
          <w:sz w:val="22"/>
          <w:szCs w:val="22"/>
        </w:rPr>
        <w:t>Date:</w:t>
      </w:r>
      <w:r w:rsidRPr="001F1873">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sectPr w:rsidR="005827F3" w:rsidRPr="00996E2D" w:rsidSect="002C0D4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2DA2" w14:textId="77777777" w:rsidR="00242095" w:rsidRDefault="00242095">
      <w:pPr>
        <w:spacing w:after="0"/>
      </w:pPr>
      <w:r>
        <w:separator/>
      </w:r>
    </w:p>
  </w:endnote>
  <w:endnote w:type="continuationSeparator" w:id="0">
    <w:p w14:paraId="25DBC56C" w14:textId="77777777" w:rsidR="00242095" w:rsidRDefault="00242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E5F4" w14:textId="24CA32D6" w:rsidR="004C3556" w:rsidRDefault="00DE0E6B" w:rsidP="004C3556">
    <w:pPr>
      <w:pStyle w:val="FooterReference"/>
    </w:pPr>
    <w:fldSimple w:instr=" DOCVARIABLE #DNDocID \* MERGEFORMAT ">
      <w:r w:rsidR="00DE1653">
        <w:t>775418558.2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98D4" w14:textId="77777777" w:rsidR="00BB6E2D" w:rsidRPr="00BB6E2D" w:rsidRDefault="00BB6E2D" w:rsidP="00BB6E2D">
    <w:pPr>
      <w:pBdr>
        <w:top w:val="single" w:sz="4" w:space="0" w:color="auto"/>
      </w:pBdr>
      <w:tabs>
        <w:tab w:val="center" w:pos="4820"/>
        <w:tab w:val="right" w:pos="9896"/>
      </w:tabs>
      <w:spacing w:after="0"/>
      <w:jc w:val="left"/>
      <w:rPr>
        <w:rFonts w:asciiTheme="majorHAnsi" w:eastAsia="Calibri" w:hAnsiTheme="majorHAnsi" w:cstheme="majorHAnsi"/>
        <w:sz w:val="16"/>
        <w:szCs w:val="20"/>
        <w:lang w:val="x-none" w:eastAsia="x-none"/>
      </w:rPr>
    </w:pPr>
    <w:r w:rsidRPr="00BB6E2D">
      <w:rPr>
        <w:rFonts w:asciiTheme="majorHAnsi" w:eastAsia="Arial" w:hAnsiTheme="majorHAnsi" w:cstheme="majorHAnsi"/>
        <w:color w:val="000000"/>
        <w:sz w:val="16"/>
        <w:szCs w:val="22"/>
        <w:lang w:val="en-US" w:eastAsia="x-none"/>
      </w:rPr>
      <w:t>Arizona Department of Transportation</w:t>
    </w:r>
    <w:r w:rsidRPr="00BB6E2D">
      <w:rPr>
        <w:rFonts w:asciiTheme="majorHAnsi" w:eastAsia="Calibri" w:hAnsiTheme="majorHAnsi" w:cstheme="majorHAnsi"/>
        <w:sz w:val="16"/>
        <w:szCs w:val="20"/>
        <w:lang w:val="x-none" w:eastAsia="x-none"/>
      </w:rPr>
      <w:tab/>
    </w:r>
    <w:r w:rsidRPr="00BB6E2D">
      <w:rPr>
        <w:rFonts w:asciiTheme="majorHAnsi" w:eastAsia="Calibri" w:hAnsiTheme="majorHAnsi" w:cstheme="majorHAnsi"/>
        <w:sz w:val="16"/>
        <w:szCs w:val="20"/>
        <w:lang w:val="en-US" w:eastAsia="x-none"/>
      </w:rPr>
      <w:tab/>
      <w:t>Request for Proposals</w:t>
    </w:r>
  </w:p>
  <w:p w14:paraId="748C68AC" w14:textId="0A0CA154" w:rsidR="00C92D0C" w:rsidRPr="008C70D3" w:rsidRDefault="00C92D0C" w:rsidP="00C92D0C">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5250A1">
      <w:rPr>
        <w:rFonts w:ascii="Arial" w:eastAsia="Times New Roman" w:hAnsi="Arial" w:cs="Arial"/>
        <w:sz w:val="16"/>
        <w:szCs w:val="16"/>
        <w:lang w:val="en-US"/>
      </w:rPr>
      <w:t>2 – 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0BE75BA1" w14:textId="078DCE3E" w:rsidR="004C3556" w:rsidRPr="00A42225" w:rsidRDefault="0095537C" w:rsidP="00C92D0C">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Arial" w:eastAsia="Times New Roman" w:hAnsi="Arial" w:cs="Arial"/>
        <w:sz w:val="16"/>
        <w:szCs w:val="16"/>
      </w:rPr>
      <w:t xml:space="preserve">October </w:t>
    </w:r>
    <w:r>
      <w:rPr>
        <w:rFonts w:ascii="Arial" w:eastAsia="Times New Roman" w:hAnsi="Arial" w:cs="Arial"/>
        <w:sz w:val="16"/>
        <w:szCs w:val="16"/>
      </w:rPr>
      <w:t>17</w:t>
    </w:r>
    <w:r w:rsidR="00C92D0C">
      <w:rPr>
        <w:rFonts w:ascii="Arial" w:eastAsia="Times New Roman" w:hAnsi="Arial" w:cs="Arial"/>
        <w:sz w:val="16"/>
        <w:szCs w:val="16"/>
        <w:lang w:val="en-US"/>
      </w:rPr>
      <w:t xml:space="preserve">, </w:t>
    </w:r>
    <w:r w:rsidR="003319B0">
      <w:rPr>
        <w:rFonts w:ascii="Arial" w:eastAsia="Times New Roman" w:hAnsi="Arial" w:cs="Arial"/>
        <w:sz w:val="16"/>
        <w:szCs w:val="16"/>
        <w:lang w:val="en-US"/>
      </w:rPr>
      <w:t>2025</w:t>
    </w:r>
    <w:r w:rsidR="00BB6E2D" w:rsidRPr="00BB6E2D">
      <w:rPr>
        <w:rFonts w:asciiTheme="majorHAnsi" w:eastAsia="Times New Roman" w:hAnsiTheme="majorHAnsi" w:cstheme="majorHAnsi"/>
        <w:sz w:val="16"/>
        <w:szCs w:val="16"/>
        <w:lang w:val="en-US"/>
      </w:rPr>
      <w:tab/>
    </w:r>
    <w:r w:rsidR="00BB6E2D" w:rsidRPr="00BB6E2D">
      <w:rPr>
        <w:rFonts w:asciiTheme="majorHAnsi" w:eastAsia="Times New Roman" w:hAnsiTheme="majorHAnsi" w:cstheme="majorHAnsi"/>
        <w:sz w:val="16"/>
        <w:szCs w:val="16"/>
        <w:lang w:val="en-US"/>
      </w:rPr>
      <w:tab/>
      <w:t>Form C – Conflict of Interest Disclosure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5B612AA3" w14:textId="77777777" w:rsidTr="005F5294">
      <w:tc>
        <w:tcPr>
          <w:tcW w:w="2349" w:type="pct"/>
        </w:tcPr>
        <w:p w14:paraId="36D009D7" w14:textId="3BE98485" w:rsidR="00086C09" w:rsidRPr="004373A6" w:rsidRDefault="00DE0E6B" w:rsidP="004C3556">
          <w:pPr>
            <w:pStyle w:val="FooterReference"/>
          </w:pPr>
          <w:fldSimple w:instr=" DOCVARIABLE #DNDocID \* MERGEFORMAT ">
            <w:r w:rsidR="00DE1653">
              <w:t>775418558.2</w:t>
            </w:r>
          </w:fldSimple>
        </w:p>
      </w:tc>
      <w:tc>
        <w:tcPr>
          <w:tcW w:w="324" w:type="pct"/>
        </w:tcPr>
        <w:p w14:paraId="66164808"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FD64D51" w14:textId="77777777" w:rsidR="00086C09" w:rsidRPr="004373A6" w:rsidRDefault="00086C09" w:rsidP="00086C09">
          <w:pPr>
            <w:pStyle w:val="Footer"/>
            <w:jc w:val="right"/>
          </w:pPr>
        </w:p>
      </w:tc>
    </w:tr>
  </w:tbl>
  <w:p w14:paraId="39ADA620" w14:textId="77777777" w:rsidR="00086C09" w:rsidRDefault="00086C09">
    <w:pPr>
      <w:pStyle w:val="Footer"/>
    </w:pPr>
  </w:p>
  <w:p w14:paraId="347B35BF" w14:textId="77777777" w:rsidR="005A0D0B" w:rsidRDefault="005A0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7AC4" w14:textId="77777777" w:rsidR="00242095" w:rsidRDefault="00242095">
      <w:pPr>
        <w:spacing w:after="0"/>
      </w:pPr>
      <w:r>
        <w:separator/>
      </w:r>
    </w:p>
  </w:footnote>
  <w:footnote w:type="continuationSeparator" w:id="0">
    <w:p w14:paraId="68881F12" w14:textId="77777777" w:rsidR="00242095" w:rsidRDefault="002420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A521" w14:textId="77777777" w:rsidR="00DE0E6B" w:rsidRDefault="00DE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4219" w14:textId="77777777" w:rsidR="00DE0E6B" w:rsidRDefault="00DE0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746D"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A23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2"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3"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4" w15:restartNumberingAfterBreak="0">
    <w:nsid w:val="FFFFFF80"/>
    <w:multiLevelType w:val="singleLevel"/>
    <w:tmpl w:val="2E96C0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F4AE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C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82D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43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E82DAD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3)"/>
      <w:legacy w:legacy="1" w:legacySpace="0" w:legacyIndent="720"/>
      <w:lvlJc w:val="left"/>
      <w:pPr>
        <w:ind w:left="720" w:hanging="720"/>
      </w:pPr>
    </w:lvl>
    <w:lvl w:ilvl="3">
      <w:start w:val="1"/>
      <w:numFmt w:val="none"/>
      <w:suff w:val="nothing"/>
      <w:lvlText w:val=""/>
      <w:lvlJc w:val="left"/>
      <w:pPr>
        <w:ind w:left="720" w:firstLine="0"/>
      </w:pPr>
    </w:lvl>
    <w:lvl w:ilvl="4">
      <w:start w:val="1"/>
      <w:numFmt w:val="lowerLetter"/>
      <w:lvlText w:val="(%5)"/>
      <w:legacy w:legacy="1" w:legacySpace="0" w:legacyIndent="720"/>
      <w:lvlJc w:val="left"/>
      <w:pPr>
        <w:ind w:left="1440" w:hanging="720"/>
      </w:pPr>
    </w:lvl>
    <w:lvl w:ilvl="5">
      <w:start w:val="1"/>
      <w:numFmt w:val="lowerRoman"/>
      <w:lvlText w:val="(%6)"/>
      <w:legacy w:legacy="1" w:legacySpace="0" w:legacyIndent="720"/>
      <w:lvlJc w:val="left"/>
      <w:pPr>
        <w:ind w:left="2160" w:hanging="720"/>
      </w:pPr>
    </w:lvl>
    <w:lvl w:ilvl="6">
      <w:start w:val="27"/>
      <w:numFmt w:val="lowerLetter"/>
      <w:lvlText w:val="(%7)"/>
      <w:legacy w:legacy="1" w:legacySpace="0" w:legacyIndent="720"/>
      <w:lvlJc w:val="left"/>
      <w:pPr>
        <w:ind w:left="2880" w:hanging="720"/>
      </w:pPr>
    </w:lvl>
    <w:lvl w:ilvl="7">
      <w:start w:val="1"/>
      <w:numFmt w:val="lowerLetter"/>
      <w:lvlText w:val="(%8)"/>
      <w:legacy w:legacy="1" w:legacySpace="0" w:legacyIndent="708"/>
      <w:lvlJc w:val="left"/>
      <w:pPr>
        <w:ind w:left="5028" w:hanging="708"/>
      </w:pPr>
    </w:lvl>
    <w:lvl w:ilvl="8">
      <w:start w:val="1"/>
      <w:numFmt w:val="lowerRoman"/>
      <w:lvlText w:val="(%9)"/>
      <w:legacy w:legacy="1" w:legacySpace="0" w:legacyIndent="708"/>
      <w:lvlJc w:val="left"/>
      <w:pPr>
        <w:ind w:left="5736" w:hanging="708"/>
      </w:pPr>
    </w:lvl>
  </w:abstractNum>
  <w:abstractNum w:abstractNumId="11" w15:restartNumberingAfterBreak="0">
    <w:nsid w:val="00033437"/>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0365075"/>
    <w:multiLevelType w:val="hybridMultilevel"/>
    <w:tmpl w:val="DD3011B0"/>
    <w:lvl w:ilvl="0" w:tplc="944229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6F93127"/>
    <w:multiLevelType w:val="multilevel"/>
    <w:tmpl w:val="AD622BA6"/>
    <w:numStyleLink w:val="CorrespondNumbering"/>
  </w:abstractNum>
  <w:abstractNum w:abstractNumId="15"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181C16E6"/>
    <w:multiLevelType w:val="multilevel"/>
    <w:tmpl w:val="52B4291C"/>
    <w:lvl w:ilvl="0">
      <w:start w:val="2"/>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1D8774C5"/>
    <w:multiLevelType w:val="hybridMultilevel"/>
    <w:tmpl w:val="F47CE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8" w15:restartNumberingAfterBreak="0">
    <w:nsid w:val="35816271"/>
    <w:multiLevelType w:val="multilevel"/>
    <w:tmpl w:val="67D0F3E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30"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31" w15:restartNumberingAfterBreak="0">
    <w:nsid w:val="47B234FF"/>
    <w:multiLevelType w:val="hybridMultilevel"/>
    <w:tmpl w:val="B762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266CB"/>
    <w:multiLevelType w:val="multilevel"/>
    <w:tmpl w:val="6B145A38"/>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06338"/>
    <w:multiLevelType w:val="multilevel"/>
    <w:tmpl w:val="19D2DDD0"/>
    <w:lvl w:ilvl="0">
      <w:start w:val="1"/>
      <w:numFmt w:val="decimal"/>
      <w:lvlRestart w:val="0"/>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8"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9"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8912A1"/>
    <w:multiLevelType w:val="multilevel"/>
    <w:tmpl w:val="1A56A2DC"/>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decimal"/>
      <w:lvlText w:val="(%4)"/>
      <w:lvlJc w:val="left"/>
      <w:pPr>
        <w:tabs>
          <w:tab w:val="num" w:pos="1440"/>
        </w:tabs>
        <w:ind w:left="1440" w:hanging="360"/>
      </w:pPr>
      <w:rPr>
        <w:rFonts w:ascii="Times New Roman" w:hAnsi="Times New Roman" w:cs="Times New Roman"/>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sz w:val="22"/>
      </w:rPr>
    </w:lvl>
    <w:lvl w:ilvl="8">
      <w:start w:val="1"/>
      <w:numFmt w:val="lowerRoman"/>
      <w:lvlText w:val="%9."/>
      <w:lvlJc w:val="left"/>
      <w:pPr>
        <w:tabs>
          <w:tab w:val="num" w:pos="3240"/>
        </w:tabs>
        <w:ind w:left="3240" w:hanging="360"/>
      </w:pPr>
      <w:rPr>
        <w:rFonts w:ascii="Times New Roman" w:hAnsi="Times New Roman" w:cs="Times New Roman"/>
        <w:sz w:val="22"/>
      </w:rPr>
    </w:lvl>
  </w:abstractNum>
  <w:abstractNum w:abstractNumId="41"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2"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43" w15:restartNumberingAfterBreak="0">
    <w:nsid w:val="746B05A7"/>
    <w:multiLevelType w:val="multilevel"/>
    <w:tmpl w:val="7F16F4FC"/>
    <w:lvl w:ilvl="0">
      <w:start w:val="1"/>
      <w:numFmt w:val="none"/>
      <w:suff w:val="nothing"/>
      <w:lvlText w:val=""/>
      <w:lvlJc w:val="left"/>
      <w:pPr>
        <w:tabs>
          <w:tab w:val="num" w:pos="1440"/>
        </w:tabs>
        <w:ind w:left="720" w:firstLine="0"/>
      </w:pPr>
      <w:rPr>
        <w:rFonts w:ascii="Times New Roman" w:hAnsi="Times New Roman" w:cs="Times New Roman"/>
        <w:b w:val="0"/>
        <w:i w:val="0"/>
        <w:caps w:val="0"/>
        <w:smallCaps w:val="0"/>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num w:numId="1" w16cid:durableId="745306390">
    <w:abstractNumId w:val="9"/>
  </w:num>
  <w:num w:numId="2" w16cid:durableId="41291749">
    <w:abstractNumId w:val="7"/>
  </w:num>
  <w:num w:numId="3" w16cid:durableId="1560942612">
    <w:abstractNumId w:val="6"/>
  </w:num>
  <w:num w:numId="4" w16cid:durableId="1105266955">
    <w:abstractNumId w:val="5"/>
  </w:num>
  <w:num w:numId="5" w16cid:durableId="1216627944">
    <w:abstractNumId w:val="4"/>
  </w:num>
  <w:num w:numId="6" w16cid:durableId="1003819316">
    <w:abstractNumId w:val="8"/>
  </w:num>
  <w:num w:numId="7" w16cid:durableId="551816507">
    <w:abstractNumId w:val="3"/>
  </w:num>
  <w:num w:numId="8" w16cid:durableId="1489128133">
    <w:abstractNumId w:val="2"/>
  </w:num>
  <w:num w:numId="9" w16cid:durableId="1324626831">
    <w:abstractNumId w:val="1"/>
  </w:num>
  <w:num w:numId="10" w16cid:durableId="1500341713">
    <w:abstractNumId w:val="0"/>
  </w:num>
  <w:num w:numId="11" w16cid:durableId="1442532390">
    <w:abstractNumId w:val="42"/>
  </w:num>
  <w:num w:numId="12" w16cid:durableId="1838181031">
    <w:abstractNumId w:val="42"/>
  </w:num>
  <w:num w:numId="13" w16cid:durableId="1257251783">
    <w:abstractNumId w:val="42"/>
  </w:num>
  <w:num w:numId="14" w16cid:durableId="1398937746">
    <w:abstractNumId w:val="10"/>
  </w:num>
  <w:num w:numId="15" w16cid:durableId="293605440">
    <w:abstractNumId w:val="40"/>
  </w:num>
  <w:num w:numId="16" w16cid:durableId="146484116">
    <w:abstractNumId w:val="32"/>
  </w:num>
  <w:num w:numId="17" w16cid:durableId="1625228439">
    <w:abstractNumId w:val="36"/>
  </w:num>
  <w:num w:numId="18" w16cid:durableId="867378938">
    <w:abstractNumId w:val="25"/>
  </w:num>
  <w:num w:numId="19" w16cid:durableId="564072776">
    <w:abstractNumId w:val="21"/>
  </w:num>
  <w:num w:numId="20" w16cid:durableId="875846924">
    <w:abstractNumId w:val="39"/>
  </w:num>
  <w:num w:numId="21" w16cid:durableId="1403678761">
    <w:abstractNumId w:val="13"/>
  </w:num>
  <w:num w:numId="22" w16cid:durableId="2064791601">
    <w:abstractNumId w:val="37"/>
  </w:num>
  <w:num w:numId="23" w16cid:durableId="146752402">
    <w:abstractNumId w:val="27"/>
  </w:num>
  <w:num w:numId="24" w16cid:durableId="881479353">
    <w:abstractNumId w:val="28"/>
  </w:num>
  <w:num w:numId="25" w16cid:durableId="1064336794">
    <w:abstractNumId w:val="26"/>
  </w:num>
  <w:num w:numId="26" w16cid:durableId="1542666978">
    <w:abstractNumId w:val="35"/>
  </w:num>
  <w:num w:numId="27" w16cid:durableId="1710449103">
    <w:abstractNumId w:val="43"/>
  </w:num>
  <w:num w:numId="28" w16cid:durableId="241987236">
    <w:abstractNumId w:val="24"/>
  </w:num>
  <w:num w:numId="29" w16cid:durableId="1601404048">
    <w:abstractNumId w:val="41"/>
  </w:num>
  <w:num w:numId="30" w16cid:durableId="1062875138">
    <w:abstractNumId w:val="19"/>
  </w:num>
  <w:num w:numId="31" w16cid:durableId="2102142738">
    <w:abstractNumId w:val="16"/>
  </w:num>
  <w:num w:numId="32" w16cid:durableId="622687651">
    <w:abstractNumId w:val="20"/>
  </w:num>
  <w:num w:numId="33" w16cid:durableId="1302152117">
    <w:abstractNumId w:val="15"/>
  </w:num>
  <w:num w:numId="34" w16cid:durableId="816842646">
    <w:abstractNumId w:val="33"/>
  </w:num>
  <w:num w:numId="35" w16cid:durableId="1418092993">
    <w:abstractNumId w:val="17"/>
  </w:num>
  <w:num w:numId="36" w16cid:durableId="1684628755">
    <w:abstractNumId w:val="12"/>
  </w:num>
  <w:num w:numId="37" w16cid:durableId="943272810">
    <w:abstractNumId w:val="34"/>
  </w:num>
  <w:num w:numId="38" w16cid:durableId="1856384258">
    <w:abstractNumId w:val="11"/>
  </w:num>
  <w:num w:numId="39" w16cid:durableId="44915004">
    <w:abstractNumId w:val="22"/>
  </w:num>
  <w:num w:numId="40" w16cid:durableId="1359432153">
    <w:abstractNumId w:val="30"/>
  </w:num>
  <w:num w:numId="41" w16cid:durableId="258874584">
    <w:abstractNumId w:val="14"/>
  </w:num>
  <w:num w:numId="42" w16cid:durableId="2033799994">
    <w:abstractNumId w:val="29"/>
  </w:num>
  <w:num w:numId="43" w16cid:durableId="1703051151">
    <w:abstractNumId w:val="18"/>
  </w:num>
  <w:num w:numId="44" w16cid:durableId="1258562891">
    <w:abstractNumId w:val="38"/>
  </w:num>
  <w:num w:numId="45" w16cid:durableId="752313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557517712">
    <w:abstractNumId w:val="31"/>
  </w:num>
  <w:num w:numId="47" w16cid:durableId="541133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8.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8"/>
    <w:docVar w:name="imProfileLastSavedTime" w:val="18-Sep-25 04:22"/>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E278E4"/>
    <w:rsid w:val="00003F62"/>
    <w:rsid w:val="000042D3"/>
    <w:rsid w:val="00026A65"/>
    <w:rsid w:val="00026AC1"/>
    <w:rsid w:val="00027194"/>
    <w:rsid w:val="00031875"/>
    <w:rsid w:val="00052634"/>
    <w:rsid w:val="000530AA"/>
    <w:rsid w:val="00055377"/>
    <w:rsid w:val="00074266"/>
    <w:rsid w:val="00086C09"/>
    <w:rsid w:val="000968B7"/>
    <w:rsid w:val="000B3F5F"/>
    <w:rsid w:val="000C37CE"/>
    <w:rsid w:val="000E6E5F"/>
    <w:rsid w:val="000E7D17"/>
    <w:rsid w:val="000F6E1C"/>
    <w:rsid w:val="000F7AF3"/>
    <w:rsid w:val="00103B51"/>
    <w:rsid w:val="0010785B"/>
    <w:rsid w:val="00114E4D"/>
    <w:rsid w:val="001331C8"/>
    <w:rsid w:val="00142690"/>
    <w:rsid w:val="0014524C"/>
    <w:rsid w:val="00152EC1"/>
    <w:rsid w:val="00170ECC"/>
    <w:rsid w:val="001F14AC"/>
    <w:rsid w:val="00217C32"/>
    <w:rsid w:val="00242095"/>
    <w:rsid w:val="00254159"/>
    <w:rsid w:val="00256F95"/>
    <w:rsid w:val="00263169"/>
    <w:rsid w:val="002737C2"/>
    <w:rsid w:val="0027512A"/>
    <w:rsid w:val="00297DDD"/>
    <w:rsid w:val="002A6CD4"/>
    <w:rsid w:val="002C0D4C"/>
    <w:rsid w:val="002C7261"/>
    <w:rsid w:val="002D7656"/>
    <w:rsid w:val="002E1D7E"/>
    <w:rsid w:val="002F6741"/>
    <w:rsid w:val="0030299E"/>
    <w:rsid w:val="003074A1"/>
    <w:rsid w:val="0030750B"/>
    <w:rsid w:val="0031212F"/>
    <w:rsid w:val="003220C4"/>
    <w:rsid w:val="003319B0"/>
    <w:rsid w:val="003362BF"/>
    <w:rsid w:val="003368A2"/>
    <w:rsid w:val="00351A5D"/>
    <w:rsid w:val="00351CC2"/>
    <w:rsid w:val="00356B1A"/>
    <w:rsid w:val="00357DD8"/>
    <w:rsid w:val="003639A6"/>
    <w:rsid w:val="00382B16"/>
    <w:rsid w:val="00391841"/>
    <w:rsid w:val="003E7188"/>
    <w:rsid w:val="003F0F04"/>
    <w:rsid w:val="003F4CDB"/>
    <w:rsid w:val="00411140"/>
    <w:rsid w:val="004122A3"/>
    <w:rsid w:val="00430EC7"/>
    <w:rsid w:val="00434BE9"/>
    <w:rsid w:val="00471E41"/>
    <w:rsid w:val="004906F8"/>
    <w:rsid w:val="00494B70"/>
    <w:rsid w:val="00494CC9"/>
    <w:rsid w:val="00496D57"/>
    <w:rsid w:val="004A0CB2"/>
    <w:rsid w:val="004A414F"/>
    <w:rsid w:val="004A55D4"/>
    <w:rsid w:val="004C273E"/>
    <w:rsid w:val="004C3556"/>
    <w:rsid w:val="0051773C"/>
    <w:rsid w:val="005215B0"/>
    <w:rsid w:val="005250A1"/>
    <w:rsid w:val="00525AEA"/>
    <w:rsid w:val="005337B4"/>
    <w:rsid w:val="00545541"/>
    <w:rsid w:val="00547DBB"/>
    <w:rsid w:val="00556D62"/>
    <w:rsid w:val="00576D05"/>
    <w:rsid w:val="005827F3"/>
    <w:rsid w:val="00583C97"/>
    <w:rsid w:val="00590859"/>
    <w:rsid w:val="005A0D0B"/>
    <w:rsid w:val="005A72D9"/>
    <w:rsid w:val="005C28A8"/>
    <w:rsid w:val="005C4F3B"/>
    <w:rsid w:val="005E3202"/>
    <w:rsid w:val="005E37BF"/>
    <w:rsid w:val="005F1D82"/>
    <w:rsid w:val="005F4915"/>
    <w:rsid w:val="005F7FB4"/>
    <w:rsid w:val="00605F2C"/>
    <w:rsid w:val="00610A11"/>
    <w:rsid w:val="006248AC"/>
    <w:rsid w:val="00631D06"/>
    <w:rsid w:val="00641216"/>
    <w:rsid w:val="00655B75"/>
    <w:rsid w:val="00663A8F"/>
    <w:rsid w:val="00673D9D"/>
    <w:rsid w:val="00684021"/>
    <w:rsid w:val="0068511C"/>
    <w:rsid w:val="0068532E"/>
    <w:rsid w:val="00687C12"/>
    <w:rsid w:val="006B4D7A"/>
    <w:rsid w:val="006C6C93"/>
    <w:rsid w:val="006D5FF5"/>
    <w:rsid w:val="006D6E53"/>
    <w:rsid w:val="007030E6"/>
    <w:rsid w:val="00703B3D"/>
    <w:rsid w:val="00737178"/>
    <w:rsid w:val="00757D5B"/>
    <w:rsid w:val="00763917"/>
    <w:rsid w:val="0076400B"/>
    <w:rsid w:val="00765682"/>
    <w:rsid w:val="00775880"/>
    <w:rsid w:val="007B430B"/>
    <w:rsid w:val="007D3639"/>
    <w:rsid w:val="007E5228"/>
    <w:rsid w:val="007F2C95"/>
    <w:rsid w:val="00800A1B"/>
    <w:rsid w:val="008024DB"/>
    <w:rsid w:val="00803DBE"/>
    <w:rsid w:val="008078F6"/>
    <w:rsid w:val="008124B8"/>
    <w:rsid w:val="00825ADF"/>
    <w:rsid w:val="008417D1"/>
    <w:rsid w:val="008443DD"/>
    <w:rsid w:val="00850F1F"/>
    <w:rsid w:val="008551D7"/>
    <w:rsid w:val="00866ED2"/>
    <w:rsid w:val="00873A35"/>
    <w:rsid w:val="008962AB"/>
    <w:rsid w:val="008A2EF5"/>
    <w:rsid w:val="008A6A42"/>
    <w:rsid w:val="008B5DA2"/>
    <w:rsid w:val="008C6399"/>
    <w:rsid w:val="008C736E"/>
    <w:rsid w:val="008D01E5"/>
    <w:rsid w:val="008F78BA"/>
    <w:rsid w:val="00910D65"/>
    <w:rsid w:val="009200EC"/>
    <w:rsid w:val="00934329"/>
    <w:rsid w:val="0094158E"/>
    <w:rsid w:val="00952022"/>
    <w:rsid w:val="0095537C"/>
    <w:rsid w:val="00965C4D"/>
    <w:rsid w:val="00996E2D"/>
    <w:rsid w:val="00996F08"/>
    <w:rsid w:val="009C5BEF"/>
    <w:rsid w:val="009D1EBF"/>
    <w:rsid w:val="009D3BEF"/>
    <w:rsid w:val="009D789A"/>
    <w:rsid w:val="009E2367"/>
    <w:rsid w:val="009E4622"/>
    <w:rsid w:val="009F02EF"/>
    <w:rsid w:val="00A212B0"/>
    <w:rsid w:val="00A2720F"/>
    <w:rsid w:val="00A31CDE"/>
    <w:rsid w:val="00A42225"/>
    <w:rsid w:val="00A5523D"/>
    <w:rsid w:val="00A60E87"/>
    <w:rsid w:val="00A74B93"/>
    <w:rsid w:val="00A914E0"/>
    <w:rsid w:val="00A937FD"/>
    <w:rsid w:val="00AA64B4"/>
    <w:rsid w:val="00AB3E63"/>
    <w:rsid w:val="00AC1248"/>
    <w:rsid w:val="00AE5368"/>
    <w:rsid w:val="00AF7134"/>
    <w:rsid w:val="00B137B7"/>
    <w:rsid w:val="00B22EB9"/>
    <w:rsid w:val="00B3470E"/>
    <w:rsid w:val="00B359D9"/>
    <w:rsid w:val="00B52FBF"/>
    <w:rsid w:val="00B7353C"/>
    <w:rsid w:val="00B74F3C"/>
    <w:rsid w:val="00B97B2F"/>
    <w:rsid w:val="00BA47FC"/>
    <w:rsid w:val="00BB1B07"/>
    <w:rsid w:val="00BB6E2D"/>
    <w:rsid w:val="00BD4B52"/>
    <w:rsid w:val="00BD67C2"/>
    <w:rsid w:val="00BE70F6"/>
    <w:rsid w:val="00C0119F"/>
    <w:rsid w:val="00C03A05"/>
    <w:rsid w:val="00C04190"/>
    <w:rsid w:val="00C11FD8"/>
    <w:rsid w:val="00C2368D"/>
    <w:rsid w:val="00C41882"/>
    <w:rsid w:val="00C436AF"/>
    <w:rsid w:val="00C536C4"/>
    <w:rsid w:val="00C56E68"/>
    <w:rsid w:val="00C6457B"/>
    <w:rsid w:val="00C92D0C"/>
    <w:rsid w:val="00CB1A80"/>
    <w:rsid w:val="00CC2D1A"/>
    <w:rsid w:val="00CE2BD6"/>
    <w:rsid w:val="00CE6B5A"/>
    <w:rsid w:val="00CF1DA0"/>
    <w:rsid w:val="00D00F5A"/>
    <w:rsid w:val="00D0547F"/>
    <w:rsid w:val="00D31C72"/>
    <w:rsid w:val="00D632C7"/>
    <w:rsid w:val="00D65B3C"/>
    <w:rsid w:val="00D70692"/>
    <w:rsid w:val="00D7105C"/>
    <w:rsid w:val="00D84F8C"/>
    <w:rsid w:val="00D917A3"/>
    <w:rsid w:val="00DD5AC7"/>
    <w:rsid w:val="00DE0E6B"/>
    <w:rsid w:val="00DE1653"/>
    <w:rsid w:val="00DF2301"/>
    <w:rsid w:val="00DF4248"/>
    <w:rsid w:val="00DF5C56"/>
    <w:rsid w:val="00DF6171"/>
    <w:rsid w:val="00E278E4"/>
    <w:rsid w:val="00E41295"/>
    <w:rsid w:val="00E5095E"/>
    <w:rsid w:val="00E74ADB"/>
    <w:rsid w:val="00E75ED0"/>
    <w:rsid w:val="00EA20AA"/>
    <w:rsid w:val="00EB2092"/>
    <w:rsid w:val="00EB3B89"/>
    <w:rsid w:val="00EB4A0C"/>
    <w:rsid w:val="00EB54EA"/>
    <w:rsid w:val="00EC0FEC"/>
    <w:rsid w:val="00EC2A49"/>
    <w:rsid w:val="00ED146C"/>
    <w:rsid w:val="00ED35BA"/>
    <w:rsid w:val="00EE0D94"/>
    <w:rsid w:val="00F003C3"/>
    <w:rsid w:val="00F1138D"/>
    <w:rsid w:val="00F1406F"/>
    <w:rsid w:val="00F14E09"/>
    <w:rsid w:val="00F171DA"/>
    <w:rsid w:val="00F21D7D"/>
    <w:rsid w:val="00F3163A"/>
    <w:rsid w:val="00F33DFA"/>
    <w:rsid w:val="00F44250"/>
    <w:rsid w:val="00F55DA2"/>
    <w:rsid w:val="00F66CB8"/>
    <w:rsid w:val="00F8143A"/>
    <w:rsid w:val="00F84582"/>
    <w:rsid w:val="00FA5512"/>
    <w:rsid w:val="00FD1713"/>
    <w:rsid w:val="00FD5FD6"/>
    <w:rsid w:val="00FD6281"/>
    <w:rsid w:val="00FD7DB1"/>
    <w:rsid w:val="0911ACCA"/>
    <w:rsid w:val="0D57534D"/>
    <w:rsid w:val="1E102B5A"/>
    <w:rsid w:val="25BA515F"/>
    <w:rsid w:val="2E4245FF"/>
    <w:rsid w:val="33C51844"/>
    <w:rsid w:val="34A442B7"/>
    <w:rsid w:val="468B151B"/>
    <w:rsid w:val="57C9D462"/>
    <w:rsid w:val="63048616"/>
    <w:rsid w:val="76DF19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FB86E"/>
  <w15:docId w15:val="{E346EB76-C2F7-4ED2-87BA-239C9B40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41"/>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17"/>
      </w:numPr>
      <w:ind w:left="1440" w:hanging="720"/>
    </w:pPr>
    <w:rPr>
      <w:szCs w:val="22"/>
    </w:rPr>
  </w:style>
  <w:style w:type="paragraph" w:customStyle="1" w:styleId="Bullet2">
    <w:name w:val="Bullet 2"/>
    <w:basedOn w:val="BodyText"/>
    <w:uiPriority w:val="7"/>
    <w:qFormat/>
    <w:rsid w:val="00763917"/>
    <w:pPr>
      <w:numPr>
        <w:numId w:val="18"/>
      </w:numPr>
      <w:ind w:left="2160" w:hanging="720"/>
    </w:pPr>
    <w:rPr>
      <w:szCs w:val="22"/>
    </w:rPr>
  </w:style>
  <w:style w:type="paragraph" w:styleId="ListNumber">
    <w:name w:val="List Number"/>
    <w:basedOn w:val="Normal"/>
    <w:uiPriority w:val="7"/>
    <w:semiHidden/>
    <w:rsid w:val="00763917"/>
    <w:pPr>
      <w:numPr>
        <w:numId w:val="6"/>
      </w:numPr>
      <w:tabs>
        <w:tab w:val="clear" w:pos="360"/>
      </w:tabs>
      <w:contextualSpacing/>
    </w:pPr>
    <w:rPr>
      <w:szCs w:val="22"/>
    </w:rPr>
  </w:style>
  <w:style w:type="paragraph" w:styleId="ListNumber2">
    <w:name w:val="List Number 2"/>
    <w:basedOn w:val="Normal"/>
    <w:uiPriority w:val="7"/>
    <w:semiHidden/>
    <w:rsid w:val="00763917"/>
    <w:pPr>
      <w:numPr>
        <w:numId w:val="7"/>
      </w:numPr>
      <w:tabs>
        <w:tab w:val="clear" w:pos="643"/>
      </w:tabs>
      <w:contextualSpacing/>
    </w:pPr>
    <w:rPr>
      <w:szCs w:val="22"/>
    </w:rPr>
  </w:style>
  <w:style w:type="paragraph" w:styleId="ListNumber3">
    <w:name w:val="List Number 3"/>
    <w:basedOn w:val="Normal"/>
    <w:uiPriority w:val="7"/>
    <w:semiHidden/>
    <w:rsid w:val="00763917"/>
    <w:pPr>
      <w:numPr>
        <w:numId w:val="8"/>
      </w:numPr>
      <w:tabs>
        <w:tab w:val="clear" w:pos="926"/>
      </w:tabs>
      <w:contextualSpacing/>
    </w:pPr>
    <w:rPr>
      <w:szCs w:val="22"/>
    </w:rPr>
  </w:style>
  <w:style w:type="paragraph" w:styleId="ListNumber4">
    <w:name w:val="List Number 4"/>
    <w:basedOn w:val="Normal"/>
    <w:uiPriority w:val="7"/>
    <w:semiHidden/>
    <w:rsid w:val="00763917"/>
    <w:pPr>
      <w:numPr>
        <w:numId w:val="9"/>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19"/>
      </w:numPr>
    </w:pPr>
  </w:style>
  <w:style w:type="numbering" w:styleId="1ai">
    <w:name w:val="Outline List 1"/>
    <w:basedOn w:val="NoList"/>
    <w:uiPriority w:val="99"/>
    <w:semiHidden/>
    <w:unhideWhenUsed/>
    <w:rsid w:val="00494CC9"/>
    <w:pPr>
      <w:numPr>
        <w:numId w:val="20"/>
      </w:numPr>
    </w:pPr>
  </w:style>
  <w:style w:type="numbering" w:styleId="ArticleSection">
    <w:name w:val="Outline List 3"/>
    <w:basedOn w:val="NoList"/>
    <w:uiPriority w:val="99"/>
    <w:semiHidden/>
    <w:unhideWhenUsed/>
    <w:rsid w:val="00494CC9"/>
    <w:pPr>
      <w:numPr>
        <w:numId w:val="21"/>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29"/>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29"/>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33"/>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35"/>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39"/>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23"/>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25"/>
      </w:numPr>
      <w:outlineLvl w:val="0"/>
    </w:pPr>
  </w:style>
  <w:style w:type="paragraph" w:customStyle="1" w:styleId="Background">
    <w:name w:val="Background"/>
    <w:basedOn w:val="Normal"/>
    <w:uiPriority w:val="99"/>
    <w:semiHidden/>
    <w:rsid w:val="005337B4"/>
    <w:pPr>
      <w:numPr>
        <w:numId w:val="26"/>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42"/>
      </w:numPr>
      <w:outlineLvl w:val="0"/>
    </w:pPr>
  </w:style>
  <w:style w:type="character" w:customStyle="1" w:styleId="DefinitionL1Char">
    <w:name w:val="Definition_L1 Char"/>
    <w:basedOn w:val="DefaultParagraphFont"/>
    <w:link w:val="DefinitionL1"/>
    <w:uiPriority w:val="3"/>
    <w:rsid w:val="00763917"/>
    <w:rPr>
      <w:sz w:val="24"/>
      <w:szCs w:val="24"/>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sz w:val="24"/>
      <w:szCs w:val="24"/>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sz w:val="24"/>
      <w:szCs w:val="24"/>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sz w:val="24"/>
      <w:szCs w:val="24"/>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28"/>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28"/>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30"/>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31"/>
      </w:numPr>
      <w:spacing w:after="0"/>
      <w:jc w:val="center"/>
    </w:pPr>
    <w:rPr>
      <w:b/>
      <w:caps/>
    </w:rPr>
  </w:style>
  <w:style w:type="paragraph" w:customStyle="1" w:styleId="Exhibit">
    <w:name w:val="Exhibit"/>
    <w:basedOn w:val="Normal"/>
    <w:next w:val="HDGTitle"/>
    <w:uiPriority w:val="99"/>
    <w:semiHidden/>
    <w:qFormat/>
    <w:rsid w:val="005337B4"/>
    <w:pPr>
      <w:numPr>
        <w:numId w:val="32"/>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34"/>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37"/>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39"/>
      </w:numPr>
    </w:pPr>
  </w:style>
  <w:style w:type="numbering" w:customStyle="1" w:styleId="CorrespondNumbering">
    <w:name w:val="Correspond Numbering"/>
    <w:uiPriority w:val="99"/>
    <w:rsid w:val="00763917"/>
    <w:pPr>
      <w:numPr>
        <w:numId w:val="40"/>
      </w:numPr>
    </w:pPr>
  </w:style>
  <w:style w:type="numbering" w:customStyle="1" w:styleId="DefinitionNumbering">
    <w:name w:val="Definition Numbering"/>
    <w:uiPriority w:val="99"/>
    <w:rsid w:val="00763917"/>
    <w:pPr>
      <w:numPr>
        <w:numId w:val="42"/>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E278E4"/>
    <w:pPr>
      <w:jc w:val="left"/>
    </w:pPr>
    <w:rPr>
      <w:sz w:val="16"/>
    </w:rPr>
  </w:style>
  <w:style w:type="character" w:customStyle="1" w:styleId="FooterReferenceChar">
    <w:name w:val="Footer Reference Char"/>
    <w:basedOn w:val="BodyTextChar"/>
    <w:link w:val="FooterReference"/>
    <w:semiHidden/>
    <w:rsid w:val="00E278E4"/>
    <w:rPr>
      <w:rFonts w:eastAsia="SimSun"/>
      <w:sz w:val="16"/>
      <w:szCs w:val="24"/>
      <w:lang w:val="en-GB"/>
    </w:rPr>
  </w:style>
  <w:style w:type="paragraph" w:customStyle="1" w:styleId="SH1Ashurst">
    <w:name w:val="SH1Ashurst"/>
    <w:basedOn w:val="Normal"/>
    <w:next w:val="SH2Ashurst"/>
    <w:uiPriority w:val="15"/>
    <w:rsid w:val="00737178"/>
    <w:pPr>
      <w:keepNext/>
      <w:numPr>
        <w:numId w:val="44"/>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737178"/>
    <w:pPr>
      <w:numPr>
        <w:ilvl w:val="1"/>
        <w:numId w:val="44"/>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737178"/>
    <w:pPr>
      <w:numPr>
        <w:ilvl w:val="2"/>
        <w:numId w:val="44"/>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737178"/>
    <w:pPr>
      <w:numPr>
        <w:ilvl w:val="3"/>
        <w:numId w:val="44"/>
      </w:numPr>
      <w:suppressAutoHyphens/>
      <w:jc w:val="left"/>
      <w:outlineLvl w:val="3"/>
    </w:pPr>
    <w:rPr>
      <w:rFonts w:ascii="Arial" w:eastAsiaTheme="minorEastAsia" w:hAnsi="Arial" w:cstheme="minorBidi"/>
      <w:sz w:val="22"/>
      <w:lang w:eastAsia="zh-TW"/>
    </w:rPr>
  </w:style>
  <w:style w:type="paragraph" w:styleId="Revision">
    <w:name w:val="Revision"/>
    <w:hidden/>
    <w:uiPriority w:val="99"/>
    <w:semiHidden/>
    <w:rsid w:val="00545541"/>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ibbonSettings xmlns="http://schemas.macroview.com.au/ribbonsettings">
  <IsChangeOfficeVisible>true</IsChangeOfficeVisible>
  <IsToggleLogoVisible>true</IsToggleLogoVisible>
</RibbonSettings>
</file>

<file path=customXml/item2.xml><?xml version="1.0" encoding="utf-8"?>
<DocumentSettings xmlns="http://schemas.macroview.com.au/documentsettings">
  <DefaultReferenceFormat>[DocumentNumber].[DocumentVersion] [SaveDate]</DefaultReferenceFormat>
</Document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6.xml>��< ? x m l   v e r s i o n = " 1 . 0 "   e n c o d i n g = " u t f - 1 6 " ? > < p r o p e r t i e s   x m l n s = " h t t p : / / w w w . i m a n a g e . c o m / w o r k / x m l s c h e m a " >  
     < d o c u m e n t i d > A M E C U R R E N T ! 7 7 5 4 1 8 5 5 8 . 2 < / d o c u m e n t i d >  
     < s e n d e r i d > G C 0 5 5 7 4 8 < / s e n d e r i d >  
     < s e n d e r e m a i l > g c h a v e z @ m a y e r b r o w n . c o m < / s e n d e r e m a i l >  
     < l a s t m o d i f i e d > 2 0 2 4 - 1 1 - 2 0 T 1 0 : 4 1 : 0 0 . 0 0 0 0 0 0 0 - 0 6 : 0 0 < / l a s t m o d i f i e d >  
     < d a t a b a s e > A M E C U R R E N T < / d a t a b a s e >  
 < / 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2.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3.xml><?xml version="1.0" encoding="utf-8"?>
<ds:datastoreItem xmlns:ds="http://schemas.openxmlformats.org/officeDocument/2006/customXml" ds:itemID="{18AB0631-4B64-4B1C-93FA-C5DE8788998C}">
  <ds:schemaRefs>
    <ds:schemaRef ds:uri="http://schemas.openxmlformats.org/officeDocument/2006/bibliography"/>
  </ds:schemaRefs>
</ds:datastoreItem>
</file>

<file path=customXml/itemProps4.xml><?xml version="1.0" encoding="utf-8"?>
<ds:datastoreItem xmlns:ds="http://schemas.openxmlformats.org/officeDocument/2006/customXml" ds:itemID="{F9C5FB98-C7F7-45DD-809F-C3A43E5A3B9E}">
  <ds:schemaRefs>
    <ds:schemaRef ds:uri="http://schemas.microsoft.com/sharepoint/v3/contenttype/forms"/>
  </ds:schemaRefs>
</ds:datastoreItem>
</file>

<file path=customXml/itemProps5.xml><?xml version="1.0" encoding="utf-8"?>
<ds:datastoreItem xmlns:ds="http://schemas.openxmlformats.org/officeDocument/2006/customXml" ds:itemID="{92D69669-F045-43E3-A4FD-BEA8F20D62BF}">
  <ds:schemaRefs>
    <ds:schemaRef ds:uri="http://schemas.macroview.com.au/office"/>
    <ds:schemaRef ds:uri="http://schemas.macroview.com.au/dialogsettings"/>
  </ds:schemaRefs>
</ds:datastoreItem>
</file>

<file path=customXml/itemProps6.xml><?xml version="1.0" encoding="utf-8"?>
<ds:datastoreItem xmlns:ds="http://schemas.openxmlformats.org/officeDocument/2006/customXml" ds:itemID="{013B055E-100A-4549-8EA8-4C7269ADB3EB}">
  <ds:schemaRefs>
    <ds:schemaRef ds:uri="http://www.imanage.com/work/xmlschema"/>
  </ds:schemaRefs>
</ds:datastoreItem>
</file>

<file path=customXml/itemProps7.xml><?xml version="1.0" encoding="utf-8"?>
<ds:datastoreItem xmlns:ds="http://schemas.openxmlformats.org/officeDocument/2006/customXml" ds:itemID="{7217C867-C895-4F55-ADD5-B77B1F806944}">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8.xml><?xml version="1.0" encoding="utf-8"?>
<ds:datastoreItem xmlns:ds="http://schemas.openxmlformats.org/officeDocument/2006/customXml" ds:itemID="{7016F805-8CC6-418E-8F32-C4BB36276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Blank.dotx</Template>
  <TotalTime>10</TotalTime>
  <Pages>4</Pages>
  <Words>751</Words>
  <Characters>4222</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11</cp:revision>
  <dcterms:created xsi:type="dcterms:W3CDTF">2024-11-20T13:35:00Z</dcterms:created>
  <dcterms:modified xsi:type="dcterms:W3CDTF">2025-09-18T09:22:00Z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C - Conflict of Interest Statement - Addendum 2 [11.20.2024](775418558_2)</vt:lpwstr>
  </property>
</Properties>
</file>