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D7493" w14:textId="77777777" w:rsidR="009111F2" w:rsidRDefault="009111F2" w:rsidP="00C813E2">
      <w:pPr>
        <w:pStyle w:val="SWPPPTitle"/>
        <w:spacing w:before="240"/>
      </w:pPr>
      <w:r w:rsidRPr="00920C33">
        <w:t>STORMWATER</w:t>
      </w:r>
      <w:r w:rsidRPr="009111F2">
        <w:t xml:space="preserve"> POLLUTION PREVENTION PLAN</w:t>
      </w:r>
    </w:p>
    <w:p w14:paraId="607E0038" w14:textId="77777777" w:rsidR="00CC4213" w:rsidRPr="00CC4213" w:rsidRDefault="00CC4213" w:rsidP="003D6F62">
      <w:pPr>
        <w:pStyle w:val="SWPPPTitle3"/>
        <w:spacing w:after="360"/>
      </w:pPr>
      <w:r w:rsidRPr="00CC4213">
        <w:t>For</w:t>
      </w:r>
      <w:r w:rsidRPr="00CC4213">
        <w:br/>
      </w:r>
      <w:sdt>
        <w:sdtPr>
          <w:alias w:val="Project Name"/>
          <w:tag w:val="Project Name"/>
          <w:id w:val="264429307"/>
          <w:lock w:val="sdtLocked"/>
          <w:placeholder>
            <w:docPart w:val="AF07B12ACD74473A83A402ABBC58D29D"/>
          </w:placeholder>
          <w:showingPlcHdr/>
        </w:sdtPr>
        <w:sdtEndPr/>
        <w:sdtContent>
          <w:r w:rsidRPr="00112AF0">
            <w:rPr>
              <w:rStyle w:val="2020SWPPPChar"/>
              <w:b/>
              <w:color w:val="31849B" w:themeColor="accent5" w:themeShade="BF"/>
              <w:szCs w:val="32"/>
            </w:rPr>
            <w:t>[Insert project name.]</w:t>
          </w:r>
        </w:sdtContent>
      </w:sdt>
    </w:p>
    <w:tbl>
      <w:tblPr>
        <w:tblStyle w:val="SWPPPTable1"/>
        <w:tblW w:w="9320" w:type="dxa"/>
        <w:jc w:val="center"/>
        <w:tblLayout w:type="fixed"/>
        <w:tblLook w:val="0600" w:firstRow="0" w:lastRow="0" w:firstColumn="0" w:lastColumn="0" w:noHBand="1" w:noVBand="1"/>
      </w:tblPr>
      <w:tblGrid>
        <w:gridCol w:w="778"/>
        <w:gridCol w:w="1305"/>
        <w:gridCol w:w="552"/>
        <w:gridCol w:w="1176"/>
        <w:gridCol w:w="958"/>
        <w:gridCol w:w="986"/>
        <w:gridCol w:w="1656"/>
        <w:gridCol w:w="534"/>
        <w:gridCol w:w="1375"/>
      </w:tblGrid>
      <w:tr w:rsidR="00CC4213" w:rsidRPr="00CC4213" w14:paraId="09DCC83B" w14:textId="77777777" w:rsidTr="009A78FE">
        <w:trPr>
          <w:gridBefore w:val="3"/>
          <w:gridAfter w:val="1"/>
          <w:wBefore w:w="2635" w:type="dxa"/>
          <w:wAfter w:w="1375" w:type="dxa"/>
          <w:trHeight w:val="170"/>
          <w:jc w:val="center"/>
        </w:trPr>
        <w:tc>
          <w:tcPr>
            <w:tcW w:w="2134" w:type="dxa"/>
            <w:gridSpan w:val="2"/>
          </w:tcPr>
          <w:p w14:paraId="5CDB55DC" w14:textId="77777777" w:rsidR="00CC4213" w:rsidRPr="00CC4213" w:rsidRDefault="00CC4213" w:rsidP="00414893">
            <w:pPr>
              <w:pStyle w:val="SWPPPTitleTextBold"/>
              <w:ind w:left="331"/>
            </w:pPr>
            <w:r w:rsidRPr="00CC4213">
              <w:t>Federal Aid No.:</w:t>
            </w:r>
          </w:p>
        </w:tc>
        <w:sdt>
          <w:sdtPr>
            <w:alias w:val="Federal Aid No."/>
            <w:tag w:val="Federal Aid No."/>
            <w:id w:val="264429312"/>
            <w:lock w:val="sdtLocked"/>
            <w:placeholder>
              <w:docPart w:val="EA2E3BD80D24486587F547912DDFB5C8"/>
            </w:placeholder>
            <w:showingPlcHdr/>
          </w:sdtPr>
          <w:sdtEndPr/>
          <w:sdtContent>
            <w:tc>
              <w:tcPr>
                <w:tcW w:w="3176" w:type="dxa"/>
                <w:gridSpan w:val="3"/>
              </w:tcPr>
              <w:p w14:paraId="6579B9E1" w14:textId="653C76F8" w:rsidR="00CC4213" w:rsidRPr="00CC4213" w:rsidRDefault="008D02CF" w:rsidP="00414893">
                <w:pPr>
                  <w:pStyle w:val="SWPPPTitleTextBold"/>
                  <w:ind w:left="331"/>
                </w:pPr>
                <w:r w:rsidRPr="0007095D">
                  <w:rPr>
                    <w:rStyle w:val="2020SWPPPChar"/>
                    <w:b/>
                    <w:color w:val="31849B"/>
                    <w:sz w:val="22"/>
                  </w:rPr>
                  <w:t>[Insert</w:t>
                </w:r>
                <w:r w:rsidRPr="00112AF0">
                  <w:rPr>
                    <w:rStyle w:val="2020SWPPPChar"/>
                    <w:b/>
                    <w:color w:val="31849B" w:themeColor="accent5" w:themeShade="BF"/>
                    <w:sz w:val="22"/>
                  </w:rPr>
                  <w:t xml:space="preserve"> no.]</w:t>
                </w:r>
              </w:p>
            </w:tc>
          </w:sdtContent>
        </w:sdt>
      </w:tr>
      <w:tr w:rsidR="00CC4213" w:rsidRPr="00CC4213" w14:paraId="672BA106" w14:textId="77777777" w:rsidTr="009A78FE">
        <w:trPr>
          <w:gridBefore w:val="3"/>
          <w:gridAfter w:val="1"/>
          <w:wBefore w:w="2635" w:type="dxa"/>
          <w:wAfter w:w="1375" w:type="dxa"/>
          <w:trHeight w:val="369"/>
          <w:jc w:val="center"/>
        </w:trPr>
        <w:tc>
          <w:tcPr>
            <w:tcW w:w="2134" w:type="dxa"/>
            <w:gridSpan w:val="2"/>
          </w:tcPr>
          <w:p w14:paraId="75FA2A97" w14:textId="77777777" w:rsidR="00CC4213" w:rsidRPr="00CC4213" w:rsidRDefault="00CC4213" w:rsidP="00414893">
            <w:pPr>
              <w:pStyle w:val="SWPPPTitleTextBold2"/>
              <w:spacing w:after="60"/>
              <w:ind w:left="331"/>
            </w:pPr>
            <w:r w:rsidRPr="00CC4213">
              <w:t>ADOT Project No.:</w:t>
            </w:r>
          </w:p>
        </w:tc>
        <w:sdt>
          <w:sdtPr>
            <w:alias w:val="ADOT Project No."/>
            <w:tag w:val="ADOT Project No."/>
            <w:id w:val="264429313"/>
            <w:lock w:val="sdtLocked"/>
            <w:placeholder>
              <w:docPart w:val="F31EA0B2656741D4854A856281280A12"/>
            </w:placeholder>
            <w:showingPlcHdr/>
          </w:sdtPr>
          <w:sdtEndPr/>
          <w:sdtContent>
            <w:tc>
              <w:tcPr>
                <w:tcW w:w="3176" w:type="dxa"/>
                <w:gridSpan w:val="3"/>
              </w:tcPr>
              <w:p w14:paraId="1940D4AD" w14:textId="77777777" w:rsidR="00CC4213" w:rsidRPr="00CC4213" w:rsidRDefault="00CC4213" w:rsidP="00414893">
                <w:pPr>
                  <w:pStyle w:val="SWPPPTitleTextBold2"/>
                  <w:spacing w:after="60"/>
                  <w:ind w:left="331"/>
                </w:pPr>
                <w:r w:rsidRPr="00112AF0">
                  <w:rPr>
                    <w:rStyle w:val="2020SWPPPChar"/>
                    <w:b/>
                    <w:color w:val="31849B" w:themeColor="accent5" w:themeShade="BF"/>
                    <w:sz w:val="22"/>
                  </w:rPr>
                  <w:t>[Insert no.]</w:t>
                </w:r>
              </w:p>
            </w:tc>
          </w:sdtContent>
        </w:sdt>
      </w:tr>
      <w:tr w:rsidR="00FC2403" w:rsidRPr="00CC4213" w14:paraId="35B3804D" w14:textId="77777777" w:rsidTr="009A78FE">
        <w:trPr>
          <w:gridBefore w:val="3"/>
          <w:gridAfter w:val="1"/>
          <w:wBefore w:w="2635" w:type="dxa"/>
          <w:wAfter w:w="1375" w:type="dxa"/>
          <w:trHeight w:val="630"/>
          <w:jc w:val="center"/>
        </w:trPr>
        <w:tc>
          <w:tcPr>
            <w:tcW w:w="2134" w:type="dxa"/>
            <w:gridSpan w:val="2"/>
          </w:tcPr>
          <w:p w14:paraId="0FCD5B85" w14:textId="77777777" w:rsidR="00FC2403" w:rsidRPr="00CC4213" w:rsidRDefault="00FC2403" w:rsidP="00414893">
            <w:pPr>
              <w:pStyle w:val="SWPPPTitleTextBold2"/>
              <w:spacing w:after="60"/>
              <w:ind w:left="331"/>
            </w:pPr>
            <w:r>
              <w:t>ADOT District:</w:t>
            </w:r>
          </w:p>
        </w:tc>
        <w:tc>
          <w:tcPr>
            <w:tcW w:w="3176" w:type="dxa"/>
            <w:gridSpan w:val="3"/>
          </w:tcPr>
          <w:p w14:paraId="543CA5DA" w14:textId="2B1DF9F6" w:rsidR="00FC2403" w:rsidRPr="00FC2403" w:rsidRDefault="00400BAB" w:rsidP="00414893">
            <w:pPr>
              <w:pStyle w:val="SWPPPTitleTextBold2"/>
              <w:spacing w:after="60"/>
              <w:ind w:left="331"/>
              <w:rPr>
                <w:b w:val="0"/>
              </w:rPr>
            </w:pPr>
            <w:sdt>
              <w:sdtPr>
                <w:rPr>
                  <w:rStyle w:val="SWPPPBodyText"/>
                </w:rPr>
                <w:alias w:val="District Location"/>
                <w:tag w:val="District Location"/>
                <w:id w:val="1042014971"/>
                <w:placeholder>
                  <w:docPart w:val="171ACA0A19F84A6BAABE6D701C0C55F7"/>
                </w:placeholder>
                <w:showingPlcHdr/>
                <w:comboBox>
                  <w:listItem w:displayText="Central" w:value="Central"/>
                  <w:listItem w:displayText="Northcentral" w:value="Northcentral"/>
                  <w:listItem w:displayText="Northeast" w:value="Northeast"/>
                  <w:listItem w:displayText="Northwest" w:value="Northwest"/>
                  <w:listItem w:displayText="Southcentral" w:value="Southcentral"/>
                  <w:listItem w:displayText="Southeast" w:value="Southeast"/>
                  <w:listItem w:displayText="Southwest" w:value="Southwest"/>
                  <w:listItem w:displayText="[If multiple Districts, insert names as applicable.]  " w:value="[If multiple Districts, insert names as applicable.]  "/>
                </w:comboBox>
              </w:sdtPr>
              <w:sdtEndPr>
                <w:rPr>
                  <w:rStyle w:val="DefaultParagraphFont"/>
                  <w:rFonts w:ascii="Calibri" w:hAnsi="Calibri"/>
                  <w:bCs w:val="0"/>
                  <w:color w:val="auto"/>
                </w:rPr>
              </w:sdtEndPr>
              <w:sdtContent>
                <w:r w:rsidR="009D63BA" w:rsidRPr="00112AF0">
                  <w:rPr>
                    <w:color w:val="31849B" w:themeColor="accent5" w:themeShade="BF"/>
                  </w:rPr>
                  <w:t>[Insert District Location]</w:t>
                </w:r>
              </w:sdtContent>
            </w:sdt>
          </w:p>
        </w:tc>
      </w:tr>
      <w:tr w:rsidR="00547F7F" w:rsidRPr="00CC4213" w14:paraId="43F92D9C" w14:textId="77777777" w:rsidTr="00414893">
        <w:tblPrEx>
          <w:jc w:val="left"/>
        </w:tblPrEx>
        <w:tc>
          <w:tcPr>
            <w:tcW w:w="778" w:type="dxa"/>
          </w:tcPr>
          <w:p w14:paraId="424DD739" w14:textId="77777777" w:rsidR="00CC4213" w:rsidRPr="00CC4213" w:rsidRDefault="00CC4213" w:rsidP="009111F2">
            <w:pPr>
              <w:pStyle w:val="SWPPPTitleTextBold"/>
            </w:pPr>
            <w:r w:rsidRPr="00CC4213">
              <w:t xml:space="preserve">Route: </w:t>
            </w:r>
          </w:p>
        </w:tc>
        <w:sdt>
          <w:sdtPr>
            <w:alias w:val="Route No."/>
            <w:tag w:val="Route No."/>
            <w:id w:val="264429318"/>
            <w:lock w:val="sdtLocked"/>
            <w:placeholder>
              <w:docPart w:val="F3E9CF1D623245ADAC60E34B34A235D2"/>
            </w:placeholder>
            <w:showingPlcHdr/>
          </w:sdtPr>
          <w:sdtEndPr/>
          <w:sdtContent>
            <w:tc>
              <w:tcPr>
                <w:tcW w:w="1305" w:type="dxa"/>
              </w:tcPr>
              <w:p w14:paraId="3F4689F6" w14:textId="77777777" w:rsidR="00CC4213" w:rsidRPr="00CC4213" w:rsidRDefault="00CC4213" w:rsidP="009111F2">
                <w:pPr>
                  <w:pStyle w:val="SWPPPTitleTextBold"/>
                </w:pPr>
                <w:r w:rsidRPr="00112AF0">
                  <w:rPr>
                    <w:color w:val="31849B" w:themeColor="accent5" w:themeShade="BF"/>
                  </w:rPr>
                  <w:t>[Insert no.]</w:t>
                </w:r>
              </w:p>
            </w:tc>
          </w:sdtContent>
        </w:sdt>
        <w:tc>
          <w:tcPr>
            <w:tcW w:w="1728" w:type="dxa"/>
            <w:gridSpan w:val="2"/>
          </w:tcPr>
          <w:p w14:paraId="10277D8F" w14:textId="77777777" w:rsidR="00CC4213" w:rsidRPr="00CC4213" w:rsidRDefault="00CC4213" w:rsidP="009111F2">
            <w:pPr>
              <w:pStyle w:val="SWPPPTitleTextBold"/>
            </w:pPr>
            <w:r w:rsidRPr="00CC4213">
              <w:t>Milepost (Start):</w:t>
            </w:r>
          </w:p>
        </w:tc>
        <w:sdt>
          <w:sdtPr>
            <w:alias w:val="Milepost Start"/>
            <w:tag w:val="Milepost Start"/>
            <w:id w:val="264429321"/>
            <w:lock w:val="sdtLocked"/>
            <w:placeholder>
              <w:docPart w:val="39E022ADD7294D77984226A2578ADF42"/>
            </w:placeholder>
            <w:showingPlcHdr/>
          </w:sdtPr>
          <w:sdtEndPr/>
          <w:sdtContent>
            <w:tc>
              <w:tcPr>
                <w:tcW w:w="1944" w:type="dxa"/>
                <w:gridSpan w:val="2"/>
              </w:tcPr>
              <w:p w14:paraId="56088C99" w14:textId="77777777" w:rsidR="00CC4213" w:rsidRPr="00CC4213" w:rsidRDefault="00CC4213" w:rsidP="009111F2">
                <w:pPr>
                  <w:pStyle w:val="SWPPPTitleTextBold"/>
                </w:pPr>
                <w:r w:rsidRPr="00112AF0">
                  <w:rPr>
                    <w:color w:val="31849B" w:themeColor="accent5" w:themeShade="BF"/>
                  </w:rPr>
                  <w:t>[Insert no.]</w:t>
                </w:r>
              </w:p>
            </w:tc>
          </w:sdtContent>
        </w:sdt>
        <w:tc>
          <w:tcPr>
            <w:tcW w:w="1656" w:type="dxa"/>
          </w:tcPr>
          <w:p w14:paraId="2106A585" w14:textId="77777777" w:rsidR="00CC4213" w:rsidRPr="00CC4213" w:rsidRDefault="00CC4213" w:rsidP="009111F2">
            <w:pPr>
              <w:pStyle w:val="SWPPPTitleTextBold"/>
            </w:pPr>
            <w:r w:rsidRPr="00CC4213">
              <w:t>Milepost (End):</w:t>
            </w:r>
          </w:p>
        </w:tc>
        <w:sdt>
          <w:sdtPr>
            <w:alias w:val="Milpost End"/>
            <w:tag w:val="Milpost End"/>
            <w:id w:val="264429323"/>
            <w:lock w:val="sdtLocked"/>
            <w:placeholder>
              <w:docPart w:val="A746447DAC5646C1A68C010EEA78DB5E"/>
            </w:placeholder>
            <w:showingPlcHdr/>
          </w:sdtPr>
          <w:sdtEndPr/>
          <w:sdtContent>
            <w:tc>
              <w:tcPr>
                <w:tcW w:w="1909" w:type="dxa"/>
                <w:gridSpan w:val="2"/>
              </w:tcPr>
              <w:p w14:paraId="1708B44A" w14:textId="77777777" w:rsidR="00CC4213" w:rsidRPr="00CC4213" w:rsidRDefault="00CC4213" w:rsidP="009111F2">
                <w:pPr>
                  <w:pStyle w:val="SWPPPTitleTextBold"/>
                </w:pPr>
                <w:r w:rsidRPr="00112AF0">
                  <w:rPr>
                    <w:color w:val="31849B" w:themeColor="accent5" w:themeShade="BF"/>
                  </w:rPr>
                  <w:t>[Insert no.]</w:t>
                </w:r>
              </w:p>
            </w:tc>
          </w:sdtContent>
        </w:sdt>
      </w:tr>
      <w:tr w:rsidR="00547F7F" w:rsidRPr="00CC4213" w14:paraId="4E129DB9" w14:textId="77777777" w:rsidTr="00414893">
        <w:tblPrEx>
          <w:jc w:val="left"/>
        </w:tblPrEx>
        <w:tc>
          <w:tcPr>
            <w:tcW w:w="778" w:type="dxa"/>
          </w:tcPr>
          <w:p w14:paraId="49579263" w14:textId="77777777" w:rsidR="00CC4213" w:rsidRPr="00CC4213" w:rsidRDefault="00CC4213" w:rsidP="009111F2">
            <w:pPr>
              <w:pStyle w:val="SWPPPTitleTextBold"/>
            </w:pPr>
          </w:p>
        </w:tc>
        <w:tc>
          <w:tcPr>
            <w:tcW w:w="1305" w:type="dxa"/>
          </w:tcPr>
          <w:p w14:paraId="3F97BC34" w14:textId="77777777" w:rsidR="00CC4213" w:rsidRPr="00CC4213" w:rsidRDefault="00CC4213" w:rsidP="009111F2">
            <w:pPr>
              <w:pStyle w:val="SWPPPTitleTextBold"/>
            </w:pPr>
          </w:p>
        </w:tc>
        <w:tc>
          <w:tcPr>
            <w:tcW w:w="1728" w:type="dxa"/>
            <w:gridSpan w:val="2"/>
          </w:tcPr>
          <w:p w14:paraId="3B1BE15F" w14:textId="77777777" w:rsidR="00CC4213" w:rsidRPr="00CC4213" w:rsidRDefault="00CC4213" w:rsidP="009111F2">
            <w:pPr>
              <w:pStyle w:val="SWPPPTitleTextBold"/>
            </w:pPr>
            <w:r w:rsidRPr="00CC4213">
              <w:t>Latitude (Start):</w:t>
            </w:r>
          </w:p>
        </w:tc>
        <w:sdt>
          <w:sdtPr>
            <w:alias w:val="Latitude Start"/>
            <w:tag w:val="Latitude Start"/>
            <w:id w:val="264429322"/>
            <w:lock w:val="sdtLocked"/>
            <w:placeholder>
              <w:docPart w:val="CFCDBE62B5874884BF5521470D3E5CAF"/>
            </w:placeholder>
            <w:showingPlcHdr/>
          </w:sdtPr>
          <w:sdtEndPr/>
          <w:sdtContent>
            <w:tc>
              <w:tcPr>
                <w:tcW w:w="1944" w:type="dxa"/>
                <w:gridSpan w:val="2"/>
              </w:tcPr>
              <w:p w14:paraId="37A1C21E" w14:textId="77777777" w:rsidR="00CC4213" w:rsidRPr="00CC4213" w:rsidRDefault="00CC4213" w:rsidP="009111F2">
                <w:pPr>
                  <w:pStyle w:val="SWPPPTitleTextBold"/>
                </w:pPr>
                <w:r w:rsidRPr="00112AF0">
                  <w:rPr>
                    <w:color w:val="31849B" w:themeColor="accent5" w:themeShade="BF"/>
                  </w:rPr>
                  <w:t>[Insert degrees, minutes, seconds]</w:t>
                </w:r>
              </w:p>
            </w:tc>
          </w:sdtContent>
        </w:sdt>
        <w:tc>
          <w:tcPr>
            <w:tcW w:w="1656" w:type="dxa"/>
          </w:tcPr>
          <w:p w14:paraId="53A0D31C" w14:textId="77777777" w:rsidR="00CC4213" w:rsidRPr="00CC4213" w:rsidRDefault="00CC4213" w:rsidP="009111F2">
            <w:pPr>
              <w:pStyle w:val="SWPPPTitleTextBold"/>
            </w:pPr>
            <w:r w:rsidRPr="00CC4213">
              <w:t>Latitude (End):</w:t>
            </w:r>
          </w:p>
        </w:tc>
        <w:sdt>
          <w:sdtPr>
            <w:alias w:val="Latitude End"/>
            <w:tag w:val="Latitude End"/>
            <w:id w:val="264429324"/>
            <w:lock w:val="sdtLocked"/>
            <w:placeholder>
              <w:docPart w:val="9F0BC610098A40C3A67ACE9BA2595938"/>
            </w:placeholder>
            <w:showingPlcHdr/>
          </w:sdtPr>
          <w:sdtEndPr/>
          <w:sdtContent>
            <w:tc>
              <w:tcPr>
                <w:tcW w:w="1909" w:type="dxa"/>
                <w:gridSpan w:val="2"/>
              </w:tcPr>
              <w:p w14:paraId="5BCFCDAF" w14:textId="77777777" w:rsidR="00CC4213" w:rsidRPr="00CC4213" w:rsidRDefault="00CC4213" w:rsidP="009111F2">
                <w:pPr>
                  <w:pStyle w:val="SWPPPTitleTextBold"/>
                </w:pPr>
                <w:r w:rsidRPr="00112AF0">
                  <w:rPr>
                    <w:color w:val="31849B" w:themeColor="accent5" w:themeShade="BF"/>
                  </w:rPr>
                  <w:t>[Insert degrees, minutes, seconds]</w:t>
                </w:r>
              </w:p>
            </w:tc>
          </w:sdtContent>
        </w:sdt>
      </w:tr>
      <w:tr w:rsidR="00547F7F" w:rsidRPr="00CC4213" w14:paraId="64EF7CE0" w14:textId="77777777" w:rsidTr="00414893">
        <w:tblPrEx>
          <w:jc w:val="left"/>
        </w:tblPrEx>
        <w:tc>
          <w:tcPr>
            <w:tcW w:w="778" w:type="dxa"/>
          </w:tcPr>
          <w:p w14:paraId="3B39924E" w14:textId="77777777" w:rsidR="00CC4213" w:rsidRPr="00CC4213" w:rsidRDefault="00CC4213" w:rsidP="009111F2">
            <w:pPr>
              <w:pStyle w:val="SWPPPTitleTextBold2"/>
            </w:pPr>
          </w:p>
        </w:tc>
        <w:tc>
          <w:tcPr>
            <w:tcW w:w="1305" w:type="dxa"/>
          </w:tcPr>
          <w:p w14:paraId="2AAE9AD8" w14:textId="77777777" w:rsidR="00CC4213" w:rsidRPr="00CC4213" w:rsidRDefault="00CC4213" w:rsidP="009111F2">
            <w:pPr>
              <w:pStyle w:val="SWPPPTitleTextBold2"/>
            </w:pPr>
          </w:p>
        </w:tc>
        <w:tc>
          <w:tcPr>
            <w:tcW w:w="1728" w:type="dxa"/>
            <w:gridSpan w:val="2"/>
          </w:tcPr>
          <w:p w14:paraId="07772883" w14:textId="77777777" w:rsidR="00CC4213" w:rsidRPr="00CC4213" w:rsidRDefault="00CC4213" w:rsidP="009111F2">
            <w:pPr>
              <w:pStyle w:val="SWPPPTitleTextBold2"/>
            </w:pPr>
            <w:r w:rsidRPr="00CC4213">
              <w:t>Longitude (Start):</w:t>
            </w:r>
          </w:p>
        </w:tc>
        <w:sdt>
          <w:sdtPr>
            <w:alias w:val="Longitude Start"/>
            <w:tag w:val="Longitude Start"/>
            <w:id w:val="264429325"/>
            <w:lock w:val="sdtLocked"/>
            <w:placeholder>
              <w:docPart w:val="746C866E2BF841188EC45845DF984427"/>
            </w:placeholder>
            <w:showingPlcHdr/>
          </w:sdtPr>
          <w:sdtEndPr/>
          <w:sdtContent>
            <w:tc>
              <w:tcPr>
                <w:tcW w:w="1944" w:type="dxa"/>
                <w:gridSpan w:val="2"/>
              </w:tcPr>
              <w:p w14:paraId="0159ED7B" w14:textId="77777777" w:rsidR="00CC4213" w:rsidRPr="00CC4213" w:rsidRDefault="00CC4213" w:rsidP="009111F2">
                <w:pPr>
                  <w:pStyle w:val="SWPPPTitleTextBold2"/>
                </w:pPr>
                <w:r w:rsidRPr="00112AF0">
                  <w:rPr>
                    <w:color w:val="31849B" w:themeColor="accent5" w:themeShade="BF"/>
                  </w:rPr>
                  <w:t>[Insert degrees, minutes, seconds]</w:t>
                </w:r>
              </w:p>
            </w:tc>
          </w:sdtContent>
        </w:sdt>
        <w:tc>
          <w:tcPr>
            <w:tcW w:w="1656" w:type="dxa"/>
          </w:tcPr>
          <w:p w14:paraId="71F82A86" w14:textId="77777777" w:rsidR="00CC4213" w:rsidRPr="00CC4213" w:rsidRDefault="00CC4213" w:rsidP="009111F2">
            <w:pPr>
              <w:pStyle w:val="SWPPPTitleTextBold2"/>
            </w:pPr>
            <w:r w:rsidRPr="00CC4213">
              <w:t>Longitude (End):</w:t>
            </w:r>
          </w:p>
        </w:tc>
        <w:sdt>
          <w:sdtPr>
            <w:alias w:val="Longitude End"/>
            <w:tag w:val="Longitude End"/>
            <w:id w:val="264429328"/>
            <w:lock w:val="sdtLocked"/>
            <w:placeholder>
              <w:docPart w:val="5A9845B879094944B0EE5ABC9A19E7B1"/>
            </w:placeholder>
            <w:showingPlcHdr/>
          </w:sdtPr>
          <w:sdtEndPr/>
          <w:sdtContent>
            <w:tc>
              <w:tcPr>
                <w:tcW w:w="1909" w:type="dxa"/>
                <w:gridSpan w:val="2"/>
              </w:tcPr>
              <w:p w14:paraId="58844247" w14:textId="77777777" w:rsidR="00CC4213" w:rsidRPr="00CC4213" w:rsidRDefault="00CC4213" w:rsidP="009111F2">
                <w:pPr>
                  <w:pStyle w:val="SWPPPTitleTextBold2"/>
                </w:pPr>
                <w:r w:rsidRPr="00112AF0">
                  <w:rPr>
                    <w:color w:val="31849B" w:themeColor="accent5" w:themeShade="BF"/>
                  </w:rPr>
                  <w:t>[Insert degrees, minutes, seconds]</w:t>
                </w:r>
              </w:p>
            </w:tc>
          </w:sdtContent>
        </w:sdt>
      </w:tr>
    </w:tbl>
    <w:p w14:paraId="52968A78" w14:textId="54ABCA35" w:rsidR="00CC4213" w:rsidRPr="00CC4213" w:rsidRDefault="00CC4213" w:rsidP="009111F2">
      <w:pPr>
        <w:pStyle w:val="SWPPPTitleTextBold-CTR"/>
      </w:pPr>
      <w:r w:rsidRPr="00CC4213">
        <w:t>Submittal Date:</w:t>
      </w:r>
      <w:r w:rsidRPr="00CC4213">
        <w:br/>
      </w:r>
      <w:sdt>
        <w:sdtPr>
          <w:rPr>
            <w:szCs w:val="16"/>
          </w:rPr>
          <w:alias w:val="Submittal Date"/>
          <w:tag w:val="Submittal Date"/>
          <w:id w:val="-1701156483"/>
          <w:placeholder>
            <w:docPart w:val="31FF4DD6DCA449D6B4A967376248733E"/>
          </w:placeholder>
          <w:showingPlcHdr/>
          <w:date>
            <w:dateFormat w:val="M/d/yyyy"/>
            <w:lid w:val="en-US"/>
            <w:storeMappedDataAs w:val="dateTime"/>
            <w:calendar w:val="gregorian"/>
          </w:date>
        </w:sdtPr>
        <w:sdtEndPr/>
        <w:sdtContent>
          <w:r w:rsidR="00792B3C" w:rsidRPr="00112AF0">
            <w:rPr>
              <w:color w:val="31849B" w:themeColor="accent5" w:themeShade="BF"/>
            </w:rPr>
            <w:t xml:space="preserve">[Select </w:t>
          </w:r>
          <w:r w:rsidR="00792B3C" w:rsidRPr="008D02CF">
            <w:rPr>
              <w:color w:val="31849B"/>
            </w:rPr>
            <w:t>S</w:t>
          </w:r>
          <w:r w:rsidR="00792B3C" w:rsidRPr="00112AF0">
            <w:rPr>
              <w:color w:val="31849B" w:themeColor="accent5" w:themeShade="BF"/>
            </w:rPr>
            <w:t>ubmittal Date.]</w:t>
          </w:r>
        </w:sdtContent>
      </w:sdt>
    </w:p>
    <w:p w14:paraId="744B096A" w14:textId="1A922AC9" w:rsidR="00CC4213" w:rsidRPr="00AB5DBB" w:rsidRDefault="00CC4213" w:rsidP="009111F2">
      <w:pPr>
        <w:pStyle w:val="SWPPPTitleTextBold-CTR"/>
      </w:pPr>
      <w:r w:rsidRPr="00CC4213">
        <w:t xml:space="preserve">Identify </w:t>
      </w:r>
      <w:r w:rsidR="0096699E" w:rsidRPr="00CC4213">
        <w:t>Receiving Water</w:t>
      </w:r>
      <w:r w:rsidRPr="00CC4213">
        <w:t>:</w:t>
      </w:r>
      <w:r w:rsidRPr="00CC4213">
        <w:br/>
      </w:r>
      <w:sdt>
        <w:sdtPr>
          <w:rPr>
            <w:rStyle w:val="SWPPPBodyText"/>
          </w:rPr>
          <w:alias w:val="Receiving Water"/>
          <w:tag w:val="Receiving Water"/>
          <w:id w:val="16802327"/>
          <w:placeholder>
            <w:docPart w:val="8B34DE1827074B5AAF93609616AC8E7E"/>
          </w:placeholder>
          <w:showingPlcHdr/>
          <w:docPartList>
            <w:docPartGallery w:val="Quick Parts"/>
            <w:docPartCategory w:val="Receiving Water--TitlePage"/>
          </w:docPartList>
        </w:sdtPr>
        <w:sdtEndPr>
          <w:rPr>
            <w:rStyle w:val="SWPPPBodyText"/>
          </w:rPr>
        </w:sdtEndPr>
        <w:sdtContent>
          <w:r w:rsidR="008D02CF" w:rsidRPr="008D02CF">
            <w:rPr>
              <w:color w:val="31849B"/>
            </w:rPr>
            <w:t xml:space="preserve">[Select </w:t>
          </w:r>
          <w:r w:rsidR="008D02CF">
            <w:rPr>
              <w:color w:val="31849B"/>
            </w:rPr>
            <w:t>Applicable Text</w:t>
          </w:r>
          <w:r w:rsidR="008D02CF" w:rsidRPr="008D02CF">
            <w:rPr>
              <w:color w:val="31849B"/>
            </w:rPr>
            <w:t>.]</w:t>
          </w:r>
        </w:sdtContent>
      </w:sdt>
    </w:p>
    <w:p w14:paraId="7DB50FF4" w14:textId="5AED68F6" w:rsidR="00CC4213" w:rsidRPr="00CC4213" w:rsidRDefault="00CC4213" w:rsidP="00341FFC">
      <w:pPr>
        <w:pStyle w:val="SWPPPTitlePreparer"/>
        <w:spacing w:before="360"/>
      </w:pPr>
      <w:r w:rsidRPr="00CC4213">
        <w:t>Prepared by:</w:t>
      </w:r>
      <w:r w:rsidRPr="00CC4213">
        <w:br/>
      </w:r>
      <w:sdt>
        <w:sdtPr>
          <w:alias w:val="Name"/>
          <w:tag w:val="Name"/>
          <w:id w:val="264429735"/>
          <w:lock w:val="sdtLocked"/>
          <w:placeholder>
            <w:docPart w:val="F66158DEAA2F4DD6B0A1FD53C721CBB9"/>
          </w:placeholder>
          <w:showingPlcHdr/>
        </w:sdtPr>
        <w:sdtEndPr/>
        <w:sdtContent>
          <w:r w:rsidR="00B364A9" w:rsidRPr="00112AF0">
            <w:rPr>
              <w:color w:val="31849B" w:themeColor="accent5" w:themeShade="BF"/>
            </w:rPr>
            <w:t>[Insert name.]</w:t>
          </w:r>
        </w:sdtContent>
      </w:sdt>
      <w:r w:rsidRPr="00CC4213">
        <w:br/>
      </w:r>
      <w:sdt>
        <w:sdtPr>
          <w:alias w:val="Company/Organization"/>
          <w:tag w:val="Company/Organization"/>
          <w:id w:val="264429739"/>
          <w:lock w:val="sdtLocked"/>
          <w:placeholder>
            <w:docPart w:val="5219D9C79FCD404AA0A029E3451CE6C1"/>
          </w:placeholder>
          <w:showingPlcHdr/>
        </w:sdtPr>
        <w:sdtEndPr/>
        <w:sdtContent>
          <w:r w:rsidR="00B364A9" w:rsidRPr="00112AF0">
            <w:rPr>
              <w:color w:val="31849B" w:themeColor="accent5" w:themeShade="BF"/>
            </w:rPr>
            <w:t>[Insert company/organization.]</w:t>
          </w:r>
        </w:sdtContent>
      </w:sdt>
      <w:r w:rsidRPr="00CC4213">
        <w:br/>
      </w:r>
      <w:sdt>
        <w:sdtPr>
          <w:alias w:val="Street Address"/>
          <w:tag w:val="Street Address"/>
          <w:id w:val="264429740"/>
          <w:lock w:val="sdtLocked"/>
          <w:placeholder>
            <w:docPart w:val="7B1BF61281E54CAA9756D53879E03EBF"/>
          </w:placeholder>
          <w:showingPlcHdr/>
        </w:sdtPr>
        <w:sdtEndPr/>
        <w:sdtContent>
          <w:r w:rsidR="00B364A9" w:rsidRPr="00112AF0">
            <w:rPr>
              <w:color w:val="31849B" w:themeColor="accent5" w:themeShade="BF"/>
            </w:rPr>
            <w:t>[Insert street address.]</w:t>
          </w:r>
        </w:sdtContent>
      </w:sdt>
      <w:r w:rsidRPr="00CC4213">
        <w:br/>
      </w:r>
      <w:sdt>
        <w:sdtPr>
          <w:alias w:val="City, State Zip"/>
          <w:tag w:val="City, State Zip"/>
          <w:id w:val="264429745"/>
          <w:lock w:val="sdtLocked"/>
          <w:placeholder>
            <w:docPart w:val="39C1178367694B89B73A2FB2AE228305"/>
          </w:placeholder>
          <w:showingPlcHdr/>
        </w:sdtPr>
        <w:sdtEndPr/>
        <w:sdtContent>
          <w:r w:rsidR="00B364A9" w:rsidRPr="00112AF0">
            <w:rPr>
              <w:color w:val="31849B" w:themeColor="accent5" w:themeShade="BF"/>
            </w:rPr>
            <w:t>[Insert city, state zip code.]</w:t>
          </w:r>
        </w:sdtContent>
      </w:sdt>
    </w:p>
    <w:p w14:paraId="26320BF0" w14:textId="644B0662" w:rsidR="00CC4213" w:rsidRPr="00CC4213" w:rsidRDefault="00341FFC" w:rsidP="00341FFC">
      <w:pPr>
        <w:pStyle w:val="SWPPPGraphicCTR"/>
      </w:pPr>
      <w:r>
        <w:rPr>
          <w:noProof/>
        </w:rPr>
        <w:drawing>
          <wp:inline distT="0" distB="0" distL="0" distR="0" wp14:anchorId="2D40D078" wp14:editId="2A8A5088">
            <wp:extent cx="3151505" cy="1009650"/>
            <wp:effectExtent l="0" t="0" r="0" b="0"/>
            <wp:docPr id="390441989"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1505" cy="1009650"/>
                    </a:xfrm>
                    <a:prstGeom prst="rect">
                      <a:avLst/>
                    </a:prstGeom>
                    <a:noFill/>
                    <a:ln>
                      <a:noFill/>
                    </a:ln>
                  </pic:spPr>
                </pic:pic>
              </a:graphicData>
            </a:graphic>
          </wp:inline>
        </w:drawing>
      </w:r>
    </w:p>
    <w:p w14:paraId="5BCF9587" w14:textId="77777777" w:rsidR="00414893" w:rsidRDefault="00CC4213" w:rsidP="00341FFC">
      <w:pPr>
        <w:pStyle w:val="SWPPPTitleAddress"/>
      </w:pPr>
      <w:r w:rsidRPr="00CC4213">
        <w:t>Arizona Department of Transportation</w:t>
      </w:r>
      <w:r w:rsidRPr="00CC4213">
        <w:br/>
        <w:t>207 S. 17th Avenue</w:t>
      </w:r>
      <w:r w:rsidRPr="00CC4213">
        <w:br/>
        <w:t>Phoenix, AZ 85007-3213</w:t>
      </w:r>
    </w:p>
    <w:p w14:paraId="45A84E9C" w14:textId="516AE54B" w:rsidR="00F64FFF" w:rsidRDefault="00400BAB" w:rsidP="00D668E1">
      <w:pPr>
        <w:pStyle w:val="SWPPPTitleTextBold-CTR"/>
      </w:pPr>
      <w:sdt>
        <w:sdtPr>
          <w:alias w:val="Authorization Number(s)"/>
          <w:tag w:val="Authorization Number(s)"/>
          <w:id w:val="1677917863"/>
          <w:placeholder>
            <w:docPart w:val="C4E1609FB14A4076A27CCDB384409FD4"/>
          </w:placeholder>
          <w:showingPlcHdr/>
          <w:text/>
        </w:sdtPr>
        <w:sdtEndPr/>
        <w:sdtContent>
          <w:r w:rsidR="00D84456" w:rsidRPr="00D668E1">
            <w:rPr>
              <w:rFonts w:eastAsiaTheme="minorHAnsi"/>
              <w:color w:val="31849B"/>
            </w:rPr>
            <w:t>Click here to enter EPA and</w:t>
          </w:r>
          <w:r w:rsidR="00FE1E93">
            <w:rPr>
              <w:rFonts w:eastAsiaTheme="minorHAnsi"/>
              <w:color w:val="31849B"/>
            </w:rPr>
            <w:t>/</w:t>
          </w:r>
          <w:r w:rsidR="00D84456" w:rsidRPr="00D668E1">
            <w:rPr>
              <w:rFonts w:eastAsiaTheme="minorHAnsi"/>
              <w:color w:val="31849B"/>
            </w:rPr>
            <w:t>or ADEQ Authorization Number(s).</w:t>
          </w:r>
        </w:sdtContent>
      </w:sdt>
    </w:p>
    <w:p w14:paraId="7B11353C" w14:textId="4E6F1FBB" w:rsidR="00341FFC" w:rsidRDefault="00341FFC" w:rsidP="003D6F62">
      <w:pPr>
        <w:pStyle w:val="NoSpacing"/>
      </w:pPr>
      <w:r>
        <w:br w:type="page"/>
      </w:r>
    </w:p>
    <w:p w14:paraId="14EBDA21" w14:textId="77777777" w:rsidR="009111F2" w:rsidRPr="0055311B" w:rsidRDefault="0055311B" w:rsidP="0055311B">
      <w:pPr>
        <w:pStyle w:val="SWPPPTOCHeading"/>
      </w:pPr>
      <w:r w:rsidRPr="0055311B">
        <w:lastRenderedPageBreak/>
        <w:t>Contents</w:t>
      </w:r>
    </w:p>
    <w:p w14:paraId="371BCE19" w14:textId="77777777" w:rsidR="00905E2F" w:rsidRDefault="00905E2F" w:rsidP="00905E2F">
      <w:pPr>
        <w:pStyle w:val="swpppGuidanceHeading"/>
      </w:pPr>
      <w:r>
        <w:t>ADOT Guidance</w:t>
      </w:r>
    </w:p>
    <w:p w14:paraId="40BE7211" w14:textId="77777777" w:rsidR="00905E2F" w:rsidRPr="00634925" w:rsidRDefault="00905E2F" w:rsidP="00905E2F">
      <w:pPr>
        <w:pStyle w:val="swpppGuidance"/>
      </w:pPr>
      <w:r w:rsidRPr="00634925">
        <w:t>After compiling your entire SWPPP, please follow these steps to update the linked table of contents below:</w:t>
      </w:r>
    </w:p>
    <w:p w14:paraId="652ADFF9" w14:textId="77777777" w:rsidR="00905E2F" w:rsidRPr="00FE105E" w:rsidRDefault="00905E2F" w:rsidP="00FE105E">
      <w:pPr>
        <w:pStyle w:val="swpppGuidance-List"/>
      </w:pPr>
      <w:r w:rsidRPr="00FE105E">
        <w:t>1.</w:t>
      </w:r>
      <w:r w:rsidRPr="00FE105E">
        <w:tab/>
        <w:t>Place your cursor anywhere in the table of contents.</w:t>
      </w:r>
    </w:p>
    <w:p w14:paraId="38DF3F94" w14:textId="77777777" w:rsidR="00905E2F" w:rsidRPr="00FE105E" w:rsidRDefault="00905E2F" w:rsidP="00FE105E">
      <w:pPr>
        <w:pStyle w:val="swpppGuidance-List"/>
      </w:pPr>
      <w:r w:rsidRPr="00FE105E">
        <w:t>2.</w:t>
      </w:r>
      <w:r w:rsidRPr="00FE105E">
        <w:tab/>
        <w:t>Press F9, which opens the “Update Table of Contents” dialog box.</w:t>
      </w:r>
    </w:p>
    <w:p w14:paraId="6796EEB9" w14:textId="77777777" w:rsidR="00905E2F" w:rsidRPr="00FE105E" w:rsidRDefault="00905E2F" w:rsidP="00FE105E">
      <w:pPr>
        <w:pStyle w:val="swpppGuidance-List"/>
      </w:pPr>
      <w:r w:rsidRPr="00FE105E">
        <w:t>3.</w:t>
      </w:r>
      <w:r w:rsidRPr="00FE105E">
        <w:tab/>
        <w:t>Select “Update entire table” in the dialog box and then Click OK.</w:t>
      </w:r>
    </w:p>
    <w:p w14:paraId="241C00CF" w14:textId="524D3CFE" w:rsidR="00400BAB" w:rsidRDefault="00ED4AF4">
      <w:pPr>
        <w:pStyle w:val="TOC1"/>
        <w:rPr>
          <w:rFonts w:asciiTheme="minorHAnsi" w:eastAsiaTheme="minorEastAsia" w:hAnsiTheme="minorHAnsi" w:cstheme="minorBidi"/>
          <w:b w:val="0"/>
          <w:kern w:val="2"/>
          <w:sz w:val="24"/>
          <w:szCs w:val="24"/>
          <w14:ligatures w14:val="standardContextual"/>
        </w:rPr>
      </w:pPr>
      <w:r>
        <w:rPr>
          <w:b w:val="0"/>
        </w:rPr>
        <w:fldChar w:fldCharType="begin"/>
      </w:r>
      <w:r w:rsidR="000D0A0E">
        <w:instrText xml:space="preserve"> TOC \o "1-2" \h \z \t "SWPPP FM Heading 1,1" </w:instrText>
      </w:r>
      <w:r>
        <w:rPr>
          <w:b w:val="0"/>
        </w:rPr>
        <w:fldChar w:fldCharType="separate"/>
      </w:r>
      <w:hyperlink w:anchor="_Toc226369252" w:history="1">
        <w:r w:rsidR="00400BAB" w:rsidRPr="004B39AA">
          <w:rPr>
            <w:rStyle w:val="Hyperlink"/>
          </w:rPr>
          <w:t>List of Attachments</w:t>
        </w:r>
        <w:r w:rsidR="00400BAB">
          <w:rPr>
            <w:webHidden/>
          </w:rPr>
          <w:tab/>
        </w:r>
        <w:r w:rsidR="00400BAB">
          <w:rPr>
            <w:webHidden/>
          </w:rPr>
          <w:fldChar w:fldCharType="begin"/>
        </w:r>
        <w:r w:rsidR="00400BAB">
          <w:rPr>
            <w:webHidden/>
          </w:rPr>
          <w:instrText xml:space="preserve"> PAGEREF _Toc226369252 \h </w:instrText>
        </w:r>
        <w:r w:rsidR="00400BAB">
          <w:rPr>
            <w:webHidden/>
          </w:rPr>
        </w:r>
        <w:r w:rsidR="00400BAB">
          <w:rPr>
            <w:webHidden/>
          </w:rPr>
          <w:fldChar w:fldCharType="separate"/>
        </w:r>
        <w:r w:rsidR="00400BAB">
          <w:rPr>
            <w:webHidden/>
          </w:rPr>
          <w:t>iv</w:t>
        </w:r>
        <w:r w:rsidR="00400BAB">
          <w:rPr>
            <w:webHidden/>
          </w:rPr>
          <w:fldChar w:fldCharType="end"/>
        </w:r>
      </w:hyperlink>
    </w:p>
    <w:p w14:paraId="6157C3EA" w14:textId="75898DB1"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53" w:history="1">
        <w:r w:rsidRPr="004B39AA">
          <w:rPr>
            <w:rStyle w:val="Hyperlink"/>
          </w:rPr>
          <w:t>Incorporated References</w:t>
        </w:r>
        <w:r>
          <w:rPr>
            <w:webHidden/>
          </w:rPr>
          <w:tab/>
        </w:r>
        <w:r>
          <w:rPr>
            <w:webHidden/>
          </w:rPr>
          <w:fldChar w:fldCharType="begin"/>
        </w:r>
        <w:r>
          <w:rPr>
            <w:webHidden/>
          </w:rPr>
          <w:instrText xml:space="preserve"> PAGEREF _Toc226369253 \h </w:instrText>
        </w:r>
        <w:r>
          <w:rPr>
            <w:webHidden/>
          </w:rPr>
        </w:r>
        <w:r>
          <w:rPr>
            <w:webHidden/>
          </w:rPr>
          <w:fldChar w:fldCharType="separate"/>
        </w:r>
        <w:r>
          <w:rPr>
            <w:webHidden/>
          </w:rPr>
          <w:t>v</w:t>
        </w:r>
        <w:r>
          <w:rPr>
            <w:webHidden/>
          </w:rPr>
          <w:fldChar w:fldCharType="end"/>
        </w:r>
      </w:hyperlink>
    </w:p>
    <w:p w14:paraId="7F03C31E" w14:textId="5F4A8BAD"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54" w:history="1">
        <w:r w:rsidRPr="004B39AA">
          <w:rPr>
            <w:rStyle w:val="Hyperlink"/>
          </w:rPr>
          <w:t>List of Abbreviations</w:t>
        </w:r>
        <w:r>
          <w:rPr>
            <w:webHidden/>
          </w:rPr>
          <w:tab/>
        </w:r>
        <w:r>
          <w:rPr>
            <w:webHidden/>
          </w:rPr>
          <w:fldChar w:fldCharType="begin"/>
        </w:r>
        <w:r>
          <w:rPr>
            <w:webHidden/>
          </w:rPr>
          <w:instrText xml:space="preserve"> PAGEREF _Toc226369254 \h </w:instrText>
        </w:r>
        <w:r>
          <w:rPr>
            <w:webHidden/>
          </w:rPr>
        </w:r>
        <w:r>
          <w:rPr>
            <w:webHidden/>
          </w:rPr>
          <w:fldChar w:fldCharType="separate"/>
        </w:r>
        <w:r>
          <w:rPr>
            <w:webHidden/>
          </w:rPr>
          <w:t>vi</w:t>
        </w:r>
        <w:r>
          <w:rPr>
            <w:webHidden/>
          </w:rPr>
          <w:fldChar w:fldCharType="end"/>
        </w:r>
      </w:hyperlink>
    </w:p>
    <w:p w14:paraId="4E61514E" w14:textId="4DE327C4"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55" w:history="1">
        <w:r w:rsidRPr="004B39AA">
          <w:rPr>
            <w:rStyle w:val="Hyperlink"/>
          </w:rPr>
          <w:t>Contact Information / Responsible Parties</w:t>
        </w:r>
        <w:r>
          <w:rPr>
            <w:webHidden/>
          </w:rPr>
          <w:tab/>
        </w:r>
        <w:r>
          <w:rPr>
            <w:webHidden/>
          </w:rPr>
          <w:fldChar w:fldCharType="begin"/>
        </w:r>
        <w:r>
          <w:rPr>
            <w:webHidden/>
          </w:rPr>
          <w:instrText xml:space="preserve"> PAGEREF _Toc226369255 \h </w:instrText>
        </w:r>
        <w:r>
          <w:rPr>
            <w:webHidden/>
          </w:rPr>
        </w:r>
        <w:r>
          <w:rPr>
            <w:webHidden/>
          </w:rPr>
          <w:fldChar w:fldCharType="separate"/>
        </w:r>
        <w:r>
          <w:rPr>
            <w:webHidden/>
          </w:rPr>
          <w:t>1</w:t>
        </w:r>
        <w:r>
          <w:rPr>
            <w:webHidden/>
          </w:rPr>
          <w:fldChar w:fldCharType="end"/>
        </w:r>
      </w:hyperlink>
    </w:p>
    <w:p w14:paraId="0678FD79" w14:textId="32A3A44C" w:rsidR="00400BAB" w:rsidRDefault="00400BAB">
      <w:pPr>
        <w:pStyle w:val="TOC2"/>
        <w:rPr>
          <w:rFonts w:asciiTheme="minorHAnsi" w:eastAsiaTheme="minorEastAsia" w:hAnsiTheme="minorHAnsi" w:cstheme="minorBidi"/>
          <w:kern w:val="2"/>
          <w:sz w:val="24"/>
          <w:szCs w:val="24"/>
          <w14:ligatures w14:val="standardContextual"/>
        </w:rPr>
      </w:pPr>
      <w:hyperlink w:anchor="_Toc226369256" w:history="1">
        <w:r w:rsidRPr="004B39AA">
          <w:rPr>
            <w:rStyle w:val="Hyperlink"/>
          </w:rPr>
          <w:t>Owner</w:t>
        </w:r>
        <w:r>
          <w:rPr>
            <w:webHidden/>
          </w:rPr>
          <w:tab/>
        </w:r>
        <w:r>
          <w:rPr>
            <w:webHidden/>
          </w:rPr>
          <w:fldChar w:fldCharType="begin"/>
        </w:r>
        <w:r>
          <w:rPr>
            <w:webHidden/>
          </w:rPr>
          <w:instrText xml:space="preserve"> PAGEREF _Toc226369256 \h </w:instrText>
        </w:r>
        <w:r>
          <w:rPr>
            <w:webHidden/>
          </w:rPr>
        </w:r>
        <w:r>
          <w:rPr>
            <w:webHidden/>
          </w:rPr>
          <w:fldChar w:fldCharType="separate"/>
        </w:r>
        <w:r>
          <w:rPr>
            <w:webHidden/>
          </w:rPr>
          <w:t>1</w:t>
        </w:r>
        <w:r>
          <w:rPr>
            <w:webHidden/>
          </w:rPr>
          <w:fldChar w:fldCharType="end"/>
        </w:r>
      </w:hyperlink>
    </w:p>
    <w:p w14:paraId="6AA0C027" w14:textId="79C3A35F" w:rsidR="00400BAB" w:rsidRDefault="00400BAB">
      <w:pPr>
        <w:pStyle w:val="TOC2"/>
        <w:rPr>
          <w:rFonts w:asciiTheme="minorHAnsi" w:eastAsiaTheme="minorEastAsia" w:hAnsiTheme="minorHAnsi" w:cstheme="minorBidi"/>
          <w:kern w:val="2"/>
          <w:sz w:val="24"/>
          <w:szCs w:val="24"/>
          <w14:ligatures w14:val="standardContextual"/>
        </w:rPr>
      </w:pPr>
      <w:hyperlink w:anchor="_Toc226369257" w:history="1">
        <w:r w:rsidRPr="004B39AA">
          <w:rPr>
            <w:rStyle w:val="Hyperlink"/>
          </w:rPr>
          <w:t>Operator</w:t>
        </w:r>
        <w:r>
          <w:rPr>
            <w:webHidden/>
          </w:rPr>
          <w:tab/>
        </w:r>
        <w:r>
          <w:rPr>
            <w:webHidden/>
          </w:rPr>
          <w:fldChar w:fldCharType="begin"/>
        </w:r>
        <w:r>
          <w:rPr>
            <w:webHidden/>
          </w:rPr>
          <w:instrText xml:space="preserve"> PAGEREF _Toc226369257 \h </w:instrText>
        </w:r>
        <w:r>
          <w:rPr>
            <w:webHidden/>
          </w:rPr>
        </w:r>
        <w:r>
          <w:rPr>
            <w:webHidden/>
          </w:rPr>
          <w:fldChar w:fldCharType="separate"/>
        </w:r>
        <w:r>
          <w:rPr>
            <w:webHidden/>
          </w:rPr>
          <w:t>1</w:t>
        </w:r>
        <w:r>
          <w:rPr>
            <w:webHidden/>
          </w:rPr>
          <w:fldChar w:fldCharType="end"/>
        </w:r>
      </w:hyperlink>
    </w:p>
    <w:p w14:paraId="33F89706" w14:textId="22748CDC" w:rsidR="00400BAB" w:rsidRDefault="00400BAB">
      <w:pPr>
        <w:pStyle w:val="TOC2"/>
        <w:rPr>
          <w:rFonts w:asciiTheme="minorHAnsi" w:eastAsiaTheme="minorEastAsia" w:hAnsiTheme="minorHAnsi" w:cstheme="minorBidi"/>
          <w:kern w:val="2"/>
          <w:sz w:val="24"/>
          <w:szCs w:val="24"/>
          <w14:ligatures w14:val="standardContextual"/>
        </w:rPr>
      </w:pPr>
      <w:hyperlink w:anchor="_Toc226369258" w:history="1">
        <w:r w:rsidRPr="004B39AA">
          <w:rPr>
            <w:rStyle w:val="Hyperlink"/>
          </w:rPr>
          <w:t>Stormwater Team</w:t>
        </w:r>
        <w:r>
          <w:rPr>
            <w:webHidden/>
          </w:rPr>
          <w:tab/>
        </w:r>
        <w:r>
          <w:rPr>
            <w:webHidden/>
          </w:rPr>
          <w:fldChar w:fldCharType="begin"/>
        </w:r>
        <w:r>
          <w:rPr>
            <w:webHidden/>
          </w:rPr>
          <w:instrText xml:space="preserve"> PAGEREF _Toc226369258 \h </w:instrText>
        </w:r>
        <w:r>
          <w:rPr>
            <w:webHidden/>
          </w:rPr>
        </w:r>
        <w:r>
          <w:rPr>
            <w:webHidden/>
          </w:rPr>
          <w:fldChar w:fldCharType="separate"/>
        </w:r>
        <w:r>
          <w:rPr>
            <w:webHidden/>
          </w:rPr>
          <w:t>1</w:t>
        </w:r>
        <w:r>
          <w:rPr>
            <w:webHidden/>
          </w:rPr>
          <w:fldChar w:fldCharType="end"/>
        </w:r>
      </w:hyperlink>
    </w:p>
    <w:p w14:paraId="62C68882" w14:textId="4EC247ED" w:rsidR="00400BAB" w:rsidRDefault="00400BAB">
      <w:pPr>
        <w:pStyle w:val="TOC2"/>
        <w:rPr>
          <w:rFonts w:asciiTheme="minorHAnsi" w:eastAsiaTheme="minorEastAsia" w:hAnsiTheme="minorHAnsi" w:cstheme="minorBidi"/>
          <w:kern w:val="2"/>
          <w:sz w:val="24"/>
          <w:szCs w:val="24"/>
          <w14:ligatures w14:val="standardContextual"/>
        </w:rPr>
      </w:pPr>
      <w:hyperlink w:anchor="_Toc226369259" w:history="1">
        <w:r w:rsidRPr="004B39AA">
          <w:rPr>
            <w:rStyle w:val="Hyperlink"/>
          </w:rPr>
          <w:t>Erosion Control Coordinator (ECC)</w:t>
        </w:r>
        <w:r>
          <w:rPr>
            <w:webHidden/>
          </w:rPr>
          <w:tab/>
        </w:r>
        <w:r>
          <w:rPr>
            <w:webHidden/>
          </w:rPr>
          <w:fldChar w:fldCharType="begin"/>
        </w:r>
        <w:r>
          <w:rPr>
            <w:webHidden/>
          </w:rPr>
          <w:instrText xml:space="preserve"> PAGEREF _Toc226369259 \h </w:instrText>
        </w:r>
        <w:r>
          <w:rPr>
            <w:webHidden/>
          </w:rPr>
        </w:r>
        <w:r>
          <w:rPr>
            <w:webHidden/>
          </w:rPr>
          <w:fldChar w:fldCharType="separate"/>
        </w:r>
        <w:r>
          <w:rPr>
            <w:webHidden/>
          </w:rPr>
          <w:t>2</w:t>
        </w:r>
        <w:r>
          <w:rPr>
            <w:webHidden/>
          </w:rPr>
          <w:fldChar w:fldCharType="end"/>
        </w:r>
      </w:hyperlink>
    </w:p>
    <w:p w14:paraId="756FE06E" w14:textId="66771D04" w:rsidR="00400BAB" w:rsidRDefault="00400BAB">
      <w:pPr>
        <w:pStyle w:val="TOC2"/>
        <w:rPr>
          <w:rFonts w:asciiTheme="minorHAnsi" w:eastAsiaTheme="minorEastAsia" w:hAnsiTheme="minorHAnsi" w:cstheme="minorBidi"/>
          <w:kern w:val="2"/>
          <w:sz w:val="24"/>
          <w:szCs w:val="24"/>
          <w14:ligatures w14:val="standardContextual"/>
        </w:rPr>
      </w:pPr>
      <w:hyperlink w:anchor="_Toc226369260" w:history="1">
        <w:r w:rsidRPr="004B39AA">
          <w:rPr>
            <w:rStyle w:val="Hyperlink"/>
          </w:rPr>
          <w:t>Subcontractor</w:t>
        </w:r>
        <w:r>
          <w:rPr>
            <w:webHidden/>
          </w:rPr>
          <w:tab/>
        </w:r>
        <w:r>
          <w:rPr>
            <w:webHidden/>
          </w:rPr>
          <w:fldChar w:fldCharType="begin"/>
        </w:r>
        <w:r>
          <w:rPr>
            <w:webHidden/>
          </w:rPr>
          <w:instrText xml:space="preserve"> PAGEREF _Toc226369260 \h </w:instrText>
        </w:r>
        <w:r>
          <w:rPr>
            <w:webHidden/>
          </w:rPr>
        </w:r>
        <w:r>
          <w:rPr>
            <w:webHidden/>
          </w:rPr>
          <w:fldChar w:fldCharType="separate"/>
        </w:r>
        <w:r>
          <w:rPr>
            <w:webHidden/>
          </w:rPr>
          <w:t>2</w:t>
        </w:r>
        <w:r>
          <w:rPr>
            <w:webHidden/>
          </w:rPr>
          <w:fldChar w:fldCharType="end"/>
        </w:r>
      </w:hyperlink>
    </w:p>
    <w:p w14:paraId="6001C9CE" w14:textId="757A153A"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61" w:history="1">
        <w:r w:rsidRPr="004B39AA">
          <w:rPr>
            <w:rStyle w:val="Hyperlink"/>
          </w:rPr>
          <w:t>Site Evaluation, Assessment, and Planning</w:t>
        </w:r>
        <w:r>
          <w:rPr>
            <w:webHidden/>
          </w:rPr>
          <w:tab/>
        </w:r>
        <w:r>
          <w:rPr>
            <w:webHidden/>
          </w:rPr>
          <w:fldChar w:fldCharType="begin"/>
        </w:r>
        <w:r>
          <w:rPr>
            <w:webHidden/>
          </w:rPr>
          <w:instrText xml:space="preserve"> PAGEREF _Toc226369261 \h </w:instrText>
        </w:r>
        <w:r>
          <w:rPr>
            <w:webHidden/>
          </w:rPr>
        </w:r>
        <w:r>
          <w:rPr>
            <w:webHidden/>
          </w:rPr>
          <w:fldChar w:fldCharType="separate"/>
        </w:r>
        <w:r>
          <w:rPr>
            <w:webHidden/>
          </w:rPr>
          <w:t>3</w:t>
        </w:r>
        <w:r>
          <w:rPr>
            <w:webHidden/>
          </w:rPr>
          <w:fldChar w:fldCharType="end"/>
        </w:r>
      </w:hyperlink>
    </w:p>
    <w:p w14:paraId="3FA7C8C4" w14:textId="2F5BA0FE" w:rsidR="00400BAB" w:rsidRDefault="00400BAB">
      <w:pPr>
        <w:pStyle w:val="TOC2"/>
        <w:rPr>
          <w:rFonts w:asciiTheme="minorHAnsi" w:eastAsiaTheme="minorEastAsia" w:hAnsiTheme="minorHAnsi" w:cstheme="minorBidi"/>
          <w:kern w:val="2"/>
          <w:sz w:val="24"/>
          <w:szCs w:val="24"/>
          <w14:ligatures w14:val="standardContextual"/>
        </w:rPr>
      </w:pPr>
      <w:hyperlink w:anchor="_Toc226369262" w:history="1">
        <w:r w:rsidRPr="004B39AA">
          <w:rPr>
            <w:rStyle w:val="Hyperlink"/>
          </w:rPr>
          <w:t>Project Location</w:t>
        </w:r>
        <w:r>
          <w:rPr>
            <w:webHidden/>
          </w:rPr>
          <w:tab/>
        </w:r>
        <w:r>
          <w:rPr>
            <w:webHidden/>
          </w:rPr>
          <w:fldChar w:fldCharType="begin"/>
        </w:r>
        <w:r>
          <w:rPr>
            <w:webHidden/>
          </w:rPr>
          <w:instrText xml:space="preserve"> PAGEREF _Toc226369262 \h </w:instrText>
        </w:r>
        <w:r>
          <w:rPr>
            <w:webHidden/>
          </w:rPr>
        </w:r>
        <w:r>
          <w:rPr>
            <w:webHidden/>
          </w:rPr>
          <w:fldChar w:fldCharType="separate"/>
        </w:r>
        <w:r>
          <w:rPr>
            <w:webHidden/>
          </w:rPr>
          <w:t>3</w:t>
        </w:r>
        <w:r>
          <w:rPr>
            <w:webHidden/>
          </w:rPr>
          <w:fldChar w:fldCharType="end"/>
        </w:r>
      </w:hyperlink>
    </w:p>
    <w:p w14:paraId="22CDD462" w14:textId="3BAB16C1" w:rsidR="00400BAB" w:rsidRDefault="00400BAB">
      <w:pPr>
        <w:pStyle w:val="TOC2"/>
        <w:rPr>
          <w:rFonts w:asciiTheme="minorHAnsi" w:eastAsiaTheme="minorEastAsia" w:hAnsiTheme="minorHAnsi" w:cstheme="minorBidi"/>
          <w:kern w:val="2"/>
          <w:sz w:val="24"/>
          <w:szCs w:val="24"/>
          <w14:ligatures w14:val="standardContextual"/>
        </w:rPr>
      </w:pPr>
      <w:hyperlink w:anchor="_Toc226369263" w:history="1">
        <w:r w:rsidRPr="004B39AA">
          <w:rPr>
            <w:rStyle w:val="Hyperlink"/>
          </w:rPr>
          <w:t>Discharge Information</w:t>
        </w:r>
        <w:r>
          <w:rPr>
            <w:webHidden/>
          </w:rPr>
          <w:tab/>
        </w:r>
        <w:r>
          <w:rPr>
            <w:webHidden/>
          </w:rPr>
          <w:fldChar w:fldCharType="begin"/>
        </w:r>
        <w:r>
          <w:rPr>
            <w:webHidden/>
          </w:rPr>
          <w:instrText xml:space="preserve"> PAGEREF _Toc226369263 \h </w:instrText>
        </w:r>
        <w:r>
          <w:rPr>
            <w:webHidden/>
          </w:rPr>
        </w:r>
        <w:r>
          <w:rPr>
            <w:webHidden/>
          </w:rPr>
          <w:fldChar w:fldCharType="separate"/>
        </w:r>
        <w:r>
          <w:rPr>
            <w:webHidden/>
          </w:rPr>
          <w:t>3</w:t>
        </w:r>
        <w:r>
          <w:rPr>
            <w:webHidden/>
          </w:rPr>
          <w:fldChar w:fldCharType="end"/>
        </w:r>
      </w:hyperlink>
    </w:p>
    <w:p w14:paraId="4D596A86" w14:textId="41140375" w:rsidR="00400BAB" w:rsidRDefault="00400BAB">
      <w:pPr>
        <w:pStyle w:val="TOC2"/>
        <w:rPr>
          <w:rFonts w:asciiTheme="minorHAnsi" w:eastAsiaTheme="minorEastAsia" w:hAnsiTheme="minorHAnsi" w:cstheme="minorBidi"/>
          <w:kern w:val="2"/>
          <w:sz w:val="24"/>
          <w:szCs w:val="24"/>
          <w14:ligatures w14:val="standardContextual"/>
        </w:rPr>
      </w:pPr>
      <w:hyperlink w:anchor="_Toc226369264" w:history="1">
        <w:r w:rsidRPr="004B39AA">
          <w:rPr>
            <w:rStyle w:val="Hyperlink"/>
          </w:rPr>
          <w:t>Receiving Waters</w:t>
        </w:r>
        <w:r>
          <w:rPr>
            <w:webHidden/>
          </w:rPr>
          <w:tab/>
        </w:r>
        <w:r>
          <w:rPr>
            <w:webHidden/>
          </w:rPr>
          <w:fldChar w:fldCharType="begin"/>
        </w:r>
        <w:r>
          <w:rPr>
            <w:webHidden/>
          </w:rPr>
          <w:instrText xml:space="preserve"> PAGEREF _Toc226369264 \h </w:instrText>
        </w:r>
        <w:r>
          <w:rPr>
            <w:webHidden/>
          </w:rPr>
        </w:r>
        <w:r>
          <w:rPr>
            <w:webHidden/>
          </w:rPr>
          <w:fldChar w:fldCharType="separate"/>
        </w:r>
        <w:r>
          <w:rPr>
            <w:webHidden/>
          </w:rPr>
          <w:t>3</w:t>
        </w:r>
        <w:r>
          <w:rPr>
            <w:webHidden/>
          </w:rPr>
          <w:fldChar w:fldCharType="end"/>
        </w:r>
      </w:hyperlink>
    </w:p>
    <w:p w14:paraId="7A5875FC" w14:textId="12A8A1A3" w:rsidR="00400BAB" w:rsidRDefault="00400BAB">
      <w:pPr>
        <w:pStyle w:val="TOC2"/>
        <w:rPr>
          <w:rFonts w:asciiTheme="minorHAnsi" w:eastAsiaTheme="minorEastAsia" w:hAnsiTheme="minorHAnsi" w:cstheme="minorBidi"/>
          <w:kern w:val="2"/>
          <w:sz w:val="24"/>
          <w:szCs w:val="24"/>
          <w14:ligatures w14:val="standardContextual"/>
        </w:rPr>
      </w:pPr>
      <w:hyperlink w:anchor="_Toc226369265" w:history="1">
        <w:r w:rsidRPr="004B39AA">
          <w:rPr>
            <w:rStyle w:val="Hyperlink"/>
          </w:rPr>
          <w:t>Nature of Construction Activity</w:t>
        </w:r>
        <w:r>
          <w:rPr>
            <w:webHidden/>
          </w:rPr>
          <w:tab/>
        </w:r>
        <w:r>
          <w:rPr>
            <w:webHidden/>
          </w:rPr>
          <w:fldChar w:fldCharType="begin"/>
        </w:r>
        <w:r>
          <w:rPr>
            <w:webHidden/>
          </w:rPr>
          <w:instrText xml:space="preserve"> PAGEREF _Toc226369265 \h </w:instrText>
        </w:r>
        <w:r>
          <w:rPr>
            <w:webHidden/>
          </w:rPr>
        </w:r>
        <w:r>
          <w:rPr>
            <w:webHidden/>
          </w:rPr>
          <w:fldChar w:fldCharType="separate"/>
        </w:r>
        <w:r>
          <w:rPr>
            <w:webHidden/>
          </w:rPr>
          <w:t>4</w:t>
        </w:r>
        <w:r>
          <w:rPr>
            <w:webHidden/>
          </w:rPr>
          <w:fldChar w:fldCharType="end"/>
        </w:r>
      </w:hyperlink>
    </w:p>
    <w:p w14:paraId="2EB3468D" w14:textId="3F56B916" w:rsidR="00400BAB" w:rsidRDefault="00400BAB">
      <w:pPr>
        <w:pStyle w:val="TOC2"/>
        <w:rPr>
          <w:rFonts w:asciiTheme="minorHAnsi" w:eastAsiaTheme="minorEastAsia" w:hAnsiTheme="minorHAnsi" w:cstheme="minorBidi"/>
          <w:kern w:val="2"/>
          <w:sz w:val="24"/>
          <w:szCs w:val="24"/>
          <w14:ligatures w14:val="standardContextual"/>
        </w:rPr>
      </w:pPr>
      <w:hyperlink w:anchor="_Toc226369266" w:history="1">
        <w:r w:rsidRPr="004B39AA">
          <w:rPr>
            <w:rStyle w:val="Hyperlink"/>
          </w:rPr>
          <w:t>Site Description</w:t>
        </w:r>
        <w:r>
          <w:rPr>
            <w:webHidden/>
          </w:rPr>
          <w:tab/>
        </w:r>
        <w:r>
          <w:rPr>
            <w:webHidden/>
          </w:rPr>
          <w:fldChar w:fldCharType="begin"/>
        </w:r>
        <w:r>
          <w:rPr>
            <w:webHidden/>
          </w:rPr>
          <w:instrText xml:space="preserve"> PAGEREF _Toc226369266 \h </w:instrText>
        </w:r>
        <w:r>
          <w:rPr>
            <w:webHidden/>
          </w:rPr>
        </w:r>
        <w:r>
          <w:rPr>
            <w:webHidden/>
          </w:rPr>
          <w:fldChar w:fldCharType="separate"/>
        </w:r>
        <w:r>
          <w:rPr>
            <w:webHidden/>
          </w:rPr>
          <w:t>4</w:t>
        </w:r>
        <w:r>
          <w:rPr>
            <w:webHidden/>
          </w:rPr>
          <w:fldChar w:fldCharType="end"/>
        </w:r>
      </w:hyperlink>
    </w:p>
    <w:p w14:paraId="2EA64865" w14:textId="1AF5B46E" w:rsidR="00400BAB" w:rsidRDefault="00400BAB">
      <w:pPr>
        <w:pStyle w:val="TOC2"/>
        <w:rPr>
          <w:rFonts w:asciiTheme="minorHAnsi" w:eastAsiaTheme="minorEastAsia" w:hAnsiTheme="minorHAnsi" w:cstheme="minorBidi"/>
          <w:kern w:val="2"/>
          <w:sz w:val="24"/>
          <w:szCs w:val="24"/>
          <w14:ligatures w14:val="standardContextual"/>
        </w:rPr>
      </w:pPr>
      <w:hyperlink w:anchor="_Toc226369267" w:history="1">
        <w:r w:rsidRPr="004B39AA">
          <w:rPr>
            <w:rStyle w:val="Hyperlink"/>
          </w:rPr>
          <w:t>Sequence and Estimated Dates of Construction Activities</w:t>
        </w:r>
        <w:r>
          <w:rPr>
            <w:webHidden/>
          </w:rPr>
          <w:tab/>
        </w:r>
        <w:r>
          <w:rPr>
            <w:webHidden/>
          </w:rPr>
          <w:fldChar w:fldCharType="begin"/>
        </w:r>
        <w:r>
          <w:rPr>
            <w:webHidden/>
          </w:rPr>
          <w:instrText xml:space="preserve"> PAGEREF _Toc226369267 \h </w:instrText>
        </w:r>
        <w:r>
          <w:rPr>
            <w:webHidden/>
          </w:rPr>
        </w:r>
        <w:r>
          <w:rPr>
            <w:webHidden/>
          </w:rPr>
          <w:fldChar w:fldCharType="separate"/>
        </w:r>
        <w:r>
          <w:rPr>
            <w:webHidden/>
          </w:rPr>
          <w:t>4</w:t>
        </w:r>
        <w:r>
          <w:rPr>
            <w:webHidden/>
          </w:rPr>
          <w:fldChar w:fldCharType="end"/>
        </w:r>
      </w:hyperlink>
    </w:p>
    <w:p w14:paraId="3C3414DF" w14:textId="26B3BF09" w:rsidR="00400BAB" w:rsidRDefault="00400BAB">
      <w:pPr>
        <w:pStyle w:val="TOC2"/>
        <w:rPr>
          <w:rFonts w:asciiTheme="minorHAnsi" w:eastAsiaTheme="minorEastAsia" w:hAnsiTheme="minorHAnsi" w:cstheme="minorBidi"/>
          <w:kern w:val="2"/>
          <w:sz w:val="24"/>
          <w:szCs w:val="24"/>
          <w14:ligatures w14:val="standardContextual"/>
        </w:rPr>
      </w:pPr>
      <w:hyperlink w:anchor="_Toc226369268" w:history="1">
        <w:r w:rsidRPr="004B39AA">
          <w:rPr>
            <w:rStyle w:val="Hyperlink"/>
          </w:rPr>
          <w:t>Installation of Stormwater Control Measures</w:t>
        </w:r>
        <w:r>
          <w:rPr>
            <w:webHidden/>
          </w:rPr>
          <w:tab/>
        </w:r>
        <w:r>
          <w:rPr>
            <w:webHidden/>
          </w:rPr>
          <w:fldChar w:fldCharType="begin"/>
        </w:r>
        <w:r>
          <w:rPr>
            <w:webHidden/>
          </w:rPr>
          <w:instrText xml:space="preserve"> PAGEREF _Toc226369268 \h </w:instrText>
        </w:r>
        <w:r>
          <w:rPr>
            <w:webHidden/>
          </w:rPr>
        </w:r>
        <w:r>
          <w:rPr>
            <w:webHidden/>
          </w:rPr>
          <w:fldChar w:fldCharType="separate"/>
        </w:r>
        <w:r>
          <w:rPr>
            <w:webHidden/>
          </w:rPr>
          <w:t>4</w:t>
        </w:r>
        <w:r>
          <w:rPr>
            <w:webHidden/>
          </w:rPr>
          <w:fldChar w:fldCharType="end"/>
        </w:r>
      </w:hyperlink>
    </w:p>
    <w:p w14:paraId="3511821C" w14:textId="1D804071" w:rsidR="00400BAB" w:rsidRDefault="00400BAB">
      <w:pPr>
        <w:pStyle w:val="TOC2"/>
        <w:rPr>
          <w:rFonts w:asciiTheme="minorHAnsi" w:eastAsiaTheme="minorEastAsia" w:hAnsiTheme="minorHAnsi" w:cstheme="minorBidi"/>
          <w:kern w:val="2"/>
          <w:sz w:val="24"/>
          <w:szCs w:val="24"/>
          <w14:ligatures w14:val="standardContextual"/>
        </w:rPr>
      </w:pPr>
      <w:hyperlink w:anchor="_Toc226369269" w:history="1">
        <w:r w:rsidRPr="004B39AA">
          <w:rPr>
            <w:rStyle w:val="Hyperlink"/>
          </w:rPr>
          <w:t>Construction Disturbance Area</w:t>
        </w:r>
        <w:r>
          <w:rPr>
            <w:webHidden/>
          </w:rPr>
          <w:tab/>
        </w:r>
        <w:r>
          <w:rPr>
            <w:webHidden/>
          </w:rPr>
          <w:fldChar w:fldCharType="begin"/>
        </w:r>
        <w:r>
          <w:rPr>
            <w:webHidden/>
          </w:rPr>
          <w:instrText xml:space="preserve"> PAGEREF _Toc226369269 \h </w:instrText>
        </w:r>
        <w:r>
          <w:rPr>
            <w:webHidden/>
          </w:rPr>
        </w:r>
        <w:r>
          <w:rPr>
            <w:webHidden/>
          </w:rPr>
          <w:fldChar w:fldCharType="separate"/>
        </w:r>
        <w:r>
          <w:rPr>
            <w:webHidden/>
          </w:rPr>
          <w:t>4</w:t>
        </w:r>
        <w:r>
          <w:rPr>
            <w:webHidden/>
          </w:rPr>
          <w:fldChar w:fldCharType="end"/>
        </w:r>
      </w:hyperlink>
    </w:p>
    <w:p w14:paraId="7BB93081" w14:textId="73C66801" w:rsidR="00400BAB" w:rsidRDefault="00400BAB">
      <w:pPr>
        <w:pStyle w:val="TOC2"/>
        <w:rPr>
          <w:rFonts w:asciiTheme="minorHAnsi" w:eastAsiaTheme="minorEastAsia" w:hAnsiTheme="minorHAnsi" w:cstheme="minorBidi"/>
          <w:kern w:val="2"/>
          <w:sz w:val="24"/>
          <w:szCs w:val="24"/>
          <w14:ligatures w14:val="standardContextual"/>
        </w:rPr>
      </w:pPr>
      <w:hyperlink w:anchor="_Toc226369270" w:history="1">
        <w:r w:rsidRPr="004B39AA">
          <w:rPr>
            <w:rStyle w:val="Hyperlink"/>
          </w:rPr>
          <w:t>Site Soils and Potential for Erosion</w:t>
        </w:r>
        <w:r>
          <w:rPr>
            <w:webHidden/>
          </w:rPr>
          <w:tab/>
        </w:r>
        <w:r>
          <w:rPr>
            <w:webHidden/>
          </w:rPr>
          <w:fldChar w:fldCharType="begin"/>
        </w:r>
        <w:r>
          <w:rPr>
            <w:webHidden/>
          </w:rPr>
          <w:instrText xml:space="preserve"> PAGEREF _Toc226369270 \h </w:instrText>
        </w:r>
        <w:r>
          <w:rPr>
            <w:webHidden/>
          </w:rPr>
        </w:r>
        <w:r>
          <w:rPr>
            <w:webHidden/>
          </w:rPr>
          <w:fldChar w:fldCharType="separate"/>
        </w:r>
        <w:r>
          <w:rPr>
            <w:webHidden/>
          </w:rPr>
          <w:t>4</w:t>
        </w:r>
        <w:r>
          <w:rPr>
            <w:webHidden/>
          </w:rPr>
          <w:fldChar w:fldCharType="end"/>
        </w:r>
      </w:hyperlink>
    </w:p>
    <w:p w14:paraId="0A86B7E2" w14:textId="5C78FE48"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71" w:history="1">
        <w:r w:rsidRPr="004B39AA">
          <w:rPr>
            <w:rStyle w:val="Hyperlink"/>
          </w:rPr>
          <w:t>Intended Use after the Notice of Termination Is Filed</w:t>
        </w:r>
        <w:r>
          <w:rPr>
            <w:webHidden/>
          </w:rPr>
          <w:tab/>
        </w:r>
        <w:r>
          <w:rPr>
            <w:webHidden/>
          </w:rPr>
          <w:fldChar w:fldCharType="begin"/>
        </w:r>
        <w:r>
          <w:rPr>
            <w:webHidden/>
          </w:rPr>
          <w:instrText xml:space="preserve"> PAGEREF _Toc226369271 \h </w:instrText>
        </w:r>
        <w:r>
          <w:rPr>
            <w:webHidden/>
          </w:rPr>
        </w:r>
        <w:r>
          <w:rPr>
            <w:webHidden/>
          </w:rPr>
          <w:fldChar w:fldCharType="separate"/>
        </w:r>
        <w:r>
          <w:rPr>
            <w:webHidden/>
          </w:rPr>
          <w:t>5</w:t>
        </w:r>
        <w:r>
          <w:rPr>
            <w:webHidden/>
          </w:rPr>
          <w:fldChar w:fldCharType="end"/>
        </w:r>
      </w:hyperlink>
    </w:p>
    <w:p w14:paraId="6D4905AE" w14:textId="69B69CCF"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72" w:history="1">
        <w:r w:rsidRPr="004B39AA">
          <w:rPr>
            <w:rStyle w:val="Hyperlink"/>
          </w:rPr>
          <w:t>Summary of Potential Pollutant Sources</w:t>
        </w:r>
        <w:r>
          <w:rPr>
            <w:webHidden/>
          </w:rPr>
          <w:tab/>
        </w:r>
        <w:r>
          <w:rPr>
            <w:webHidden/>
          </w:rPr>
          <w:fldChar w:fldCharType="begin"/>
        </w:r>
        <w:r>
          <w:rPr>
            <w:webHidden/>
          </w:rPr>
          <w:instrText xml:space="preserve"> PAGEREF _Toc226369272 \h </w:instrText>
        </w:r>
        <w:r>
          <w:rPr>
            <w:webHidden/>
          </w:rPr>
        </w:r>
        <w:r>
          <w:rPr>
            <w:webHidden/>
          </w:rPr>
          <w:fldChar w:fldCharType="separate"/>
        </w:r>
        <w:r>
          <w:rPr>
            <w:webHidden/>
          </w:rPr>
          <w:t>5</w:t>
        </w:r>
        <w:r>
          <w:rPr>
            <w:webHidden/>
          </w:rPr>
          <w:fldChar w:fldCharType="end"/>
        </w:r>
      </w:hyperlink>
    </w:p>
    <w:p w14:paraId="256BE756" w14:textId="36B2819E" w:rsidR="00400BAB" w:rsidRDefault="00400BAB">
      <w:pPr>
        <w:pStyle w:val="TOC2"/>
        <w:rPr>
          <w:rFonts w:asciiTheme="minorHAnsi" w:eastAsiaTheme="minorEastAsia" w:hAnsiTheme="minorHAnsi" w:cstheme="minorBidi"/>
          <w:kern w:val="2"/>
          <w:sz w:val="24"/>
          <w:szCs w:val="24"/>
          <w14:ligatures w14:val="standardContextual"/>
        </w:rPr>
      </w:pPr>
      <w:hyperlink w:anchor="_Toc226369273" w:history="1">
        <w:r w:rsidRPr="004B39AA">
          <w:rPr>
            <w:rStyle w:val="Hyperlink"/>
          </w:rPr>
          <w:t>Allowable Non-Stormwater Discharges</w:t>
        </w:r>
        <w:r>
          <w:rPr>
            <w:webHidden/>
          </w:rPr>
          <w:tab/>
        </w:r>
        <w:r>
          <w:rPr>
            <w:webHidden/>
          </w:rPr>
          <w:fldChar w:fldCharType="begin"/>
        </w:r>
        <w:r>
          <w:rPr>
            <w:webHidden/>
          </w:rPr>
          <w:instrText xml:space="preserve"> PAGEREF _Toc226369273 \h </w:instrText>
        </w:r>
        <w:r>
          <w:rPr>
            <w:webHidden/>
          </w:rPr>
        </w:r>
        <w:r>
          <w:rPr>
            <w:webHidden/>
          </w:rPr>
          <w:fldChar w:fldCharType="separate"/>
        </w:r>
        <w:r>
          <w:rPr>
            <w:webHidden/>
          </w:rPr>
          <w:t>5</w:t>
        </w:r>
        <w:r>
          <w:rPr>
            <w:webHidden/>
          </w:rPr>
          <w:fldChar w:fldCharType="end"/>
        </w:r>
      </w:hyperlink>
    </w:p>
    <w:p w14:paraId="3796A349" w14:textId="5EFCDBFE"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74" w:history="1">
        <w:r w:rsidRPr="004B39AA">
          <w:rPr>
            <w:rStyle w:val="Hyperlink"/>
          </w:rPr>
          <w:t>Documentation of Compliance with Other Federal Requirements</w:t>
        </w:r>
        <w:r>
          <w:rPr>
            <w:webHidden/>
          </w:rPr>
          <w:tab/>
        </w:r>
        <w:r>
          <w:rPr>
            <w:webHidden/>
          </w:rPr>
          <w:fldChar w:fldCharType="begin"/>
        </w:r>
        <w:r>
          <w:rPr>
            <w:webHidden/>
          </w:rPr>
          <w:instrText xml:space="preserve"> PAGEREF _Toc226369274 \h </w:instrText>
        </w:r>
        <w:r>
          <w:rPr>
            <w:webHidden/>
          </w:rPr>
        </w:r>
        <w:r>
          <w:rPr>
            <w:webHidden/>
          </w:rPr>
          <w:fldChar w:fldCharType="separate"/>
        </w:r>
        <w:r>
          <w:rPr>
            <w:webHidden/>
          </w:rPr>
          <w:t>7</w:t>
        </w:r>
        <w:r>
          <w:rPr>
            <w:webHidden/>
          </w:rPr>
          <w:fldChar w:fldCharType="end"/>
        </w:r>
      </w:hyperlink>
    </w:p>
    <w:p w14:paraId="29030794" w14:textId="355D3E5C" w:rsidR="00400BAB" w:rsidRDefault="00400BAB">
      <w:pPr>
        <w:pStyle w:val="TOC2"/>
        <w:rPr>
          <w:rFonts w:asciiTheme="minorHAnsi" w:eastAsiaTheme="minorEastAsia" w:hAnsiTheme="minorHAnsi" w:cstheme="minorBidi"/>
          <w:kern w:val="2"/>
          <w:sz w:val="24"/>
          <w:szCs w:val="24"/>
          <w14:ligatures w14:val="standardContextual"/>
        </w:rPr>
      </w:pPr>
      <w:hyperlink w:anchor="_Toc226369275" w:history="1">
        <w:r w:rsidRPr="004B39AA">
          <w:rPr>
            <w:rStyle w:val="Hyperlink"/>
          </w:rPr>
          <w:t>Threatened and Endangered Species</w:t>
        </w:r>
        <w:r>
          <w:rPr>
            <w:webHidden/>
          </w:rPr>
          <w:tab/>
        </w:r>
        <w:r>
          <w:rPr>
            <w:webHidden/>
          </w:rPr>
          <w:fldChar w:fldCharType="begin"/>
        </w:r>
        <w:r>
          <w:rPr>
            <w:webHidden/>
          </w:rPr>
          <w:instrText xml:space="preserve"> PAGEREF _Toc226369275 \h </w:instrText>
        </w:r>
        <w:r>
          <w:rPr>
            <w:webHidden/>
          </w:rPr>
        </w:r>
        <w:r>
          <w:rPr>
            <w:webHidden/>
          </w:rPr>
          <w:fldChar w:fldCharType="separate"/>
        </w:r>
        <w:r>
          <w:rPr>
            <w:webHidden/>
          </w:rPr>
          <w:t>7</w:t>
        </w:r>
        <w:r>
          <w:rPr>
            <w:webHidden/>
          </w:rPr>
          <w:fldChar w:fldCharType="end"/>
        </w:r>
      </w:hyperlink>
    </w:p>
    <w:p w14:paraId="74468D5B" w14:textId="653CD4AB" w:rsidR="00400BAB" w:rsidRDefault="00400BAB">
      <w:pPr>
        <w:pStyle w:val="TOC2"/>
        <w:rPr>
          <w:rFonts w:asciiTheme="minorHAnsi" w:eastAsiaTheme="minorEastAsia" w:hAnsiTheme="minorHAnsi" w:cstheme="minorBidi"/>
          <w:kern w:val="2"/>
          <w:sz w:val="24"/>
          <w:szCs w:val="24"/>
          <w14:ligatures w14:val="standardContextual"/>
        </w:rPr>
      </w:pPr>
      <w:hyperlink w:anchor="_Toc226369276" w:history="1">
        <w:r w:rsidRPr="004B39AA">
          <w:rPr>
            <w:rStyle w:val="Hyperlink"/>
          </w:rPr>
          <w:t>Historic Preservation</w:t>
        </w:r>
        <w:r>
          <w:rPr>
            <w:webHidden/>
          </w:rPr>
          <w:tab/>
        </w:r>
        <w:r>
          <w:rPr>
            <w:webHidden/>
          </w:rPr>
          <w:fldChar w:fldCharType="begin"/>
        </w:r>
        <w:r>
          <w:rPr>
            <w:webHidden/>
          </w:rPr>
          <w:instrText xml:space="preserve"> PAGEREF _Toc226369276 \h </w:instrText>
        </w:r>
        <w:r>
          <w:rPr>
            <w:webHidden/>
          </w:rPr>
        </w:r>
        <w:r>
          <w:rPr>
            <w:webHidden/>
          </w:rPr>
          <w:fldChar w:fldCharType="separate"/>
        </w:r>
        <w:r>
          <w:rPr>
            <w:webHidden/>
          </w:rPr>
          <w:t>7</w:t>
        </w:r>
        <w:r>
          <w:rPr>
            <w:webHidden/>
          </w:rPr>
          <w:fldChar w:fldCharType="end"/>
        </w:r>
      </w:hyperlink>
    </w:p>
    <w:p w14:paraId="51A9DF08" w14:textId="4139C317" w:rsidR="00400BAB" w:rsidRDefault="00400BAB">
      <w:pPr>
        <w:pStyle w:val="TOC2"/>
        <w:rPr>
          <w:rFonts w:asciiTheme="minorHAnsi" w:eastAsiaTheme="minorEastAsia" w:hAnsiTheme="minorHAnsi" w:cstheme="minorBidi"/>
          <w:kern w:val="2"/>
          <w:sz w:val="24"/>
          <w:szCs w:val="24"/>
          <w14:ligatures w14:val="standardContextual"/>
        </w:rPr>
      </w:pPr>
      <w:hyperlink w:anchor="_Toc226369277" w:history="1">
        <w:r w:rsidRPr="004B39AA">
          <w:rPr>
            <w:rStyle w:val="Hyperlink"/>
          </w:rPr>
          <w:t>Safe Drinking Water Act Underground Injection Control Requirements</w:t>
        </w:r>
        <w:r>
          <w:rPr>
            <w:webHidden/>
          </w:rPr>
          <w:tab/>
        </w:r>
        <w:r>
          <w:rPr>
            <w:webHidden/>
          </w:rPr>
          <w:fldChar w:fldCharType="begin"/>
        </w:r>
        <w:r>
          <w:rPr>
            <w:webHidden/>
          </w:rPr>
          <w:instrText xml:space="preserve"> PAGEREF _Toc226369277 \h </w:instrText>
        </w:r>
        <w:r>
          <w:rPr>
            <w:webHidden/>
          </w:rPr>
        </w:r>
        <w:r>
          <w:rPr>
            <w:webHidden/>
          </w:rPr>
          <w:fldChar w:fldCharType="separate"/>
        </w:r>
        <w:r>
          <w:rPr>
            <w:webHidden/>
          </w:rPr>
          <w:t>7</w:t>
        </w:r>
        <w:r>
          <w:rPr>
            <w:webHidden/>
          </w:rPr>
          <w:fldChar w:fldCharType="end"/>
        </w:r>
      </w:hyperlink>
    </w:p>
    <w:p w14:paraId="7CDE2339" w14:textId="3137A241"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78" w:history="1">
        <w:r w:rsidRPr="004B39AA">
          <w:rPr>
            <w:rStyle w:val="Hyperlink"/>
          </w:rPr>
          <w:t>Erosion and Sediment Controls</w:t>
        </w:r>
        <w:r>
          <w:rPr>
            <w:webHidden/>
          </w:rPr>
          <w:tab/>
        </w:r>
        <w:r>
          <w:rPr>
            <w:webHidden/>
          </w:rPr>
          <w:fldChar w:fldCharType="begin"/>
        </w:r>
        <w:r>
          <w:rPr>
            <w:webHidden/>
          </w:rPr>
          <w:instrText xml:space="preserve"> PAGEREF _Toc226369278 \h </w:instrText>
        </w:r>
        <w:r>
          <w:rPr>
            <w:webHidden/>
          </w:rPr>
        </w:r>
        <w:r>
          <w:rPr>
            <w:webHidden/>
          </w:rPr>
          <w:fldChar w:fldCharType="separate"/>
        </w:r>
        <w:r>
          <w:rPr>
            <w:webHidden/>
          </w:rPr>
          <w:t>7</w:t>
        </w:r>
        <w:r>
          <w:rPr>
            <w:webHidden/>
          </w:rPr>
          <w:fldChar w:fldCharType="end"/>
        </w:r>
      </w:hyperlink>
    </w:p>
    <w:p w14:paraId="70FA426E" w14:textId="60A69097" w:rsidR="00400BAB" w:rsidRDefault="00400BAB">
      <w:pPr>
        <w:pStyle w:val="TOC2"/>
        <w:rPr>
          <w:rFonts w:asciiTheme="minorHAnsi" w:eastAsiaTheme="minorEastAsia" w:hAnsiTheme="minorHAnsi" w:cstheme="minorBidi"/>
          <w:kern w:val="2"/>
          <w:sz w:val="24"/>
          <w:szCs w:val="24"/>
          <w14:ligatures w14:val="standardContextual"/>
        </w:rPr>
      </w:pPr>
      <w:hyperlink w:anchor="_Toc226369279" w:history="1">
        <w:r w:rsidRPr="004B39AA">
          <w:rPr>
            <w:rStyle w:val="Hyperlink"/>
          </w:rPr>
          <w:t>Natural Buffers or Equivalent Sediment Controls</w:t>
        </w:r>
        <w:r>
          <w:rPr>
            <w:webHidden/>
          </w:rPr>
          <w:tab/>
        </w:r>
        <w:r>
          <w:rPr>
            <w:webHidden/>
          </w:rPr>
          <w:fldChar w:fldCharType="begin"/>
        </w:r>
        <w:r>
          <w:rPr>
            <w:webHidden/>
          </w:rPr>
          <w:instrText xml:space="preserve"> PAGEREF _Toc226369279 \h </w:instrText>
        </w:r>
        <w:r>
          <w:rPr>
            <w:webHidden/>
          </w:rPr>
        </w:r>
        <w:r>
          <w:rPr>
            <w:webHidden/>
          </w:rPr>
          <w:fldChar w:fldCharType="separate"/>
        </w:r>
        <w:r>
          <w:rPr>
            <w:webHidden/>
          </w:rPr>
          <w:t>7</w:t>
        </w:r>
        <w:r>
          <w:rPr>
            <w:webHidden/>
          </w:rPr>
          <w:fldChar w:fldCharType="end"/>
        </w:r>
      </w:hyperlink>
    </w:p>
    <w:p w14:paraId="4BD37890" w14:textId="06C7DA22" w:rsidR="00400BAB" w:rsidRDefault="00400BAB">
      <w:pPr>
        <w:pStyle w:val="TOC2"/>
        <w:rPr>
          <w:rFonts w:asciiTheme="minorHAnsi" w:eastAsiaTheme="minorEastAsia" w:hAnsiTheme="minorHAnsi" w:cstheme="minorBidi"/>
          <w:kern w:val="2"/>
          <w:sz w:val="24"/>
          <w:szCs w:val="24"/>
          <w14:ligatures w14:val="standardContextual"/>
        </w:rPr>
      </w:pPr>
      <w:hyperlink w:anchor="_Toc226369280" w:history="1">
        <w:r w:rsidRPr="004B39AA">
          <w:rPr>
            <w:rStyle w:val="Hyperlink"/>
          </w:rPr>
          <w:t>Stormwater Control Measures</w:t>
        </w:r>
        <w:r>
          <w:rPr>
            <w:webHidden/>
          </w:rPr>
          <w:tab/>
        </w:r>
        <w:r>
          <w:rPr>
            <w:webHidden/>
          </w:rPr>
          <w:fldChar w:fldCharType="begin"/>
        </w:r>
        <w:r>
          <w:rPr>
            <w:webHidden/>
          </w:rPr>
          <w:instrText xml:space="preserve"> PAGEREF _Toc226369280 \h </w:instrText>
        </w:r>
        <w:r>
          <w:rPr>
            <w:webHidden/>
          </w:rPr>
        </w:r>
        <w:r>
          <w:rPr>
            <w:webHidden/>
          </w:rPr>
          <w:fldChar w:fldCharType="separate"/>
        </w:r>
        <w:r>
          <w:rPr>
            <w:webHidden/>
          </w:rPr>
          <w:t>7</w:t>
        </w:r>
        <w:r>
          <w:rPr>
            <w:webHidden/>
          </w:rPr>
          <w:fldChar w:fldCharType="end"/>
        </w:r>
      </w:hyperlink>
    </w:p>
    <w:p w14:paraId="0AC4F6DF" w14:textId="18B00A8E" w:rsidR="00400BAB" w:rsidRDefault="00400BAB">
      <w:pPr>
        <w:pStyle w:val="TOC2"/>
        <w:rPr>
          <w:rFonts w:asciiTheme="minorHAnsi" w:eastAsiaTheme="minorEastAsia" w:hAnsiTheme="minorHAnsi" w:cstheme="minorBidi"/>
          <w:kern w:val="2"/>
          <w:sz w:val="24"/>
          <w:szCs w:val="24"/>
          <w14:ligatures w14:val="standardContextual"/>
        </w:rPr>
      </w:pPr>
      <w:hyperlink w:anchor="_Toc226369281" w:history="1">
        <w:r w:rsidRPr="004B39AA">
          <w:rPr>
            <w:rStyle w:val="Hyperlink"/>
          </w:rPr>
          <w:t>Erosion Controls</w:t>
        </w:r>
        <w:r>
          <w:rPr>
            <w:webHidden/>
          </w:rPr>
          <w:tab/>
        </w:r>
        <w:r>
          <w:rPr>
            <w:webHidden/>
          </w:rPr>
          <w:fldChar w:fldCharType="begin"/>
        </w:r>
        <w:r>
          <w:rPr>
            <w:webHidden/>
          </w:rPr>
          <w:instrText xml:space="preserve"> PAGEREF _Toc226369281 \h </w:instrText>
        </w:r>
        <w:r>
          <w:rPr>
            <w:webHidden/>
          </w:rPr>
        </w:r>
        <w:r>
          <w:rPr>
            <w:webHidden/>
          </w:rPr>
          <w:fldChar w:fldCharType="separate"/>
        </w:r>
        <w:r>
          <w:rPr>
            <w:webHidden/>
          </w:rPr>
          <w:t>8</w:t>
        </w:r>
        <w:r>
          <w:rPr>
            <w:webHidden/>
          </w:rPr>
          <w:fldChar w:fldCharType="end"/>
        </w:r>
      </w:hyperlink>
    </w:p>
    <w:p w14:paraId="413F7239" w14:textId="51547FB5" w:rsidR="00400BAB" w:rsidRDefault="00400BAB">
      <w:pPr>
        <w:pStyle w:val="TOC2"/>
        <w:rPr>
          <w:rFonts w:asciiTheme="minorHAnsi" w:eastAsiaTheme="minorEastAsia" w:hAnsiTheme="minorHAnsi" w:cstheme="minorBidi"/>
          <w:kern w:val="2"/>
          <w:sz w:val="24"/>
          <w:szCs w:val="24"/>
          <w14:ligatures w14:val="standardContextual"/>
        </w:rPr>
      </w:pPr>
      <w:hyperlink w:anchor="_Toc226369282" w:history="1">
        <w:r w:rsidRPr="004B39AA">
          <w:rPr>
            <w:rStyle w:val="Hyperlink"/>
          </w:rPr>
          <w:t>Sediment Controls</w:t>
        </w:r>
        <w:r>
          <w:rPr>
            <w:webHidden/>
          </w:rPr>
          <w:tab/>
        </w:r>
        <w:r>
          <w:rPr>
            <w:webHidden/>
          </w:rPr>
          <w:fldChar w:fldCharType="begin"/>
        </w:r>
        <w:r>
          <w:rPr>
            <w:webHidden/>
          </w:rPr>
          <w:instrText xml:space="preserve"> PAGEREF _Toc226369282 \h </w:instrText>
        </w:r>
        <w:r>
          <w:rPr>
            <w:webHidden/>
          </w:rPr>
        </w:r>
        <w:r>
          <w:rPr>
            <w:webHidden/>
          </w:rPr>
          <w:fldChar w:fldCharType="separate"/>
        </w:r>
        <w:r>
          <w:rPr>
            <w:webHidden/>
          </w:rPr>
          <w:t>8</w:t>
        </w:r>
        <w:r>
          <w:rPr>
            <w:webHidden/>
          </w:rPr>
          <w:fldChar w:fldCharType="end"/>
        </w:r>
      </w:hyperlink>
    </w:p>
    <w:p w14:paraId="3A0DCACD" w14:textId="67B3AE21" w:rsidR="00400BAB" w:rsidRDefault="00400BAB">
      <w:pPr>
        <w:pStyle w:val="TOC2"/>
        <w:rPr>
          <w:rFonts w:asciiTheme="minorHAnsi" w:eastAsiaTheme="minorEastAsia" w:hAnsiTheme="minorHAnsi" w:cstheme="minorBidi"/>
          <w:kern w:val="2"/>
          <w:sz w:val="24"/>
          <w:szCs w:val="24"/>
          <w14:ligatures w14:val="standardContextual"/>
        </w:rPr>
      </w:pPr>
      <w:hyperlink w:anchor="_Toc226369283" w:history="1">
        <w:r w:rsidRPr="004B39AA">
          <w:rPr>
            <w:rStyle w:val="Hyperlink"/>
          </w:rPr>
          <w:t>Run-On Management</w:t>
        </w:r>
        <w:r>
          <w:rPr>
            <w:webHidden/>
          </w:rPr>
          <w:tab/>
        </w:r>
        <w:r>
          <w:rPr>
            <w:webHidden/>
          </w:rPr>
          <w:fldChar w:fldCharType="begin"/>
        </w:r>
        <w:r>
          <w:rPr>
            <w:webHidden/>
          </w:rPr>
          <w:instrText xml:space="preserve"> PAGEREF _Toc226369283 \h </w:instrText>
        </w:r>
        <w:r>
          <w:rPr>
            <w:webHidden/>
          </w:rPr>
        </w:r>
        <w:r>
          <w:rPr>
            <w:webHidden/>
          </w:rPr>
          <w:fldChar w:fldCharType="separate"/>
        </w:r>
        <w:r>
          <w:rPr>
            <w:webHidden/>
          </w:rPr>
          <w:t>9</w:t>
        </w:r>
        <w:r>
          <w:rPr>
            <w:webHidden/>
          </w:rPr>
          <w:fldChar w:fldCharType="end"/>
        </w:r>
      </w:hyperlink>
    </w:p>
    <w:p w14:paraId="3E29E8FF" w14:textId="7AC7AE41" w:rsidR="00400BAB" w:rsidRDefault="00400BAB">
      <w:pPr>
        <w:pStyle w:val="TOC2"/>
        <w:rPr>
          <w:rFonts w:asciiTheme="minorHAnsi" w:eastAsiaTheme="minorEastAsia" w:hAnsiTheme="minorHAnsi" w:cstheme="minorBidi"/>
          <w:kern w:val="2"/>
          <w:sz w:val="24"/>
          <w:szCs w:val="24"/>
          <w14:ligatures w14:val="standardContextual"/>
        </w:rPr>
      </w:pPr>
      <w:hyperlink w:anchor="_Toc226369284" w:history="1">
        <w:r w:rsidRPr="004B39AA">
          <w:rPr>
            <w:rStyle w:val="Hyperlink"/>
          </w:rPr>
          <w:t>Pollution Prevention</w:t>
        </w:r>
        <w:r>
          <w:rPr>
            <w:webHidden/>
          </w:rPr>
          <w:tab/>
        </w:r>
        <w:r>
          <w:rPr>
            <w:webHidden/>
          </w:rPr>
          <w:fldChar w:fldCharType="begin"/>
        </w:r>
        <w:r>
          <w:rPr>
            <w:webHidden/>
          </w:rPr>
          <w:instrText xml:space="preserve"> PAGEREF _Toc226369284 \h </w:instrText>
        </w:r>
        <w:r>
          <w:rPr>
            <w:webHidden/>
          </w:rPr>
        </w:r>
        <w:r>
          <w:rPr>
            <w:webHidden/>
          </w:rPr>
          <w:fldChar w:fldCharType="separate"/>
        </w:r>
        <w:r>
          <w:rPr>
            <w:webHidden/>
          </w:rPr>
          <w:t>10</w:t>
        </w:r>
        <w:r>
          <w:rPr>
            <w:webHidden/>
          </w:rPr>
          <w:fldChar w:fldCharType="end"/>
        </w:r>
      </w:hyperlink>
    </w:p>
    <w:p w14:paraId="68DC6643" w14:textId="73B80D54" w:rsidR="00400BAB" w:rsidRDefault="00400BAB">
      <w:pPr>
        <w:pStyle w:val="TOC2"/>
        <w:rPr>
          <w:rFonts w:asciiTheme="minorHAnsi" w:eastAsiaTheme="minorEastAsia" w:hAnsiTheme="minorHAnsi" w:cstheme="minorBidi"/>
          <w:kern w:val="2"/>
          <w:sz w:val="24"/>
          <w:szCs w:val="24"/>
          <w14:ligatures w14:val="standardContextual"/>
        </w:rPr>
      </w:pPr>
      <w:hyperlink w:anchor="_Toc226369285" w:history="1">
        <w:r w:rsidRPr="004B39AA">
          <w:rPr>
            <w:rStyle w:val="Hyperlink"/>
          </w:rPr>
          <w:t>Non-Stormwater Discharges</w:t>
        </w:r>
        <w:r>
          <w:rPr>
            <w:webHidden/>
          </w:rPr>
          <w:tab/>
        </w:r>
        <w:r>
          <w:rPr>
            <w:webHidden/>
          </w:rPr>
          <w:fldChar w:fldCharType="begin"/>
        </w:r>
        <w:r>
          <w:rPr>
            <w:webHidden/>
          </w:rPr>
          <w:instrText xml:space="preserve"> PAGEREF _Toc226369285 \h </w:instrText>
        </w:r>
        <w:r>
          <w:rPr>
            <w:webHidden/>
          </w:rPr>
        </w:r>
        <w:r>
          <w:rPr>
            <w:webHidden/>
          </w:rPr>
          <w:fldChar w:fldCharType="separate"/>
        </w:r>
        <w:r>
          <w:rPr>
            <w:webHidden/>
          </w:rPr>
          <w:t>10</w:t>
        </w:r>
        <w:r>
          <w:rPr>
            <w:webHidden/>
          </w:rPr>
          <w:fldChar w:fldCharType="end"/>
        </w:r>
      </w:hyperlink>
    </w:p>
    <w:p w14:paraId="6A4BFA32" w14:textId="2F96BA62" w:rsidR="00400BAB" w:rsidRDefault="00400BAB">
      <w:pPr>
        <w:pStyle w:val="TOC2"/>
        <w:rPr>
          <w:rFonts w:asciiTheme="minorHAnsi" w:eastAsiaTheme="minorEastAsia" w:hAnsiTheme="minorHAnsi" w:cstheme="minorBidi"/>
          <w:kern w:val="2"/>
          <w:sz w:val="24"/>
          <w:szCs w:val="24"/>
          <w14:ligatures w14:val="standardContextual"/>
        </w:rPr>
      </w:pPr>
      <w:hyperlink w:anchor="_Toc226369286" w:history="1">
        <w:r w:rsidRPr="004B39AA">
          <w:rPr>
            <w:rStyle w:val="Hyperlink"/>
          </w:rPr>
          <w:t>Waste Management</w:t>
        </w:r>
        <w:r>
          <w:rPr>
            <w:webHidden/>
          </w:rPr>
          <w:tab/>
        </w:r>
        <w:r>
          <w:rPr>
            <w:webHidden/>
          </w:rPr>
          <w:fldChar w:fldCharType="begin"/>
        </w:r>
        <w:r>
          <w:rPr>
            <w:webHidden/>
          </w:rPr>
          <w:instrText xml:space="preserve"> PAGEREF _Toc226369286 \h </w:instrText>
        </w:r>
        <w:r>
          <w:rPr>
            <w:webHidden/>
          </w:rPr>
        </w:r>
        <w:r>
          <w:rPr>
            <w:webHidden/>
          </w:rPr>
          <w:fldChar w:fldCharType="separate"/>
        </w:r>
        <w:r>
          <w:rPr>
            <w:webHidden/>
          </w:rPr>
          <w:t>11</w:t>
        </w:r>
        <w:r>
          <w:rPr>
            <w:webHidden/>
          </w:rPr>
          <w:fldChar w:fldCharType="end"/>
        </w:r>
      </w:hyperlink>
    </w:p>
    <w:p w14:paraId="7FCA328B" w14:textId="72DFA996" w:rsidR="00400BAB" w:rsidRDefault="00400BAB">
      <w:pPr>
        <w:pStyle w:val="TOC2"/>
        <w:rPr>
          <w:rFonts w:asciiTheme="minorHAnsi" w:eastAsiaTheme="minorEastAsia" w:hAnsiTheme="minorHAnsi" w:cstheme="minorBidi"/>
          <w:kern w:val="2"/>
          <w:sz w:val="24"/>
          <w:szCs w:val="24"/>
          <w14:ligatures w14:val="standardContextual"/>
        </w:rPr>
      </w:pPr>
      <w:hyperlink w:anchor="_Toc226369287" w:history="1">
        <w:r w:rsidRPr="004B39AA">
          <w:rPr>
            <w:rStyle w:val="Hyperlink"/>
          </w:rPr>
          <w:t>Minimization of Dust</w:t>
        </w:r>
        <w:r>
          <w:rPr>
            <w:webHidden/>
          </w:rPr>
          <w:tab/>
        </w:r>
        <w:r>
          <w:rPr>
            <w:webHidden/>
          </w:rPr>
          <w:fldChar w:fldCharType="begin"/>
        </w:r>
        <w:r>
          <w:rPr>
            <w:webHidden/>
          </w:rPr>
          <w:instrText xml:space="preserve"> PAGEREF _Toc226369287 \h </w:instrText>
        </w:r>
        <w:r>
          <w:rPr>
            <w:webHidden/>
          </w:rPr>
        </w:r>
        <w:r>
          <w:rPr>
            <w:webHidden/>
          </w:rPr>
          <w:fldChar w:fldCharType="separate"/>
        </w:r>
        <w:r>
          <w:rPr>
            <w:webHidden/>
          </w:rPr>
          <w:t>11</w:t>
        </w:r>
        <w:r>
          <w:rPr>
            <w:webHidden/>
          </w:rPr>
          <w:fldChar w:fldCharType="end"/>
        </w:r>
      </w:hyperlink>
    </w:p>
    <w:p w14:paraId="0B01EB4C" w14:textId="207F6455" w:rsidR="00400BAB" w:rsidRDefault="00400BAB">
      <w:pPr>
        <w:pStyle w:val="TOC2"/>
        <w:rPr>
          <w:rFonts w:asciiTheme="minorHAnsi" w:eastAsiaTheme="minorEastAsia" w:hAnsiTheme="minorHAnsi" w:cstheme="minorBidi"/>
          <w:kern w:val="2"/>
          <w:sz w:val="24"/>
          <w:szCs w:val="24"/>
          <w14:ligatures w14:val="standardContextual"/>
        </w:rPr>
      </w:pPr>
      <w:hyperlink w:anchor="_Toc226369288" w:history="1">
        <w:r w:rsidRPr="004B39AA">
          <w:rPr>
            <w:rStyle w:val="Hyperlink"/>
          </w:rPr>
          <w:t>Minimization of Disturbance to Steep Slopes</w:t>
        </w:r>
        <w:r>
          <w:rPr>
            <w:webHidden/>
          </w:rPr>
          <w:tab/>
        </w:r>
        <w:r>
          <w:rPr>
            <w:webHidden/>
          </w:rPr>
          <w:fldChar w:fldCharType="begin"/>
        </w:r>
        <w:r>
          <w:rPr>
            <w:webHidden/>
          </w:rPr>
          <w:instrText xml:space="preserve"> PAGEREF _Toc226369288 \h </w:instrText>
        </w:r>
        <w:r>
          <w:rPr>
            <w:webHidden/>
          </w:rPr>
        </w:r>
        <w:r>
          <w:rPr>
            <w:webHidden/>
          </w:rPr>
          <w:fldChar w:fldCharType="separate"/>
        </w:r>
        <w:r>
          <w:rPr>
            <w:webHidden/>
          </w:rPr>
          <w:t>11</w:t>
        </w:r>
        <w:r>
          <w:rPr>
            <w:webHidden/>
          </w:rPr>
          <w:fldChar w:fldCharType="end"/>
        </w:r>
      </w:hyperlink>
    </w:p>
    <w:p w14:paraId="63AC6C31" w14:textId="67D17D38" w:rsidR="00400BAB" w:rsidRDefault="00400BAB">
      <w:pPr>
        <w:pStyle w:val="TOC2"/>
        <w:rPr>
          <w:rFonts w:asciiTheme="minorHAnsi" w:eastAsiaTheme="minorEastAsia" w:hAnsiTheme="minorHAnsi" w:cstheme="minorBidi"/>
          <w:kern w:val="2"/>
          <w:sz w:val="24"/>
          <w:szCs w:val="24"/>
          <w14:ligatures w14:val="standardContextual"/>
        </w:rPr>
      </w:pPr>
      <w:hyperlink w:anchor="_Toc226369289" w:history="1">
        <w:r w:rsidRPr="004B39AA">
          <w:rPr>
            <w:rStyle w:val="Hyperlink"/>
          </w:rPr>
          <w:t>Topsoil</w:t>
        </w:r>
        <w:r>
          <w:rPr>
            <w:webHidden/>
          </w:rPr>
          <w:tab/>
        </w:r>
        <w:r>
          <w:rPr>
            <w:webHidden/>
          </w:rPr>
          <w:fldChar w:fldCharType="begin"/>
        </w:r>
        <w:r>
          <w:rPr>
            <w:webHidden/>
          </w:rPr>
          <w:instrText xml:space="preserve"> PAGEREF _Toc226369289 \h </w:instrText>
        </w:r>
        <w:r>
          <w:rPr>
            <w:webHidden/>
          </w:rPr>
        </w:r>
        <w:r>
          <w:rPr>
            <w:webHidden/>
          </w:rPr>
          <w:fldChar w:fldCharType="separate"/>
        </w:r>
        <w:r>
          <w:rPr>
            <w:webHidden/>
          </w:rPr>
          <w:t>12</w:t>
        </w:r>
        <w:r>
          <w:rPr>
            <w:webHidden/>
          </w:rPr>
          <w:fldChar w:fldCharType="end"/>
        </w:r>
      </w:hyperlink>
    </w:p>
    <w:p w14:paraId="68BF8CBC" w14:textId="0B390B6D" w:rsidR="00400BAB" w:rsidRDefault="00400BAB">
      <w:pPr>
        <w:pStyle w:val="TOC2"/>
        <w:rPr>
          <w:rFonts w:asciiTheme="minorHAnsi" w:eastAsiaTheme="minorEastAsia" w:hAnsiTheme="minorHAnsi" w:cstheme="minorBidi"/>
          <w:kern w:val="2"/>
          <w:sz w:val="24"/>
          <w:szCs w:val="24"/>
          <w14:ligatures w14:val="standardContextual"/>
        </w:rPr>
      </w:pPr>
      <w:hyperlink w:anchor="_Toc226369290" w:history="1">
        <w:r w:rsidRPr="004B39AA">
          <w:rPr>
            <w:rStyle w:val="Hyperlink"/>
          </w:rPr>
          <w:t>Chemical Treatment</w:t>
        </w:r>
        <w:r>
          <w:rPr>
            <w:webHidden/>
          </w:rPr>
          <w:tab/>
        </w:r>
        <w:r>
          <w:rPr>
            <w:webHidden/>
          </w:rPr>
          <w:fldChar w:fldCharType="begin"/>
        </w:r>
        <w:r>
          <w:rPr>
            <w:webHidden/>
          </w:rPr>
          <w:instrText xml:space="preserve"> PAGEREF _Toc226369290 \h </w:instrText>
        </w:r>
        <w:r>
          <w:rPr>
            <w:webHidden/>
          </w:rPr>
        </w:r>
        <w:r>
          <w:rPr>
            <w:webHidden/>
          </w:rPr>
          <w:fldChar w:fldCharType="separate"/>
        </w:r>
        <w:r>
          <w:rPr>
            <w:webHidden/>
          </w:rPr>
          <w:t>12</w:t>
        </w:r>
        <w:r>
          <w:rPr>
            <w:webHidden/>
          </w:rPr>
          <w:fldChar w:fldCharType="end"/>
        </w:r>
      </w:hyperlink>
    </w:p>
    <w:p w14:paraId="1786E895" w14:textId="6883D3EC" w:rsidR="00400BAB" w:rsidRDefault="00400BAB">
      <w:pPr>
        <w:pStyle w:val="TOC2"/>
        <w:rPr>
          <w:rFonts w:asciiTheme="minorHAnsi" w:eastAsiaTheme="minorEastAsia" w:hAnsiTheme="minorHAnsi" w:cstheme="minorBidi"/>
          <w:kern w:val="2"/>
          <w:sz w:val="24"/>
          <w:szCs w:val="24"/>
          <w14:ligatures w14:val="standardContextual"/>
        </w:rPr>
      </w:pPr>
      <w:hyperlink w:anchor="_Toc226369291" w:history="1">
        <w:r w:rsidRPr="004B39AA">
          <w:rPr>
            <w:rStyle w:val="Hyperlink"/>
          </w:rPr>
          <w:t>Dewatering Practices</w:t>
        </w:r>
        <w:r>
          <w:rPr>
            <w:webHidden/>
          </w:rPr>
          <w:tab/>
        </w:r>
        <w:r>
          <w:rPr>
            <w:webHidden/>
          </w:rPr>
          <w:fldChar w:fldCharType="begin"/>
        </w:r>
        <w:r>
          <w:rPr>
            <w:webHidden/>
          </w:rPr>
          <w:instrText xml:space="preserve"> PAGEREF _Toc226369291 \h </w:instrText>
        </w:r>
        <w:r>
          <w:rPr>
            <w:webHidden/>
          </w:rPr>
        </w:r>
        <w:r>
          <w:rPr>
            <w:webHidden/>
          </w:rPr>
          <w:fldChar w:fldCharType="separate"/>
        </w:r>
        <w:r>
          <w:rPr>
            <w:webHidden/>
          </w:rPr>
          <w:t>12</w:t>
        </w:r>
        <w:r>
          <w:rPr>
            <w:webHidden/>
          </w:rPr>
          <w:fldChar w:fldCharType="end"/>
        </w:r>
      </w:hyperlink>
    </w:p>
    <w:p w14:paraId="2D955F44" w14:textId="76237C06" w:rsidR="00400BAB" w:rsidRDefault="00400BAB">
      <w:pPr>
        <w:pStyle w:val="TOC2"/>
        <w:rPr>
          <w:rFonts w:asciiTheme="minorHAnsi" w:eastAsiaTheme="minorEastAsia" w:hAnsiTheme="minorHAnsi" w:cstheme="minorBidi"/>
          <w:kern w:val="2"/>
          <w:sz w:val="24"/>
          <w:szCs w:val="24"/>
          <w14:ligatures w14:val="standardContextual"/>
        </w:rPr>
      </w:pPr>
      <w:hyperlink w:anchor="_Toc226369292" w:history="1">
        <w:r w:rsidRPr="004B39AA">
          <w:rPr>
            <w:rStyle w:val="Hyperlink"/>
          </w:rPr>
          <w:t>Site Stabilization</w:t>
        </w:r>
        <w:r>
          <w:rPr>
            <w:webHidden/>
          </w:rPr>
          <w:tab/>
        </w:r>
        <w:r>
          <w:rPr>
            <w:webHidden/>
          </w:rPr>
          <w:fldChar w:fldCharType="begin"/>
        </w:r>
        <w:r>
          <w:rPr>
            <w:webHidden/>
          </w:rPr>
          <w:instrText xml:space="preserve"> PAGEREF _Toc226369292 \h </w:instrText>
        </w:r>
        <w:r>
          <w:rPr>
            <w:webHidden/>
          </w:rPr>
        </w:r>
        <w:r>
          <w:rPr>
            <w:webHidden/>
          </w:rPr>
          <w:fldChar w:fldCharType="separate"/>
        </w:r>
        <w:r>
          <w:rPr>
            <w:webHidden/>
          </w:rPr>
          <w:t>12</w:t>
        </w:r>
        <w:r>
          <w:rPr>
            <w:webHidden/>
          </w:rPr>
          <w:fldChar w:fldCharType="end"/>
        </w:r>
      </w:hyperlink>
    </w:p>
    <w:p w14:paraId="567483F3" w14:textId="76FF536B"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93" w:history="1">
        <w:r w:rsidRPr="004B39AA">
          <w:rPr>
            <w:rStyle w:val="Hyperlink"/>
          </w:rPr>
          <w:t>Inspecti</w:t>
        </w:r>
        <w:r w:rsidRPr="004B39AA">
          <w:rPr>
            <w:rStyle w:val="Hyperlink"/>
          </w:rPr>
          <w:t>o</w:t>
        </w:r>
        <w:r w:rsidRPr="004B39AA">
          <w:rPr>
            <w:rStyle w:val="Hyperlink"/>
          </w:rPr>
          <w:t>ns</w:t>
        </w:r>
        <w:r>
          <w:rPr>
            <w:webHidden/>
          </w:rPr>
          <w:tab/>
        </w:r>
        <w:r>
          <w:rPr>
            <w:webHidden/>
          </w:rPr>
          <w:fldChar w:fldCharType="begin"/>
        </w:r>
        <w:r>
          <w:rPr>
            <w:webHidden/>
          </w:rPr>
          <w:instrText xml:space="preserve"> PAGEREF _Toc226369293 \h </w:instrText>
        </w:r>
        <w:r>
          <w:rPr>
            <w:webHidden/>
          </w:rPr>
        </w:r>
        <w:r>
          <w:rPr>
            <w:webHidden/>
          </w:rPr>
          <w:fldChar w:fldCharType="separate"/>
        </w:r>
        <w:r>
          <w:rPr>
            <w:webHidden/>
          </w:rPr>
          <w:t>12</w:t>
        </w:r>
        <w:r>
          <w:rPr>
            <w:webHidden/>
          </w:rPr>
          <w:fldChar w:fldCharType="end"/>
        </w:r>
      </w:hyperlink>
    </w:p>
    <w:p w14:paraId="4EF6EFB9" w14:textId="1E49CAE4" w:rsidR="00400BAB" w:rsidRDefault="00400BAB">
      <w:pPr>
        <w:pStyle w:val="TOC2"/>
        <w:rPr>
          <w:rFonts w:asciiTheme="minorHAnsi" w:eastAsiaTheme="minorEastAsia" w:hAnsiTheme="minorHAnsi" w:cstheme="minorBidi"/>
          <w:kern w:val="2"/>
          <w:sz w:val="24"/>
          <w:szCs w:val="24"/>
          <w14:ligatures w14:val="standardContextual"/>
        </w:rPr>
      </w:pPr>
      <w:hyperlink w:anchor="_Toc226369294" w:history="1">
        <w:r w:rsidRPr="004B39AA">
          <w:rPr>
            <w:rStyle w:val="Hyperlink"/>
          </w:rPr>
          <w:t>Scope of Inspections</w:t>
        </w:r>
        <w:r>
          <w:rPr>
            <w:webHidden/>
          </w:rPr>
          <w:tab/>
        </w:r>
        <w:r>
          <w:rPr>
            <w:webHidden/>
          </w:rPr>
          <w:fldChar w:fldCharType="begin"/>
        </w:r>
        <w:r>
          <w:rPr>
            <w:webHidden/>
          </w:rPr>
          <w:instrText xml:space="preserve"> PAGEREF _Toc226369294 \h </w:instrText>
        </w:r>
        <w:r>
          <w:rPr>
            <w:webHidden/>
          </w:rPr>
        </w:r>
        <w:r>
          <w:rPr>
            <w:webHidden/>
          </w:rPr>
          <w:fldChar w:fldCharType="separate"/>
        </w:r>
        <w:r>
          <w:rPr>
            <w:webHidden/>
          </w:rPr>
          <w:t>13</w:t>
        </w:r>
        <w:r>
          <w:rPr>
            <w:webHidden/>
          </w:rPr>
          <w:fldChar w:fldCharType="end"/>
        </w:r>
      </w:hyperlink>
    </w:p>
    <w:p w14:paraId="72575C01" w14:textId="6C9FAE68" w:rsidR="00400BAB" w:rsidRDefault="00400BAB">
      <w:pPr>
        <w:pStyle w:val="TOC2"/>
        <w:rPr>
          <w:rFonts w:asciiTheme="minorHAnsi" w:eastAsiaTheme="minorEastAsia" w:hAnsiTheme="minorHAnsi" w:cstheme="minorBidi"/>
          <w:kern w:val="2"/>
          <w:sz w:val="24"/>
          <w:szCs w:val="24"/>
          <w14:ligatures w14:val="standardContextual"/>
        </w:rPr>
      </w:pPr>
      <w:hyperlink w:anchor="_Toc226369295" w:history="1">
        <w:r w:rsidRPr="004B39AA">
          <w:rPr>
            <w:rStyle w:val="Hyperlink"/>
          </w:rPr>
          <w:t>Inspection Report Form</w:t>
        </w:r>
        <w:r>
          <w:rPr>
            <w:webHidden/>
          </w:rPr>
          <w:tab/>
        </w:r>
        <w:r>
          <w:rPr>
            <w:webHidden/>
          </w:rPr>
          <w:fldChar w:fldCharType="begin"/>
        </w:r>
        <w:r>
          <w:rPr>
            <w:webHidden/>
          </w:rPr>
          <w:instrText xml:space="preserve"> PAGEREF _Toc226369295 \h </w:instrText>
        </w:r>
        <w:r>
          <w:rPr>
            <w:webHidden/>
          </w:rPr>
        </w:r>
        <w:r>
          <w:rPr>
            <w:webHidden/>
          </w:rPr>
          <w:fldChar w:fldCharType="separate"/>
        </w:r>
        <w:r>
          <w:rPr>
            <w:webHidden/>
          </w:rPr>
          <w:t>14</w:t>
        </w:r>
        <w:r>
          <w:rPr>
            <w:webHidden/>
          </w:rPr>
          <w:fldChar w:fldCharType="end"/>
        </w:r>
      </w:hyperlink>
    </w:p>
    <w:p w14:paraId="1C717D5D" w14:textId="2C836E07"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96" w:history="1">
        <w:r w:rsidRPr="004B39AA">
          <w:rPr>
            <w:rStyle w:val="Hyperlink"/>
          </w:rPr>
          <w:t>Corrective Actions</w:t>
        </w:r>
        <w:r>
          <w:rPr>
            <w:webHidden/>
          </w:rPr>
          <w:tab/>
        </w:r>
        <w:r>
          <w:rPr>
            <w:webHidden/>
          </w:rPr>
          <w:fldChar w:fldCharType="begin"/>
        </w:r>
        <w:r>
          <w:rPr>
            <w:webHidden/>
          </w:rPr>
          <w:instrText xml:space="preserve"> PAGEREF _Toc226369296 \h </w:instrText>
        </w:r>
        <w:r>
          <w:rPr>
            <w:webHidden/>
          </w:rPr>
        </w:r>
        <w:r>
          <w:rPr>
            <w:webHidden/>
          </w:rPr>
          <w:fldChar w:fldCharType="separate"/>
        </w:r>
        <w:r>
          <w:rPr>
            <w:webHidden/>
          </w:rPr>
          <w:t>14</w:t>
        </w:r>
        <w:r>
          <w:rPr>
            <w:webHidden/>
          </w:rPr>
          <w:fldChar w:fldCharType="end"/>
        </w:r>
      </w:hyperlink>
    </w:p>
    <w:p w14:paraId="48E31AF2" w14:textId="0CBC0CE4" w:rsidR="00400BAB" w:rsidRDefault="00400BAB">
      <w:pPr>
        <w:pStyle w:val="TOC2"/>
        <w:rPr>
          <w:rFonts w:asciiTheme="minorHAnsi" w:eastAsiaTheme="minorEastAsia" w:hAnsiTheme="minorHAnsi" w:cstheme="minorBidi"/>
          <w:kern w:val="2"/>
          <w:sz w:val="24"/>
          <w:szCs w:val="24"/>
          <w14:ligatures w14:val="standardContextual"/>
        </w:rPr>
      </w:pPr>
      <w:hyperlink w:anchor="_Toc226369297" w:history="1">
        <w:r w:rsidRPr="004B39AA">
          <w:rPr>
            <w:rStyle w:val="Hyperlink"/>
          </w:rPr>
          <w:t>Requirements for Taking Corrective Action</w:t>
        </w:r>
        <w:r>
          <w:rPr>
            <w:webHidden/>
          </w:rPr>
          <w:tab/>
        </w:r>
        <w:r>
          <w:rPr>
            <w:webHidden/>
          </w:rPr>
          <w:fldChar w:fldCharType="begin"/>
        </w:r>
        <w:r>
          <w:rPr>
            <w:webHidden/>
          </w:rPr>
          <w:instrText xml:space="preserve"> PAGEREF _Toc226369297 \h </w:instrText>
        </w:r>
        <w:r>
          <w:rPr>
            <w:webHidden/>
          </w:rPr>
        </w:r>
        <w:r>
          <w:rPr>
            <w:webHidden/>
          </w:rPr>
          <w:fldChar w:fldCharType="separate"/>
        </w:r>
        <w:r>
          <w:rPr>
            <w:webHidden/>
          </w:rPr>
          <w:t>14</w:t>
        </w:r>
        <w:r>
          <w:rPr>
            <w:webHidden/>
          </w:rPr>
          <w:fldChar w:fldCharType="end"/>
        </w:r>
      </w:hyperlink>
    </w:p>
    <w:p w14:paraId="4B8D9EAA" w14:textId="36A90A20"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98" w:history="1">
        <w:r w:rsidRPr="004B39AA">
          <w:rPr>
            <w:rStyle w:val="Hyperlink"/>
          </w:rPr>
          <w:t>Documentation and Reporting Requirements</w:t>
        </w:r>
        <w:r>
          <w:rPr>
            <w:webHidden/>
          </w:rPr>
          <w:tab/>
        </w:r>
        <w:r>
          <w:rPr>
            <w:webHidden/>
          </w:rPr>
          <w:fldChar w:fldCharType="begin"/>
        </w:r>
        <w:r>
          <w:rPr>
            <w:webHidden/>
          </w:rPr>
          <w:instrText xml:space="preserve"> PAGEREF _Toc226369298 \h </w:instrText>
        </w:r>
        <w:r>
          <w:rPr>
            <w:webHidden/>
          </w:rPr>
        </w:r>
        <w:r>
          <w:rPr>
            <w:webHidden/>
          </w:rPr>
          <w:fldChar w:fldCharType="separate"/>
        </w:r>
        <w:r>
          <w:rPr>
            <w:webHidden/>
          </w:rPr>
          <w:t>15</w:t>
        </w:r>
        <w:r>
          <w:rPr>
            <w:webHidden/>
          </w:rPr>
          <w:fldChar w:fldCharType="end"/>
        </w:r>
      </w:hyperlink>
    </w:p>
    <w:p w14:paraId="130CB70D" w14:textId="386EBC74"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299" w:history="1">
        <w:r w:rsidRPr="004B39AA">
          <w:rPr>
            <w:rStyle w:val="Hyperlink"/>
          </w:rPr>
          <w:t>Posting, SWPPP Review, and Making SWPPPs Available</w:t>
        </w:r>
        <w:r>
          <w:rPr>
            <w:webHidden/>
          </w:rPr>
          <w:tab/>
        </w:r>
        <w:r>
          <w:rPr>
            <w:webHidden/>
          </w:rPr>
          <w:fldChar w:fldCharType="begin"/>
        </w:r>
        <w:r>
          <w:rPr>
            <w:webHidden/>
          </w:rPr>
          <w:instrText xml:space="preserve"> PAGEREF _Toc226369299 \h </w:instrText>
        </w:r>
        <w:r>
          <w:rPr>
            <w:webHidden/>
          </w:rPr>
        </w:r>
        <w:r>
          <w:rPr>
            <w:webHidden/>
          </w:rPr>
          <w:fldChar w:fldCharType="separate"/>
        </w:r>
        <w:r>
          <w:rPr>
            <w:webHidden/>
          </w:rPr>
          <w:t>15</w:t>
        </w:r>
        <w:r>
          <w:rPr>
            <w:webHidden/>
          </w:rPr>
          <w:fldChar w:fldCharType="end"/>
        </w:r>
      </w:hyperlink>
    </w:p>
    <w:p w14:paraId="69D738A6" w14:textId="41D38637"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300" w:history="1">
        <w:r w:rsidRPr="004B39AA">
          <w:rPr>
            <w:rStyle w:val="Hyperlink"/>
          </w:rPr>
          <w:t>Monitoring</w:t>
        </w:r>
        <w:r>
          <w:rPr>
            <w:webHidden/>
          </w:rPr>
          <w:tab/>
        </w:r>
        <w:r>
          <w:rPr>
            <w:webHidden/>
          </w:rPr>
          <w:fldChar w:fldCharType="begin"/>
        </w:r>
        <w:r>
          <w:rPr>
            <w:webHidden/>
          </w:rPr>
          <w:instrText xml:space="preserve"> PAGEREF _Toc226369300 \h </w:instrText>
        </w:r>
        <w:r>
          <w:rPr>
            <w:webHidden/>
          </w:rPr>
        </w:r>
        <w:r>
          <w:rPr>
            <w:webHidden/>
          </w:rPr>
          <w:fldChar w:fldCharType="separate"/>
        </w:r>
        <w:r>
          <w:rPr>
            <w:webHidden/>
          </w:rPr>
          <w:t>16</w:t>
        </w:r>
        <w:r>
          <w:rPr>
            <w:webHidden/>
          </w:rPr>
          <w:fldChar w:fldCharType="end"/>
        </w:r>
      </w:hyperlink>
    </w:p>
    <w:p w14:paraId="00A52AB9" w14:textId="654D85F4" w:rsidR="00400BAB" w:rsidRDefault="00400BAB">
      <w:pPr>
        <w:pStyle w:val="TOC1"/>
        <w:rPr>
          <w:rFonts w:asciiTheme="minorHAnsi" w:eastAsiaTheme="minorEastAsia" w:hAnsiTheme="minorHAnsi" w:cstheme="minorBidi"/>
          <w:b w:val="0"/>
          <w:kern w:val="2"/>
          <w:sz w:val="24"/>
          <w:szCs w:val="24"/>
          <w14:ligatures w14:val="standardContextual"/>
        </w:rPr>
      </w:pPr>
      <w:hyperlink w:anchor="_Toc226369301" w:history="1">
        <w:r w:rsidRPr="004B39AA">
          <w:rPr>
            <w:rStyle w:val="Hyperlink"/>
          </w:rPr>
          <w:t>Certification and Notification</w:t>
        </w:r>
        <w:r>
          <w:rPr>
            <w:webHidden/>
          </w:rPr>
          <w:tab/>
        </w:r>
        <w:r>
          <w:rPr>
            <w:webHidden/>
          </w:rPr>
          <w:fldChar w:fldCharType="begin"/>
        </w:r>
        <w:r>
          <w:rPr>
            <w:webHidden/>
          </w:rPr>
          <w:instrText xml:space="preserve"> PAGEREF _Toc226369301 \h </w:instrText>
        </w:r>
        <w:r>
          <w:rPr>
            <w:webHidden/>
          </w:rPr>
        </w:r>
        <w:r>
          <w:rPr>
            <w:webHidden/>
          </w:rPr>
          <w:fldChar w:fldCharType="separate"/>
        </w:r>
        <w:r>
          <w:rPr>
            <w:webHidden/>
          </w:rPr>
          <w:t>17</w:t>
        </w:r>
        <w:r>
          <w:rPr>
            <w:webHidden/>
          </w:rPr>
          <w:fldChar w:fldCharType="end"/>
        </w:r>
      </w:hyperlink>
    </w:p>
    <w:p w14:paraId="5C0C8D6A" w14:textId="5B64BCB1" w:rsidR="002617FA" w:rsidRDefault="00ED4AF4" w:rsidP="009869DE">
      <w:pPr>
        <w:pStyle w:val="SWPPPText"/>
        <w:rPr>
          <w:noProof/>
        </w:rPr>
      </w:pPr>
      <w:r>
        <w:rPr>
          <w:b/>
          <w:noProof/>
        </w:rPr>
        <w:fldChar w:fldCharType="end"/>
      </w:r>
      <w:r w:rsidR="002617FA">
        <w:rPr>
          <w:noProof/>
        </w:rPr>
        <w:br w:type="page"/>
      </w:r>
    </w:p>
    <w:p w14:paraId="6899F545" w14:textId="77777777" w:rsidR="00905E2F" w:rsidRPr="0055311B" w:rsidRDefault="00B1113F" w:rsidP="0055311B">
      <w:pPr>
        <w:pStyle w:val="SWPPPFMHeading1"/>
      </w:pPr>
      <w:bookmarkStart w:id="0" w:name="_Toc214094282"/>
      <w:bookmarkStart w:id="1" w:name="_Toc216767888"/>
      <w:bookmarkStart w:id="2" w:name="_Toc217895260"/>
      <w:bookmarkStart w:id="3" w:name="_Toc217913066"/>
      <w:bookmarkStart w:id="4" w:name="_Toc226369252"/>
      <w:r>
        <w:lastRenderedPageBreak/>
        <w:t>L</w:t>
      </w:r>
      <w:r w:rsidR="0055311B" w:rsidRPr="0055311B">
        <w:t>ist of Attachments</w:t>
      </w:r>
      <w:bookmarkEnd w:id="0"/>
      <w:bookmarkEnd w:id="1"/>
      <w:bookmarkEnd w:id="2"/>
      <w:bookmarkEnd w:id="3"/>
      <w:bookmarkEnd w:id="4"/>
    </w:p>
    <w:p w14:paraId="75634921" w14:textId="77777777" w:rsidR="00905E2F" w:rsidRPr="00634925" w:rsidRDefault="00905E2F" w:rsidP="004F0BC6">
      <w:pPr>
        <w:pStyle w:val="swpppGuidanceHeading"/>
        <w:ind w:left="1710" w:hanging="1710"/>
      </w:pPr>
      <w:r w:rsidRPr="00634925">
        <w:t>ADOT Guidance</w:t>
      </w:r>
    </w:p>
    <w:p w14:paraId="7CF97ADC" w14:textId="77777777" w:rsidR="00905E2F" w:rsidRPr="00634925" w:rsidRDefault="00905E2F" w:rsidP="00A41990">
      <w:pPr>
        <w:pStyle w:val="swpppGuidance"/>
        <w:ind w:left="0"/>
      </w:pPr>
      <w:r w:rsidRPr="00634925">
        <w:t>After updating attachment coversheets at the end of this SWPPP, please follow these steps to update the linked list of attachments below:</w:t>
      </w:r>
    </w:p>
    <w:p w14:paraId="09EB3E24" w14:textId="77777777" w:rsidR="00905E2F" w:rsidRPr="00634925" w:rsidRDefault="00905E2F" w:rsidP="004F0BC6">
      <w:pPr>
        <w:pStyle w:val="swpppGuidance-List"/>
        <w:ind w:left="1710" w:hanging="1710"/>
      </w:pPr>
      <w:r w:rsidRPr="00634925">
        <w:t>1.</w:t>
      </w:r>
      <w:r w:rsidRPr="00634925">
        <w:tab/>
        <w:t>Place your cursor anywhere in the list of attachments.</w:t>
      </w:r>
    </w:p>
    <w:p w14:paraId="20BB9411" w14:textId="77777777" w:rsidR="00905E2F" w:rsidRPr="00634925" w:rsidRDefault="00905E2F" w:rsidP="004F0BC6">
      <w:pPr>
        <w:pStyle w:val="swpppGuidance-List"/>
        <w:ind w:left="1710" w:hanging="1710"/>
      </w:pPr>
      <w:r w:rsidRPr="00634925">
        <w:t>2.</w:t>
      </w:r>
      <w:r w:rsidRPr="00634925">
        <w:tab/>
        <w:t>Press F9 to refresh list.</w:t>
      </w:r>
    </w:p>
    <w:p w14:paraId="042463D5" w14:textId="77777777" w:rsidR="003E48A2" w:rsidRDefault="00ED4AF4">
      <w:pPr>
        <w:pStyle w:val="TOC9"/>
        <w:tabs>
          <w:tab w:val="right" w:leader="dot" w:pos="10070"/>
        </w:tabs>
        <w:rPr>
          <w:rFonts w:asciiTheme="minorHAnsi" w:eastAsiaTheme="minorEastAsia" w:hAnsiTheme="minorHAnsi" w:cstheme="minorBidi"/>
          <w:b w:val="0"/>
          <w:noProof/>
          <w:kern w:val="2"/>
          <w:sz w:val="24"/>
          <w:szCs w:val="24"/>
          <w14:ligatures w14:val="standardContextual"/>
        </w:rPr>
      </w:pPr>
      <w:r>
        <w:rPr>
          <w:noProof/>
        </w:rPr>
        <w:fldChar w:fldCharType="begin"/>
      </w:r>
      <w:r w:rsidR="00F723D1">
        <w:rPr>
          <w:noProof/>
        </w:rPr>
        <w:instrText xml:space="preserve"> TOC \o "9-9" \n \h \z \u </w:instrText>
      </w:r>
      <w:r>
        <w:rPr>
          <w:noProof/>
        </w:rPr>
        <w:fldChar w:fldCharType="separate"/>
      </w:r>
      <w:hyperlink w:anchor="_Toc225589482" w:history="1">
        <w:r w:rsidR="003E48A2" w:rsidRPr="00BE1FAD">
          <w:rPr>
            <w:rStyle w:val="Hyperlink"/>
            <w:noProof/>
          </w:rPr>
          <w:t>Attachment 1: Control-Measure Detail Sheets, Erosion and Pollution Control Manual (EPCM) Summary Sheets, Control Measure Index Sheet (CMIS)/Environmental, Permits, Issues and Commitments (EPIC) Sheet(s)</w:t>
        </w:r>
      </w:hyperlink>
    </w:p>
    <w:p w14:paraId="03168B98"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83" w:history="1">
        <w:r w:rsidRPr="00BE1FAD">
          <w:rPr>
            <w:rStyle w:val="Hyperlink"/>
            <w:noProof/>
          </w:rPr>
          <w:t>Attachment 2: Project Site Maps (State Location, Project Vicinity, and Design Segment) /Construction Sequence Schedule</w:t>
        </w:r>
      </w:hyperlink>
    </w:p>
    <w:p w14:paraId="12F5F5F3"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84" w:history="1">
        <w:r w:rsidRPr="00BE1FAD">
          <w:rPr>
            <w:rStyle w:val="Hyperlink"/>
            <w:noProof/>
          </w:rPr>
          <w:t>Attachment 3: Copy of [Select Permit Type.]</w:t>
        </w:r>
      </w:hyperlink>
    </w:p>
    <w:p w14:paraId="00E939CF"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85" w:history="1">
        <w:r w:rsidRPr="00BE1FAD">
          <w:rPr>
            <w:rStyle w:val="Hyperlink"/>
            <w:noProof/>
          </w:rPr>
          <w:t>Attachment 4: Notice of Intent, Authorization Certification, Notice of Termination Forms, Pre- and Post-Construction Photo Documentation Submitted to [Select Agency.]</w:t>
        </w:r>
      </w:hyperlink>
    </w:p>
    <w:p w14:paraId="0E5B6C1B"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86" w:history="1">
        <w:r w:rsidRPr="00BE1FAD">
          <w:rPr>
            <w:rStyle w:val="Hyperlink"/>
            <w:noProof/>
          </w:rPr>
          <w:t>Attachment 5: Construction Site Inspection Reports</w:t>
        </w:r>
      </w:hyperlink>
    </w:p>
    <w:p w14:paraId="644EFA3C"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87" w:history="1">
        <w:r w:rsidRPr="00BE1FAD">
          <w:rPr>
            <w:rStyle w:val="Hyperlink"/>
            <w:noProof/>
          </w:rPr>
          <w:t>Attachment 6: Contractor Certification/Agreements</w:t>
        </w:r>
      </w:hyperlink>
    </w:p>
    <w:p w14:paraId="44E2BE81"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88" w:history="1">
        <w:r w:rsidRPr="00BE1FAD">
          <w:rPr>
            <w:rStyle w:val="Hyperlink"/>
            <w:noProof/>
          </w:rPr>
          <w:t>Attachment 7: Rain Event Log and SWPPP Amendment Log</w:t>
        </w:r>
      </w:hyperlink>
    </w:p>
    <w:p w14:paraId="49B32FD5"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89" w:history="1">
        <w:r w:rsidRPr="00BE1FAD">
          <w:rPr>
            <w:rStyle w:val="Hyperlink"/>
            <w:noProof/>
          </w:rPr>
          <w:t>Attachment 8: [Select Title to Indicate Whether or Not Seed-Mix Records Are Applicable/Included.]</w:t>
        </w:r>
      </w:hyperlink>
    </w:p>
    <w:p w14:paraId="7A3ED777"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90" w:history="1">
        <w:r w:rsidRPr="00BE1FAD">
          <w:rPr>
            <w:rStyle w:val="Hyperlink"/>
            <w:noProof/>
          </w:rPr>
          <w:t>Attachment 9: Endangered Species and Historic Preservation Documentation</w:t>
        </w:r>
      </w:hyperlink>
    </w:p>
    <w:p w14:paraId="57DCEF4F"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91" w:history="1">
        <w:r w:rsidRPr="00BE1FAD">
          <w:rPr>
            <w:rStyle w:val="Hyperlink"/>
            <w:noProof/>
          </w:rPr>
          <w:t>Attachment 10: Inspector’s Certification, Delegation of Authority and Training Log</w:t>
        </w:r>
      </w:hyperlink>
    </w:p>
    <w:p w14:paraId="51D585EF"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92" w:history="1">
        <w:r w:rsidRPr="00BE1FAD">
          <w:rPr>
            <w:rStyle w:val="Hyperlink"/>
            <w:noProof/>
          </w:rPr>
          <w:t xml:space="preserve">Attachment 11: Spill Log and </w:t>
        </w:r>
        <w:r w:rsidRPr="00BE1FAD">
          <w:rPr>
            <w:rStyle w:val="Hyperlink"/>
            <w:rFonts w:eastAsiaTheme="minorHAnsi"/>
            <w:bCs/>
            <w:noProof/>
          </w:rPr>
          <w:t>[Select Applicable Spill Plan Text]</w:t>
        </w:r>
      </w:hyperlink>
    </w:p>
    <w:p w14:paraId="078012AC"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93" w:history="1">
        <w:r w:rsidRPr="00BE1FAD">
          <w:rPr>
            <w:rStyle w:val="Hyperlink"/>
            <w:noProof/>
          </w:rPr>
          <w:t>Attachment 12: U.S. Army Corps of Engineers [Select Permit Type.] Documentation</w:t>
        </w:r>
      </w:hyperlink>
    </w:p>
    <w:p w14:paraId="5758F2BA" w14:textId="77777777" w:rsidR="003E48A2" w:rsidRDefault="003E48A2">
      <w:pPr>
        <w:pStyle w:val="TOC9"/>
        <w:tabs>
          <w:tab w:val="right" w:leader="dot" w:pos="10070"/>
        </w:tabs>
        <w:rPr>
          <w:rFonts w:asciiTheme="minorHAnsi" w:eastAsiaTheme="minorEastAsia" w:hAnsiTheme="minorHAnsi" w:cstheme="minorBidi"/>
          <w:b w:val="0"/>
          <w:noProof/>
          <w:kern w:val="2"/>
          <w:sz w:val="24"/>
          <w:szCs w:val="24"/>
          <w14:ligatures w14:val="standardContextual"/>
        </w:rPr>
      </w:pPr>
      <w:hyperlink w:anchor="_Toc225589494" w:history="1">
        <w:r w:rsidRPr="00BE1FAD">
          <w:rPr>
            <w:rStyle w:val="Hyperlink"/>
            <w:noProof/>
          </w:rPr>
          <w:t>Attachment 13: [Select Title to Indicate Whether or Not Monitoring Sampling Analysis Plan Is Applicable/Included.]</w:t>
        </w:r>
      </w:hyperlink>
    </w:p>
    <w:p w14:paraId="402BCDD6" w14:textId="0A64A3CA" w:rsidR="008C7B61" w:rsidRDefault="00ED4AF4" w:rsidP="008C7B61">
      <w:pPr>
        <w:pStyle w:val="SWPPPFMHeading1"/>
        <w:ind w:left="1710" w:hanging="1710"/>
      </w:pPr>
      <w:r>
        <w:rPr>
          <w:noProof/>
        </w:rPr>
        <w:fldChar w:fldCharType="end"/>
      </w:r>
      <w:r w:rsidR="008C7B61">
        <w:t xml:space="preserve"> </w:t>
      </w:r>
    </w:p>
    <w:p w14:paraId="673C4003" w14:textId="4E0B08E9" w:rsidR="00E7357E" w:rsidRDefault="00E7357E" w:rsidP="000D0A0E">
      <w:pPr>
        <w:pStyle w:val="TableofFigures"/>
      </w:pPr>
      <w:r>
        <w:br w:type="page"/>
      </w:r>
    </w:p>
    <w:p w14:paraId="0D7095C6" w14:textId="77777777" w:rsidR="0055311B" w:rsidRDefault="0055311B" w:rsidP="0055311B">
      <w:pPr>
        <w:pStyle w:val="SWPPPFMHeading1"/>
      </w:pPr>
      <w:bookmarkStart w:id="5" w:name="_Toc226369253"/>
      <w:r w:rsidRPr="0055311B">
        <w:lastRenderedPageBreak/>
        <w:t>Incorporated References</w:t>
      </w:r>
      <w:bookmarkEnd w:id="5"/>
    </w:p>
    <w:p w14:paraId="332E88E0" w14:textId="77777777" w:rsidR="0055311B" w:rsidRDefault="00E5497C" w:rsidP="0055311B">
      <w:pPr>
        <w:pStyle w:val="SWPPPText"/>
      </w:pPr>
      <w:r w:rsidRPr="00E5497C">
        <w:t>The following documents are made a part of this SWPPP by reference:</w:t>
      </w:r>
    </w:p>
    <w:tbl>
      <w:tblPr>
        <w:tblStyle w:val="SWPPPRefTable"/>
        <w:tblW w:w="0" w:type="auto"/>
        <w:tblLayout w:type="fixed"/>
        <w:tblLook w:val="0680" w:firstRow="0" w:lastRow="0" w:firstColumn="1" w:lastColumn="0" w:noHBand="1" w:noVBand="1"/>
      </w:tblPr>
      <w:tblGrid>
        <w:gridCol w:w="2455"/>
        <w:gridCol w:w="7841"/>
      </w:tblGrid>
      <w:tr w:rsidR="00647ECA" w14:paraId="54CE648B"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356"/>
              <w:lock w:val="sdtLocked"/>
              <w:placeholder>
                <w:docPart w:val="87ECB8253D91481B8123AEA832590E03"/>
              </w:placeholder>
              <w:showingPlcHdr/>
              <w:dropDownList>
                <w:listItem w:displayText="Yes" w:value="Yes"/>
                <w:listItem w:displayText="No" w:value="No"/>
              </w:dropDownList>
            </w:sdtPr>
            <w:sdtEndPr/>
            <w:sdtContent>
              <w:p w14:paraId="1B45B8D8" w14:textId="77777777" w:rsidR="00647ECA" w:rsidRPr="00140154" w:rsidRDefault="00647ECA" w:rsidP="00647ECA">
                <w:pPr>
                  <w:pStyle w:val="SWPPPTextBoldCTR"/>
                  <w:rPr>
                    <w:b w:val="0"/>
                    <w:bCs/>
                  </w:rPr>
                </w:pPr>
                <w:r w:rsidRPr="00521496">
                  <w:rPr>
                    <w:rStyle w:val="PlaceholderText"/>
                    <w:b/>
                    <w:bCs/>
                  </w:rPr>
                  <w:t>[Select “Yes” or “No.” Do not leave blank.]</w:t>
                </w:r>
              </w:p>
            </w:sdtContent>
          </w:sdt>
        </w:tc>
        <w:tc>
          <w:tcPr>
            <w:tcW w:w="7841" w:type="dxa"/>
          </w:tcPr>
          <w:p w14:paraId="5CD0E42C" w14:textId="7038B276" w:rsidR="00647ECA" w:rsidRPr="00647ECA" w:rsidRDefault="00647ECA" w:rsidP="00647ECA">
            <w:pPr>
              <w:pStyle w:val="SWPPPText"/>
              <w:cnfStyle w:val="000000000000" w:firstRow="0" w:lastRow="0" w:firstColumn="0" w:lastColumn="0" w:oddVBand="0" w:evenVBand="0" w:oddHBand="0" w:evenHBand="0" w:firstRowFirstColumn="0" w:firstRowLastColumn="0" w:lastRowFirstColumn="0" w:lastRowLastColumn="0"/>
            </w:pPr>
            <w:r w:rsidRPr="00647ECA">
              <w:t xml:space="preserve">Project plans, specifications, and contract documents for </w:t>
            </w:r>
            <w:sdt>
              <w:sdtPr>
                <w:alias w:val="Project Name"/>
                <w:tag w:val="Project Name"/>
                <w:id w:val="16802402"/>
                <w:lock w:val="sdtLocked"/>
                <w:placeholder>
                  <w:docPart w:val="9D68D3033BBA43BB9E96C5276B8BF1D6"/>
                </w:placeholder>
                <w:showingPlcHdr/>
              </w:sdtPr>
              <w:sdtEndPr/>
              <w:sdtContent>
                <w:r w:rsidR="00B364A9" w:rsidRPr="00521496">
                  <w:rPr>
                    <w:rStyle w:val="PlaceholderText"/>
                  </w:rPr>
                  <w:t>[Insert project name]</w:t>
                </w:r>
              </w:sdtContent>
            </w:sdt>
            <w:r w:rsidRPr="00647ECA">
              <w:t xml:space="preserve"> dated </w:t>
            </w:r>
            <w:sdt>
              <w:sdtPr>
                <w:alias w:val="Plans/Specs/Docs Date"/>
                <w:tag w:val="Plans/Specs/Docs Date"/>
                <w:id w:val="16802404"/>
                <w:lock w:val="sdtLocked"/>
                <w:placeholder>
                  <w:docPart w:val="DB45C5D40EA24B0EB984BC212DC040B0"/>
                </w:placeholder>
                <w:showingPlcHdr/>
                <w:date>
                  <w:dateFormat w:val="MMMM d, yyyy,"/>
                  <w:lid w:val="en-US"/>
                  <w:storeMappedDataAs w:val="dateTime"/>
                  <w:calendar w:val="gregorian"/>
                </w:date>
              </w:sdtPr>
              <w:sdtEndPr/>
              <w:sdtContent>
                <w:r w:rsidR="00B364A9" w:rsidRPr="00521496">
                  <w:rPr>
                    <w:rStyle w:val="PlaceholderText"/>
                  </w:rPr>
                  <w:t>[Select date]</w:t>
                </w:r>
              </w:sdtContent>
            </w:sdt>
            <w:r w:rsidR="00552837" w:rsidRPr="00552837">
              <w:t xml:space="preserve"> </w:t>
            </w:r>
            <w:r w:rsidR="00131A50">
              <w:t xml:space="preserve">approved or </w:t>
            </w:r>
            <w:r w:rsidRPr="00647ECA">
              <w:t xml:space="preserve">prepared by </w:t>
            </w:r>
            <w:r w:rsidR="00C0387B">
              <w:t>ADOT.</w:t>
            </w:r>
          </w:p>
        </w:tc>
      </w:tr>
      <w:tr w:rsidR="00647ECA" w14:paraId="5DE2E3DB"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1"/>
              <w:lock w:val="sdtLocked"/>
              <w:placeholder>
                <w:docPart w:val="1306FE9EE6074DEAADDC585E1E9298D1"/>
              </w:placeholder>
              <w:showingPlcHdr/>
              <w:dropDownList>
                <w:listItem w:displayText="Yes" w:value="Yes"/>
                <w:listItem w:displayText="No" w:value="No"/>
              </w:dropDownList>
            </w:sdtPr>
            <w:sdtEndPr/>
            <w:sdtContent>
              <w:p w14:paraId="0CF40C4E"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0988BDB8" w14:textId="733A8582" w:rsidR="00647ECA" w:rsidRPr="00D022FF" w:rsidRDefault="00647ECA" w:rsidP="00647ECA">
            <w:pPr>
              <w:pStyle w:val="SWPPPText"/>
              <w:cnfStyle w:val="000000000000" w:firstRow="0" w:lastRow="0" w:firstColumn="0" w:lastColumn="0" w:oddVBand="0" w:evenVBand="0" w:oddHBand="0" w:evenHBand="0" w:firstRowFirstColumn="0" w:firstRowLastColumn="0" w:lastRowFirstColumn="0" w:lastRowLastColumn="0"/>
            </w:pPr>
            <w:r w:rsidRPr="00D022FF">
              <w:t xml:space="preserve">National Pollutant Discharge Elimination System </w:t>
            </w:r>
            <w:r w:rsidR="00240598">
              <w:t xml:space="preserve">(NPDES) </w:t>
            </w:r>
            <w:r w:rsidR="00C0387B">
              <w:t xml:space="preserve">Construction </w:t>
            </w:r>
            <w:r w:rsidRPr="00D022FF">
              <w:t xml:space="preserve">General Permit for </w:t>
            </w:r>
            <w:r w:rsidR="00C0387B">
              <w:t>Stormwater</w:t>
            </w:r>
            <w:r w:rsidR="00C0387B" w:rsidRPr="00D022FF">
              <w:t xml:space="preserve"> </w:t>
            </w:r>
            <w:r w:rsidRPr="00D022FF">
              <w:t>Discharges from Construction Activities.</w:t>
            </w:r>
            <w:r w:rsidR="00C0387B">
              <w:t xml:space="preserve"> EPA.</w:t>
            </w:r>
            <w:r w:rsidR="00B66471">
              <w:t xml:space="preserve"> (Modified April 8, 2025). </w:t>
            </w:r>
            <w:hyperlink r:id="rId9" w:history="1">
              <w:r w:rsidR="00B66471" w:rsidRPr="00B66471">
                <w:rPr>
                  <w:rStyle w:val="Hyperlink"/>
                </w:rPr>
                <w:t>https://www.epa.gov/npdes/2022-construction-general-permit-cgp</w:t>
              </w:r>
            </w:hyperlink>
          </w:p>
        </w:tc>
      </w:tr>
      <w:tr w:rsidR="00647ECA" w14:paraId="168E092E"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2"/>
              <w:lock w:val="sdtLocked"/>
              <w:placeholder>
                <w:docPart w:val="D645AC5D63CF49B09B8FE77FDB711F0A"/>
              </w:placeholder>
              <w:showingPlcHdr/>
              <w:dropDownList>
                <w:listItem w:displayText="Yes" w:value="Yes"/>
                <w:listItem w:displayText="No" w:value="No"/>
              </w:dropDownList>
            </w:sdtPr>
            <w:sdtEndPr/>
            <w:sdtContent>
              <w:p w14:paraId="644C223F"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57CAB4FC" w14:textId="58272223" w:rsidR="00B66471" w:rsidRPr="00D022FF" w:rsidRDefault="00647ECA" w:rsidP="00B66471">
            <w:pPr>
              <w:pStyle w:val="SWPPPText"/>
              <w:cnfStyle w:val="000000000000" w:firstRow="0" w:lastRow="0" w:firstColumn="0" w:lastColumn="0" w:oddVBand="0" w:evenVBand="0" w:oddHBand="0" w:evenHBand="0" w:firstRowFirstColumn="0" w:firstRowLastColumn="0" w:lastRowFirstColumn="0" w:lastRowLastColumn="0"/>
            </w:pPr>
            <w:r w:rsidRPr="00D022FF">
              <w:t xml:space="preserve">Arizona Pollutant Discharge Elimination System </w:t>
            </w:r>
            <w:r w:rsidR="00B66471">
              <w:t xml:space="preserve">(AZPDES) </w:t>
            </w:r>
            <w:r w:rsidRPr="00D022FF">
              <w:t xml:space="preserve">General Permit for </w:t>
            </w:r>
            <w:r w:rsidR="00C0387B">
              <w:t xml:space="preserve">Stormwater </w:t>
            </w:r>
            <w:r w:rsidR="00C0387B" w:rsidRPr="00D022FF">
              <w:t>Discharge</w:t>
            </w:r>
            <w:r w:rsidR="00C0387B">
              <w:t>s</w:t>
            </w:r>
            <w:r w:rsidR="00C0387B" w:rsidRPr="00D022FF">
              <w:t xml:space="preserve"> </w:t>
            </w:r>
            <w:r w:rsidR="00C0387B">
              <w:t>Associated with</w:t>
            </w:r>
            <w:r w:rsidR="00C0387B" w:rsidRPr="00D022FF">
              <w:t xml:space="preserve"> Construction Activit</w:t>
            </w:r>
            <w:r w:rsidR="00C0387B">
              <w:t>y</w:t>
            </w:r>
            <w:r w:rsidR="00C0387B" w:rsidRPr="00D022FF">
              <w:t xml:space="preserve"> to </w:t>
            </w:r>
            <w:r w:rsidR="00C0387B">
              <w:t>Protected Surface Waters</w:t>
            </w:r>
            <w:r w:rsidRPr="00D022FF">
              <w:t>. ADEQ.</w:t>
            </w:r>
            <w:r w:rsidR="00B66471">
              <w:t xml:space="preserve"> (August 29, 2025). </w:t>
            </w:r>
            <w:hyperlink r:id="rId10" w:history="1">
              <w:r w:rsidR="00B66471" w:rsidRPr="00161B59">
                <w:rPr>
                  <w:rStyle w:val="Hyperlink"/>
                </w:rPr>
                <w:t>https://azdeq.gov/AZPDES/CGP</w:t>
              </w:r>
            </w:hyperlink>
          </w:p>
        </w:tc>
      </w:tr>
      <w:tr w:rsidR="00647ECA" w14:paraId="57A22F9F"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3"/>
              <w:lock w:val="sdtLocked"/>
              <w:placeholder>
                <w:docPart w:val="D48C8B11ACA74FB7B071C1754645765E"/>
              </w:placeholder>
              <w:showingPlcHdr/>
              <w:dropDownList>
                <w:listItem w:displayText="Yes" w:value="Yes"/>
                <w:listItem w:displayText="No" w:value="No"/>
              </w:dropDownList>
            </w:sdtPr>
            <w:sdtEndPr/>
            <w:sdtContent>
              <w:p w14:paraId="6202F72F"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26D1BF3C" w14:textId="425371FE" w:rsidR="00B66471" w:rsidRPr="00D022FF" w:rsidRDefault="00647ECA" w:rsidP="00B66471">
            <w:pPr>
              <w:pStyle w:val="SWPPPText"/>
              <w:cnfStyle w:val="000000000000" w:firstRow="0" w:lastRow="0" w:firstColumn="0" w:lastColumn="0" w:oddVBand="0" w:evenVBand="0" w:oddHBand="0" w:evenHBand="0" w:firstRowFirstColumn="0" w:firstRowLastColumn="0" w:lastRowFirstColumn="0" w:lastRowLastColumn="0"/>
            </w:pPr>
            <w:r w:rsidRPr="00647ECA">
              <w:rPr>
                <w:rStyle w:val="SWPPPTextfaceItalics"/>
              </w:rPr>
              <w:t xml:space="preserve">Guidelines for Highways on BLM and US </w:t>
            </w:r>
            <w:r w:rsidR="00C0387B">
              <w:rPr>
                <w:rStyle w:val="SWPPPTextfaceItalics"/>
              </w:rPr>
              <w:t>Service</w:t>
            </w:r>
            <w:r w:rsidRPr="00647ECA">
              <w:rPr>
                <w:rStyle w:val="SWPPPTextfaceItalics"/>
              </w:rPr>
              <w:t xml:space="preserve"> Land</w:t>
            </w:r>
            <w:r w:rsidR="00C0387B">
              <w:rPr>
                <w:rStyle w:val="SWPPPTextfaceItalics"/>
              </w:rPr>
              <w:t>s</w:t>
            </w:r>
            <w:r w:rsidR="00C0387B" w:rsidRPr="00D022FF">
              <w:t>.</w:t>
            </w:r>
            <w:r w:rsidRPr="00D022FF">
              <w:t xml:space="preserve"> ADOT.</w:t>
            </w:r>
            <w:r w:rsidR="00B66471">
              <w:t xml:space="preserve"> (Modified April 2019). </w:t>
            </w:r>
            <w:hyperlink r:id="rId11" w:history="1">
              <w:r w:rsidR="00B66471" w:rsidRPr="00161B59">
                <w:rPr>
                  <w:rStyle w:val="Hyperlink"/>
                </w:rPr>
                <w:t>https://azdot.gov/business/engineering-and-construction/roadway-engineering/roadway-design/guidelines-highways-bureau</w:t>
              </w:r>
            </w:hyperlink>
          </w:p>
        </w:tc>
      </w:tr>
      <w:tr w:rsidR="00647ECA" w14:paraId="5DAEAAFA"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4"/>
              <w:lock w:val="sdtLocked"/>
              <w:placeholder>
                <w:docPart w:val="C77AE18B2BB4472CAA8CF1AF29019669"/>
              </w:placeholder>
              <w:showingPlcHdr/>
              <w:dropDownList>
                <w:listItem w:displayText="Yes" w:value="Yes"/>
                <w:listItem w:displayText="No" w:value="No"/>
              </w:dropDownList>
            </w:sdtPr>
            <w:sdtEndPr/>
            <w:sdtContent>
              <w:p w14:paraId="0409C3E7"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05AD1FEE" w14:textId="7B1E5329" w:rsidR="00B66471" w:rsidRPr="00D022FF" w:rsidRDefault="00647ECA" w:rsidP="00B66471">
            <w:pPr>
              <w:pStyle w:val="SWPPPText"/>
              <w:cnfStyle w:val="000000000000" w:firstRow="0" w:lastRow="0" w:firstColumn="0" w:lastColumn="0" w:oddVBand="0" w:evenVBand="0" w:oddHBand="0" w:evenHBand="0" w:firstRowFirstColumn="0" w:firstRowLastColumn="0" w:lastRowFirstColumn="0" w:lastRowLastColumn="0"/>
            </w:pPr>
            <w:r w:rsidRPr="00647ECA">
              <w:rPr>
                <w:rStyle w:val="SWPPPTextfaceItalics"/>
              </w:rPr>
              <w:t>Post-Construction Best Management Practices Manual for Water Quality</w:t>
            </w:r>
            <w:r w:rsidRPr="00D022FF">
              <w:t>. ADOT.</w:t>
            </w:r>
            <w:r w:rsidR="00B66471">
              <w:t xml:space="preserve"> (Modified January 2016). </w:t>
            </w:r>
            <w:hyperlink r:id="rId12" w:history="1">
              <w:r w:rsidR="00B66471" w:rsidRPr="00161B59">
                <w:rPr>
                  <w:rStyle w:val="Hyperlink"/>
                </w:rPr>
                <w:t>https://azdot.gov/business/environmental-planning/water-resources/manuals-and-agreements-water-resources</w:t>
              </w:r>
            </w:hyperlink>
            <w:r w:rsidR="00B66471">
              <w:t xml:space="preserve"> </w:t>
            </w:r>
          </w:p>
        </w:tc>
      </w:tr>
      <w:tr w:rsidR="00647ECA" w14:paraId="3813DB76"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5"/>
              <w:lock w:val="sdtLocked"/>
              <w:placeholder>
                <w:docPart w:val="0E8233FED1244B7FAA6DBB6C80CDDD53"/>
              </w:placeholder>
              <w:showingPlcHdr/>
              <w:dropDownList>
                <w:listItem w:displayText="Yes" w:value="Yes"/>
                <w:listItem w:displayText="No" w:value="No"/>
              </w:dropDownList>
            </w:sdtPr>
            <w:sdtEndPr/>
            <w:sdtContent>
              <w:p w14:paraId="10E21788"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4CAD86A9" w14:textId="1C1F2CD7" w:rsidR="00B66471" w:rsidRPr="00D022FF" w:rsidRDefault="00647ECA" w:rsidP="00B66471">
            <w:pPr>
              <w:pStyle w:val="SWPPPText"/>
              <w:cnfStyle w:val="000000000000" w:firstRow="0" w:lastRow="0" w:firstColumn="0" w:lastColumn="0" w:oddVBand="0" w:evenVBand="0" w:oddHBand="0" w:evenHBand="0" w:firstRowFirstColumn="0" w:firstRowLastColumn="0" w:lastRowFirstColumn="0" w:lastRowLastColumn="0"/>
            </w:pPr>
            <w:r w:rsidRPr="00647ECA">
              <w:rPr>
                <w:rStyle w:val="SWPPPTextfaceItalics"/>
              </w:rPr>
              <w:t>Erosion and Pollution Control Manual</w:t>
            </w:r>
            <w:r w:rsidRPr="00D022FF">
              <w:t>. ADOT.</w:t>
            </w:r>
            <w:r w:rsidR="00B66471">
              <w:t xml:space="preserve"> (Modified 2020). </w:t>
            </w:r>
            <w:hyperlink r:id="rId13" w:history="1">
              <w:r w:rsidR="00B66471" w:rsidRPr="00161B59">
                <w:rPr>
                  <w:rStyle w:val="Hyperlink"/>
                </w:rPr>
                <w:t>https://azdot.gov/business/environmental-planning/water-resources/manuals-and-agreements-water-resources</w:t>
              </w:r>
            </w:hyperlink>
          </w:p>
        </w:tc>
      </w:tr>
      <w:tr w:rsidR="00647ECA" w14:paraId="7E305460"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6"/>
              <w:lock w:val="sdtLocked"/>
              <w:placeholder>
                <w:docPart w:val="BB39798E36FA427EA0C23156B490016C"/>
              </w:placeholder>
              <w:showingPlcHdr/>
              <w:dropDownList>
                <w:listItem w:displayText="Yes" w:value="Yes"/>
                <w:listItem w:displayText="No" w:value="No"/>
              </w:dropDownList>
            </w:sdtPr>
            <w:sdtEndPr/>
            <w:sdtContent>
              <w:p w14:paraId="6CD6FE14"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0EDE38A9" w14:textId="6BF5BC50" w:rsidR="00B66471" w:rsidRPr="00D022FF" w:rsidRDefault="00647ECA" w:rsidP="00B66471">
            <w:pPr>
              <w:pStyle w:val="SWPPPText"/>
              <w:cnfStyle w:val="000000000000" w:firstRow="0" w:lastRow="0" w:firstColumn="0" w:lastColumn="0" w:oddVBand="0" w:evenVBand="0" w:oddHBand="0" w:evenHBand="0" w:firstRowFirstColumn="0" w:firstRowLastColumn="0" w:lastRowFirstColumn="0" w:lastRowLastColumn="0"/>
            </w:pPr>
            <w:r w:rsidRPr="00647ECA">
              <w:rPr>
                <w:rStyle w:val="SWPPPTextfaceItalics"/>
              </w:rPr>
              <w:t>Stored and Standard Specifications for Road and Bridge Construction</w:t>
            </w:r>
            <w:r w:rsidRPr="00D022FF">
              <w:t>. ADOT.</w:t>
            </w:r>
            <w:r w:rsidR="00B66471">
              <w:t xml:space="preserve"> (Modified 2021). </w:t>
            </w:r>
            <w:hyperlink r:id="rId14" w:history="1">
              <w:r w:rsidR="00B66471" w:rsidRPr="00161B59">
                <w:rPr>
                  <w:rStyle w:val="Hyperlink"/>
                </w:rPr>
                <w:t>https://azdot.gov/business/contracts-and-specifications/specifications-pay-items-list</w:t>
              </w:r>
            </w:hyperlink>
          </w:p>
        </w:tc>
      </w:tr>
      <w:tr w:rsidR="00647ECA" w14:paraId="6F54314F"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7"/>
              <w:lock w:val="sdtLocked"/>
              <w:placeholder>
                <w:docPart w:val="5100DCADDA3D4BA0935CA4A3AB9D8EBA"/>
              </w:placeholder>
              <w:showingPlcHdr/>
              <w:dropDownList>
                <w:listItem w:displayText="Yes" w:value="Yes"/>
                <w:listItem w:displayText="No" w:value="No"/>
              </w:dropDownList>
            </w:sdtPr>
            <w:sdtEndPr/>
            <w:sdtContent>
              <w:p w14:paraId="1F21F4CB"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74B8C46B" w14:textId="253D8099" w:rsidR="00BE391C" w:rsidRPr="00D022FF" w:rsidRDefault="00647ECA" w:rsidP="00BE391C">
            <w:pPr>
              <w:pStyle w:val="SWPPPText"/>
              <w:cnfStyle w:val="000000000000" w:firstRow="0" w:lastRow="0" w:firstColumn="0" w:lastColumn="0" w:oddVBand="0" w:evenVBand="0" w:oddHBand="0" w:evenHBand="0" w:firstRowFirstColumn="0" w:firstRowLastColumn="0" w:lastRowFirstColumn="0" w:lastRowLastColumn="0"/>
            </w:pPr>
            <w:r w:rsidRPr="00647ECA">
              <w:rPr>
                <w:rStyle w:val="SWPPPTextfaceItalics"/>
              </w:rPr>
              <w:t>Statewide Stormwater Management Plan</w:t>
            </w:r>
            <w:r w:rsidRPr="00D022FF">
              <w:t xml:space="preserve">. ADOT. </w:t>
            </w:r>
            <w:r w:rsidR="00BE391C">
              <w:t xml:space="preserve">(Revised September 2025). </w:t>
            </w:r>
            <w:hyperlink r:id="rId15" w:history="1">
              <w:r w:rsidR="00BE391C" w:rsidRPr="00161B59">
                <w:rPr>
                  <w:rStyle w:val="Hyperlink"/>
                </w:rPr>
                <w:t>https://azdot.gov/business/environmental-planning/water-resources/stormwater-discharge-permit</w:t>
              </w:r>
            </w:hyperlink>
          </w:p>
        </w:tc>
      </w:tr>
      <w:tr w:rsidR="00647ECA" w14:paraId="63F4C8C9"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8"/>
              <w:lock w:val="sdtLocked"/>
              <w:placeholder>
                <w:docPart w:val="E68474C8B2E940AEBA6F7E5A8133A79F"/>
              </w:placeholder>
              <w:showingPlcHdr/>
              <w:dropDownList>
                <w:listItem w:displayText="Yes" w:value="Yes"/>
                <w:listItem w:displayText="No" w:value="No"/>
              </w:dropDownList>
            </w:sdtPr>
            <w:sdtEndPr/>
            <w:sdtContent>
              <w:p w14:paraId="0BF48808"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3F1356C6" w14:textId="4B563253" w:rsidR="005249B1" w:rsidRPr="00D022FF" w:rsidRDefault="00C0387B" w:rsidP="005249B1">
            <w:pPr>
              <w:pStyle w:val="SWPPPText"/>
              <w:cnfStyle w:val="000000000000" w:firstRow="0" w:lastRow="0" w:firstColumn="0" w:lastColumn="0" w:oddVBand="0" w:evenVBand="0" w:oddHBand="0" w:evenHBand="0" w:firstRowFirstColumn="0" w:firstRowLastColumn="0" w:lastRowFirstColumn="0" w:lastRowLastColumn="0"/>
            </w:pPr>
            <w:r>
              <w:rPr>
                <w:rStyle w:val="SWPPPTextfaceItalics"/>
              </w:rPr>
              <w:t>Monitoring</w:t>
            </w:r>
            <w:r w:rsidR="001B7B0A">
              <w:rPr>
                <w:rStyle w:val="SWPPPTextfaceItalics"/>
              </w:rPr>
              <w:t xml:space="preserve"> </w:t>
            </w:r>
            <w:r w:rsidR="00647ECA" w:rsidRPr="00647ECA">
              <w:rPr>
                <w:rStyle w:val="SWPPPTextfaceItalics"/>
              </w:rPr>
              <w:t>Sampling and Analysis Plan for Construction Activities</w:t>
            </w:r>
            <w:r w:rsidR="00647ECA" w:rsidRPr="00D022FF">
              <w:t>. ADOT.</w:t>
            </w:r>
            <w:r w:rsidR="005249B1">
              <w:t xml:space="preserve"> (January 2026). </w:t>
            </w:r>
            <w:hyperlink r:id="rId16" w:history="1">
              <w:r w:rsidR="005249B1" w:rsidRPr="00161B59">
                <w:rPr>
                  <w:rStyle w:val="Hyperlink"/>
                </w:rPr>
                <w:t>https://azdot.gov/business/environmental-planning/water-resources/construction-swppp-forms</w:t>
              </w:r>
            </w:hyperlink>
          </w:p>
        </w:tc>
      </w:tr>
      <w:tr w:rsidR="00647ECA" w14:paraId="773EF408"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499"/>
              <w:lock w:val="sdtLocked"/>
              <w:placeholder>
                <w:docPart w:val="EA0EC71111CC425F90F94D20C74AC730"/>
              </w:placeholder>
              <w:showingPlcHdr/>
              <w:dropDownList>
                <w:listItem w:displayText="Yes" w:value="Yes"/>
                <w:listItem w:displayText="No" w:value="No"/>
              </w:dropDownList>
            </w:sdtPr>
            <w:sdtEndPr/>
            <w:sdtContent>
              <w:p w14:paraId="40C7C593"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4AF36A39" w14:textId="27E26925" w:rsidR="005249B1" w:rsidRDefault="005249B1" w:rsidP="005249B1">
            <w:pPr>
              <w:pStyle w:val="SWPPPText"/>
              <w:cnfStyle w:val="000000000000" w:firstRow="0" w:lastRow="0" w:firstColumn="0" w:lastColumn="0" w:oddVBand="0" w:evenVBand="0" w:oddHBand="0" w:evenHBand="0" w:firstRowFirstColumn="0" w:firstRowLastColumn="0" w:lastRowFirstColumn="0" w:lastRowLastColumn="0"/>
            </w:pPr>
            <w:r>
              <w:t>Arizona Department of Transportation</w:t>
            </w:r>
            <w:r w:rsidR="001B7B0A">
              <w:t xml:space="preserve"> </w:t>
            </w:r>
            <w:r w:rsidR="00647ECA" w:rsidRPr="00D022FF">
              <w:t xml:space="preserve">Statewide Stormwater Discharge Permit. Arizona Pollutant Discharge Elimination System Individual Permit. ADEQ. </w:t>
            </w:r>
            <w:r>
              <w:t xml:space="preserve">(Modified May 13, 2022). </w:t>
            </w:r>
            <w:hyperlink r:id="rId17" w:history="1">
              <w:r w:rsidRPr="00161B59">
                <w:rPr>
                  <w:rStyle w:val="Hyperlink"/>
                </w:rPr>
                <w:t>https://azdot.gov/business/environmental-planning/water-resources/stormwater-discharge-permit</w:t>
              </w:r>
            </w:hyperlink>
          </w:p>
        </w:tc>
      </w:tr>
      <w:tr w:rsidR="00647ECA" w14:paraId="35974093" w14:textId="77777777" w:rsidTr="00647ECA">
        <w:trPr>
          <w:cantSplit/>
        </w:trPr>
        <w:tc>
          <w:tcPr>
            <w:cnfStyle w:val="001000000000" w:firstRow="0" w:lastRow="0" w:firstColumn="1" w:lastColumn="0" w:oddVBand="0" w:evenVBand="0" w:oddHBand="0" w:evenHBand="0" w:firstRowFirstColumn="0" w:firstRowLastColumn="0" w:lastRowFirstColumn="0" w:lastRowLastColumn="0"/>
            <w:tcW w:w="2455" w:type="dxa"/>
          </w:tcPr>
          <w:sdt>
            <w:sdtPr>
              <w:rPr>
                <w:b w:val="0"/>
                <w:bCs/>
              </w:rPr>
              <w:alias w:val="Incorporated Refs"/>
              <w:tag w:val="Incorporated Refs"/>
              <w:id w:val="16802500"/>
              <w:lock w:val="sdtLocked"/>
              <w:placeholder>
                <w:docPart w:val="3D5593300AB04EF3BB564C5D32697F13"/>
              </w:placeholder>
              <w:showingPlcHdr/>
              <w:dropDownList>
                <w:listItem w:displayText="Yes" w:value="Yes"/>
                <w:listItem w:displayText="No" w:value="No"/>
              </w:dropDownList>
            </w:sdtPr>
            <w:sdtEndPr/>
            <w:sdtContent>
              <w:p w14:paraId="4524C341" w14:textId="77777777" w:rsidR="00647ECA" w:rsidRPr="00140154" w:rsidRDefault="008D21CE" w:rsidP="008D21CE">
                <w:pPr>
                  <w:pStyle w:val="SWPPPTextBoldCTR"/>
                  <w:rPr>
                    <w:b w:val="0"/>
                    <w:bCs/>
                  </w:rPr>
                </w:pPr>
                <w:r w:rsidRPr="00521496">
                  <w:rPr>
                    <w:rStyle w:val="PlaceholderText"/>
                    <w:b/>
                    <w:bCs/>
                  </w:rPr>
                  <w:t>[Select “Yes” or “No.” Do not leave blank.]</w:t>
                </w:r>
              </w:p>
            </w:sdtContent>
          </w:sdt>
        </w:tc>
        <w:tc>
          <w:tcPr>
            <w:tcW w:w="7841" w:type="dxa"/>
          </w:tcPr>
          <w:p w14:paraId="2E636144" w14:textId="04AE2CC1" w:rsidR="00647ECA" w:rsidRPr="00904FA4" w:rsidRDefault="00647ECA" w:rsidP="00647ECA">
            <w:pPr>
              <w:pStyle w:val="SWPPPText"/>
              <w:cnfStyle w:val="000000000000" w:firstRow="0" w:lastRow="0" w:firstColumn="0" w:lastColumn="0" w:oddVBand="0" w:evenVBand="0" w:oddHBand="0" w:evenHBand="0" w:firstRowFirstColumn="0" w:firstRowLastColumn="0" w:lastRowFirstColumn="0" w:lastRowLastColumn="0"/>
            </w:pPr>
            <w:r w:rsidRPr="00647ECA">
              <w:t>Additional References</w:t>
            </w:r>
            <w:r>
              <w:br/>
            </w:r>
            <w:sdt>
              <w:sdtPr>
                <w:alias w:val="Additional Refs"/>
                <w:tag w:val="Additional Refs"/>
                <w:id w:val="16802447"/>
                <w:lock w:val="sdtLocked"/>
                <w:placeholder>
                  <w:docPart w:val="737BB49C582A4F05877F5551F46AC820"/>
                </w:placeholder>
                <w:showingPlcHdr/>
              </w:sdtPr>
              <w:sdtEndPr>
                <w:rPr>
                  <w:color w:val="FF0000"/>
                </w:rPr>
              </w:sdtEndPr>
              <w:sdtContent>
                <w:r w:rsidR="00B364A9" w:rsidRPr="00521496">
                  <w:rPr>
                    <w:rStyle w:val="PlaceholderText"/>
                  </w:rPr>
                  <w:t>[If “yes,” then insert applicable references here]</w:t>
                </w:r>
              </w:sdtContent>
            </w:sdt>
          </w:p>
        </w:tc>
      </w:tr>
    </w:tbl>
    <w:p w14:paraId="06951D33" w14:textId="77777777" w:rsidR="00E7357E" w:rsidRDefault="00E7357E">
      <w:pPr>
        <w:spacing w:after="0" w:line="240" w:lineRule="auto"/>
        <w:rPr>
          <w:rFonts w:ascii="Calibri" w:hAnsi="Calibri"/>
        </w:rPr>
      </w:pPr>
      <w:r>
        <w:br w:type="page"/>
      </w:r>
    </w:p>
    <w:p w14:paraId="218DE02E" w14:textId="77777777" w:rsidR="0055311B" w:rsidRDefault="0055311B" w:rsidP="0055311B">
      <w:pPr>
        <w:pStyle w:val="SWPPPFMHeading1"/>
      </w:pPr>
      <w:bookmarkStart w:id="6" w:name="_Toc226369254"/>
      <w:r w:rsidRPr="0055311B">
        <w:lastRenderedPageBreak/>
        <w:t>List of Abbreviations</w:t>
      </w:r>
      <w:bookmarkEnd w:id="6"/>
    </w:p>
    <w:p w14:paraId="5ADE1675" w14:textId="77777777" w:rsidR="00E5497C" w:rsidRDefault="00E5497C" w:rsidP="00E5497C">
      <w:pPr>
        <w:pStyle w:val="SWPPPAbbrevsList"/>
      </w:pPr>
      <w:r>
        <w:t>ADEQ</w:t>
      </w:r>
      <w:r>
        <w:tab/>
        <w:t>Arizona Department of Environmental Quality</w:t>
      </w:r>
    </w:p>
    <w:p w14:paraId="151066DD" w14:textId="77777777" w:rsidR="00E5497C" w:rsidRDefault="00E5497C" w:rsidP="00E5497C">
      <w:pPr>
        <w:pStyle w:val="SWPPPAbbrevsList"/>
      </w:pPr>
      <w:r>
        <w:t>ADOT</w:t>
      </w:r>
      <w:r>
        <w:tab/>
        <w:t>Arizona Department of Transportation</w:t>
      </w:r>
    </w:p>
    <w:p w14:paraId="3146F664" w14:textId="77777777" w:rsidR="00E5497C" w:rsidRDefault="00E5497C" w:rsidP="00E5497C">
      <w:pPr>
        <w:pStyle w:val="SWPPPAbbrevsList"/>
      </w:pPr>
      <w:r>
        <w:t>AZCGP</w:t>
      </w:r>
      <w:r>
        <w:tab/>
        <w:t>Arizona Construction General Permit</w:t>
      </w:r>
    </w:p>
    <w:p w14:paraId="0A672675" w14:textId="77777777" w:rsidR="00E5497C" w:rsidRDefault="00E5497C" w:rsidP="00E5497C">
      <w:pPr>
        <w:pStyle w:val="SWPPPAbbrevsList"/>
      </w:pPr>
      <w:r>
        <w:t>AZPDES</w:t>
      </w:r>
      <w:r>
        <w:tab/>
        <w:t>Arizona Pollutant Discharge Elimination System</w:t>
      </w:r>
    </w:p>
    <w:p w14:paraId="323B1EF6" w14:textId="77777777" w:rsidR="00DF6C19" w:rsidRDefault="00DF6C19" w:rsidP="00DF6C19">
      <w:pPr>
        <w:pStyle w:val="SWPPPAbbrevsList"/>
      </w:pPr>
      <w:r w:rsidRPr="00DF6C19">
        <w:t>BM</w:t>
      </w:r>
      <w:r>
        <w:t>P</w:t>
      </w:r>
      <w:r>
        <w:tab/>
      </w:r>
      <w:r w:rsidRPr="00DF6C19">
        <w:t>Best Management Practice</w:t>
      </w:r>
      <w:r>
        <w:t>/Control Measures</w:t>
      </w:r>
    </w:p>
    <w:p w14:paraId="211F8FA5" w14:textId="77777777" w:rsidR="00D517CE" w:rsidRPr="00DF6C19" w:rsidRDefault="00D517CE" w:rsidP="00DF6C19">
      <w:pPr>
        <w:pStyle w:val="SWPPPAbbrevsList"/>
      </w:pPr>
      <w:r>
        <w:t>CMIS</w:t>
      </w:r>
      <w:r>
        <w:tab/>
        <w:t>Control Measure Index Sheet</w:t>
      </w:r>
    </w:p>
    <w:p w14:paraId="52D68355" w14:textId="77777777" w:rsidR="00DF6C19" w:rsidRPr="00DF6C19" w:rsidRDefault="00DF6C19" w:rsidP="00DF6C19">
      <w:pPr>
        <w:pStyle w:val="SWPPPAbbrevsList"/>
      </w:pPr>
      <w:r>
        <w:t>CWA</w:t>
      </w:r>
      <w:r>
        <w:tab/>
      </w:r>
      <w:r w:rsidRPr="00DF6C19">
        <w:t>Clean Water Act</w:t>
      </w:r>
    </w:p>
    <w:p w14:paraId="0A793E48" w14:textId="77777777" w:rsidR="00E5497C" w:rsidRDefault="00DF6C19" w:rsidP="00E5497C">
      <w:pPr>
        <w:pStyle w:val="SWPPPAbbrevsList"/>
      </w:pPr>
      <w:r>
        <w:t>E</w:t>
      </w:r>
      <w:r w:rsidR="00E5497C">
        <w:t>PCM</w:t>
      </w:r>
      <w:r w:rsidR="00E5497C">
        <w:tab/>
        <w:t>Erosion and Pollution Control Manual</w:t>
      </w:r>
    </w:p>
    <w:p w14:paraId="685700EF" w14:textId="77777777" w:rsidR="00E5497C" w:rsidRDefault="00E5497C" w:rsidP="00E5497C">
      <w:pPr>
        <w:pStyle w:val="SWPPPAbbrevsList"/>
      </w:pPr>
      <w:r>
        <w:t>ECC</w:t>
      </w:r>
      <w:r>
        <w:tab/>
        <w:t>Erosion Control Coordinator</w:t>
      </w:r>
    </w:p>
    <w:p w14:paraId="6CCBB42D" w14:textId="77777777" w:rsidR="00E5497C" w:rsidRDefault="00E5497C" w:rsidP="00E5497C">
      <w:pPr>
        <w:pStyle w:val="SWPPPAbbrevsList"/>
      </w:pPr>
      <w:r>
        <w:t>Engineer</w:t>
      </w:r>
      <w:r>
        <w:tab/>
        <w:t>ADOT Engineer</w:t>
      </w:r>
    </w:p>
    <w:p w14:paraId="05091493" w14:textId="20A76A68" w:rsidR="00C0387B" w:rsidRDefault="00E5497C" w:rsidP="00C0387B">
      <w:pPr>
        <w:pStyle w:val="SWPPPAbbrevsList"/>
      </w:pPr>
      <w:r>
        <w:t>EPA</w:t>
      </w:r>
      <w:r>
        <w:tab/>
        <w:t>Environmental Protection Agency</w:t>
      </w:r>
      <w:r w:rsidR="009D7B1F">
        <w:t xml:space="preserve"> of the United States</w:t>
      </w:r>
    </w:p>
    <w:p w14:paraId="0A0FF8C8" w14:textId="47F4C97E" w:rsidR="00A15EEC" w:rsidRDefault="00A15EEC" w:rsidP="00C0387B">
      <w:pPr>
        <w:pStyle w:val="SWPPPAbbrevsList"/>
      </w:pPr>
      <w:r w:rsidRPr="00A15EEC">
        <w:t>EPIC</w:t>
      </w:r>
      <w:r>
        <w:tab/>
      </w:r>
      <w:r w:rsidRPr="00A15EEC">
        <w:t>Environmental, Permits, Issues, And Commitments (EPIC) Sheet</w:t>
      </w:r>
    </w:p>
    <w:p w14:paraId="5DCC1D01" w14:textId="4866FAE8" w:rsidR="00E5497C" w:rsidRDefault="00C0387B" w:rsidP="00C0387B">
      <w:pPr>
        <w:pStyle w:val="SWPPPAbbrevsList"/>
      </w:pPr>
      <w:r>
        <w:t>LEFJ</w:t>
      </w:r>
      <w:r>
        <w:tab/>
        <w:t>Lands of Exclusive Federal Jurisdiction</w:t>
      </w:r>
    </w:p>
    <w:p w14:paraId="7A819689" w14:textId="77777777" w:rsidR="00E5497C" w:rsidRDefault="00E5497C" w:rsidP="00E5497C">
      <w:pPr>
        <w:pStyle w:val="SWPPPAbbrevsList"/>
      </w:pPr>
      <w:r>
        <w:t>MS4</w:t>
      </w:r>
      <w:r>
        <w:tab/>
        <w:t>Municipal Separate Storm Sewer System</w:t>
      </w:r>
    </w:p>
    <w:p w14:paraId="58790A8B" w14:textId="77777777" w:rsidR="00E5497C" w:rsidRDefault="00E5497C" w:rsidP="00E5497C">
      <w:pPr>
        <w:pStyle w:val="SWPPPAbbrevsList"/>
      </w:pPr>
      <w:r>
        <w:t>NOI</w:t>
      </w:r>
      <w:r>
        <w:tab/>
        <w:t>Notice of Intent</w:t>
      </w:r>
    </w:p>
    <w:p w14:paraId="36964B3E" w14:textId="77777777" w:rsidR="00E5497C" w:rsidRDefault="00E5497C" w:rsidP="00E5497C">
      <w:pPr>
        <w:pStyle w:val="SWPPPAbbrevsList"/>
      </w:pPr>
      <w:r>
        <w:t>NOT</w:t>
      </w:r>
      <w:r>
        <w:tab/>
        <w:t>Notice of Termination</w:t>
      </w:r>
    </w:p>
    <w:p w14:paraId="3ED14DB5" w14:textId="77777777" w:rsidR="00DF6C19" w:rsidRDefault="00DF6C19" w:rsidP="00E5497C">
      <w:pPr>
        <w:pStyle w:val="SWPPPAbbrevsList"/>
      </w:pPr>
      <w:r>
        <w:t>NPDES</w:t>
      </w:r>
      <w:r>
        <w:tab/>
      </w:r>
      <w:r w:rsidRPr="00DF6C19">
        <w:t>National Pollutant Discharge Elimination System</w:t>
      </w:r>
      <w:r>
        <w:t xml:space="preserve"> </w:t>
      </w:r>
    </w:p>
    <w:p w14:paraId="7E9EFDD4" w14:textId="77777777" w:rsidR="00DF6C19" w:rsidRDefault="00DF6C19" w:rsidP="00DF6C19">
      <w:pPr>
        <w:pStyle w:val="SWPPPAbbrevsList"/>
      </w:pPr>
      <w:r>
        <w:t>OAW</w:t>
      </w:r>
      <w:r>
        <w:tab/>
      </w:r>
      <w:r w:rsidRPr="00DF6C19">
        <w:t>Outstanding Arizona Water</w:t>
      </w:r>
    </w:p>
    <w:p w14:paraId="347CAF7E" w14:textId="77777777" w:rsidR="00D517CE" w:rsidRPr="00DF6C19" w:rsidRDefault="00D517CE" w:rsidP="00DF6C19">
      <w:pPr>
        <w:pStyle w:val="SWPPPAbbrevsList"/>
      </w:pPr>
      <w:r>
        <w:t>SWPP</w:t>
      </w:r>
      <w:r>
        <w:tab/>
        <w:t>Surface Water Protection Program</w:t>
      </w:r>
    </w:p>
    <w:p w14:paraId="2E6549D2" w14:textId="77777777" w:rsidR="00E5497C" w:rsidRDefault="00E5497C" w:rsidP="00E5497C">
      <w:pPr>
        <w:pStyle w:val="SWPPPAbbrevsList"/>
      </w:pPr>
      <w:r>
        <w:t>SWPPP</w:t>
      </w:r>
      <w:r>
        <w:tab/>
        <w:t>Stormwater Pollution Prevention Plan</w:t>
      </w:r>
    </w:p>
    <w:p w14:paraId="7ECDB6FB" w14:textId="77777777" w:rsidR="00E5497C" w:rsidRDefault="00E5497C" w:rsidP="00E5497C">
      <w:pPr>
        <w:pStyle w:val="SWPPPAbbrevsList"/>
      </w:pPr>
      <w:r>
        <w:t>USACE</w:t>
      </w:r>
      <w:r>
        <w:tab/>
        <w:t>United States Army Corps of Engineers</w:t>
      </w:r>
    </w:p>
    <w:p w14:paraId="37E55FC4" w14:textId="77777777" w:rsidR="00DF6C19" w:rsidRDefault="00DF6C19" w:rsidP="00E5497C">
      <w:pPr>
        <w:pStyle w:val="SWPPPAbbrevsList"/>
      </w:pPr>
    </w:p>
    <w:p w14:paraId="7597B020" w14:textId="73E282CD" w:rsidR="003B694E" w:rsidRDefault="003B694E">
      <w:pPr>
        <w:spacing w:after="0" w:line="240" w:lineRule="auto"/>
        <w:rPr>
          <w:rFonts w:ascii="Calibri" w:hAnsi="Calibri"/>
        </w:rPr>
      </w:pPr>
      <w:r>
        <w:br w:type="page"/>
      </w:r>
    </w:p>
    <w:p w14:paraId="574CB83B" w14:textId="4598C107" w:rsidR="00A61675" w:rsidRDefault="00A61675" w:rsidP="00DF6C19">
      <w:pPr>
        <w:pStyle w:val="SWPPPAbbrevsList"/>
        <w:sectPr w:rsidR="00A61675" w:rsidSect="003D009D">
          <w:headerReference w:type="default" r:id="rId18"/>
          <w:footerReference w:type="default" r:id="rId19"/>
          <w:pgSz w:w="12240" w:h="15840"/>
          <w:pgMar w:top="1080" w:right="1080" w:bottom="1080" w:left="1080" w:header="720" w:footer="720" w:gutter="0"/>
          <w:pgNumType w:fmt="lowerRoman" w:start="1"/>
          <w:cols w:space="720"/>
          <w:docGrid w:linePitch="360"/>
        </w:sectPr>
      </w:pPr>
      <w:r>
        <w:rPr>
          <w:noProof/>
        </w:rPr>
        <w:lastRenderedPageBreak/>
        <mc:AlternateContent>
          <mc:Choice Requires="wps">
            <w:drawing>
              <wp:anchor distT="45720" distB="45720" distL="114300" distR="114300" simplePos="0" relativeHeight="251660288" behindDoc="0" locked="0" layoutInCell="1" allowOverlap="1" wp14:anchorId="27DAF2CE" wp14:editId="00FE8F03">
                <wp:simplePos x="0" y="0"/>
                <wp:positionH relativeFrom="margin">
                  <wp:align>center</wp:align>
                </wp:positionH>
                <wp:positionV relativeFrom="paragraph">
                  <wp:posOffset>229870</wp:posOffset>
                </wp:positionV>
                <wp:extent cx="5779770" cy="4972050"/>
                <wp:effectExtent l="0" t="0" r="11430" b="19050"/>
                <wp:wrapSquare wrapText="bothSides"/>
                <wp:docPr id="4408884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9770" cy="4972050"/>
                        </a:xfrm>
                        <a:prstGeom prst="rect">
                          <a:avLst/>
                        </a:prstGeom>
                        <a:solidFill>
                          <a:srgbClr val="C1E4F5"/>
                        </a:solidFill>
                        <a:ln w="9525">
                          <a:solidFill>
                            <a:srgbClr val="000000"/>
                          </a:solidFill>
                          <a:miter lim="800000"/>
                          <a:headEnd/>
                          <a:tailEnd/>
                        </a:ln>
                      </wps:spPr>
                      <wps:txbx>
                        <w:txbxContent>
                          <w:p w14:paraId="4390D499" w14:textId="77777777" w:rsidR="00A61675" w:rsidRPr="00A61675" w:rsidRDefault="00A61675" w:rsidP="00A61675">
                            <w:pPr>
                              <w:rPr>
                                <w:rFonts w:ascii="Calibri" w:hAnsi="Calibri"/>
                              </w:rPr>
                            </w:pPr>
                            <w:r w:rsidRPr="00A61675">
                              <w:t xml:space="preserve">Disclaimer: </w:t>
                            </w:r>
                          </w:p>
                          <w:p w14:paraId="12EBD65C" w14:textId="77777777" w:rsidR="003B694E" w:rsidRPr="00722654" w:rsidRDefault="003B694E" w:rsidP="003B694E">
                            <w:pPr>
                              <w:pStyle w:val="CommentText"/>
                              <w:spacing w:before="240"/>
                              <w:jc w:val="both"/>
                              <w:rPr>
                                <w:rFonts w:asciiTheme="minorHAnsi" w:hAnsiTheme="minorHAnsi" w:cstheme="minorHAnsi"/>
                                <w:sz w:val="22"/>
                                <w:szCs w:val="22"/>
                              </w:rPr>
                            </w:pPr>
                            <w:r w:rsidRPr="00722654">
                              <w:rPr>
                                <w:rFonts w:asciiTheme="minorHAnsi" w:hAnsiTheme="minorHAnsi" w:cstheme="minorHAnsi"/>
                                <w:sz w:val="22"/>
                                <w:szCs w:val="22"/>
                              </w:rPr>
                              <w:t xml:space="preserve">This SWPPP Template was designed with the intent to provide guidance and a format for SWPPP development and to assist a SWPPP writer with necessary elements required under the EPA-CGP, ADEQ-CGP, and the requirements of ADOT. </w:t>
                            </w:r>
                            <w:r w:rsidRPr="00722654">
                              <w:rPr>
                                <w:rFonts w:asciiTheme="minorHAnsi" w:hAnsiTheme="minorHAnsi" w:cstheme="minorHAnsi"/>
                                <w:b/>
                                <w:bCs/>
                                <w:sz w:val="22"/>
                                <w:szCs w:val="22"/>
                              </w:rPr>
                              <w:t>SWPPPs that do not meet all provisions of these permits and of ADOT are considered incomplete. Operating under an incomplete SWPPP is a violation of both the EPA and ADEQ permits and relevant ADOT contracts.</w:t>
                            </w:r>
                          </w:p>
                          <w:p w14:paraId="0670436F" w14:textId="4D415A1A" w:rsidR="003B694E" w:rsidRPr="00722654" w:rsidRDefault="003B694E" w:rsidP="003B694E">
                            <w:pPr>
                              <w:pStyle w:val="CommentText"/>
                              <w:spacing w:before="240"/>
                              <w:jc w:val="both"/>
                              <w:rPr>
                                <w:rFonts w:asciiTheme="minorHAnsi" w:hAnsiTheme="minorHAnsi" w:cstheme="minorHAnsi"/>
                                <w:sz w:val="22"/>
                                <w:szCs w:val="22"/>
                              </w:rPr>
                            </w:pPr>
                            <w:r w:rsidRPr="00722654">
                              <w:rPr>
                                <w:rFonts w:asciiTheme="minorHAnsi" w:hAnsiTheme="minorHAnsi" w:cstheme="minorHAnsi"/>
                                <w:sz w:val="22"/>
                                <w:szCs w:val="22"/>
                              </w:rPr>
                              <w:t xml:space="preserve">It is the responsibility of the Contractor/Operator to include all correct and proper information, ensure accuracy based on bid documents, understand the EPA and ADEQ CGP requirements and create a document that meets regulatory compliance. ADEQ CGP Part 2.0 requires all operators to review all the conditions and requirements of the CGP, including the Standard Permit Conditions in Appendix B, before submitting a Notice of Intent (NOI). </w:t>
                            </w:r>
                          </w:p>
                          <w:p w14:paraId="3D5A7725" w14:textId="5F2A6418" w:rsidR="003B694E" w:rsidRPr="00722654" w:rsidRDefault="003B694E" w:rsidP="003B694E">
                            <w:pPr>
                              <w:pStyle w:val="CommentText"/>
                              <w:spacing w:before="240"/>
                              <w:jc w:val="both"/>
                              <w:rPr>
                                <w:rFonts w:asciiTheme="minorHAnsi" w:hAnsiTheme="minorHAnsi" w:cstheme="minorHAnsi"/>
                                <w:b/>
                                <w:bCs/>
                                <w:sz w:val="22"/>
                                <w:szCs w:val="22"/>
                              </w:rPr>
                            </w:pPr>
                            <w:r w:rsidRPr="00722654">
                              <w:rPr>
                                <w:rFonts w:asciiTheme="minorHAnsi" w:hAnsiTheme="minorHAnsi" w:cstheme="minorHAnsi"/>
                                <w:b/>
                                <w:bCs/>
                                <w:sz w:val="22"/>
                                <w:szCs w:val="22"/>
                              </w:rPr>
                              <w:t xml:space="preserve">A SWPPP missing this disclaimer statement or a </w:t>
                            </w:r>
                            <w:r w:rsidR="008A2A14" w:rsidRPr="00722654">
                              <w:rPr>
                                <w:rFonts w:asciiTheme="minorHAnsi" w:hAnsiTheme="minorHAnsi" w:cstheme="minorHAnsi"/>
                                <w:b/>
                                <w:bCs/>
                                <w:sz w:val="22"/>
                                <w:szCs w:val="22"/>
                              </w:rPr>
                              <w:t xml:space="preserve">SWPPP </w:t>
                            </w:r>
                            <w:r w:rsidRPr="00722654">
                              <w:rPr>
                                <w:rFonts w:asciiTheme="minorHAnsi" w:hAnsiTheme="minorHAnsi" w:cstheme="minorHAnsi"/>
                                <w:b/>
                                <w:bCs/>
                                <w:sz w:val="22"/>
                                <w:szCs w:val="22"/>
                              </w:rPr>
                              <w:t>with a disclaimer statement where one or both of the dated signatures from the SWPPP preparer and project ECC are missing will be consid</w:t>
                            </w:r>
                            <w:r w:rsidR="008A2A14" w:rsidRPr="00722654">
                              <w:rPr>
                                <w:rFonts w:asciiTheme="minorHAnsi" w:hAnsiTheme="minorHAnsi" w:cstheme="minorHAnsi"/>
                                <w:b/>
                                <w:bCs/>
                                <w:sz w:val="22"/>
                                <w:szCs w:val="22"/>
                              </w:rPr>
                              <w:t>ered</w:t>
                            </w:r>
                            <w:r w:rsidRPr="00722654">
                              <w:rPr>
                                <w:rFonts w:asciiTheme="minorHAnsi" w:hAnsiTheme="minorHAnsi" w:cstheme="minorHAnsi"/>
                                <w:b/>
                                <w:bCs/>
                                <w:sz w:val="22"/>
                                <w:szCs w:val="22"/>
                              </w:rPr>
                              <w:t xml:space="preserve"> incomplete and void. </w:t>
                            </w:r>
                            <w:r w:rsidR="00214428" w:rsidRPr="00214428">
                              <w:rPr>
                                <w:rFonts w:asciiTheme="minorHAnsi" w:hAnsiTheme="minorHAnsi" w:cstheme="minorHAnsi"/>
                                <w:b/>
                                <w:bCs/>
                                <w:sz w:val="22"/>
                                <w:szCs w:val="22"/>
                              </w:rPr>
                              <w:t>The SWPPP preparer is responsible for initial SWPPP compliance and the ECC is responsible for SWPPP compliance throughout project duration, as per ADOT specification 104.09.</w:t>
                            </w:r>
                          </w:p>
                          <w:p w14:paraId="45E5313A" w14:textId="77777777" w:rsidR="003B694E" w:rsidRDefault="003B694E" w:rsidP="003B694E"/>
                          <w:p w14:paraId="4D5D260F" w14:textId="77777777" w:rsidR="003B694E" w:rsidRDefault="003B694E" w:rsidP="003B694E"/>
                          <w:p w14:paraId="049E4C26" w14:textId="5026D1A4" w:rsidR="003B694E" w:rsidRPr="00A61675" w:rsidRDefault="003B694E" w:rsidP="003B694E">
                            <w:r w:rsidRPr="003B694E">
                              <w:t>SWPPP Preparer</w:t>
                            </w:r>
                            <w:r>
                              <w:t xml:space="preserve">: ___________________________   </w:t>
                            </w:r>
                            <w:r w:rsidRPr="003B694E">
                              <w:rPr>
                                <w:sz w:val="16"/>
                                <w:szCs w:val="16"/>
                              </w:rPr>
                              <w:t xml:space="preserve"> </w:t>
                            </w:r>
                            <w:r>
                              <w:t>Date: _______________________________</w:t>
                            </w:r>
                          </w:p>
                          <w:p w14:paraId="13A1EBF1" w14:textId="77777777" w:rsidR="003B694E" w:rsidRDefault="003B694E" w:rsidP="003B694E">
                            <w:pPr>
                              <w:pStyle w:val="CommentText"/>
                              <w:spacing w:before="240"/>
                            </w:pPr>
                          </w:p>
                          <w:p w14:paraId="5F1596A6" w14:textId="77777777" w:rsidR="00A61675" w:rsidRDefault="00A61675" w:rsidP="00A61675"/>
                          <w:p w14:paraId="158EF889" w14:textId="40D89707" w:rsidR="00A61675" w:rsidRPr="00A61675" w:rsidRDefault="00A61675" w:rsidP="00A61675">
                            <w:r>
                              <w:t>ECC Signature: ___________________________</w:t>
                            </w:r>
                            <w:r w:rsidR="003B694E">
                              <w:t xml:space="preserve">__    </w:t>
                            </w:r>
                            <w:r>
                              <w:t>Date: _______________________________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DAF2CE" id="_x0000_t202" coordsize="21600,21600" o:spt="202" path="m,l,21600r21600,l21600,xe">
                <v:stroke joinstyle="miter"/>
                <v:path gradientshapeok="t" o:connecttype="rect"/>
              </v:shapetype>
              <v:shape id="Text Box 1" o:spid="_x0000_s1026" type="#_x0000_t202" style="position:absolute;left:0;text-align:left;margin-left:0;margin-top:18.1pt;width:455.1pt;height:391.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" fillcolor="#c1e4f5">
                <v:textbox>
                  <w:txbxContent>
                    <w:p w14:paraId="4390D499" w14:textId="77777777" w:rsidR="00A61675" w:rsidRPr="00A61675" w:rsidRDefault="00A61675" w:rsidP="00A61675">
                      <w:pPr>
                        <w:rPr>
                          <w:rFonts w:ascii="Calibri" w:hAnsi="Calibri"/>
                        </w:rPr>
                      </w:pPr>
                      <w:r w:rsidRPr="00A61675">
                        <w:t xml:space="preserve">Disclaimer: </w:t>
                      </w:r>
                    </w:p>
                    <w:p w14:paraId="12EBD65C" w14:textId="77777777" w:rsidR="003B694E" w:rsidRPr="00722654" w:rsidRDefault="003B694E" w:rsidP="003B694E">
                      <w:pPr>
                        <w:pStyle w:val="CommentText"/>
                        <w:spacing w:before="240"/>
                        <w:jc w:val="both"/>
                        <w:rPr>
                          <w:rFonts w:asciiTheme="minorHAnsi" w:hAnsiTheme="minorHAnsi" w:cstheme="minorHAnsi"/>
                          <w:sz w:val="22"/>
                          <w:szCs w:val="22"/>
                        </w:rPr>
                      </w:pPr>
                      <w:r w:rsidRPr="00722654">
                        <w:rPr>
                          <w:rFonts w:asciiTheme="minorHAnsi" w:hAnsiTheme="minorHAnsi" w:cstheme="minorHAnsi"/>
                          <w:sz w:val="22"/>
                          <w:szCs w:val="22"/>
                        </w:rPr>
                        <w:t xml:space="preserve">This SWPPP Template was designed with the intent to provide guidance and a format for SWPPP development and to assist a SWPPP writer with necessary elements required under the EPA-CGP, ADEQ-CGP, and the requirements of ADOT. </w:t>
                      </w:r>
                      <w:r w:rsidRPr="00722654">
                        <w:rPr>
                          <w:rFonts w:asciiTheme="minorHAnsi" w:hAnsiTheme="minorHAnsi" w:cstheme="minorHAnsi"/>
                          <w:b/>
                          <w:bCs/>
                          <w:sz w:val="22"/>
                          <w:szCs w:val="22"/>
                        </w:rPr>
                        <w:t>SWPPPs that do not meet all provisions of these permits and of ADOT are considered incomplete. Operating under an incomplete SWPPP is a violation of both the EPA and ADEQ permits and relevant ADOT contracts.</w:t>
                      </w:r>
                    </w:p>
                    <w:p w14:paraId="0670436F" w14:textId="4D415A1A" w:rsidR="003B694E" w:rsidRPr="00722654" w:rsidRDefault="003B694E" w:rsidP="003B694E">
                      <w:pPr>
                        <w:pStyle w:val="CommentText"/>
                        <w:spacing w:before="240"/>
                        <w:jc w:val="both"/>
                        <w:rPr>
                          <w:rFonts w:asciiTheme="minorHAnsi" w:hAnsiTheme="minorHAnsi" w:cstheme="minorHAnsi"/>
                          <w:sz w:val="22"/>
                          <w:szCs w:val="22"/>
                        </w:rPr>
                      </w:pPr>
                      <w:r w:rsidRPr="00722654">
                        <w:rPr>
                          <w:rFonts w:asciiTheme="minorHAnsi" w:hAnsiTheme="minorHAnsi" w:cstheme="minorHAnsi"/>
                          <w:sz w:val="22"/>
                          <w:szCs w:val="22"/>
                        </w:rPr>
                        <w:t xml:space="preserve">It is the responsibility of the Contractor/Operator to include all correct and proper information, ensure accuracy based on bid documents, understand the EPA and ADEQ CGP requirements and create a document that meets regulatory compliance. ADEQ CGP Part 2.0 requires all operators to review all the conditions and requirements of the CGP, including the Standard Permit Conditions in Appendix B, before submitting a Notice of Intent (NOI). </w:t>
                      </w:r>
                    </w:p>
                    <w:p w14:paraId="3D5A7725" w14:textId="5F2A6418" w:rsidR="003B694E" w:rsidRPr="00722654" w:rsidRDefault="003B694E" w:rsidP="003B694E">
                      <w:pPr>
                        <w:pStyle w:val="CommentText"/>
                        <w:spacing w:before="240"/>
                        <w:jc w:val="both"/>
                        <w:rPr>
                          <w:rFonts w:asciiTheme="minorHAnsi" w:hAnsiTheme="minorHAnsi" w:cstheme="minorHAnsi"/>
                          <w:b/>
                          <w:bCs/>
                          <w:sz w:val="22"/>
                          <w:szCs w:val="22"/>
                        </w:rPr>
                      </w:pPr>
                      <w:r w:rsidRPr="00722654">
                        <w:rPr>
                          <w:rFonts w:asciiTheme="minorHAnsi" w:hAnsiTheme="minorHAnsi" w:cstheme="minorHAnsi"/>
                          <w:b/>
                          <w:bCs/>
                          <w:sz w:val="22"/>
                          <w:szCs w:val="22"/>
                        </w:rPr>
                        <w:t xml:space="preserve">A SWPPP missing this disclaimer statement or a </w:t>
                      </w:r>
                      <w:r w:rsidR="008A2A14" w:rsidRPr="00722654">
                        <w:rPr>
                          <w:rFonts w:asciiTheme="minorHAnsi" w:hAnsiTheme="minorHAnsi" w:cstheme="minorHAnsi"/>
                          <w:b/>
                          <w:bCs/>
                          <w:sz w:val="22"/>
                          <w:szCs w:val="22"/>
                        </w:rPr>
                        <w:t xml:space="preserve">SWPPP </w:t>
                      </w:r>
                      <w:r w:rsidRPr="00722654">
                        <w:rPr>
                          <w:rFonts w:asciiTheme="minorHAnsi" w:hAnsiTheme="minorHAnsi" w:cstheme="minorHAnsi"/>
                          <w:b/>
                          <w:bCs/>
                          <w:sz w:val="22"/>
                          <w:szCs w:val="22"/>
                        </w:rPr>
                        <w:t>with a disclaimer statement where one or both of the dated signatures from the SWPPP preparer and project ECC are missing will be consid</w:t>
                      </w:r>
                      <w:r w:rsidR="008A2A14" w:rsidRPr="00722654">
                        <w:rPr>
                          <w:rFonts w:asciiTheme="minorHAnsi" w:hAnsiTheme="minorHAnsi" w:cstheme="minorHAnsi"/>
                          <w:b/>
                          <w:bCs/>
                          <w:sz w:val="22"/>
                          <w:szCs w:val="22"/>
                        </w:rPr>
                        <w:t>ered</w:t>
                      </w:r>
                      <w:r w:rsidRPr="00722654">
                        <w:rPr>
                          <w:rFonts w:asciiTheme="minorHAnsi" w:hAnsiTheme="minorHAnsi" w:cstheme="minorHAnsi"/>
                          <w:b/>
                          <w:bCs/>
                          <w:sz w:val="22"/>
                          <w:szCs w:val="22"/>
                        </w:rPr>
                        <w:t xml:space="preserve"> incomplete and void. </w:t>
                      </w:r>
                      <w:r w:rsidR="00214428" w:rsidRPr="00214428">
                        <w:rPr>
                          <w:rFonts w:asciiTheme="minorHAnsi" w:hAnsiTheme="minorHAnsi" w:cstheme="minorHAnsi"/>
                          <w:b/>
                          <w:bCs/>
                          <w:sz w:val="22"/>
                          <w:szCs w:val="22"/>
                        </w:rPr>
                        <w:t>The SWPPP preparer is responsible for initial SWPPP compliance and the ECC is responsible for SWPPP compliance throughout project duration, as per ADOT specification 104.09.</w:t>
                      </w:r>
                    </w:p>
                    <w:p w14:paraId="45E5313A" w14:textId="77777777" w:rsidR="003B694E" w:rsidRDefault="003B694E" w:rsidP="003B694E"/>
                    <w:p w14:paraId="4D5D260F" w14:textId="77777777" w:rsidR="003B694E" w:rsidRDefault="003B694E" w:rsidP="003B694E"/>
                    <w:p w14:paraId="049E4C26" w14:textId="5026D1A4" w:rsidR="003B694E" w:rsidRPr="00A61675" w:rsidRDefault="003B694E" w:rsidP="003B694E">
                      <w:r w:rsidRPr="003B694E">
                        <w:t>SWPPP Preparer</w:t>
                      </w:r>
                      <w:r>
                        <w:t xml:space="preserve">: ___________________________   </w:t>
                      </w:r>
                      <w:r w:rsidRPr="003B694E">
                        <w:rPr>
                          <w:sz w:val="16"/>
                          <w:szCs w:val="16"/>
                        </w:rPr>
                        <w:t xml:space="preserve"> </w:t>
                      </w:r>
                      <w:r>
                        <w:t>Date: _______________________________</w:t>
                      </w:r>
                    </w:p>
                    <w:p w14:paraId="13A1EBF1" w14:textId="77777777" w:rsidR="003B694E" w:rsidRDefault="003B694E" w:rsidP="003B694E">
                      <w:pPr>
                        <w:pStyle w:val="CommentText"/>
                        <w:spacing w:before="240"/>
                      </w:pPr>
                    </w:p>
                    <w:p w14:paraId="5F1596A6" w14:textId="77777777" w:rsidR="00A61675" w:rsidRDefault="00A61675" w:rsidP="00A61675"/>
                    <w:p w14:paraId="158EF889" w14:textId="40D89707" w:rsidR="00A61675" w:rsidRPr="00A61675" w:rsidRDefault="00A61675" w:rsidP="00A61675">
                      <w:r>
                        <w:t>ECC Signature: ___________________________</w:t>
                      </w:r>
                      <w:r w:rsidR="003B694E">
                        <w:t xml:space="preserve">__    </w:t>
                      </w:r>
                      <w:r>
                        <w:t>Date: _______________________________</w:t>
                      </w:r>
                    </w:p>
                  </w:txbxContent>
                </v:textbox>
                <w10:wrap type="square" anchorx="margin"/>
              </v:shape>
            </w:pict>
          </mc:Fallback>
        </mc:AlternateContent>
      </w:r>
    </w:p>
    <w:p w14:paraId="35448BF9" w14:textId="77777777" w:rsidR="00AD4BF2" w:rsidRDefault="00E958E7" w:rsidP="00C05E01">
      <w:pPr>
        <w:pStyle w:val="Heading1"/>
      </w:pPr>
      <w:bookmarkStart w:id="8" w:name="_Toc226369255"/>
      <w:r w:rsidRPr="00E958E7">
        <w:lastRenderedPageBreak/>
        <w:t>Contact Information</w:t>
      </w:r>
      <w:r w:rsidR="00E43338">
        <w:t xml:space="preserve"> </w:t>
      </w:r>
      <w:r w:rsidRPr="00E958E7">
        <w:t>/</w:t>
      </w:r>
      <w:r w:rsidR="00E43338">
        <w:t xml:space="preserve"> </w:t>
      </w:r>
      <w:r w:rsidRPr="00E958E7">
        <w:t>Responsible Parties</w:t>
      </w:r>
      <w:bookmarkEnd w:id="8"/>
    </w:p>
    <w:tbl>
      <w:tblPr>
        <w:tblStyle w:val="SWPPPTable1"/>
        <w:tblW w:w="0" w:type="auto"/>
        <w:tblLook w:val="0600" w:firstRow="0" w:lastRow="0" w:firstColumn="0" w:lastColumn="0" w:noHBand="1" w:noVBand="1"/>
      </w:tblPr>
      <w:tblGrid>
        <w:gridCol w:w="1945"/>
        <w:gridCol w:w="8135"/>
      </w:tblGrid>
      <w:tr w:rsidR="00F00DE8" w14:paraId="0D1DE6E7" w14:textId="77777777" w:rsidTr="005C170A">
        <w:trPr>
          <w:trHeight w:val="486"/>
        </w:trPr>
        <w:tc>
          <w:tcPr>
            <w:tcW w:w="10080" w:type="dxa"/>
            <w:gridSpan w:val="2"/>
            <w:tcMar>
              <w:bottom w:w="0" w:type="dxa"/>
            </w:tcMar>
          </w:tcPr>
          <w:p w14:paraId="21BA8F73" w14:textId="1FBB4591" w:rsidR="00F00DE8" w:rsidRPr="00E43338" w:rsidRDefault="00F00DE8" w:rsidP="00B419F4">
            <w:pPr>
              <w:pStyle w:val="Heading2"/>
              <w:spacing w:before="240"/>
            </w:pPr>
            <w:bookmarkStart w:id="9" w:name="_Toc376439926"/>
            <w:bookmarkStart w:id="10" w:name="_Toc383723252"/>
            <w:bookmarkStart w:id="11" w:name="_Hlk212460825"/>
            <w:bookmarkStart w:id="12" w:name="_Toc226369256"/>
            <w:r w:rsidRPr="00E43338">
              <w:t>O</w:t>
            </w:r>
            <w:bookmarkEnd w:id="9"/>
            <w:bookmarkEnd w:id="10"/>
            <w:r w:rsidR="00A61675">
              <w:t>wner</w:t>
            </w:r>
            <w:bookmarkEnd w:id="12"/>
            <w:r w:rsidR="00B364A9" w:rsidRPr="00B364A9">
              <w:t xml:space="preserve"> </w:t>
            </w:r>
          </w:p>
        </w:tc>
      </w:tr>
      <w:bookmarkEnd w:id="11"/>
      <w:tr w:rsidR="00B364A9" w:rsidRPr="00EA4A77" w14:paraId="4493DB71" w14:textId="77777777" w:rsidTr="005C170A">
        <w:tc>
          <w:tcPr>
            <w:tcW w:w="1945" w:type="dxa"/>
          </w:tcPr>
          <w:p w14:paraId="4F2FE144" w14:textId="77777777" w:rsidR="00B364A9" w:rsidRPr="00E32C6D" w:rsidRDefault="00B364A9" w:rsidP="00B364A9">
            <w:pPr>
              <w:pStyle w:val="SWPPPText"/>
              <w:rPr>
                <w:rStyle w:val="SWPPPTextfaceItalics"/>
              </w:rPr>
            </w:pPr>
            <w:r>
              <w:rPr>
                <w:rStyle w:val="SWPPPTextfaceItalics"/>
              </w:rPr>
              <w:t>Company/Agency</w:t>
            </w:r>
            <w:r w:rsidRPr="00E32C6D">
              <w:rPr>
                <w:rStyle w:val="SWPPPTextfaceItalics"/>
              </w:rPr>
              <w:t>:</w:t>
            </w:r>
          </w:p>
        </w:tc>
        <w:sdt>
          <w:sdtPr>
            <w:rPr>
              <w:rStyle w:val="SWPPPBodyText"/>
            </w:rPr>
            <w:alias w:val="Company_Agency Name"/>
            <w:tag w:val="Company_Agency Name"/>
            <w:id w:val="1951672298"/>
            <w:lock w:val="sdtLocked"/>
            <w:placeholder>
              <w:docPart w:val="EDE0618072DD4E378AB90EA35C044264"/>
            </w:placeholder>
            <w:showingPlcHdr/>
            <w:dropDownList>
              <w:listItem w:value="Choose an item."/>
              <w:listItem w:displayText="Arizona Department of Transportation (ADOT)" w:value="Arizona Department of Transportation (ADOT)"/>
              <w:listItem w:displayText="Local Public Agency (LPA)" w:value="Local Public Agency (LPA)"/>
            </w:dropDownList>
          </w:sdtPr>
          <w:sdtEndPr>
            <w:rPr>
              <w:rStyle w:val="DefaultParagraphFont"/>
              <w:rFonts w:ascii="Calibri" w:hAnsi="Calibri"/>
              <w:bCs w:val="0"/>
              <w:color w:val="002060"/>
            </w:rPr>
          </w:sdtEndPr>
          <w:sdtContent>
            <w:tc>
              <w:tcPr>
                <w:tcW w:w="8135" w:type="dxa"/>
              </w:tcPr>
              <w:p w14:paraId="7AE1D420" w14:textId="0B0E05C2" w:rsidR="00B364A9" w:rsidRPr="00DF6C19" w:rsidRDefault="001D6739" w:rsidP="00B364A9">
                <w:pPr>
                  <w:pStyle w:val="SWPPPText"/>
                  <w:rPr>
                    <w:color w:val="002060"/>
                  </w:rPr>
                </w:pPr>
                <w:r w:rsidRPr="00521496">
                  <w:rPr>
                    <w:rStyle w:val="PlaceholderText"/>
                  </w:rPr>
                  <w:t>[Insert company/agency name].</w:t>
                </w:r>
              </w:p>
            </w:tc>
          </w:sdtContent>
        </w:sdt>
      </w:tr>
      <w:tr w:rsidR="00B364A9" w:rsidRPr="00EA4A77" w14:paraId="3EEB4E1A" w14:textId="77777777" w:rsidTr="005C170A">
        <w:tc>
          <w:tcPr>
            <w:tcW w:w="1945" w:type="dxa"/>
          </w:tcPr>
          <w:p w14:paraId="775655CA" w14:textId="77777777" w:rsidR="00B364A9" w:rsidRPr="00E32C6D" w:rsidRDefault="00B364A9" w:rsidP="00B364A9">
            <w:pPr>
              <w:pStyle w:val="SWPPPText"/>
              <w:rPr>
                <w:rStyle w:val="SWPPPTextfaceItalics"/>
              </w:rPr>
            </w:pPr>
            <w:r>
              <w:rPr>
                <w:rStyle w:val="SWPPPTextfaceItalics"/>
              </w:rPr>
              <w:t>Responsible Party</w:t>
            </w:r>
            <w:r w:rsidRPr="00E32C6D">
              <w:rPr>
                <w:rStyle w:val="SWPPPTextfaceItalics"/>
              </w:rPr>
              <w:t>:</w:t>
            </w:r>
          </w:p>
        </w:tc>
        <w:sdt>
          <w:sdtPr>
            <w:rPr>
              <w:rStyle w:val="SWPPPBodyText"/>
            </w:rPr>
            <w:alias w:val="Responsible-Party Name/Names"/>
            <w:tag w:val="Responsible-Party Name/Names"/>
            <w:id w:val="3628615"/>
            <w:lock w:val="sdtLocked"/>
            <w:placeholder>
              <w:docPart w:val="8E3F4EEFCBDE44DEADA3D9F0C94832CE"/>
            </w:placeholder>
            <w:showingPlcHdr/>
            <w15:color w:val="000000"/>
          </w:sdtPr>
          <w:sdtEndPr>
            <w:rPr>
              <w:rStyle w:val="DefaultParagraphFont"/>
              <w:rFonts w:ascii="Calibri" w:hAnsi="Calibri"/>
              <w:bCs w:val="0"/>
              <w:color w:val="002060"/>
            </w:rPr>
          </w:sdtEndPr>
          <w:sdtContent>
            <w:tc>
              <w:tcPr>
                <w:tcW w:w="8135" w:type="dxa"/>
              </w:tcPr>
              <w:p w14:paraId="46261B1F" w14:textId="15AC4506" w:rsidR="00B364A9" w:rsidRPr="00DF6C19" w:rsidRDefault="0009444C" w:rsidP="00B364A9">
                <w:pPr>
                  <w:pStyle w:val="SWPPPText"/>
                  <w:rPr>
                    <w:color w:val="002060"/>
                  </w:rPr>
                </w:pPr>
                <w:r w:rsidRPr="00521496">
                  <w:rPr>
                    <w:rStyle w:val="PlaceholderText"/>
                  </w:rPr>
                  <w:t>[Insert applicable name/names]</w:t>
                </w:r>
              </w:p>
            </w:tc>
          </w:sdtContent>
        </w:sdt>
      </w:tr>
      <w:tr w:rsidR="00B364A9" w:rsidRPr="00EA4A77" w14:paraId="7D38121B" w14:textId="77777777" w:rsidTr="005C170A">
        <w:tc>
          <w:tcPr>
            <w:tcW w:w="1945" w:type="dxa"/>
          </w:tcPr>
          <w:p w14:paraId="64200D1E" w14:textId="77777777" w:rsidR="00B364A9" w:rsidRPr="00E32C6D" w:rsidRDefault="00B364A9" w:rsidP="00B364A9">
            <w:pPr>
              <w:pStyle w:val="SWPPPText"/>
              <w:rPr>
                <w:rStyle w:val="SWPPPTextfaceItalics"/>
              </w:rPr>
            </w:pPr>
            <w:r w:rsidRPr="00E32C6D">
              <w:rPr>
                <w:rStyle w:val="SWPPPTextfaceItalics"/>
              </w:rPr>
              <w:t>Address:</w:t>
            </w:r>
          </w:p>
        </w:tc>
        <w:sdt>
          <w:sdtPr>
            <w:rPr>
              <w:rStyle w:val="SWPPPBodyText"/>
            </w:rPr>
            <w:alias w:val="Operator Address"/>
            <w:tag w:val="Operator Address"/>
            <w:id w:val="3628616"/>
            <w:lock w:val="sdtLocked"/>
            <w:placeholder>
              <w:docPart w:val="DD31146F5EFB4E1AAA28421C4BE70739"/>
            </w:placeholder>
            <w:showingPlcHdr/>
          </w:sdtPr>
          <w:sdtEndPr>
            <w:rPr>
              <w:rStyle w:val="DefaultParagraphFont"/>
              <w:rFonts w:ascii="Calibri" w:hAnsi="Calibri"/>
              <w:bCs w:val="0"/>
              <w:color w:val="FF0000"/>
            </w:rPr>
          </w:sdtEndPr>
          <w:sdtContent>
            <w:tc>
              <w:tcPr>
                <w:tcW w:w="8135" w:type="dxa"/>
              </w:tcPr>
              <w:p w14:paraId="3CA4114A" w14:textId="55CC21F6" w:rsidR="00B364A9" w:rsidRPr="00AD050A" w:rsidRDefault="0009444C" w:rsidP="00B364A9">
                <w:pPr>
                  <w:pStyle w:val="SWPPPText"/>
                  <w:rPr>
                    <w:color w:val="FF0000"/>
                  </w:rPr>
                </w:pPr>
                <w:r w:rsidRPr="00521496">
                  <w:rPr>
                    <w:rStyle w:val="PlaceholderText"/>
                  </w:rPr>
                  <w:t>[Insert address (</w:t>
                </w:r>
                <w:r w:rsidRPr="00050A3D">
                  <w:rPr>
                    <w:rStyle w:val="PlaceholderText"/>
                    <w:i/>
                    <w:iCs/>
                  </w:rPr>
                  <w:t>Street, Suite/Unit/etc., City, State abbrev. zip code</w:t>
                </w:r>
                <w:r w:rsidRPr="00521496">
                  <w:rPr>
                    <w:rStyle w:val="PlaceholderText"/>
                  </w:rPr>
                  <w:t>).]</w:t>
                </w:r>
              </w:p>
            </w:tc>
          </w:sdtContent>
        </w:sdt>
      </w:tr>
      <w:tr w:rsidR="00B364A9" w:rsidRPr="00EA4A77" w14:paraId="4BC7A8BB" w14:textId="77777777" w:rsidTr="005C170A">
        <w:tc>
          <w:tcPr>
            <w:tcW w:w="1945" w:type="dxa"/>
          </w:tcPr>
          <w:p w14:paraId="6B1B87EC" w14:textId="77777777" w:rsidR="00B364A9" w:rsidRPr="00E32C6D" w:rsidRDefault="00B364A9" w:rsidP="00B364A9">
            <w:pPr>
              <w:pStyle w:val="SWPPPText"/>
              <w:rPr>
                <w:rStyle w:val="SWPPPTextfaceItalics"/>
              </w:rPr>
            </w:pPr>
            <w:r w:rsidRPr="00E32C6D">
              <w:rPr>
                <w:rStyle w:val="SWPPPTextfaceItalics"/>
              </w:rPr>
              <w:t>Phone:</w:t>
            </w:r>
          </w:p>
        </w:tc>
        <w:sdt>
          <w:sdtPr>
            <w:rPr>
              <w:rStyle w:val="SWPPPBodyText"/>
            </w:rPr>
            <w:alias w:val="Phone No. (111-222-3333)"/>
            <w:tag w:val="Phone No.(111-222-3333)"/>
            <w:id w:val="3628617"/>
            <w:lock w:val="sdtLocked"/>
            <w:placeholder>
              <w:docPart w:val="3204D0606219492AA1C58DA5093E416D"/>
            </w:placeholder>
            <w:showingPlcHdr/>
          </w:sdtPr>
          <w:sdtEndPr>
            <w:rPr>
              <w:rStyle w:val="DefaultParagraphFont"/>
              <w:rFonts w:ascii="Calibri" w:hAnsi="Calibri"/>
              <w:bCs w:val="0"/>
              <w:color w:val="auto"/>
            </w:rPr>
          </w:sdtEndPr>
          <w:sdtContent>
            <w:tc>
              <w:tcPr>
                <w:tcW w:w="8135" w:type="dxa"/>
              </w:tcPr>
              <w:p w14:paraId="1A3A5B27" w14:textId="6FC4BCDF" w:rsidR="00B364A9" w:rsidRPr="00EA4A77" w:rsidRDefault="0009444C" w:rsidP="00B364A9">
                <w:pPr>
                  <w:pStyle w:val="SWPPPText"/>
                </w:pPr>
                <w:r w:rsidRPr="00521496">
                  <w:rPr>
                    <w:rStyle w:val="PlaceholderText"/>
                  </w:rPr>
                  <w:t>[Insert phone number (</w:t>
                </w:r>
                <w:r w:rsidRPr="00050A3D">
                  <w:rPr>
                    <w:rStyle w:val="PlaceholderText"/>
                    <w:i/>
                    <w:iCs/>
                  </w:rPr>
                  <w:t>111-222-3333</w:t>
                </w:r>
                <w:r w:rsidRPr="00521496">
                  <w:rPr>
                    <w:rStyle w:val="PlaceholderText"/>
                  </w:rPr>
                  <w:t>)]</w:t>
                </w:r>
              </w:p>
            </w:tc>
          </w:sdtContent>
        </w:sdt>
      </w:tr>
      <w:tr w:rsidR="00B364A9" w:rsidRPr="00EA4A77" w14:paraId="5FEE0EF1" w14:textId="77777777" w:rsidTr="005C170A">
        <w:tc>
          <w:tcPr>
            <w:tcW w:w="1945" w:type="dxa"/>
          </w:tcPr>
          <w:p w14:paraId="45A0E54D" w14:textId="77777777" w:rsidR="00B364A9" w:rsidRPr="00E32C6D" w:rsidRDefault="00B364A9" w:rsidP="00B364A9">
            <w:pPr>
              <w:pStyle w:val="SWPPPText"/>
              <w:rPr>
                <w:rStyle w:val="SWPPPTextfaceItalics"/>
              </w:rPr>
            </w:pPr>
            <w:r w:rsidRPr="00E32C6D">
              <w:rPr>
                <w:rStyle w:val="SWPPPTextfaceItalics"/>
              </w:rPr>
              <w:t>E-Mail:</w:t>
            </w:r>
          </w:p>
        </w:tc>
        <w:sdt>
          <w:sdtPr>
            <w:rPr>
              <w:rStyle w:val="Hyperlink"/>
            </w:rPr>
            <w:alias w:val="E-mail Address"/>
            <w:tag w:val="E-mail Address"/>
            <w:id w:val="3628618"/>
            <w:lock w:val="sdtLocked"/>
            <w:placeholder>
              <w:docPart w:val="7F23B800571B4A6E96CC191123886BE8"/>
            </w:placeholder>
            <w:showingPlcHdr/>
          </w:sdtPr>
          <w:sdtEndPr>
            <w:rPr>
              <w:rStyle w:val="Hyperlink"/>
            </w:rPr>
          </w:sdtEndPr>
          <w:sdtContent>
            <w:tc>
              <w:tcPr>
                <w:tcW w:w="8135" w:type="dxa"/>
              </w:tcPr>
              <w:p w14:paraId="48898CDE" w14:textId="57649BCE" w:rsidR="00B364A9" w:rsidRPr="00EA4A77" w:rsidRDefault="00683595" w:rsidP="00B364A9">
                <w:pPr>
                  <w:pStyle w:val="SWPPPText"/>
                  <w:rPr>
                    <w:rStyle w:val="Hyperlink"/>
                  </w:rPr>
                </w:pPr>
                <w:r w:rsidRPr="00521496">
                  <w:rPr>
                    <w:rStyle w:val="Hyperlink"/>
                    <w:b/>
                    <w:bCs/>
                    <w:color w:val="E36C0A" w:themeColor="accent6" w:themeShade="BF"/>
                  </w:rPr>
                  <w:t>[Insert hyperlinked e-mail address]</w:t>
                </w:r>
              </w:p>
            </w:tc>
          </w:sdtContent>
        </w:sdt>
      </w:tr>
      <w:tr w:rsidR="00B364A9" w:rsidRPr="00EA4A77" w14:paraId="76ED4F65" w14:textId="77777777" w:rsidTr="005C170A">
        <w:tc>
          <w:tcPr>
            <w:tcW w:w="1945" w:type="dxa"/>
          </w:tcPr>
          <w:p w14:paraId="4AC01BC7" w14:textId="77777777" w:rsidR="00B364A9" w:rsidRPr="00E32C6D" w:rsidRDefault="00B364A9" w:rsidP="00B364A9">
            <w:pPr>
              <w:pStyle w:val="SWPPPText"/>
              <w:rPr>
                <w:rStyle w:val="SWPPPTextfaceItalics"/>
              </w:rPr>
            </w:pPr>
            <w:r w:rsidRPr="00E32C6D">
              <w:rPr>
                <w:rStyle w:val="SWPPPTextfaceItalics"/>
              </w:rPr>
              <w:t>Responsibilities:</w:t>
            </w:r>
          </w:p>
        </w:tc>
        <w:tc>
          <w:tcPr>
            <w:tcW w:w="8135" w:type="dxa"/>
          </w:tcPr>
          <w:p w14:paraId="46F66E2B" w14:textId="141D0D63" w:rsidR="00B364A9" w:rsidRPr="00EA4A77" w:rsidRDefault="00B364A9" w:rsidP="00B364A9">
            <w:pPr>
              <w:pStyle w:val="SWPPPText"/>
            </w:pPr>
            <w:r w:rsidRPr="00EA4A77">
              <w:t xml:space="preserve">Supervise and direct activities pertaining to </w:t>
            </w:r>
            <w:r w:rsidR="00F67C32">
              <w:t>this project</w:t>
            </w:r>
            <w:r w:rsidRPr="00EA4A77">
              <w:t>.</w:t>
            </w:r>
          </w:p>
        </w:tc>
      </w:tr>
      <w:tr w:rsidR="00B364A9" w14:paraId="65A7F89E" w14:textId="77777777" w:rsidTr="005C170A">
        <w:tc>
          <w:tcPr>
            <w:tcW w:w="1945" w:type="dxa"/>
            <w:tcBorders>
              <w:bottom w:val="single" w:sz="24" w:space="0" w:color="BFBFBF" w:themeColor="background1" w:themeShade="BF"/>
            </w:tcBorders>
          </w:tcPr>
          <w:p w14:paraId="090BC57D" w14:textId="77777777" w:rsidR="00B364A9" w:rsidRPr="00E32C6D" w:rsidRDefault="00B364A9" w:rsidP="00B364A9">
            <w:pPr>
              <w:pStyle w:val="SWPPPText"/>
              <w:spacing w:after="240"/>
              <w:rPr>
                <w:rStyle w:val="SWPPPTextfaceItalics"/>
              </w:rPr>
            </w:pPr>
            <w:r w:rsidRPr="00E32C6D">
              <w:rPr>
                <w:rStyle w:val="SWPPPTextfaceItalics"/>
              </w:rPr>
              <w:t>Signature:</w:t>
            </w:r>
          </w:p>
        </w:tc>
        <w:tc>
          <w:tcPr>
            <w:tcW w:w="8135" w:type="dxa"/>
            <w:tcBorders>
              <w:bottom w:val="single" w:sz="24" w:space="0" w:color="BFBFBF" w:themeColor="background1" w:themeShade="BF"/>
            </w:tcBorders>
          </w:tcPr>
          <w:p w14:paraId="23A40030" w14:textId="77777777" w:rsidR="00B364A9" w:rsidRPr="005B40FA" w:rsidRDefault="00B364A9" w:rsidP="00B364A9">
            <w:pPr>
              <w:pStyle w:val="SWPPPText"/>
              <w:spacing w:after="240"/>
            </w:pPr>
            <w:r w:rsidRPr="005B40FA">
              <w:t>See Certification and Notification section at the end of this SWPPP</w:t>
            </w:r>
          </w:p>
        </w:tc>
      </w:tr>
      <w:tr w:rsidR="00B364A9" w14:paraId="544926B0" w14:textId="77777777" w:rsidTr="005C170A">
        <w:tc>
          <w:tcPr>
            <w:tcW w:w="10080" w:type="dxa"/>
            <w:gridSpan w:val="2"/>
          </w:tcPr>
          <w:p w14:paraId="18B0DE34" w14:textId="4AB574AE" w:rsidR="00B364A9" w:rsidRPr="005B40FA" w:rsidRDefault="00B364A9" w:rsidP="00B419F4">
            <w:pPr>
              <w:pStyle w:val="Heading2"/>
              <w:spacing w:before="240"/>
            </w:pPr>
            <w:bookmarkStart w:id="13" w:name="_Toc226369257"/>
            <w:r w:rsidRPr="005C170A">
              <w:t>Operator</w:t>
            </w:r>
            <w:bookmarkEnd w:id="13"/>
          </w:p>
        </w:tc>
      </w:tr>
      <w:tr w:rsidR="00B364A9" w14:paraId="724C2273" w14:textId="77777777" w:rsidTr="005C170A">
        <w:tc>
          <w:tcPr>
            <w:tcW w:w="1945" w:type="dxa"/>
          </w:tcPr>
          <w:p w14:paraId="647E22B7" w14:textId="35C38923" w:rsidR="00B364A9" w:rsidRPr="005C170A" w:rsidRDefault="00B364A9" w:rsidP="00B364A9">
            <w:pPr>
              <w:pStyle w:val="SWPPPText"/>
              <w:rPr>
                <w:i/>
                <w:spacing w:val="28"/>
                <w:szCs w:val="20"/>
              </w:rPr>
            </w:pPr>
            <w:r>
              <w:rPr>
                <w:rStyle w:val="SWPPPTextfaceItalics"/>
              </w:rPr>
              <w:t>Company/Agency</w:t>
            </w:r>
            <w:r w:rsidRPr="00E32C6D">
              <w:rPr>
                <w:rStyle w:val="SWPPPTextfaceItalics"/>
              </w:rPr>
              <w:t>:</w:t>
            </w:r>
          </w:p>
        </w:tc>
        <w:sdt>
          <w:sdtPr>
            <w:rPr>
              <w:rStyle w:val="SWPPPBodyText"/>
            </w:rPr>
            <w:alias w:val="Comany/Agency Name"/>
            <w:tag w:val="Comany/Agency Name"/>
            <w:id w:val="-106050096"/>
            <w:placeholder>
              <w:docPart w:val="B42096055C0D4F97A0F381EDC98D5284"/>
            </w:placeholder>
            <w:showingPlcHdr/>
          </w:sdtPr>
          <w:sdtEndPr>
            <w:rPr>
              <w:rStyle w:val="DefaultParagraphFont"/>
              <w:rFonts w:ascii="Calibri" w:hAnsi="Calibri"/>
              <w:bCs w:val="0"/>
              <w:color w:val="002060"/>
            </w:rPr>
          </w:sdtEndPr>
          <w:sdtContent>
            <w:tc>
              <w:tcPr>
                <w:tcW w:w="8135" w:type="dxa"/>
              </w:tcPr>
              <w:p w14:paraId="5E7CBC2E" w14:textId="0947836A" w:rsidR="00B364A9" w:rsidRPr="005C170A" w:rsidRDefault="0009444C" w:rsidP="00B364A9">
                <w:pPr>
                  <w:pStyle w:val="SWPPPText"/>
                  <w:rPr>
                    <w:iCs/>
                    <w:spacing w:val="28"/>
                    <w:szCs w:val="20"/>
                  </w:rPr>
                </w:pPr>
                <w:r w:rsidRPr="00521496">
                  <w:rPr>
                    <w:rStyle w:val="PlaceholderText"/>
                  </w:rPr>
                  <w:t>[Insert company/agency name]</w:t>
                </w:r>
              </w:p>
            </w:tc>
          </w:sdtContent>
        </w:sdt>
      </w:tr>
      <w:tr w:rsidR="00B364A9" w14:paraId="56F35397" w14:textId="77777777" w:rsidTr="005C170A">
        <w:tc>
          <w:tcPr>
            <w:tcW w:w="1945" w:type="dxa"/>
          </w:tcPr>
          <w:p w14:paraId="1D9827AB" w14:textId="2970E041" w:rsidR="00B364A9" w:rsidRPr="005C170A" w:rsidRDefault="00B364A9" w:rsidP="00B364A9">
            <w:pPr>
              <w:pStyle w:val="SWPPPText"/>
              <w:rPr>
                <w:i/>
                <w:spacing w:val="28"/>
                <w:szCs w:val="20"/>
              </w:rPr>
            </w:pPr>
            <w:r>
              <w:rPr>
                <w:rStyle w:val="SWPPPTextfaceItalics"/>
              </w:rPr>
              <w:t>Responsible Party</w:t>
            </w:r>
            <w:r w:rsidRPr="00E32C6D">
              <w:rPr>
                <w:rStyle w:val="SWPPPTextfaceItalics"/>
              </w:rPr>
              <w:t>:</w:t>
            </w:r>
          </w:p>
        </w:tc>
        <w:sdt>
          <w:sdtPr>
            <w:rPr>
              <w:rStyle w:val="SWPPPBodyText"/>
            </w:rPr>
            <w:alias w:val="Responsible-Party Name/Names"/>
            <w:tag w:val="Responsible-Party Name/Names"/>
            <w:id w:val="33933391"/>
            <w:placeholder>
              <w:docPart w:val="8A7C9CCECD2E4F1EB2DD8A8D8737E094"/>
            </w:placeholder>
            <w:showingPlcHdr/>
          </w:sdtPr>
          <w:sdtEndPr>
            <w:rPr>
              <w:rStyle w:val="DefaultParagraphFont"/>
              <w:rFonts w:ascii="Calibri" w:hAnsi="Calibri"/>
              <w:bCs w:val="0"/>
              <w:color w:val="002060"/>
            </w:rPr>
          </w:sdtEndPr>
          <w:sdtContent>
            <w:tc>
              <w:tcPr>
                <w:tcW w:w="8135" w:type="dxa"/>
              </w:tcPr>
              <w:p w14:paraId="71369B5E" w14:textId="16DB34CC" w:rsidR="00B364A9" w:rsidRPr="005C170A" w:rsidRDefault="0009444C" w:rsidP="00B364A9">
                <w:pPr>
                  <w:pStyle w:val="SWPPPText"/>
                  <w:rPr>
                    <w:iCs/>
                    <w:spacing w:val="28"/>
                    <w:szCs w:val="20"/>
                  </w:rPr>
                </w:pPr>
                <w:r w:rsidRPr="00521496">
                  <w:rPr>
                    <w:rStyle w:val="PlaceholderText"/>
                  </w:rPr>
                  <w:t>[Insert applicable name/names]</w:t>
                </w:r>
              </w:p>
            </w:tc>
          </w:sdtContent>
        </w:sdt>
      </w:tr>
      <w:tr w:rsidR="00B364A9" w14:paraId="78455374" w14:textId="77777777" w:rsidTr="005C170A">
        <w:tc>
          <w:tcPr>
            <w:tcW w:w="1945" w:type="dxa"/>
          </w:tcPr>
          <w:p w14:paraId="6EF4DEF9" w14:textId="6A57DD9A" w:rsidR="00B364A9" w:rsidRPr="005C170A" w:rsidRDefault="00B364A9" w:rsidP="00B364A9">
            <w:pPr>
              <w:pStyle w:val="SWPPPText"/>
              <w:rPr>
                <w:i/>
                <w:spacing w:val="28"/>
                <w:szCs w:val="20"/>
              </w:rPr>
            </w:pPr>
            <w:r w:rsidRPr="00E32C6D">
              <w:rPr>
                <w:rStyle w:val="SWPPPTextfaceItalics"/>
              </w:rPr>
              <w:t>Address:</w:t>
            </w:r>
          </w:p>
        </w:tc>
        <w:sdt>
          <w:sdtPr>
            <w:rPr>
              <w:rStyle w:val="SWPPPBodyText"/>
            </w:rPr>
            <w:alias w:val="Operator Address"/>
            <w:tag w:val="Operator Address"/>
            <w:id w:val="-151221067"/>
            <w:placeholder>
              <w:docPart w:val="745F5B9B8391458AAD4A7D8D73F5C277"/>
            </w:placeholder>
            <w:showingPlcHdr/>
          </w:sdtPr>
          <w:sdtEndPr>
            <w:rPr>
              <w:rStyle w:val="DefaultParagraphFont"/>
              <w:rFonts w:ascii="Calibri" w:hAnsi="Calibri"/>
              <w:bCs w:val="0"/>
              <w:color w:val="FF0000"/>
            </w:rPr>
          </w:sdtEndPr>
          <w:sdtContent>
            <w:tc>
              <w:tcPr>
                <w:tcW w:w="8135" w:type="dxa"/>
              </w:tcPr>
              <w:p w14:paraId="431ADAB6" w14:textId="0C0AC2CE" w:rsidR="00B364A9" w:rsidRPr="005C170A" w:rsidRDefault="0009444C" w:rsidP="00B364A9">
                <w:pPr>
                  <w:pStyle w:val="SWPPPText"/>
                  <w:rPr>
                    <w:iCs/>
                    <w:spacing w:val="28"/>
                    <w:szCs w:val="20"/>
                  </w:rPr>
                </w:pPr>
                <w:r w:rsidRPr="00521496">
                  <w:rPr>
                    <w:rStyle w:val="PlaceholderText"/>
                  </w:rPr>
                  <w:t>[Insert address (</w:t>
                </w:r>
                <w:r w:rsidRPr="00050A3D">
                  <w:rPr>
                    <w:rStyle w:val="PlaceholderText"/>
                    <w:i/>
                    <w:iCs/>
                  </w:rPr>
                  <w:t>Street, Suite/Unit/etc., City, State abbrev. zip code</w:t>
                </w:r>
                <w:r w:rsidRPr="00521496">
                  <w:rPr>
                    <w:rStyle w:val="PlaceholderText"/>
                  </w:rPr>
                  <w:t>).]</w:t>
                </w:r>
              </w:p>
            </w:tc>
          </w:sdtContent>
        </w:sdt>
      </w:tr>
      <w:tr w:rsidR="00B364A9" w14:paraId="192E7ADB" w14:textId="77777777" w:rsidTr="005C170A">
        <w:tc>
          <w:tcPr>
            <w:tcW w:w="1945" w:type="dxa"/>
          </w:tcPr>
          <w:p w14:paraId="7DABD845" w14:textId="47DD3B6E" w:rsidR="00B364A9" w:rsidRPr="005C170A" w:rsidRDefault="00B364A9" w:rsidP="00B364A9">
            <w:pPr>
              <w:pStyle w:val="SWPPPText"/>
              <w:rPr>
                <w:i/>
                <w:spacing w:val="28"/>
                <w:szCs w:val="20"/>
              </w:rPr>
            </w:pPr>
            <w:r w:rsidRPr="00E32C6D">
              <w:rPr>
                <w:rStyle w:val="SWPPPTextfaceItalics"/>
              </w:rPr>
              <w:t>Phone:</w:t>
            </w:r>
          </w:p>
        </w:tc>
        <w:sdt>
          <w:sdtPr>
            <w:rPr>
              <w:rStyle w:val="SWPPPBodyText"/>
            </w:rPr>
            <w:alias w:val="Phone No. (111-222-3333)"/>
            <w:tag w:val="Phone No.(111-222-3333)"/>
            <w:id w:val="1408881612"/>
            <w:placeholder>
              <w:docPart w:val="26622398164C47D783ADB9973352DA29"/>
            </w:placeholder>
            <w:showingPlcHdr/>
          </w:sdtPr>
          <w:sdtEndPr>
            <w:rPr>
              <w:rStyle w:val="DefaultParagraphFont"/>
              <w:rFonts w:ascii="Calibri" w:hAnsi="Calibri"/>
              <w:bCs w:val="0"/>
              <w:color w:val="auto"/>
            </w:rPr>
          </w:sdtEndPr>
          <w:sdtContent>
            <w:tc>
              <w:tcPr>
                <w:tcW w:w="8135" w:type="dxa"/>
              </w:tcPr>
              <w:p w14:paraId="4494BD49" w14:textId="48D4E7DD" w:rsidR="00B364A9" w:rsidRPr="005C170A" w:rsidRDefault="0009444C" w:rsidP="00B364A9">
                <w:pPr>
                  <w:pStyle w:val="SWPPPText"/>
                  <w:rPr>
                    <w:iCs/>
                    <w:spacing w:val="28"/>
                    <w:szCs w:val="20"/>
                  </w:rPr>
                </w:pPr>
                <w:r w:rsidRPr="00521496">
                  <w:rPr>
                    <w:rStyle w:val="PlaceholderText"/>
                  </w:rPr>
                  <w:t>[Insert phone number (</w:t>
                </w:r>
                <w:r w:rsidRPr="00050A3D">
                  <w:rPr>
                    <w:rStyle w:val="PlaceholderText"/>
                    <w:i/>
                    <w:iCs/>
                  </w:rPr>
                  <w:t>111-222-3333</w:t>
                </w:r>
                <w:r w:rsidRPr="00521496">
                  <w:rPr>
                    <w:rStyle w:val="PlaceholderText"/>
                  </w:rPr>
                  <w:t>)]</w:t>
                </w:r>
              </w:p>
            </w:tc>
          </w:sdtContent>
        </w:sdt>
      </w:tr>
      <w:tr w:rsidR="00B364A9" w14:paraId="707A86CF" w14:textId="77777777" w:rsidTr="005C170A">
        <w:tc>
          <w:tcPr>
            <w:tcW w:w="1945" w:type="dxa"/>
          </w:tcPr>
          <w:p w14:paraId="3F2DB841" w14:textId="0D3DC6AD" w:rsidR="00B364A9" w:rsidRPr="005C170A" w:rsidRDefault="00B364A9" w:rsidP="00B364A9">
            <w:pPr>
              <w:pStyle w:val="SWPPPText"/>
              <w:rPr>
                <w:i/>
                <w:spacing w:val="28"/>
                <w:szCs w:val="20"/>
              </w:rPr>
            </w:pPr>
            <w:r w:rsidRPr="00E32C6D">
              <w:rPr>
                <w:rStyle w:val="SWPPPTextfaceItalics"/>
              </w:rPr>
              <w:t>E-Mail:</w:t>
            </w:r>
          </w:p>
        </w:tc>
        <w:sdt>
          <w:sdtPr>
            <w:rPr>
              <w:rStyle w:val="Hyperlink"/>
            </w:rPr>
            <w:alias w:val="E-mail Address"/>
            <w:tag w:val="E-mail Address"/>
            <w:id w:val="-1681196906"/>
            <w:placeholder>
              <w:docPart w:val="3F24269E37794E0B95E11B5EA7FE623B"/>
            </w:placeholder>
            <w:showingPlcHdr/>
          </w:sdtPr>
          <w:sdtEndPr>
            <w:rPr>
              <w:rStyle w:val="Hyperlink"/>
            </w:rPr>
          </w:sdtEndPr>
          <w:sdtContent>
            <w:tc>
              <w:tcPr>
                <w:tcW w:w="8135" w:type="dxa"/>
              </w:tcPr>
              <w:p w14:paraId="58026F73" w14:textId="79714553" w:rsidR="00B364A9" w:rsidRPr="005C170A" w:rsidRDefault="00B364A9" w:rsidP="00B364A9">
                <w:pPr>
                  <w:pStyle w:val="SWPPPText"/>
                  <w:rPr>
                    <w:iCs/>
                    <w:spacing w:val="28"/>
                    <w:szCs w:val="20"/>
                  </w:rPr>
                </w:pPr>
                <w:r w:rsidRPr="00521496">
                  <w:rPr>
                    <w:rStyle w:val="Hyperlink"/>
                    <w:b/>
                    <w:bCs/>
                    <w:color w:val="E36C0A" w:themeColor="accent6" w:themeShade="BF"/>
                  </w:rPr>
                  <w:t>[Insert hyperlinked e-mail address]</w:t>
                </w:r>
              </w:p>
            </w:tc>
          </w:sdtContent>
        </w:sdt>
      </w:tr>
      <w:tr w:rsidR="00B364A9" w14:paraId="7B14A149" w14:textId="77777777" w:rsidTr="005C170A">
        <w:tc>
          <w:tcPr>
            <w:tcW w:w="1945" w:type="dxa"/>
          </w:tcPr>
          <w:p w14:paraId="23259733" w14:textId="15FB9AEA" w:rsidR="00B364A9" w:rsidRPr="005C170A" w:rsidRDefault="00B364A9" w:rsidP="00B364A9">
            <w:pPr>
              <w:pStyle w:val="SWPPPText"/>
              <w:rPr>
                <w:i/>
                <w:spacing w:val="28"/>
                <w:szCs w:val="20"/>
              </w:rPr>
            </w:pPr>
            <w:r w:rsidRPr="00E32C6D">
              <w:rPr>
                <w:rStyle w:val="SWPPPTextfaceItalics"/>
              </w:rPr>
              <w:t>Responsibilities:</w:t>
            </w:r>
          </w:p>
        </w:tc>
        <w:tc>
          <w:tcPr>
            <w:tcW w:w="8135" w:type="dxa"/>
          </w:tcPr>
          <w:p w14:paraId="7426443C" w14:textId="08CF3B75" w:rsidR="00B364A9" w:rsidRPr="005C170A" w:rsidRDefault="00B364A9" w:rsidP="00B364A9">
            <w:pPr>
              <w:pStyle w:val="SWPPPText"/>
              <w:rPr>
                <w:iCs/>
                <w:spacing w:val="28"/>
                <w:szCs w:val="20"/>
              </w:rPr>
            </w:pPr>
            <w:r w:rsidRPr="00EA4A77">
              <w:t xml:space="preserve">Supervise and direct activities pertaining to </w:t>
            </w:r>
            <w:r w:rsidR="00F651BD">
              <w:t>this project</w:t>
            </w:r>
            <w:r w:rsidRPr="00EA4A77">
              <w:t>.</w:t>
            </w:r>
          </w:p>
        </w:tc>
      </w:tr>
      <w:tr w:rsidR="00B364A9" w14:paraId="3319BC0B" w14:textId="77777777" w:rsidTr="005C170A">
        <w:tc>
          <w:tcPr>
            <w:tcW w:w="1945" w:type="dxa"/>
            <w:tcBorders>
              <w:bottom w:val="single" w:sz="24" w:space="0" w:color="BFBFBF" w:themeColor="background1" w:themeShade="BF"/>
            </w:tcBorders>
          </w:tcPr>
          <w:p w14:paraId="1FFEFDE9" w14:textId="7072C218" w:rsidR="00B364A9" w:rsidRPr="005C170A" w:rsidRDefault="00B364A9" w:rsidP="00B364A9">
            <w:pPr>
              <w:pStyle w:val="SWPPPText"/>
              <w:rPr>
                <w:i/>
                <w:spacing w:val="28"/>
                <w:szCs w:val="20"/>
              </w:rPr>
            </w:pPr>
            <w:r w:rsidRPr="00E32C6D">
              <w:rPr>
                <w:rStyle w:val="SWPPPTextfaceItalics"/>
              </w:rPr>
              <w:t>Signature:</w:t>
            </w:r>
          </w:p>
        </w:tc>
        <w:tc>
          <w:tcPr>
            <w:tcW w:w="8135" w:type="dxa"/>
            <w:tcBorders>
              <w:bottom w:val="single" w:sz="24" w:space="0" w:color="BFBFBF" w:themeColor="background1" w:themeShade="BF"/>
            </w:tcBorders>
          </w:tcPr>
          <w:p w14:paraId="145F9D14" w14:textId="779B604F" w:rsidR="00B364A9" w:rsidRPr="005C170A" w:rsidRDefault="00B364A9" w:rsidP="00B364A9">
            <w:pPr>
              <w:pStyle w:val="SWPPPText"/>
              <w:rPr>
                <w:iCs/>
                <w:spacing w:val="28"/>
                <w:szCs w:val="20"/>
              </w:rPr>
            </w:pPr>
            <w:r w:rsidRPr="005B40FA">
              <w:t>See Certification and Notification section at the end of this SWPPP</w:t>
            </w:r>
          </w:p>
        </w:tc>
      </w:tr>
      <w:tr w:rsidR="00B364A9" w14:paraId="4194D3D8" w14:textId="77777777" w:rsidTr="005C170A">
        <w:tc>
          <w:tcPr>
            <w:tcW w:w="10080" w:type="dxa"/>
            <w:gridSpan w:val="2"/>
            <w:tcBorders>
              <w:top w:val="single" w:sz="24" w:space="0" w:color="BFBFBF" w:themeColor="background1" w:themeShade="BF"/>
            </w:tcBorders>
            <w:tcMar>
              <w:bottom w:w="0" w:type="dxa"/>
            </w:tcMar>
          </w:tcPr>
          <w:p w14:paraId="77F9B4AA" w14:textId="5244A5AF" w:rsidR="00B364A9" w:rsidRPr="00E43338" w:rsidRDefault="00B364A9" w:rsidP="00B419F4">
            <w:pPr>
              <w:pStyle w:val="Heading2"/>
              <w:spacing w:before="240"/>
            </w:pPr>
            <w:bookmarkStart w:id="14" w:name="_Toc376439927"/>
            <w:bookmarkStart w:id="15" w:name="_Toc383723253"/>
            <w:bookmarkStart w:id="16" w:name="_Toc226369258"/>
            <w:r w:rsidRPr="00E43338">
              <w:t>Stormwater Team</w:t>
            </w:r>
            <w:bookmarkEnd w:id="14"/>
            <w:bookmarkEnd w:id="15"/>
            <w:bookmarkEnd w:id="16"/>
          </w:p>
        </w:tc>
      </w:tr>
      <w:tr w:rsidR="00B364A9" w:rsidRPr="00EA4A77" w14:paraId="28017608" w14:textId="77777777" w:rsidTr="005C170A">
        <w:tc>
          <w:tcPr>
            <w:tcW w:w="1945" w:type="dxa"/>
          </w:tcPr>
          <w:p w14:paraId="058FE980" w14:textId="77777777" w:rsidR="00B364A9" w:rsidRPr="00E32C6D" w:rsidRDefault="00B364A9" w:rsidP="00B364A9">
            <w:pPr>
              <w:pStyle w:val="SWPPPText"/>
              <w:rPr>
                <w:rStyle w:val="SWPPPTextfaceItalics"/>
              </w:rPr>
            </w:pPr>
            <w:r>
              <w:rPr>
                <w:rStyle w:val="SWPPPTextfaceItalics"/>
              </w:rPr>
              <w:t>Company</w:t>
            </w:r>
            <w:r w:rsidRPr="00E32C6D">
              <w:rPr>
                <w:rStyle w:val="SWPPPTextfaceItalics"/>
              </w:rPr>
              <w:t>:</w:t>
            </w:r>
          </w:p>
        </w:tc>
        <w:sdt>
          <w:sdtPr>
            <w:rPr>
              <w:rStyle w:val="SWPPPBodyText"/>
            </w:rPr>
            <w:alias w:val="Company's Name"/>
            <w:tag w:val="Company's Name"/>
            <w:id w:val="2093508577"/>
            <w:placeholder>
              <w:docPart w:val="09BE5A6881D24E74B35B9F60E8702C7F"/>
            </w:placeholder>
            <w:showingPlcHdr/>
          </w:sdtPr>
          <w:sdtEndPr>
            <w:rPr>
              <w:rStyle w:val="DefaultParagraphFont"/>
              <w:rFonts w:ascii="Calibri" w:hAnsi="Calibri"/>
              <w:bCs w:val="0"/>
              <w:color w:val="002060"/>
            </w:rPr>
          </w:sdtEndPr>
          <w:sdtContent>
            <w:tc>
              <w:tcPr>
                <w:tcW w:w="8135" w:type="dxa"/>
              </w:tcPr>
              <w:p w14:paraId="7CFD99C8" w14:textId="148F3F10" w:rsidR="00B364A9" w:rsidRPr="00DF6C19" w:rsidRDefault="0009444C" w:rsidP="00B364A9">
                <w:pPr>
                  <w:pStyle w:val="SWPPPText"/>
                  <w:rPr>
                    <w:color w:val="002060"/>
                  </w:rPr>
                </w:pPr>
                <w:r w:rsidRPr="00521496">
                  <w:rPr>
                    <w:rStyle w:val="PlaceholderText"/>
                  </w:rPr>
                  <w:t>[Insert Company Name]</w:t>
                </w:r>
              </w:p>
            </w:tc>
          </w:sdtContent>
        </w:sdt>
      </w:tr>
      <w:tr w:rsidR="00B364A9" w:rsidRPr="00EA4A77" w14:paraId="66D7AA4E" w14:textId="77777777" w:rsidTr="005C170A">
        <w:tc>
          <w:tcPr>
            <w:tcW w:w="1945" w:type="dxa"/>
          </w:tcPr>
          <w:p w14:paraId="5B19EBCB" w14:textId="10A78F09" w:rsidR="00B364A9" w:rsidRPr="00E32C6D" w:rsidRDefault="00BA020D" w:rsidP="00B364A9">
            <w:pPr>
              <w:pStyle w:val="SWPPPText"/>
              <w:rPr>
                <w:rStyle w:val="SWPPPTextfaceItalics"/>
              </w:rPr>
            </w:pPr>
            <w:r>
              <w:rPr>
                <w:rStyle w:val="SWPPPTextfaceItalics"/>
              </w:rPr>
              <w:t>Qualified Person</w:t>
            </w:r>
            <w:r w:rsidR="00B364A9" w:rsidRPr="00E32C6D">
              <w:rPr>
                <w:rStyle w:val="SWPPPTextfaceItalics"/>
              </w:rPr>
              <w:t>:</w:t>
            </w:r>
          </w:p>
        </w:tc>
        <w:sdt>
          <w:sdtPr>
            <w:rPr>
              <w:rStyle w:val="SWPPPBodyText"/>
            </w:rPr>
            <w:alias w:val="Responsible-Party Name/Names"/>
            <w:tag w:val="Responsible-Party Name/Names"/>
            <w:id w:val="3628670"/>
            <w:lock w:val="sdtLocked"/>
            <w:placeholder>
              <w:docPart w:val="A8CDF65442CE4628AC459B72D79385E3"/>
            </w:placeholder>
            <w:showingPlcHdr/>
          </w:sdtPr>
          <w:sdtEndPr>
            <w:rPr>
              <w:rStyle w:val="DefaultParagraphFont"/>
              <w:rFonts w:ascii="Calibri" w:hAnsi="Calibri"/>
              <w:bCs w:val="0"/>
              <w:color w:val="auto"/>
            </w:rPr>
          </w:sdtEndPr>
          <w:sdtContent>
            <w:tc>
              <w:tcPr>
                <w:tcW w:w="8135" w:type="dxa"/>
              </w:tcPr>
              <w:p w14:paraId="0C77B140" w14:textId="264BAB48" w:rsidR="00B364A9" w:rsidRPr="00EA4A77" w:rsidRDefault="0009444C" w:rsidP="00B364A9">
                <w:pPr>
                  <w:pStyle w:val="SWPPPText"/>
                </w:pPr>
                <w:r w:rsidRPr="00521496">
                  <w:rPr>
                    <w:rStyle w:val="PlaceholderText"/>
                  </w:rPr>
                  <w:t>[Insert applicable name/names]</w:t>
                </w:r>
              </w:p>
            </w:tc>
          </w:sdtContent>
        </w:sdt>
      </w:tr>
      <w:tr w:rsidR="00B364A9" w:rsidRPr="00EA4A77" w14:paraId="3F283498" w14:textId="77777777" w:rsidTr="005C170A">
        <w:tc>
          <w:tcPr>
            <w:tcW w:w="1945" w:type="dxa"/>
          </w:tcPr>
          <w:p w14:paraId="7AAD6C2B" w14:textId="77777777" w:rsidR="00B364A9" w:rsidRPr="00E32C6D" w:rsidRDefault="00B364A9" w:rsidP="00B364A9">
            <w:pPr>
              <w:pStyle w:val="SWPPPText"/>
              <w:rPr>
                <w:rStyle w:val="SWPPPTextfaceItalics"/>
              </w:rPr>
            </w:pPr>
            <w:r w:rsidRPr="00E32C6D">
              <w:rPr>
                <w:rStyle w:val="SWPPPTextfaceItalics"/>
              </w:rPr>
              <w:t>Address:</w:t>
            </w:r>
          </w:p>
        </w:tc>
        <w:sdt>
          <w:sdtPr>
            <w:rPr>
              <w:rStyle w:val="SWPPPBodyText"/>
            </w:rPr>
            <w:alias w:val="Stormwater Team Address"/>
            <w:tag w:val="Stormwater Team Address"/>
            <w:id w:val="3628671"/>
            <w:lock w:val="sdtLocked"/>
            <w:placeholder>
              <w:docPart w:val="FCFCAD8FA8014D0CA54E2516CEF960A8"/>
            </w:placeholder>
            <w:showingPlcHdr/>
          </w:sdtPr>
          <w:sdtEndPr>
            <w:rPr>
              <w:rStyle w:val="DefaultParagraphFont"/>
              <w:rFonts w:ascii="Calibri" w:hAnsi="Calibri"/>
              <w:bCs w:val="0"/>
              <w:color w:val="auto"/>
            </w:rPr>
          </w:sdtEndPr>
          <w:sdtContent>
            <w:tc>
              <w:tcPr>
                <w:tcW w:w="8135" w:type="dxa"/>
              </w:tcPr>
              <w:p w14:paraId="6A1B94CC" w14:textId="1254B861" w:rsidR="00B364A9" w:rsidRPr="00EA4A77" w:rsidRDefault="0009444C" w:rsidP="00B364A9">
                <w:pPr>
                  <w:pStyle w:val="SWPPPText"/>
                </w:pPr>
                <w:r w:rsidRPr="00521496">
                  <w:rPr>
                    <w:rStyle w:val="PlaceholderText"/>
                  </w:rPr>
                  <w:t>[Insert address (</w:t>
                </w:r>
                <w:r w:rsidRPr="00050A3D">
                  <w:rPr>
                    <w:rStyle w:val="PlaceholderText"/>
                    <w:i/>
                    <w:iCs/>
                  </w:rPr>
                  <w:t>Street, Suite/Unit/etc., City, State abbrev. zip code</w:t>
                </w:r>
                <w:r w:rsidRPr="00521496">
                  <w:rPr>
                    <w:rStyle w:val="PlaceholderText"/>
                  </w:rPr>
                  <w:t>)]</w:t>
                </w:r>
              </w:p>
            </w:tc>
          </w:sdtContent>
        </w:sdt>
      </w:tr>
      <w:tr w:rsidR="00B364A9" w:rsidRPr="00EA4A77" w14:paraId="2D306FEB" w14:textId="77777777" w:rsidTr="005C170A">
        <w:tc>
          <w:tcPr>
            <w:tcW w:w="1945" w:type="dxa"/>
          </w:tcPr>
          <w:p w14:paraId="047686EF" w14:textId="77777777" w:rsidR="00B364A9" w:rsidRPr="00E32C6D" w:rsidRDefault="00B364A9" w:rsidP="00B364A9">
            <w:pPr>
              <w:pStyle w:val="SWPPPText"/>
              <w:rPr>
                <w:rStyle w:val="SWPPPTextfaceItalics"/>
              </w:rPr>
            </w:pPr>
            <w:r w:rsidRPr="00E32C6D">
              <w:rPr>
                <w:rStyle w:val="SWPPPTextfaceItalics"/>
              </w:rPr>
              <w:t>Phone:</w:t>
            </w:r>
          </w:p>
        </w:tc>
        <w:sdt>
          <w:sdtPr>
            <w:rPr>
              <w:rStyle w:val="SWPPPBodyText"/>
            </w:rPr>
            <w:alias w:val="Phone No. (111-222-3333)"/>
            <w:tag w:val="Phone No.(111-222-3333)"/>
            <w:id w:val="3628672"/>
            <w:lock w:val="sdtLocked"/>
            <w:placeholder>
              <w:docPart w:val="C344087A6976439F842083AF99ECBBE4"/>
            </w:placeholder>
            <w:showingPlcHdr/>
          </w:sdtPr>
          <w:sdtEndPr>
            <w:rPr>
              <w:rStyle w:val="DefaultParagraphFont"/>
              <w:rFonts w:ascii="Calibri" w:hAnsi="Calibri"/>
              <w:bCs w:val="0"/>
              <w:color w:val="auto"/>
            </w:rPr>
          </w:sdtEndPr>
          <w:sdtContent>
            <w:tc>
              <w:tcPr>
                <w:tcW w:w="8135" w:type="dxa"/>
              </w:tcPr>
              <w:p w14:paraId="52233EE3" w14:textId="3A9D4BB6" w:rsidR="00B364A9" w:rsidRPr="00EA4A77" w:rsidRDefault="0009444C" w:rsidP="00B364A9">
                <w:pPr>
                  <w:pStyle w:val="SWPPPText"/>
                </w:pPr>
                <w:r w:rsidRPr="00521496">
                  <w:rPr>
                    <w:rStyle w:val="PlaceholderText"/>
                  </w:rPr>
                  <w:t>[Insert phone number (</w:t>
                </w:r>
                <w:r w:rsidRPr="00050A3D">
                  <w:rPr>
                    <w:rStyle w:val="PlaceholderText"/>
                    <w:i/>
                    <w:iCs/>
                  </w:rPr>
                  <w:t>111-222-3333</w:t>
                </w:r>
                <w:r w:rsidRPr="00521496">
                  <w:rPr>
                    <w:rStyle w:val="PlaceholderText"/>
                  </w:rPr>
                  <w:t>)]</w:t>
                </w:r>
              </w:p>
            </w:tc>
          </w:sdtContent>
        </w:sdt>
      </w:tr>
      <w:tr w:rsidR="00B364A9" w:rsidRPr="00EA4A77" w14:paraId="59FAB08D" w14:textId="77777777" w:rsidTr="005C170A">
        <w:tc>
          <w:tcPr>
            <w:tcW w:w="1945" w:type="dxa"/>
          </w:tcPr>
          <w:p w14:paraId="364261F7" w14:textId="77777777" w:rsidR="00B364A9" w:rsidRPr="00E32C6D" w:rsidRDefault="00B364A9" w:rsidP="00B364A9">
            <w:pPr>
              <w:pStyle w:val="SWPPPText"/>
              <w:rPr>
                <w:rStyle w:val="SWPPPTextfaceItalics"/>
              </w:rPr>
            </w:pPr>
            <w:r w:rsidRPr="00E32C6D">
              <w:rPr>
                <w:rStyle w:val="SWPPPTextfaceItalics"/>
              </w:rPr>
              <w:t>E-Mail:</w:t>
            </w:r>
          </w:p>
        </w:tc>
        <w:sdt>
          <w:sdtPr>
            <w:rPr>
              <w:rStyle w:val="Hyperlink"/>
            </w:rPr>
            <w:alias w:val="E-mail Address"/>
            <w:tag w:val="E-mail Address"/>
            <w:id w:val="3628673"/>
            <w:lock w:val="sdtLocked"/>
            <w:placeholder>
              <w:docPart w:val="ECB78AAFAD37410C8138238B80D44E6A"/>
            </w:placeholder>
            <w:showingPlcHdr/>
          </w:sdtPr>
          <w:sdtEndPr>
            <w:rPr>
              <w:rStyle w:val="Hyperlink"/>
            </w:rPr>
          </w:sdtEndPr>
          <w:sdtContent>
            <w:tc>
              <w:tcPr>
                <w:tcW w:w="8135" w:type="dxa"/>
              </w:tcPr>
              <w:p w14:paraId="2BB5012C" w14:textId="77777777" w:rsidR="00B364A9" w:rsidRPr="00EA4A77" w:rsidRDefault="00B364A9" w:rsidP="00B364A9">
                <w:pPr>
                  <w:pStyle w:val="SWPPPText"/>
                  <w:rPr>
                    <w:rStyle w:val="Hyperlink"/>
                  </w:rPr>
                </w:pPr>
                <w:r w:rsidRPr="00521496">
                  <w:rPr>
                    <w:rStyle w:val="Hyperlink"/>
                    <w:b/>
                    <w:bCs/>
                    <w:color w:val="E36C0A" w:themeColor="accent6" w:themeShade="BF"/>
                  </w:rPr>
                  <w:t>[Insert hyperlinked e-mail address]</w:t>
                </w:r>
              </w:p>
            </w:tc>
          </w:sdtContent>
        </w:sdt>
      </w:tr>
      <w:tr w:rsidR="00B364A9" w:rsidRPr="00EA4A77" w14:paraId="3FF036D0" w14:textId="77777777" w:rsidTr="005C170A">
        <w:tc>
          <w:tcPr>
            <w:tcW w:w="1945" w:type="dxa"/>
          </w:tcPr>
          <w:p w14:paraId="79C75D09" w14:textId="51CDFD01" w:rsidR="00B364A9" w:rsidRPr="00E32C6D" w:rsidRDefault="00B364A9" w:rsidP="00B364A9">
            <w:pPr>
              <w:pStyle w:val="SWPPPText"/>
              <w:rPr>
                <w:rStyle w:val="SWPPPTextfaceItalics"/>
              </w:rPr>
            </w:pPr>
            <w:r w:rsidRPr="00A61675">
              <w:t>Responsibilities:</w:t>
            </w:r>
          </w:p>
        </w:tc>
        <w:tc>
          <w:tcPr>
            <w:tcW w:w="8135" w:type="dxa"/>
          </w:tcPr>
          <w:p w14:paraId="7E73451E" w14:textId="3FE0C107" w:rsidR="00B364A9" w:rsidRPr="00B408EA" w:rsidRDefault="00B364A9" w:rsidP="00B408EA">
            <w:pPr>
              <w:pStyle w:val="SWPPPText"/>
              <w:spacing w:after="60"/>
            </w:pPr>
            <w:r w:rsidRPr="00B408EA">
              <w:t>Compliance activities associated with</w:t>
            </w:r>
            <w:r w:rsidR="00F651BD">
              <w:t xml:space="preserve"> this project</w:t>
            </w:r>
            <w:r w:rsidR="00706BF1">
              <w:t xml:space="preserve"> </w:t>
            </w:r>
            <w:r w:rsidR="00706BF1" w:rsidRPr="00706BF1">
              <w:t>(select all that apply)</w:t>
            </w:r>
            <w:r w:rsidR="00BA020D" w:rsidRPr="00B408EA">
              <w:t>:</w:t>
            </w:r>
          </w:p>
          <w:p w14:paraId="44ED6E6B" w14:textId="48026064" w:rsidR="00B364A9" w:rsidRPr="00B408EA" w:rsidRDefault="00400BAB" w:rsidP="00CE7D32">
            <w:pPr>
              <w:pStyle w:val="SWPPPTextBold"/>
              <w:spacing w:after="0" w:line="240" w:lineRule="auto"/>
              <w:rPr>
                <w:b/>
                <w:bCs/>
                <w:strike/>
              </w:rPr>
            </w:pPr>
            <w:sdt>
              <w:sdtPr>
                <w:rPr>
                  <w:bCs/>
                </w:rPr>
                <w:alias w:val="Compliance Activities-SWPPP upkeep"/>
                <w:tag w:val="Compliance Activities-SWPPP upkeep"/>
                <w:id w:val="-180827607"/>
                <w:lock w:val="sdtLocked"/>
                <w14:checkbox>
                  <w14:checked w14:val="0"/>
                  <w14:checkedState w14:val="2612" w14:font="MS Gothic"/>
                  <w14:uncheckedState w14:val="2610" w14:font="MS Gothic"/>
                </w14:checkbox>
              </w:sdtPr>
              <w:sdtEndPr/>
              <w:sdtContent>
                <w:r w:rsidR="00CE7D32">
                  <w:rPr>
                    <w:rFonts w:ascii="MS Gothic" w:eastAsia="MS Gothic" w:hAnsi="MS Gothic" w:hint="eastAsia"/>
                    <w:bCs/>
                  </w:rPr>
                  <w:t>☐</w:t>
                </w:r>
              </w:sdtContent>
            </w:sdt>
            <w:r w:rsidR="00CE7D32">
              <w:rPr>
                <w:bCs/>
              </w:rPr>
              <w:t xml:space="preserve"> </w:t>
            </w:r>
            <w:r w:rsidR="00B364A9" w:rsidRPr="00B408EA">
              <w:rPr>
                <w:bCs/>
              </w:rPr>
              <w:t>Stormwater Pollution Prevention Plan (SWPPP) upkeep</w:t>
            </w:r>
          </w:p>
          <w:p w14:paraId="65961516" w14:textId="7BBB4475" w:rsidR="006F543C" w:rsidRPr="006F543C" w:rsidRDefault="00400BAB" w:rsidP="00CE7D32">
            <w:pPr>
              <w:pStyle w:val="SWPPPTextBold"/>
              <w:spacing w:after="0" w:line="240" w:lineRule="auto"/>
              <w:rPr>
                <w:b/>
                <w:bCs/>
              </w:rPr>
            </w:pPr>
            <w:sdt>
              <w:sdtPr>
                <w:rPr>
                  <w:bCs/>
                </w:rPr>
                <w:alias w:val="Compliance Activities-design, installation, maintentance, repair of stormwater control measures"/>
                <w:tag w:val="Compliance Activities-design, installation, maintentance, repair of stormwater control measures"/>
                <w:id w:val="1824474040"/>
                <w:lock w:val="sdtLocked"/>
                <w14:checkbox>
                  <w14:checked w14:val="0"/>
                  <w14:checkedState w14:val="2612" w14:font="MS Gothic"/>
                  <w14:uncheckedState w14:val="2610" w14:font="MS Gothic"/>
                </w14:checkbox>
              </w:sdtPr>
              <w:sdtEndPr/>
              <w:sdtContent>
                <w:r w:rsidR="00CE7D32">
                  <w:rPr>
                    <w:rFonts w:ascii="MS Gothic" w:eastAsia="MS Gothic" w:hAnsi="MS Gothic" w:hint="eastAsia"/>
                    <w:bCs/>
                  </w:rPr>
                  <w:t>☐</w:t>
                </w:r>
              </w:sdtContent>
            </w:sdt>
            <w:r w:rsidR="00CE7D32">
              <w:rPr>
                <w:bCs/>
              </w:rPr>
              <w:t xml:space="preserve"> </w:t>
            </w:r>
            <w:r w:rsidR="006F543C" w:rsidRPr="006F543C">
              <w:rPr>
                <w:bCs/>
              </w:rPr>
              <w:t xml:space="preserve">The design, installation, maintenance, and/or repair of stormwater control measures </w:t>
            </w:r>
          </w:p>
          <w:p w14:paraId="5EB63756" w14:textId="17371BF4" w:rsidR="00B364A9" w:rsidRPr="00B408EA" w:rsidRDefault="00400BAB" w:rsidP="00CE7D32">
            <w:pPr>
              <w:pStyle w:val="SWPPPTextBold"/>
              <w:spacing w:after="0" w:line="240" w:lineRule="auto"/>
              <w:rPr>
                <w:b/>
                <w:bCs/>
              </w:rPr>
            </w:pPr>
            <w:sdt>
              <w:sdtPr>
                <w:rPr>
                  <w:bCs/>
                </w:rPr>
                <w:alias w:val="Compliance Activities-application and storage of treatment chemicals"/>
                <w:tag w:val="Compliance Activities-application and storage of treatment chemicals"/>
                <w:id w:val="374821418"/>
                <w:lock w:val="sdtLocked"/>
                <w14:checkbox>
                  <w14:checked w14:val="0"/>
                  <w14:checkedState w14:val="2612" w14:font="MS Gothic"/>
                  <w14:uncheckedState w14:val="2610" w14:font="MS Gothic"/>
                </w14:checkbox>
              </w:sdtPr>
              <w:sdtEndPr/>
              <w:sdtContent>
                <w:r w:rsidR="00CE7D32">
                  <w:rPr>
                    <w:rFonts w:ascii="MS Gothic" w:eastAsia="MS Gothic" w:hAnsi="MS Gothic" w:hint="eastAsia"/>
                    <w:bCs/>
                  </w:rPr>
                  <w:t>☐</w:t>
                </w:r>
              </w:sdtContent>
            </w:sdt>
            <w:r w:rsidR="00CE7D32">
              <w:rPr>
                <w:bCs/>
              </w:rPr>
              <w:t xml:space="preserve"> </w:t>
            </w:r>
            <w:r w:rsidR="00B364A9" w:rsidRPr="00B408EA">
              <w:rPr>
                <w:bCs/>
              </w:rPr>
              <w:t>Application and storage of treatment chemicals</w:t>
            </w:r>
          </w:p>
          <w:p w14:paraId="3E86F2EA" w14:textId="597EC05D" w:rsidR="00BA020D" w:rsidRPr="00B408EA" w:rsidRDefault="00400BAB" w:rsidP="00CE7D32">
            <w:pPr>
              <w:pStyle w:val="SWPPPTextBold"/>
              <w:spacing w:after="0" w:line="240" w:lineRule="auto"/>
              <w:rPr>
                <w:b/>
                <w:bCs/>
              </w:rPr>
            </w:pPr>
            <w:sdt>
              <w:sdtPr>
                <w:rPr>
                  <w:bCs/>
                </w:rPr>
                <w:alias w:val="Compliance Activities-conducting stormwater inspections"/>
                <w:tag w:val="Compliance Activities-conducting stormwater inspections"/>
                <w:id w:val="-1131711625"/>
                <w:lock w:val="sdtLocked"/>
                <w14:checkbox>
                  <w14:checked w14:val="0"/>
                  <w14:checkedState w14:val="2612" w14:font="MS Gothic"/>
                  <w14:uncheckedState w14:val="2610" w14:font="MS Gothic"/>
                </w14:checkbox>
              </w:sdtPr>
              <w:sdtEndPr/>
              <w:sdtContent>
                <w:r w:rsidR="00CE7D32">
                  <w:rPr>
                    <w:rFonts w:ascii="MS Gothic" w:eastAsia="MS Gothic" w:hAnsi="MS Gothic" w:hint="eastAsia"/>
                    <w:bCs/>
                  </w:rPr>
                  <w:t>☐</w:t>
                </w:r>
              </w:sdtContent>
            </w:sdt>
            <w:r w:rsidR="00CE7D32">
              <w:rPr>
                <w:bCs/>
              </w:rPr>
              <w:t xml:space="preserve"> </w:t>
            </w:r>
            <w:r w:rsidR="00B364A9" w:rsidRPr="00B408EA">
              <w:rPr>
                <w:bCs/>
              </w:rPr>
              <w:t>Conducting stormwater inspections</w:t>
            </w:r>
          </w:p>
          <w:p w14:paraId="70491D26" w14:textId="46518CE0" w:rsidR="00B364A9" w:rsidRPr="006F543C" w:rsidRDefault="00400BAB" w:rsidP="00CE7D32">
            <w:pPr>
              <w:pStyle w:val="SWPPPTextBold"/>
              <w:spacing w:after="60" w:line="240" w:lineRule="auto"/>
              <w:rPr>
                <w:rStyle w:val="Hyperlink"/>
                <w:b/>
                <w:bCs/>
                <w:color w:val="auto"/>
                <w:u w:val="none"/>
              </w:rPr>
            </w:pPr>
            <w:sdt>
              <w:sdtPr>
                <w:rPr>
                  <w:bCs/>
                  <w:color w:val="0000FF"/>
                  <w:u w:val="single"/>
                </w:rPr>
                <w:alias w:val="Compliance Activities-initiating and completing corrective actions"/>
                <w:tag w:val="Compliance Activities-initiating and completing corrective actions"/>
                <w:id w:val="-1766074539"/>
                <w:lock w:val="sdtLocked"/>
                <w14:checkbox>
                  <w14:checked w14:val="0"/>
                  <w14:checkedState w14:val="2612" w14:font="MS Gothic"/>
                  <w14:uncheckedState w14:val="2610" w14:font="MS Gothic"/>
                </w14:checkbox>
              </w:sdtPr>
              <w:sdtEndPr/>
              <w:sdtContent>
                <w:r w:rsidR="00CE7D32">
                  <w:rPr>
                    <w:rFonts w:ascii="MS Gothic" w:eastAsia="MS Gothic" w:hAnsi="MS Gothic" w:hint="eastAsia"/>
                    <w:bCs/>
                  </w:rPr>
                  <w:t>☐</w:t>
                </w:r>
              </w:sdtContent>
            </w:sdt>
            <w:r w:rsidR="00CE7D32">
              <w:rPr>
                <w:bCs/>
              </w:rPr>
              <w:t xml:space="preserve"> </w:t>
            </w:r>
            <w:r w:rsidR="00BA020D" w:rsidRPr="00B408EA">
              <w:rPr>
                <w:bCs/>
              </w:rPr>
              <w:t>Initiating and c</w:t>
            </w:r>
            <w:r w:rsidR="00B364A9" w:rsidRPr="00B408EA">
              <w:rPr>
                <w:bCs/>
              </w:rPr>
              <w:t>ompleting corrective actions</w:t>
            </w:r>
          </w:p>
        </w:tc>
      </w:tr>
      <w:tr w:rsidR="00B408EA" w:rsidRPr="00EA4A77" w14:paraId="131CD0D5" w14:textId="77777777" w:rsidTr="005C170A">
        <w:tc>
          <w:tcPr>
            <w:tcW w:w="1945" w:type="dxa"/>
          </w:tcPr>
          <w:p w14:paraId="6CB11A37" w14:textId="449AACB7" w:rsidR="00B408EA" w:rsidRPr="00A61675" w:rsidRDefault="00B408EA" w:rsidP="00B408EA">
            <w:pPr>
              <w:pStyle w:val="SWPPPText"/>
              <w:spacing w:after="60"/>
            </w:pPr>
            <w:r w:rsidRPr="00A61675">
              <w:t>Signature:</w:t>
            </w:r>
          </w:p>
        </w:tc>
        <w:tc>
          <w:tcPr>
            <w:tcW w:w="8135" w:type="dxa"/>
          </w:tcPr>
          <w:p w14:paraId="61479B47" w14:textId="5BCE89B4" w:rsidR="00B408EA" w:rsidRPr="00B408EA" w:rsidRDefault="00B408EA" w:rsidP="00B408EA">
            <w:pPr>
              <w:pStyle w:val="SWPPPText"/>
              <w:spacing w:after="60"/>
            </w:pPr>
            <w:r w:rsidRPr="00B408EA">
              <w:t xml:space="preserve">See Form in </w:t>
            </w:r>
            <w:r w:rsidRPr="00B408EA">
              <w:rPr>
                <w:highlight w:val="lightGray"/>
              </w:rPr>
              <w:t>Attachment 10</w:t>
            </w:r>
          </w:p>
        </w:tc>
      </w:tr>
    </w:tbl>
    <w:p w14:paraId="14D92D1D" w14:textId="77777777" w:rsidR="00037380" w:rsidRPr="00F05AF4" w:rsidRDefault="00037380" w:rsidP="004206B4">
      <w:pPr>
        <w:pStyle w:val="Heading2"/>
      </w:pPr>
      <w:bookmarkStart w:id="17" w:name="_Toc383723299"/>
      <w:bookmarkStart w:id="18" w:name="_Toc226369259"/>
      <w:r w:rsidRPr="00F05AF4">
        <w:lastRenderedPageBreak/>
        <w:t>Erosion Control Coordinator (ECC)</w:t>
      </w:r>
      <w:bookmarkEnd w:id="17"/>
      <w:bookmarkEnd w:id="18"/>
    </w:p>
    <w:p w14:paraId="6AA4787D" w14:textId="2D24B019" w:rsidR="00037380" w:rsidRDefault="00037380" w:rsidP="00037380">
      <w:pPr>
        <w:pStyle w:val="SWPPPText"/>
      </w:pPr>
      <w:r w:rsidRPr="007A60A6">
        <w:t xml:space="preserve">The duly authorized representative </w:t>
      </w:r>
      <w:r w:rsidR="002143C3" w:rsidRPr="002143C3">
        <w:t xml:space="preserve">from the Stormwater Team </w:t>
      </w:r>
      <w:r w:rsidRPr="007A60A6">
        <w:t>for this project is</w:t>
      </w:r>
      <w:r>
        <w:t xml:space="preserve"> </w:t>
      </w:r>
      <w:sdt>
        <w:sdtPr>
          <w:alias w:val="ECC Name"/>
          <w:tag w:val="ECC Name"/>
          <w:id w:val="12218103"/>
          <w:lock w:val="sdtLocked"/>
          <w:placeholder>
            <w:docPart w:val="30335CCB241B44A8A7619C2230D04BA2"/>
          </w:placeholder>
          <w:showingPlcHdr/>
        </w:sdtPr>
        <w:sdtEndPr/>
        <w:sdtContent>
          <w:r w:rsidRPr="00074473">
            <w:rPr>
              <w:rStyle w:val="PlaceholderText"/>
            </w:rPr>
            <w:t>[Insert ECC name.]</w:t>
          </w:r>
        </w:sdtContent>
      </w:sdt>
      <w:r w:rsidRPr="007A60A6">
        <w:t xml:space="preserve">. The Delegation of Authority Form and documented experience is located in </w:t>
      </w:r>
      <w:r w:rsidRPr="00D517CE">
        <w:rPr>
          <w:highlight w:val="lightGray"/>
        </w:rPr>
        <w:t>Attachment 10</w:t>
      </w:r>
      <w:r w:rsidRPr="007A60A6">
        <w:t xml:space="preserve"> of this SWPPP.</w:t>
      </w:r>
    </w:p>
    <w:tbl>
      <w:tblPr>
        <w:tblStyle w:val="SWPPPTable1"/>
        <w:tblW w:w="10296" w:type="dxa"/>
        <w:tblLayout w:type="fixed"/>
        <w:tblLook w:val="0600" w:firstRow="0" w:lastRow="0" w:firstColumn="0" w:lastColumn="0" w:noHBand="1" w:noVBand="1"/>
      </w:tblPr>
      <w:tblGrid>
        <w:gridCol w:w="1615"/>
        <w:gridCol w:w="8681"/>
      </w:tblGrid>
      <w:tr w:rsidR="00037380" w14:paraId="19480161" w14:textId="77777777" w:rsidTr="0000490B">
        <w:tc>
          <w:tcPr>
            <w:tcW w:w="1615" w:type="dxa"/>
          </w:tcPr>
          <w:p w14:paraId="42AF5423" w14:textId="77777777" w:rsidR="00037380" w:rsidRPr="00074FC4" w:rsidRDefault="00037380" w:rsidP="0000490B">
            <w:pPr>
              <w:pStyle w:val="SWPPPTextBold"/>
            </w:pPr>
            <w:r w:rsidRPr="00074FC4">
              <w:t>Name:</w:t>
            </w:r>
          </w:p>
        </w:tc>
        <w:tc>
          <w:tcPr>
            <w:tcW w:w="8681" w:type="dxa"/>
          </w:tcPr>
          <w:p w14:paraId="5B3B9ECD" w14:textId="77777777" w:rsidR="00037380" w:rsidRDefault="00400BAB" w:rsidP="0000490B">
            <w:pPr>
              <w:pStyle w:val="SWPPPText"/>
            </w:pPr>
            <w:sdt>
              <w:sdtPr>
                <w:rPr>
                  <w:rStyle w:val="SWPPPBodyText"/>
                </w:rPr>
                <w:alias w:val="ECC Name"/>
                <w:tag w:val="ECC Name"/>
                <w:id w:val="12218117"/>
                <w:lock w:val="sdtLocked"/>
                <w:placeholder>
                  <w:docPart w:val="5279088D54754DE4B81B34BC5E0C137D"/>
                </w:placeholder>
                <w:showingPlcHdr/>
              </w:sdtPr>
              <w:sdtEndPr>
                <w:rPr>
                  <w:rStyle w:val="SWPPPTextfaceBold"/>
                  <w:rFonts w:ascii="Calibri" w:hAnsi="Calibri" w:cs="Arial"/>
                  <w:b/>
                  <w:bCs w:val="0"/>
                  <w:color w:val="000000"/>
                </w:rPr>
              </w:sdtEndPr>
              <w:sdtContent>
                <w:r w:rsidR="00037380" w:rsidRPr="00074473">
                  <w:rPr>
                    <w:rStyle w:val="PlaceholderText"/>
                  </w:rPr>
                  <w:t>[Insert ECC name.]</w:t>
                </w:r>
              </w:sdtContent>
            </w:sdt>
          </w:p>
        </w:tc>
      </w:tr>
      <w:tr w:rsidR="00037380" w14:paraId="07957DDA" w14:textId="77777777" w:rsidTr="0000490B">
        <w:tc>
          <w:tcPr>
            <w:tcW w:w="1615" w:type="dxa"/>
          </w:tcPr>
          <w:p w14:paraId="7A69B715" w14:textId="77777777" w:rsidR="00037380" w:rsidRPr="00074FC4" w:rsidRDefault="00037380" w:rsidP="0000490B">
            <w:pPr>
              <w:pStyle w:val="SWPPPTextBold"/>
            </w:pPr>
            <w:r w:rsidRPr="00074FC4">
              <w:t>Address:</w:t>
            </w:r>
          </w:p>
        </w:tc>
        <w:tc>
          <w:tcPr>
            <w:tcW w:w="8681" w:type="dxa"/>
          </w:tcPr>
          <w:p w14:paraId="44A1A075" w14:textId="77777777" w:rsidR="00037380" w:rsidRDefault="00400BAB" w:rsidP="0000490B">
            <w:pPr>
              <w:pStyle w:val="SWPPPText"/>
            </w:pPr>
            <w:sdt>
              <w:sdtPr>
                <w:rPr>
                  <w:rStyle w:val="SWPPPBodyText"/>
                </w:rPr>
                <w:alias w:val="ECC Address"/>
                <w:tag w:val="ECC Address"/>
                <w:id w:val="12218119"/>
                <w:lock w:val="sdtLocked"/>
                <w:placeholder>
                  <w:docPart w:val="C3C0840908984A54939C851D133948BD"/>
                </w:placeholder>
                <w:showingPlcHdr/>
              </w:sdtPr>
              <w:sdtEndPr>
                <w:rPr>
                  <w:rStyle w:val="DefaultParagraphFont"/>
                  <w:rFonts w:ascii="Calibri" w:hAnsi="Calibri"/>
                  <w:bCs w:val="0"/>
                  <w:color w:val="auto"/>
                </w:rPr>
              </w:sdtEndPr>
              <w:sdtContent>
                <w:r w:rsidR="00037380" w:rsidRPr="00074473">
                  <w:rPr>
                    <w:rStyle w:val="PlaceholderText"/>
                  </w:rPr>
                  <w:t>[Insert ECC address (</w:t>
                </w:r>
                <w:r w:rsidR="00037380" w:rsidRPr="00074473">
                  <w:rPr>
                    <w:rStyle w:val="PlaceholderText"/>
                    <w:i/>
                    <w:iCs/>
                  </w:rPr>
                  <w:t>Street, Suite/Unit/etc., City, State abbrev. zip code</w:t>
                </w:r>
                <w:r w:rsidR="00037380" w:rsidRPr="00074473">
                  <w:rPr>
                    <w:rStyle w:val="PlaceholderText"/>
                  </w:rPr>
                  <w:t>).]</w:t>
                </w:r>
              </w:sdtContent>
            </w:sdt>
          </w:p>
        </w:tc>
      </w:tr>
      <w:tr w:rsidR="00037380" w14:paraId="1292BB28" w14:textId="77777777" w:rsidTr="0000490B">
        <w:tc>
          <w:tcPr>
            <w:tcW w:w="1615" w:type="dxa"/>
          </w:tcPr>
          <w:p w14:paraId="0D09C367" w14:textId="77777777" w:rsidR="00037380" w:rsidRPr="00074FC4" w:rsidRDefault="00037380" w:rsidP="0000490B">
            <w:pPr>
              <w:pStyle w:val="SWPPPTextBold"/>
            </w:pPr>
            <w:r w:rsidRPr="00074FC4">
              <w:t>Telephone:</w:t>
            </w:r>
          </w:p>
        </w:tc>
        <w:tc>
          <w:tcPr>
            <w:tcW w:w="8681" w:type="dxa"/>
          </w:tcPr>
          <w:p w14:paraId="4A9A0A87" w14:textId="77777777" w:rsidR="00037380" w:rsidRDefault="00400BAB" w:rsidP="0000490B">
            <w:pPr>
              <w:pStyle w:val="SWPPPText"/>
            </w:pPr>
            <w:sdt>
              <w:sdtPr>
                <w:rPr>
                  <w:rStyle w:val="SWPPPBodyText"/>
                </w:rPr>
                <w:alias w:val="Phone No. (111-222-3333)"/>
                <w:tag w:val="Phone No.(111-222-3333)"/>
                <w:id w:val="12218120"/>
                <w:lock w:val="sdtLocked"/>
                <w:placeholder>
                  <w:docPart w:val="4AEEFE9801D84A488C68387F7A6B4AB5"/>
                </w:placeholder>
                <w:showingPlcHdr/>
              </w:sdtPr>
              <w:sdtEndPr>
                <w:rPr>
                  <w:rStyle w:val="DefaultParagraphFont"/>
                  <w:rFonts w:ascii="Calibri" w:hAnsi="Calibri"/>
                  <w:bCs w:val="0"/>
                  <w:color w:val="002060"/>
                </w:rPr>
              </w:sdtEndPr>
              <w:sdtContent>
                <w:r w:rsidR="00037380" w:rsidRPr="00074473">
                  <w:rPr>
                    <w:rStyle w:val="PlaceholderText"/>
                  </w:rPr>
                  <w:t>[Insert ECC phone number (</w:t>
                </w:r>
                <w:r w:rsidR="00037380" w:rsidRPr="00074473">
                  <w:rPr>
                    <w:rStyle w:val="PlaceholderText"/>
                    <w:i/>
                    <w:iCs/>
                  </w:rPr>
                  <w:t>111-222-3333</w:t>
                </w:r>
                <w:r w:rsidR="00037380" w:rsidRPr="00074473">
                  <w:rPr>
                    <w:rStyle w:val="PlaceholderText"/>
                  </w:rPr>
                  <w:t>).]</w:t>
                </w:r>
              </w:sdtContent>
            </w:sdt>
          </w:p>
        </w:tc>
      </w:tr>
      <w:tr w:rsidR="00037380" w:rsidRPr="003107EC" w14:paraId="622F3992" w14:textId="77777777" w:rsidTr="0000490B">
        <w:tc>
          <w:tcPr>
            <w:tcW w:w="1615" w:type="dxa"/>
          </w:tcPr>
          <w:p w14:paraId="2222A667" w14:textId="77777777" w:rsidR="00037380" w:rsidRPr="00074FC4" w:rsidRDefault="00037380" w:rsidP="0000490B">
            <w:pPr>
              <w:pStyle w:val="SWPPPTextBold"/>
            </w:pPr>
            <w:r w:rsidRPr="00074FC4">
              <w:t>E-Mail Address:</w:t>
            </w:r>
          </w:p>
        </w:tc>
        <w:tc>
          <w:tcPr>
            <w:tcW w:w="8681" w:type="dxa"/>
          </w:tcPr>
          <w:p w14:paraId="26569217" w14:textId="77777777" w:rsidR="00037380" w:rsidRPr="003107EC" w:rsidRDefault="00400BAB" w:rsidP="0000490B">
            <w:pPr>
              <w:pStyle w:val="SWPPPText"/>
              <w:rPr>
                <w:rStyle w:val="Hyperlink"/>
              </w:rPr>
            </w:pPr>
            <w:sdt>
              <w:sdtPr>
                <w:rPr>
                  <w:rStyle w:val="Hyperlink"/>
                </w:rPr>
                <w:alias w:val="E-mail Address"/>
                <w:tag w:val="E-mail Address"/>
                <w:id w:val="12218122"/>
                <w:lock w:val="sdtLocked"/>
                <w:placeholder>
                  <w:docPart w:val="0FD7AABF0DEA4ED8BC49DA2527811662"/>
                </w:placeholder>
                <w:showingPlcHdr/>
              </w:sdtPr>
              <w:sdtEndPr>
                <w:rPr>
                  <w:rStyle w:val="Hyperlink"/>
                </w:rPr>
              </w:sdtEndPr>
              <w:sdtContent>
                <w:r w:rsidR="00037380" w:rsidRPr="00074473">
                  <w:rPr>
                    <w:rStyle w:val="PlaceholderText"/>
                  </w:rPr>
                  <w:t>[Insert hyperlinked ECC e-mail address.]</w:t>
                </w:r>
              </w:sdtContent>
            </w:sdt>
          </w:p>
        </w:tc>
      </w:tr>
      <w:tr w:rsidR="00037380" w:rsidRPr="003107EC" w14:paraId="067A0762" w14:textId="77777777" w:rsidTr="0000490B">
        <w:tc>
          <w:tcPr>
            <w:tcW w:w="1615" w:type="dxa"/>
          </w:tcPr>
          <w:p w14:paraId="48C07F3D" w14:textId="77777777" w:rsidR="00037380" w:rsidRPr="00074FC4" w:rsidRDefault="00037380" w:rsidP="0000490B">
            <w:pPr>
              <w:pStyle w:val="SWPPPTextBold"/>
            </w:pPr>
            <w:r w:rsidRPr="00A61675">
              <w:t>Responsibilities:</w:t>
            </w:r>
          </w:p>
        </w:tc>
        <w:tc>
          <w:tcPr>
            <w:tcW w:w="8681" w:type="dxa"/>
          </w:tcPr>
          <w:p w14:paraId="7DF04AFF" w14:textId="784EE5F3" w:rsidR="00037380" w:rsidRPr="00037380" w:rsidRDefault="00443580" w:rsidP="00443580">
            <w:pPr>
              <w:pStyle w:val="SWPPPText"/>
              <w:rPr>
                <w:rStyle w:val="Hyperlink"/>
                <w:b/>
                <w:bCs/>
                <w:color w:val="auto"/>
                <w:u w:val="none"/>
              </w:rPr>
            </w:pPr>
            <w:r w:rsidRPr="00443580">
              <w:t>Supervise and direct activities pertaining to this project's Stormwater Pollution Prevention Plan (SWPPP) implementation and upkeep. This includes control measure installation and maintenance for stormwater and erosion control. Likewise</w:t>
            </w:r>
            <w:r w:rsidR="00D60705">
              <w:t>,</w:t>
            </w:r>
            <w:r w:rsidRPr="00443580">
              <w:t xml:space="preserve"> </w:t>
            </w:r>
            <w:proofErr w:type="gramStart"/>
            <w:r w:rsidRPr="00443580">
              <w:t>entails</w:t>
            </w:r>
            <w:proofErr w:type="gramEnd"/>
            <w:r w:rsidRPr="00443580">
              <w:t xml:space="preserve"> conducting regularly scheduled stormwater site inspections in accordance with the frequency required for compliance and rain event inspections.</w:t>
            </w:r>
          </w:p>
        </w:tc>
      </w:tr>
      <w:tr w:rsidR="00037380" w:rsidRPr="003107EC" w14:paraId="43448456" w14:textId="77777777" w:rsidTr="0000490B">
        <w:tc>
          <w:tcPr>
            <w:tcW w:w="1615" w:type="dxa"/>
          </w:tcPr>
          <w:p w14:paraId="127A0010" w14:textId="77777777" w:rsidR="00037380" w:rsidRPr="00A61675" w:rsidRDefault="00037380" w:rsidP="0000490B">
            <w:pPr>
              <w:pStyle w:val="SWPPPTextBold"/>
            </w:pPr>
            <w:r w:rsidRPr="00A61675">
              <w:t>Signature:</w:t>
            </w:r>
          </w:p>
        </w:tc>
        <w:tc>
          <w:tcPr>
            <w:tcW w:w="8681" w:type="dxa"/>
          </w:tcPr>
          <w:p w14:paraId="6D6127E6" w14:textId="7E6D96A4" w:rsidR="00037380" w:rsidRPr="00F52E7F" w:rsidRDefault="00037380" w:rsidP="0000490B">
            <w:pPr>
              <w:pStyle w:val="SWPPPText"/>
            </w:pPr>
            <w:r w:rsidRPr="00F52E7F">
              <w:t xml:space="preserve">See Form in </w:t>
            </w:r>
            <w:r w:rsidRPr="00F52E7F">
              <w:rPr>
                <w:highlight w:val="lightGray"/>
              </w:rPr>
              <w:t>Attachment 10</w:t>
            </w:r>
          </w:p>
        </w:tc>
      </w:tr>
    </w:tbl>
    <w:p w14:paraId="3695B2BB" w14:textId="77777777" w:rsidR="00037380" w:rsidRDefault="00037380" w:rsidP="00037380">
      <w:pPr>
        <w:pStyle w:val="Heading3"/>
      </w:pPr>
      <w:bookmarkStart w:id="19" w:name="_Toc376439984"/>
      <w:r w:rsidRPr="009D5126">
        <w:t>Training</w:t>
      </w:r>
      <w:bookmarkEnd w:id="19"/>
    </w:p>
    <w:p w14:paraId="27F68175" w14:textId="6136566A" w:rsidR="00037380" w:rsidRDefault="00037380" w:rsidP="00037380">
      <w:pPr>
        <w:pStyle w:val="SWPPPText"/>
      </w:pPr>
      <w:r w:rsidRPr="009D5126">
        <w:t>The ECC has met and understands the requirements of this permit and their specific responsibilities with respect to those requirement</w:t>
      </w:r>
      <w:r>
        <w:t xml:space="preserve">s. The ECC </w:t>
      </w:r>
      <w:r w:rsidRPr="009D5126">
        <w:t>has successfully completed the 16-hour</w:t>
      </w:r>
      <w:r>
        <w:t xml:space="preserve"> </w:t>
      </w:r>
      <w:r w:rsidRPr="009D5126">
        <w:t>ECC training class provided by the Associated General Contractors (Arizona Chapter) and re</w:t>
      </w:r>
      <w:r>
        <w:t>fresher course (as applicable) and is knowledgeable in the principles and practice of erosion and sediment controls and pollution prevention. The ECC possess</w:t>
      </w:r>
      <w:r w:rsidR="00D60705">
        <w:t>es</w:t>
      </w:r>
      <w:r>
        <w:t xml:space="preserve"> the skills and training to assess conditions at the construction site that could impact stormwater quality as well as the effectiveness of any control measures selected to control the quality of stormwater discharges from the construction activity.</w:t>
      </w:r>
    </w:p>
    <w:p w14:paraId="36D130F5" w14:textId="77777777" w:rsidR="00037380" w:rsidRPr="009D5126" w:rsidRDefault="00037380" w:rsidP="00037380">
      <w:pPr>
        <w:pStyle w:val="SWPPPText"/>
      </w:pPr>
      <w:r w:rsidRPr="009D5126">
        <w:t>In addition, the</w:t>
      </w:r>
      <w:r>
        <w:t xml:space="preserve"> ECC</w:t>
      </w:r>
      <w:r w:rsidRPr="009D5126">
        <w:t xml:space="preserve"> has documented experience equal to a minimum of 1 year from either of the following two categories:</w:t>
      </w:r>
    </w:p>
    <w:p w14:paraId="124FFD79" w14:textId="77777777" w:rsidR="00037380" w:rsidRPr="00BC37C5" w:rsidRDefault="00037380" w:rsidP="00037380">
      <w:pPr>
        <w:pStyle w:val="SWPPPNumList1"/>
        <w:numPr>
          <w:ilvl w:val="0"/>
          <w:numId w:val="5"/>
        </w:numPr>
      </w:pPr>
      <w:r w:rsidRPr="00BC37C5">
        <w:t xml:space="preserve">Experience in the development and implementation of SWPPPs, as specified in the </w:t>
      </w:r>
      <w:r>
        <w:t xml:space="preserve">ADEQ </w:t>
      </w:r>
      <w:r w:rsidRPr="00BC37C5">
        <w:t xml:space="preserve">CGP, or the </w:t>
      </w:r>
      <w:r>
        <w:t xml:space="preserve">EPA </w:t>
      </w:r>
      <w:r w:rsidRPr="00BC37C5">
        <w:t>CGP for highway construction projects. The proposed ECC’s experience will demonstrate full-time responsibility for directly supervising construction personnel in the installation, monitoring, and maintenance of erosion control items.</w:t>
      </w:r>
    </w:p>
    <w:p w14:paraId="21BBD5F6" w14:textId="77777777" w:rsidR="00037380" w:rsidRDefault="00037380" w:rsidP="00037380">
      <w:pPr>
        <w:pStyle w:val="SWPPPNumList1"/>
        <w:numPr>
          <w:ilvl w:val="0"/>
          <w:numId w:val="5"/>
        </w:numPr>
        <w:spacing w:after="120"/>
      </w:pPr>
      <w:r w:rsidRPr="00BC37C5">
        <w:t>Experience in revegetation or restoration of disturbed areas in environments similar to those on the project. Experience in temporary or permanent stabilization of disturbed areas will also be considered. The proposed ECC’s experience will demonstrate full-time responsibility for directly supervising personnel in temporary or permanent revegetation or restoration of disturbed areas.</w:t>
      </w:r>
    </w:p>
    <w:sdt>
      <w:sdtPr>
        <w:rPr>
          <w:rStyle w:val="SWPPPBodyText"/>
        </w:rPr>
        <w:alias w:val="Project Location/Sensitivity"/>
        <w:tag w:val="Project Location/Sensitivity"/>
        <w:id w:val="-961956620"/>
        <w:lock w:val="sdtLocked"/>
        <w:placeholder>
          <w:docPart w:val="859AB313E5B14B72A24DA3D523878836"/>
        </w:placeholder>
        <w:showingPlcHdr/>
        <w15:color w:val="003366"/>
        <w:docPartList>
          <w:docPartGallery w:val="Custom 5"/>
          <w:docPartCategory w:val="Project Location/Sensitivity"/>
        </w:docPartList>
      </w:sdtPr>
      <w:sdtEndPr>
        <w:rPr>
          <w:rStyle w:val="PlaceholderText"/>
          <w:rFonts w:ascii="Calibri" w:eastAsiaTheme="minorHAnsi" w:hAnsi="Calibri"/>
          <w:b/>
          <w:bCs w:val="0"/>
          <w:color w:val="E36C0A" w:themeColor="accent6" w:themeShade="BF"/>
        </w:rPr>
      </w:sdtEndPr>
      <w:sdtContent>
        <w:p w14:paraId="3E0C1163" w14:textId="77777777" w:rsidR="00037380" w:rsidRPr="005A224D" w:rsidRDefault="00037380" w:rsidP="00037380">
          <w:pPr>
            <w:pStyle w:val="SWPPPNumList1"/>
            <w:numPr>
              <w:ilvl w:val="0"/>
              <w:numId w:val="0"/>
            </w:numPr>
            <w:rPr>
              <w:rStyle w:val="PlaceholderText"/>
            </w:rPr>
          </w:pPr>
          <w:r w:rsidRPr="005A224D">
            <w:rPr>
              <w:rStyle w:val="PlaceholderText"/>
            </w:rPr>
            <w:t>[Select and customize the suggested text in this drop-down menu if your project is within ¼ mile of an OAW, Impaired, or Not-Attaining water or if your project is deemed “sensitive.”]</w:t>
          </w:r>
        </w:p>
      </w:sdtContent>
    </w:sdt>
    <w:p w14:paraId="3A0D31A1" w14:textId="77777777" w:rsidR="004206B4" w:rsidRDefault="004206B4" w:rsidP="00B419F4">
      <w:pPr>
        <w:pStyle w:val="Heading2"/>
        <w:spacing w:before="240"/>
      </w:pPr>
      <w:bookmarkStart w:id="20" w:name="_Toc376439928"/>
      <w:bookmarkStart w:id="21" w:name="_Toc383723254"/>
      <w:bookmarkStart w:id="22" w:name="_Toc226369260"/>
      <w:r w:rsidRPr="00E43338">
        <w:t>Subcontractor</w:t>
      </w:r>
      <w:bookmarkEnd w:id="20"/>
      <w:bookmarkEnd w:id="21"/>
      <w:bookmarkEnd w:id="22"/>
    </w:p>
    <w:p w14:paraId="45A871AD" w14:textId="6B598474" w:rsidR="004206B4" w:rsidRPr="004206B4" w:rsidRDefault="004206B4" w:rsidP="004206B4">
      <w:pPr>
        <w:pStyle w:val="SWPPPText"/>
      </w:pPr>
      <w:r w:rsidRPr="004206B4">
        <w:t>The contractor shall provide adequate information to the contractor’s personnel, including employees of any subcontractors, to ensure that all personnel understand requirements of the applicable permits that are relevant to their job functions.</w:t>
      </w:r>
    </w:p>
    <w:p w14:paraId="3A67F55B" w14:textId="77777777" w:rsidR="00E958E7" w:rsidRDefault="00E958E7" w:rsidP="00C05E01">
      <w:pPr>
        <w:pStyle w:val="Heading1"/>
      </w:pPr>
      <w:bookmarkStart w:id="23" w:name="_Toc226369261"/>
      <w:r w:rsidRPr="00E958E7">
        <w:lastRenderedPageBreak/>
        <w:t>Site Evaluation, Assessment, and Planning</w:t>
      </w:r>
      <w:bookmarkEnd w:id="23"/>
    </w:p>
    <w:p w14:paraId="413C6B9E" w14:textId="4BD7ADB9" w:rsidR="00E43338" w:rsidRDefault="00E43338" w:rsidP="00CD6012">
      <w:pPr>
        <w:pStyle w:val="Heading2"/>
      </w:pPr>
      <w:bookmarkStart w:id="24" w:name="_Toc346021467"/>
      <w:bookmarkStart w:id="25" w:name="_Toc376439930"/>
      <w:bookmarkStart w:id="26" w:name="_Toc383723256"/>
      <w:bookmarkStart w:id="27" w:name="_Toc226369262"/>
      <w:r w:rsidRPr="00E43338">
        <w:t xml:space="preserve">Project </w:t>
      </w:r>
      <w:bookmarkEnd w:id="24"/>
      <w:bookmarkEnd w:id="25"/>
      <w:r w:rsidRPr="00E43338">
        <w:t>Location</w:t>
      </w:r>
      <w:bookmarkEnd w:id="26"/>
      <w:bookmarkEnd w:id="27"/>
    </w:p>
    <w:tbl>
      <w:tblPr>
        <w:tblStyle w:val="SWPPPTable1"/>
        <w:tblW w:w="0" w:type="auto"/>
        <w:tblLook w:val="0600" w:firstRow="0" w:lastRow="0" w:firstColumn="0" w:lastColumn="0" w:noHBand="1" w:noVBand="1"/>
      </w:tblPr>
      <w:tblGrid>
        <w:gridCol w:w="2376"/>
        <w:gridCol w:w="7704"/>
      </w:tblGrid>
      <w:tr w:rsidR="00E43338" w:rsidRPr="00EA4A77" w14:paraId="11BD0E06" w14:textId="77777777" w:rsidTr="00A61675">
        <w:tc>
          <w:tcPr>
            <w:tcW w:w="2376" w:type="dxa"/>
            <w:vMerge w:val="restart"/>
          </w:tcPr>
          <w:p w14:paraId="27D15B70" w14:textId="77777777" w:rsidR="00E43338" w:rsidRPr="00811D22" w:rsidRDefault="00E43338" w:rsidP="00E43338">
            <w:pPr>
              <w:pStyle w:val="SWPPPText"/>
              <w:rPr>
                <w:rStyle w:val="SWPPPTextfaceItalics"/>
              </w:rPr>
            </w:pPr>
            <w:r>
              <w:rPr>
                <w:rStyle w:val="SWPPPTextfaceItalics"/>
              </w:rPr>
              <w:t>Location</w:t>
            </w:r>
            <w:r w:rsidRPr="00811D22">
              <w:rPr>
                <w:rStyle w:val="SWPPPTextfaceItalics"/>
              </w:rPr>
              <w:t>:</w:t>
            </w:r>
          </w:p>
        </w:tc>
        <w:sdt>
          <w:sdtPr>
            <w:rPr>
              <w:rStyle w:val="SWPPPBodyText"/>
            </w:rPr>
            <w:alias w:val="Route/Milepost Location"/>
            <w:tag w:val="Route/Milepost Location"/>
            <w:id w:val="3628701"/>
            <w:lock w:val="sdtLocked"/>
            <w:placeholder>
              <w:docPart w:val="64160995E41045FC8F05B5BC008760F1"/>
            </w:placeholder>
            <w:showingPlcHdr/>
          </w:sdtPr>
          <w:sdtEndPr>
            <w:rPr>
              <w:rStyle w:val="SWPPPBodyText"/>
            </w:rPr>
          </w:sdtEndPr>
          <w:sdtContent>
            <w:tc>
              <w:tcPr>
                <w:tcW w:w="7704" w:type="dxa"/>
              </w:tcPr>
              <w:p w14:paraId="25ADA5C4" w14:textId="0E99A6B7" w:rsidR="00E43338" w:rsidRPr="00DF6C19" w:rsidRDefault="0009444C" w:rsidP="00E43338">
                <w:pPr>
                  <w:pStyle w:val="SWPPPText"/>
                  <w:rPr>
                    <w:color w:val="002060"/>
                  </w:rPr>
                </w:pPr>
                <w:r w:rsidRPr="00521496">
                  <w:rPr>
                    <w:rStyle w:val="PlaceholderText"/>
                  </w:rPr>
                  <w:t>[Insert address (</w:t>
                </w:r>
                <w:r w:rsidRPr="00050A3D">
                  <w:rPr>
                    <w:rStyle w:val="PlaceholderText"/>
                    <w:i/>
                    <w:iCs/>
                  </w:rPr>
                  <w:t>Street, City, State abbrev. zip code</w:t>
                </w:r>
                <w:r w:rsidRPr="00521496">
                  <w:rPr>
                    <w:rStyle w:val="PlaceholderText"/>
                  </w:rPr>
                  <w:t>).]</w:t>
                </w:r>
              </w:p>
            </w:tc>
          </w:sdtContent>
        </w:sdt>
      </w:tr>
      <w:tr w:rsidR="00E43338" w:rsidRPr="00EA4A77" w14:paraId="514B79FB" w14:textId="77777777" w:rsidTr="00A61675">
        <w:tc>
          <w:tcPr>
            <w:tcW w:w="2376" w:type="dxa"/>
            <w:vMerge/>
          </w:tcPr>
          <w:p w14:paraId="1CCFAA0A" w14:textId="77777777" w:rsidR="00E43338" w:rsidRPr="00811D22" w:rsidRDefault="00E43338" w:rsidP="00E43338">
            <w:pPr>
              <w:pStyle w:val="SWPPPText"/>
              <w:rPr>
                <w:rStyle w:val="SWPPPTextfaceItalics"/>
              </w:rPr>
            </w:pPr>
          </w:p>
        </w:tc>
        <w:sdt>
          <w:sdtPr>
            <w:rPr>
              <w:rStyle w:val="SWPPPBodyText"/>
            </w:rPr>
            <w:alias w:val="County Location"/>
            <w:tag w:val="County Location"/>
            <w:id w:val="1492329"/>
            <w:lock w:val="sdtLocked"/>
            <w:placeholder>
              <w:docPart w:val="D99BAB08452248C093EBAC51BBA51ADC"/>
            </w:placeholder>
            <w:showingPlcHdr/>
            <w:comboBox>
              <w:listItem w:displayText="Apache County, Arizona" w:value="Apache County, Arizona"/>
              <w:listItem w:displayText="Cochise County, Arizona" w:value="Cochise County, Arizona"/>
              <w:listItem w:displayText="Coconino County, Arizona" w:value="Coconino County, Arizona"/>
              <w:listItem w:displayText="Gila County, Arizona" w:value="Gila County, Arizona"/>
              <w:listItem w:displayText="Graham County, Arizona" w:value="Graham County, Arizona"/>
              <w:listItem w:displayText="Greenlee County, Arizona" w:value="Greenlee County, Arizona"/>
              <w:listItem w:displayText="La Paz County, Arizona" w:value="La Paz County, Arizona"/>
              <w:listItem w:displayText="Maricopa County, Arizona" w:value="Maricopa County, Arizona"/>
              <w:listItem w:displayText="Mohave County, Arizona" w:value="Mohave County, Arizona"/>
              <w:listItem w:displayText="Navajo County, Arizona" w:value="Navajo County, Arizona"/>
              <w:listItem w:displayText="Pima County, Arizona" w:value="Pima County, Arizona"/>
              <w:listItem w:displayText="Pinal County, Arizona" w:value="Pinal County, Arizona"/>
              <w:listItem w:displayText="Santa Cruz County, Arizona" w:value="Santa Cruz County, Arizona"/>
              <w:listItem w:displayText="Yavapai County, Arizona" w:value="Yavapai County, Arizona"/>
              <w:listItem w:displayText="Yuma County, Arizona" w:value="Yuma County, Arizona"/>
              <w:listItem w:displayText="[If multiple counties, insert names as applicable.] County, Arizona " w:value="[If multiple counties, insert names as applicable.] County, Arizona "/>
            </w:comboBox>
          </w:sdtPr>
          <w:sdtEndPr>
            <w:rPr>
              <w:rStyle w:val="DefaultParagraphFont"/>
              <w:rFonts w:ascii="Calibri" w:hAnsi="Calibri"/>
              <w:bCs w:val="0"/>
              <w:color w:val="auto"/>
            </w:rPr>
          </w:sdtEndPr>
          <w:sdtContent>
            <w:tc>
              <w:tcPr>
                <w:tcW w:w="7704" w:type="dxa"/>
              </w:tcPr>
              <w:p w14:paraId="65BAFB67" w14:textId="059EB189" w:rsidR="00E43338" w:rsidRPr="00EA4A77" w:rsidRDefault="00F553C7" w:rsidP="00E43338">
                <w:pPr>
                  <w:pStyle w:val="SWPPPText"/>
                </w:pPr>
                <w:r w:rsidRPr="00521496">
                  <w:rPr>
                    <w:rStyle w:val="PlaceholderText"/>
                  </w:rPr>
                  <w:t>[Insert county location]</w:t>
                </w:r>
              </w:p>
            </w:tc>
          </w:sdtContent>
        </w:sdt>
      </w:tr>
    </w:tbl>
    <w:p w14:paraId="57936AAC" w14:textId="77777777" w:rsidR="00E958E7" w:rsidRDefault="00E958E7" w:rsidP="002D0089">
      <w:pPr>
        <w:pStyle w:val="Heading2"/>
      </w:pPr>
      <w:bookmarkStart w:id="28" w:name="_Toc226369263"/>
      <w:r w:rsidRPr="00E958E7">
        <w:t>Discharge Information</w:t>
      </w:r>
      <w:bookmarkEnd w:id="28"/>
    </w:p>
    <w:p w14:paraId="4D70362E" w14:textId="7ADFC653" w:rsidR="00E43338" w:rsidRPr="00CC68D2" w:rsidRDefault="00E43338" w:rsidP="00621336">
      <w:r w:rsidRPr="00CC68D2">
        <w:t>This SWPPP has been prepared and will be implemented in accordance with good engineering practices and identifies potential sources of pollution that may reasonably be expected to affect the quality of stormwater discha</w:t>
      </w:r>
      <w:r w:rsidR="00213718">
        <w:t>rges from the construction site. This SWPPP aims to ensure</w:t>
      </w:r>
      <w:r w:rsidRPr="00CC68D2">
        <w:t xml:space="preserve"> implementation of control measures that will be used to reduce pollutants in stormwater discharges from the project site, assures compliance with the terms and conditions of the </w:t>
      </w:r>
      <w:sdt>
        <w:sdtPr>
          <w:rPr>
            <w:rStyle w:val="SWPPPBodyText"/>
          </w:rPr>
          <w:alias w:val="Construction Gen Permit Type"/>
          <w:tag w:val="Construction Gen Permit Type"/>
          <w:id w:val="-15462372"/>
          <w:placeholder>
            <w:docPart w:val="507A1C1E9911490CA6554B915027AF69"/>
          </w:placeholder>
          <w:showingPlcHdr/>
          <w:docPartList>
            <w:docPartGallery w:val="Custom 1"/>
            <w:docPartCategory w:val="General"/>
          </w:docPartList>
        </w:sdtPr>
        <w:sdtEndPr>
          <w:rPr>
            <w:rStyle w:val="DefaultParagraphFont"/>
            <w:rFonts w:ascii="Calibri" w:hAnsi="Calibri"/>
            <w:bCs w:val="0"/>
            <w:color w:val="auto"/>
          </w:rPr>
        </w:sdtEndPr>
        <w:sdtContent>
          <w:r w:rsidR="00621336" w:rsidRPr="00521496">
            <w:rPr>
              <w:rStyle w:val="PlaceholderText"/>
            </w:rPr>
            <w:t>[Select applicable Construction General Permit type]</w:t>
          </w:r>
        </w:sdtContent>
      </w:sdt>
      <w:r w:rsidRPr="00CC68D2">
        <w:t xml:space="preserve">, and identifies the responsible party or parties for on-site SWPPP implementation. Project limits are located entirely within </w:t>
      </w:r>
      <w:sdt>
        <w:sdtPr>
          <w:rPr>
            <w:rStyle w:val="SWPPPBodyText"/>
          </w:rPr>
          <w:alias w:val="Lanownership Type"/>
          <w:tag w:val="Lanownership Type"/>
          <w:id w:val="1492365"/>
          <w:lock w:val="sdtLocked"/>
          <w:placeholder>
            <w:docPart w:val="8F75FB30C0A14D37A946FD214B33EA62"/>
          </w:placeholder>
          <w:showingPlcHdr/>
          <w:dropDownList>
            <w:listItem w:displayText="Lands of Exclusive Federal Jurisdiction (LEFJ)" w:value="Lands of Exclusive Federal Jurisdiction (LEFJ)"/>
            <w:listItem w:displayText="non-Lands of Exclusive Federal Jurisdiction (LEFJ) lands" w:value="non-Lands of Exclusive Federal Jurisdiction (LEFJ) lands"/>
            <w:listItem w:displayText="Lands of Exclusive Federal Jurisdiction (LEFJ) and non-LEFJ lands" w:value="Lands of Exclusive Federal Jurisdiction (LEFJ) and non-LEFJ lands"/>
          </w:dropDownList>
        </w:sdtPr>
        <w:sdtEndPr>
          <w:rPr>
            <w:rStyle w:val="DefaultParagraphFont"/>
            <w:bCs w:val="0"/>
            <w:color w:val="auto"/>
          </w:rPr>
        </w:sdtEndPr>
        <w:sdtContent>
          <w:r w:rsidRPr="00521496">
            <w:rPr>
              <w:rStyle w:val="PlaceholderText"/>
            </w:rPr>
            <w:t>[Select applicable landownership type]</w:t>
          </w:r>
        </w:sdtContent>
      </w:sdt>
      <w:r w:rsidRPr="00CC68D2">
        <w:t>.</w:t>
      </w:r>
      <w:r w:rsidR="00531C0E">
        <w:t xml:space="preserve"> </w:t>
      </w:r>
      <w:r w:rsidR="00531C0E" w:rsidRPr="00531C0E">
        <w:t>Project state, vicinity, and design maps can be found in Attachment 2.</w:t>
      </w:r>
    </w:p>
    <w:p w14:paraId="4B743F04" w14:textId="77777777" w:rsidR="00531C0E" w:rsidRDefault="00E43338" w:rsidP="00E43338">
      <w:pPr>
        <w:pStyle w:val="SWPPPText"/>
      </w:pPr>
      <w:r w:rsidRPr="00CC68D2">
        <w:t xml:space="preserve">The potential discharge(s) from this project will be wholly stormwater associated with earthmoving activities including the following: </w:t>
      </w:r>
      <w:sdt>
        <w:sdtPr>
          <w:rPr>
            <w:rStyle w:val="SWPPPBodyText"/>
          </w:rPr>
          <w:alias w:val="Discharge Activities"/>
          <w:tag w:val="Discharge Activities"/>
          <w:id w:val="3628829"/>
          <w:lock w:val="sdtLocked"/>
          <w:placeholder>
            <w:docPart w:val="F26A0C243E124EDAAB994C1B1C4359D9"/>
          </w:placeholder>
          <w:showingPlcHdr/>
        </w:sdtPr>
        <w:sdtEndPr>
          <w:rPr>
            <w:rStyle w:val="DefaultParagraphFont"/>
            <w:rFonts w:ascii="Calibri" w:hAnsi="Calibri"/>
            <w:bCs w:val="0"/>
            <w:color w:val="auto"/>
          </w:rPr>
        </w:sdtEndPr>
        <w:sdtContent>
          <w:r w:rsidRPr="00521496">
            <w:rPr>
              <w:rStyle w:val="PlaceholderText"/>
            </w:rPr>
            <w:t>[Insert all applicable activities (geotechnical investigation, archaeological clearance, bridge construction, roadway construction, lane widening, etc</w:t>
          </w:r>
          <w:r w:rsidR="00892429" w:rsidRPr="00521496">
            <w:rPr>
              <w:rStyle w:val="PlaceholderText"/>
            </w:rPr>
            <w:t>.</w:t>
          </w:r>
          <w:r w:rsidRPr="00521496">
            <w:rPr>
              <w:rStyle w:val="PlaceholderText"/>
            </w:rPr>
            <w:t>)]</w:t>
          </w:r>
        </w:sdtContent>
      </w:sdt>
      <w:r w:rsidRPr="00CC68D2">
        <w:t xml:space="preserve">. </w:t>
      </w:r>
    </w:p>
    <w:p w14:paraId="64DB598D" w14:textId="0D65BF14" w:rsidR="00E43338" w:rsidRDefault="00E43338" w:rsidP="00E43338">
      <w:pPr>
        <w:pStyle w:val="SWPPPText"/>
      </w:pPr>
      <w:r w:rsidRPr="00CC68D2">
        <w:t xml:space="preserve">Discharge points have been identified in the Project Site Map/Design Segments of </w:t>
      </w:r>
      <w:r w:rsidRPr="00D517CE">
        <w:rPr>
          <w:highlight w:val="lightGray"/>
        </w:rPr>
        <w:t>Attachment 2</w:t>
      </w:r>
      <w:r w:rsidR="00531C0E">
        <w:t xml:space="preserve"> </w:t>
      </w:r>
      <w:r w:rsidR="00531C0E" w:rsidRPr="00531C0E">
        <w:t>based on the CGP NOI/Approval Letter</w:t>
      </w:r>
      <w:r w:rsidRPr="00CC68D2">
        <w:t>.</w:t>
      </w:r>
    </w:p>
    <w:tbl>
      <w:tblPr>
        <w:tblStyle w:val="TableGrid"/>
        <w:tblW w:w="0" w:type="auto"/>
        <w:tblLook w:val="04A0" w:firstRow="1" w:lastRow="0" w:firstColumn="1" w:lastColumn="0" w:noHBand="0" w:noVBand="1"/>
      </w:tblPr>
      <w:tblGrid>
        <w:gridCol w:w="3356"/>
        <w:gridCol w:w="3357"/>
        <w:gridCol w:w="3357"/>
      </w:tblGrid>
      <w:tr w:rsidR="00A23073" w14:paraId="3764CBEC" w14:textId="77777777" w:rsidTr="00A23073">
        <w:tc>
          <w:tcPr>
            <w:tcW w:w="3356" w:type="dxa"/>
          </w:tcPr>
          <w:p w14:paraId="442100F9" w14:textId="4443B571" w:rsidR="00A23073" w:rsidRDefault="00A23073" w:rsidP="00A23073">
            <w:pPr>
              <w:pStyle w:val="SWPPPTableColHeadingFL"/>
            </w:pPr>
            <w:r>
              <w:t>Outfall Name</w:t>
            </w:r>
          </w:p>
        </w:tc>
        <w:tc>
          <w:tcPr>
            <w:tcW w:w="3357" w:type="dxa"/>
          </w:tcPr>
          <w:p w14:paraId="412F2C18" w14:textId="518C6581" w:rsidR="00A23073" w:rsidRDefault="00A23073" w:rsidP="00A23073">
            <w:pPr>
              <w:pStyle w:val="SWPPPTableColHeadingFL"/>
            </w:pPr>
            <w:r>
              <w:t>Latitude</w:t>
            </w:r>
          </w:p>
        </w:tc>
        <w:tc>
          <w:tcPr>
            <w:tcW w:w="3357" w:type="dxa"/>
          </w:tcPr>
          <w:p w14:paraId="49BB742D" w14:textId="1400A82B" w:rsidR="00A23073" w:rsidRDefault="00A23073" w:rsidP="00A23073">
            <w:pPr>
              <w:pStyle w:val="SWPPPTableColHeadingFL"/>
            </w:pPr>
            <w:r>
              <w:t>Longitude</w:t>
            </w:r>
          </w:p>
        </w:tc>
      </w:tr>
      <w:tr w:rsidR="00A23073" w14:paraId="6F39ED5F" w14:textId="77777777" w:rsidTr="00A23073">
        <w:tc>
          <w:tcPr>
            <w:tcW w:w="3356" w:type="dxa"/>
          </w:tcPr>
          <w:p w14:paraId="30EFF3F4" w14:textId="77777777" w:rsidR="00A23073" w:rsidRDefault="00A23073" w:rsidP="00A23073">
            <w:pPr>
              <w:pStyle w:val="SWPPPTableText"/>
            </w:pPr>
          </w:p>
        </w:tc>
        <w:tc>
          <w:tcPr>
            <w:tcW w:w="3357" w:type="dxa"/>
          </w:tcPr>
          <w:p w14:paraId="006E9B9B" w14:textId="77777777" w:rsidR="00A23073" w:rsidRDefault="00A23073" w:rsidP="00A23073">
            <w:pPr>
              <w:pStyle w:val="SWPPPTableText"/>
            </w:pPr>
          </w:p>
        </w:tc>
        <w:tc>
          <w:tcPr>
            <w:tcW w:w="3357" w:type="dxa"/>
          </w:tcPr>
          <w:p w14:paraId="2E54331F" w14:textId="77777777" w:rsidR="00A23073" w:rsidRDefault="00A23073" w:rsidP="00A23073">
            <w:pPr>
              <w:pStyle w:val="SWPPPTableText"/>
            </w:pPr>
          </w:p>
        </w:tc>
      </w:tr>
    </w:tbl>
    <w:p w14:paraId="3FD96937" w14:textId="28649F8C" w:rsidR="00397089" w:rsidRDefault="00397089" w:rsidP="00397089">
      <w:pPr>
        <w:pStyle w:val="swpppGuidance"/>
        <w:spacing w:before="240"/>
        <w:ind w:left="0"/>
      </w:pPr>
      <w:r w:rsidRPr="00397089">
        <w:t>The outfall information will not be available while drafting the SWPPP, but must be updated upon receipt of the NOI/Approval Letter</w:t>
      </w:r>
      <w:r w:rsidRPr="00CC68D2">
        <w:t>.</w:t>
      </w:r>
    </w:p>
    <w:p w14:paraId="4E076411" w14:textId="77777777" w:rsidR="00E958E7" w:rsidRDefault="00E958E7" w:rsidP="002D0089">
      <w:pPr>
        <w:pStyle w:val="Heading2"/>
      </w:pPr>
      <w:bookmarkStart w:id="29" w:name="_Toc226369264"/>
      <w:r w:rsidRPr="00E958E7">
        <w:t>Receiving Waters</w:t>
      </w:r>
      <w:bookmarkEnd w:id="29"/>
    </w:p>
    <w:p w14:paraId="0C96C4F5" w14:textId="7C9DF938" w:rsidR="00CE544F" w:rsidRDefault="00E02B26" w:rsidP="00CE544F">
      <w:pPr>
        <w:pStyle w:val="SWPPPText"/>
      </w:pPr>
      <w:r w:rsidRPr="008C7541">
        <w:t xml:space="preserve">The project may impact (reach) </w:t>
      </w:r>
      <w:r w:rsidR="00FD71CE">
        <w:t>W</w:t>
      </w:r>
      <w:r w:rsidRPr="008C7541">
        <w:t>aters of the United States</w:t>
      </w:r>
      <w:r w:rsidR="00FD71CE">
        <w:t>/</w:t>
      </w:r>
      <w:r w:rsidR="003478BC">
        <w:t xml:space="preserve">Protected </w:t>
      </w:r>
      <w:r w:rsidR="00FD71CE">
        <w:t>Surface Waters of Arizona</w:t>
      </w:r>
      <w:r w:rsidRPr="008C7541">
        <w:t xml:space="preserve"> by receiving discharges, including sediment, from construction activities</w:t>
      </w:r>
      <w:r w:rsidR="00FA56D7">
        <w:t xml:space="preserve">. </w:t>
      </w:r>
    </w:p>
    <w:p w14:paraId="0F0EAA3F" w14:textId="77777777" w:rsidR="002C27F4" w:rsidRPr="00A50C31" w:rsidRDefault="002C27F4" w:rsidP="00237FD0">
      <w:pPr>
        <w:pStyle w:val="swpppGuidance"/>
        <w:keepNext w:val="0"/>
      </w:pPr>
      <w:r w:rsidRPr="00A50C31">
        <w:t>One or more ADEQ water-listing types may be selected depending on project jurisdiction.</w:t>
      </w:r>
    </w:p>
    <w:p w14:paraId="40A5F20D" w14:textId="536EDBF1" w:rsidR="002C27F4" w:rsidRPr="00A50C31" w:rsidRDefault="002C27F4" w:rsidP="00237FD0">
      <w:pPr>
        <w:pStyle w:val="swpppGuidance"/>
        <w:keepNext w:val="0"/>
      </w:pPr>
      <w:r w:rsidRPr="00A50C31">
        <w:t>If both ADEQ and EPA Construction General Permits (CGPs) are applicable for your project, then select the language option that is most stringent in order to satisfy requirements for both CGPs.</w:t>
      </w:r>
    </w:p>
    <w:p w14:paraId="3943BB48" w14:textId="4C383202" w:rsidR="002C27F4" w:rsidRPr="00A50C31" w:rsidRDefault="002C27F4" w:rsidP="00237FD0">
      <w:pPr>
        <w:pStyle w:val="swpppGuidance"/>
        <w:keepNext w:val="0"/>
      </w:pPr>
      <w:r w:rsidRPr="00A50C31">
        <w:t>If a Total Maximum Daily Load (TMDL) has been completed for the receiving water, you must include the title of the TM</w:t>
      </w:r>
      <w:r w:rsidR="00F067D8">
        <w:t>D</w:t>
      </w:r>
      <w:r w:rsidRPr="00A50C31">
        <w:t>L, and what pollutants are causing an impairment.</w:t>
      </w:r>
    </w:p>
    <w:p w14:paraId="5EC1A8D9" w14:textId="77777777" w:rsidR="006B5BBF" w:rsidRDefault="000D7EB7" w:rsidP="000D7EB7">
      <w:pPr>
        <w:pStyle w:val="swpppGuidance"/>
      </w:pPr>
      <w:r w:rsidRPr="00A50C31">
        <w:t>For more information on impaired waters, visit</w:t>
      </w:r>
      <w:r w:rsidR="0047343D">
        <w:t xml:space="preserve"> </w:t>
      </w:r>
      <w:hyperlink r:id="rId20" w:history="1">
        <w:r w:rsidRPr="00B97A81">
          <w:rPr>
            <w:rStyle w:val="Hyperlink"/>
          </w:rPr>
          <w:t>www.azdeq.gov</w:t>
        </w:r>
      </w:hyperlink>
      <w:r w:rsidRPr="00A50C31">
        <w:t xml:space="preserve">. </w:t>
      </w:r>
    </w:p>
    <w:p w14:paraId="76749BD5" w14:textId="19C61288" w:rsidR="002C27F4" w:rsidRPr="00A50C31" w:rsidRDefault="000D7EB7" w:rsidP="000D7EB7">
      <w:pPr>
        <w:pStyle w:val="swpppGuidance"/>
      </w:pPr>
      <w:r w:rsidRPr="00A50C31">
        <w:t xml:space="preserve">For information on current TMDLs and in-progress TMDLs, visit </w:t>
      </w:r>
      <w:hyperlink r:id="rId21" w:history="1">
        <w:r w:rsidRPr="00A50C31">
          <w:rPr>
            <w:rStyle w:val="Hyperlink"/>
          </w:rPr>
          <w:t>https://azdeq.gov/wqd-tmdl-process-progress</w:t>
        </w:r>
      </w:hyperlink>
      <w:r w:rsidRPr="00A50C31">
        <w:t xml:space="preserve"> </w:t>
      </w:r>
    </w:p>
    <w:p w14:paraId="6329B2BF" w14:textId="77777777" w:rsidR="00DA7E8A" w:rsidRDefault="00DA7E8A" w:rsidP="00DA7E8A">
      <w:pPr>
        <w:pStyle w:val="NoSpacing"/>
      </w:pPr>
    </w:p>
    <w:p w14:paraId="45FC7594" w14:textId="50122531" w:rsidR="008A6BD7" w:rsidRPr="00DA7E8A" w:rsidRDefault="008A6BD7" w:rsidP="00DA7E8A">
      <w:pPr>
        <w:pStyle w:val="swpppGuidance"/>
        <w:jc w:val="center"/>
        <w:rPr>
          <w:b/>
          <w:bCs/>
          <w:i/>
          <w:iCs/>
        </w:rPr>
      </w:pPr>
      <w:r w:rsidRPr="00DA7E8A">
        <w:rPr>
          <w:b/>
          <w:bCs/>
          <w:i/>
          <w:iCs/>
        </w:rPr>
        <w:t>ADOT Guidance</w:t>
      </w:r>
    </w:p>
    <w:p w14:paraId="013779A0" w14:textId="5F6CD338" w:rsidR="00FA56D7" w:rsidRPr="00FA56D7" w:rsidRDefault="008A6BD7" w:rsidP="00722654">
      <w:pPr>
        <w:pStyle w:val="swpppGuidance"/>
        <w:keepLines/>
      </w:pPr>
      <w:r w:rsidRPr="00FA56D7">
        <w:t>Receiving waters can be identified as "unnamed". If this is the case, list the receiving water as “unnamed water.” If discharge from the construction site has potential to impact</w:t>
      </w:r>
      <w:r w:rsidR="00D60705">
        <w:t xml:space="preserve"> </w:t>
      </w:r>
      <w:r w:rsidRPr="00FA56D7">
        <w:t xml:space="preserve">(reach) a Municipal Separate Storm Sewer System (MS4), include the name(s) of the MS4 into which there is a potential to discharge. This should be identified on the SWPPP Site Maps in Attachment 2 and in the NOI submitted to </w:t>
      </w:r>
      <w:r w:rsidR="00D60705">
        <w:t xml:space="preserve">the </w:t>
      </w:r>
      <w:r w:rsidRPr="00FA56D7">
        <w:t xml:space="preserve">EPA or ADEQ. </w:t>
      </w:r>
    </w:p>
    <w:p w14:paraId="15EB8372" w14:textId="0208627D" w:rsidR="008A6BD7" w:rsidRDefault="008A6BD7" w:rsidP="008A6BD7">
      <w:pPr>
        <w:pStyle w:val="SWPPPText"/>
      </w:pPr>
      <w:r w:rsidRPr="00CC68D2">
        <w:t xml:space="preserve">The closest receiving surface waters are </w:t>
      </w:r>
      <w:sdt>
        <w:sdtPr>
          <w:rPr>
            <w:rStyle w:val="SWPPPBodyText"/>
          </w:rPr>
          <w:alias w:val="Closest Receiving Surface Waters"/>
          <w:tag w:val="Closest Receiving Surface Waters"/>
          <w:id w:val="1493125"/>
          <w:lock w:val="sdtLocked"/>
          <w:placeholder>
            <w:docPart w:val="7BC9841C1B37461B93D2A49FD4E251EE"/>
          </w:placeholder>
          <w:showingPlcHdr/>
        </w:sdtPr>
        <w:sdtEndPr>
          <w:rPr>
            <w:rStyle w:val="DefaultParagraphFont"/>
            <w:rFonts w:ascii="Calibri" w:hAnsi="Calibri"/>
            <w:bCs w:val="0"/>
            <w:color w:val="auto"/>
          </w:rPr>
        </w:sdtEndPr>
        <w:sdtContent>
          <w:r w:rsidR="00E94885" w:rsidRPr="00521496">
            <w:rPr>
              <w:rStyle w:val="PlaceholderText"/>
            </w:rPr>
            <w:t>[Use ADEQ MyDEQ System or USGS Maps to determine closest receiving waters and insert those determinations here.]</w:t>
          </w:r>
        </w:sdtContent>
      </w:sdt>
      <w:r w:rsidRPr="00CC68D2">
        <w:t xml:space="preserve">. The closest named receiving water is </w:t>
      </w:r>
      <w:sdt>
        <w:sdtPr>
          <w:rPr>
            <w:rStyle w:val="SWPPPBodyText"/>
          </w:rPr>
          <w:alias w:val="Closest Named Receiving Water"/>
          <w:tag w:val="Closest Named Receiving Water"/>
          <w:id w:val="3628860"/>
          <w:lock w:val="sdtLocked"/>
          <w:placeholder>
            <w:docPart w:val="F5052FAA55A54A1E875AE4FA486F32D9"/>
          </w:placeholder>
          <w:showingPlcHdr/>
        </w:sdtPr>
        <w:sdtEndPr>
          <w:rPr>
            <w:rStyle w:val="DefaultParagraphFont"/>
            <w:rFonts w:ascii="Calibri" w:hAnsi="Calibri"/>
            <w:bCs w:val="0"/>
            <w:color w:val="FF0000"/>
          </w:rPr>
        </w:sdtEndPr>
        <w:sdtContent>
          <w:r w:rsidRPr="008E1B84">
            <w:rPr>
              <w:rStyle w:val="PlaceholderText"/>
            </w:rPr>
            <w:t>[Insert name of closest receiving water.]</w:t>
          </w:r>
        </w:sdtContent>
      </w:sdt>
      <w:r w:rsidRPr="00CC68D2">
        <w:t xml:space="preserve">, being </w:t>
      </w:r>
      <w:sdt>
        <w:sdtPr>
          <w:rPr>
            <w:rStyle w:val="SWPPPBodyText"/>
          </w:rPr>
          <w:alias w:val="Distance (miles)"/>
          <w:tag w:val="Distance (miles)"/>
          <w:id w:val="1493121"/>
          <w:lock w:val="sdtLocked"/>
          <w:placeholder>
            <w:docPart w:val="599177331C2B42FF9FD5BE1866CC7B6D"/>
          </w:placeholder>
          <w:showingPlcHdr/>
          <w:dropDownList>
            <w:listItem w:displayText="1.0 mile" w:value="1.0 mile"/>
            <w:listItem w:displayText="1.5 miles" w:value="1.5 miles"/>
            <w:listItem w:displayText="2.0 miles" w:value="2.0 miles"/>
            <w:listItem w:displayText="2.5 miles" w:value="2.5 miles"/>
            <w:listItem w:displayText="3.0 miles" w:value="3.0 miles"/>
            <w:listItem w:displayText="3.5 miles" w:value="3.5 miles"/>
            <w:listItem w:displayText="4.0 miles" w:value="4.0 miles"/>
            <w:listItem w:displayText="4.5 miles" w:value="4.5 miles"/>
            <w:listItem w:displayText="5.0 miles" w:value="5.0 miles"/>
            <w:listItem w:displayText="5.5 miles" w:value="5.5 miles"/>
            <w:listItem w:displayText="6.0 miles" w:value="6.0 miles"/>
            <w:listItem w:displayText="6.5 miles" w:value="6.5 miles"/>
            <w:listItem w:displayText="7.0 miles" w:value="7.0 miles"/>
            <w:listItem w:displayText="7.5 miles" w:value="7.5 miles"/>
            <w:listItem w:displayText="8.0 miles" w:value="8.0 miles"/>
            <w:listItem w:displayText="8.5 miles" w:value="8.5 miles"/>
            <w:listItem w:displayText="9.0 miles" w:value="9.0 miles"/>
            <w:listItem w:displayText="9.5 miles" w:value="9.5 miles"/>
            <w:listItem w:displayText="10.0 miles" w:value="10.0 miles"/>
            <w:listItem w:displayText="less than 1.0 mile" w:value="less than 1.0 mile"/>
          </w:dropDownList>
        </w:sdtPr>
        <w:sdtEndPr>
          <w:rPr>
            <w:rStyle w:val="DefaultParagraphFont"/>
            <w:rFonts w:ascii="Calibri" w:hAnsi="Calibri"/>
            <w:bCs w:val="0"/>
            <w:color w:val="auto"/>
          </w:rPr>
        </w:sdtEndPr>
        <w:sdtContent>
          <w:r w:rsidRPr="008E1B84">
            <w:rPr>
              <w:rStyle w:val="PlaceholderText"/>
            </w:rPr>
            <w:t>[Select applicable distance in miles.]</w:t>
          </w:r>
        </w:sdtContent>
      </w:sdt>
      <w:r w:rsidRPr="00CC68D2">
        <w:t xml:space="preserve"> to the </w:t>
      </w:r>
      <w:sdt>
        <w:sdtPr>
          <w:rPr>
            <w:rStyle w:val="SWPPPBodyText"/>
          </w:rPr>
          <w:alias w:val="Compass Direction"/>
          <w:tag w:val="Compass Direction"/>
          <w:id w:val="1493122"/>
          <w:lock w:val="sdtLocked"/>
          <w:placeholder>
            <w:docPart w:val="FCF4EAB4CF594B58AEA78B9B24143F4A"/>
          </w:placeholder>
          <w:showingPlcHdr/>
          <w:dropDownList>
            <w:listItem w:displayText="north" w:value="north"/>
            <w:listItem w:displayText="south" w:value="south"/>
            <w:listItem w:displayText="east" w:value="east"/>
            <w:listItem w:displayText="west" w:value="west"/>
            <w:listItem w:displayText="northeast" w:value="northeast"/>
            <w:listItem w:displayText="northwest" w:value="northwest"/>
            <w:listItem w:displayText="southeast" w:value="southeast"/>
            <w:listItem w:displayText="southwest" w:value="southwest"/>
          </w:dropDownList>
        </w:sdtPr>
        <w:sdtEndPr>
          <w:rPr>
            <w:rStyle w:val="DefaultParagraphFont"/>
            <w:rFonts w:ascii="Calibri" w:hAnsi="Calibri"/>
            <w:bCs w:val="0"/>
            <w:color w:val="auto"/>
          </w:rPr>
        </w:sdtEndPr>
        <w:sdtContent>
          <w:r w:rsidRPr="008E1B84">
            <w:rPr>
              <w:rStyle w:val="PlaceholderText"/>
            </w:rPr>
            <w:t>[Select applicable compass direction.]</w:t>
          </w:r>
        </w:sdtContent>
      </w:sdt>
      <w:r w:rsidRPr="00CC68D2">
        <w:t>.</w:t>
      </w:r>
    </w:p>
    <w:p w14:paraId="52569558" w14:textId="77777777" w:rsidR="00DA7E8A" w:rsidRPr="002C27F4" w:rsidRDefault="00400BAB" w:rsidP="00DA7E8A">
      <w:pPr>
        <w:pStyle w:val="SWPPPText"/>
      </w:pPr>
      <w:sdt>
        <w:sdtPr>
          <w:alias w:val="Water-Listing Types"/>
          <w:tag w:val="Water-Listing Types"/>
          <w:id w:val="75336507"/>
          <w:placeholder>
            <w:docPart w:val="F9C74D37342041C19C704E11A111415A"/>
          </w:placeholder>
          <w:showingPlcHdr/>
          <w:docPartList>
            <w:docPartGallery w:val="Quick Parts"/>
            <w:docPartCategory w:val="Water-Listing Type"/>
          </w:docPartList>
        </w:sdtPr>
        <w:sdtEndPr/>
        <w:sdtContent>
          <w:r w:rsidR="00DA7E8A" w:rsidRPr="00A67358">
            <w:rPr>
              <w:rStyle w:val="PlaceholderText"/>
            </w:rPr>
            <w:t>[Select applicable water-listing type. If both ADEQ and EPA Construction General Permits (CGPs) are applicable to your project, then select whichever is the more stringent language option from the drop-down list to satisfy requirements for both CGPs.]</w:t>
          </w:r>
        </w:sdtContent>
      </w:sdt>
    </w:p>
    <w:sdt>
      <w:sdtPr>
        <w:rPr>
          <w:rStyle w:val="SWPPPBodyText"/>
        </w:rPr>
        <w:alias w:val="Total Max Daily Load (TMDL)"/>
        <w:tag w:val="Total Max Daily Load (TMDL)"/>
        <w:id w:val="1866174340"/>
        <w:placeholder>
          <w:docPart w:val="EB624116F6CB4416A89BA9654B457916"/>
        </w:placeholder>
        <w:showingPlcHdr/>
        <w:docPartList>
          <w:docPartGallery w:val="Custom 2"/>
          <w:docPartCategory w:val="General"/>
        </w:docPartList>
      </w:sdtPr>
      <w:sdtEndPr>
        <w:rPr>
          <w:rStyle w:val="DefaultParagraphFont"/>
          <w:rFonts w:ascii="Calibri" w:hAnsi="Calibri"/>
          <w:bCs w:val="0"/>
          <w:color w:val="auto"/>
        </w:rPr>
      </w:sdtEndPr>
      <w:sdtContent>
        <w:p w14:paraId="5EAC3525" w14:textId="77777777" w:rsidR="00DA7E8A" w:rsidRDefault="00DA7E8A" w:rsidP="00DA7E8A">
          <w:pPr>
            <w:pStyle w:val="SWPPPText"/>
          </w:pPr>
          <w:r w:rsidRPr="00521496">
            <w:rPr>
              <w:rStyle w:val="PlaceholderText"/>
            </w:rPr>
            <w:t>[Select applicable TMDL text.]</w:t>
          </w:r>
        </w:p>
      </w:sdtContent>
    </w:sdt>
    <w:p w14:paraId="0F7FC707" w14:textId="2888A25A" w:rsidR="00DA7E8A" w:rsidRDefault="00DA7E8A" w:rsidP="00DA7E8A">
      <w:pPr>
        <w:pStyle w:val="SWPPPText"/>
      </w:pPr>
      <w:r>
        <w:t xml:space="preserve">The operator will control discharges from the site as necessary to not cause or contribute to an exceedance of an applicable surface water quality standard identified in Arizona Administrative Code (A.A.C.) Title 18, Chapter 11, Article 1. If at any time the operator becomes aware, or ADEQ/EPA determines that the construction site’s discharge causes or contributes to an exceedance of an applicable surface water quality standard, the operator shall take corrective action as required in the CGP and document the corrective actions as required after coordination with the </w:t>
      </w:r>
      <w:r w:rsidR="00D60705">
        <w:t>E</w:t>
      </w:r>
      <w:r>
        <w:t xml:space="preserve">ngineer. </w:t>
      </w:r>
      <w:r w:rsidRPr="00C85FAD">
        <w:t>Additionally, if the discharge of pollutants is to a WOTUS protected surface water that is listed as impaired, not-attaining</w:t>
      </w:r>
      <w:r w:rsidR="00D60705">
        <w:t>,</w:t>
      </w:r>
      <w:r w:rsidRPr="00C85FAD">
        <w:t xml:space="preserve"> or an </w:t>
      </w:r>
      <w:r w:rsidR="00D60705">
        <w:t>Outstanding Arizona Water (</w:t>
      </w:r>
      <w:r w:rsidR="003E48A2" w:rsidRPr="00C85FAD">
        <w:t>OAW</w:t>
      </w:r>
      <w:proofErr w:type="gramStart"/>
      <w:r w:rsidR="00D60705">
        <w:t xml:space="preserve">) </w:t>
      </w:r>
      <w:r w:rsidR="003E48A2" w:rsidRPr="00C85FAD">
        <w:t>,</w:t>
      </w:r>
      <w:proofErr w:type="gramEnd"/>
      <w:r w:rsidRPr="00C85FAD">
        <w:t xml:space="preserve"> then the operator will report the corrective actions to ADEQ/EPA on or before 30</w:t>
      </w:r>
      <w:r w:rsidR="00D60705">
        <w:t xml:space="preserve"> </w:t>
      </w:r>
      <w:r w:rsidRPr="00C85FAD">
        <w:t>calendar days (from the date of the incident)</w:t>
      </w:r>
      <w:r>
        <w:t>.</w:t>
      </w:r>
    </w:p>
    <w:p w14:paraId="34031150" w14:textId="77777777" w:rsidR="00DA7E8A" w:rsidRDefault="00400BAB" w:rsidP="00DA7E8A">
      <w:pPr>
        <w:pStyle w:val="SWPPPText"/>
      </w:pPr>
      <w:sdt>
        <w:sdtPr>
          <w:alias w:val="Potential MS4 Discharges"/>
          <w:tag w:val="Potential MS4 Discharges"/>
          <w:id w:val="16803567"/>
          <w:placeholder>
            <w:docPart w:val="8E36F4D2EE19469D9E55299C2874DBFC"/>
          </w:placeholder>
          <w:docPartList>
            <w:docPartGallery w:val="Quick Parts"/>
            <w:docPartCategory w:val="Potential MS4 Discharges"/>
          </w:docPartList>
        </w:sdtPr>
        <w:sdtEndPr/>
        <w:sdtContent>
          <w:r w:rsidR="00DA7E8A" w:rsidRPr="00521496">
            <w:rPr>
              <w:rStyle w:val="PlaceholderText"/>
            </w:rPr>
            <w:t>[Select applicable MS4 discharge text.]</w:t>
          </w:r>
        </w:sdtContent>
      </w:sdt>
    </w:p>
    <w:p w14:paraId="071E618B" w14:textId="77777777" w:rsidR="00E958E7" w:rsidRPr="005E2093" w:rsidRDefault="00E958E7" w:rsidP="00CD6012">
      <w:pPr>
        <w:pStyle w:val="Heading2"/>
      </w:pPr>
      <w:bookmarkStart w:id="30" w:name="_Toc226369265"/>
      <w:r w:rsidRPr="005E2093">
        <w:t>Nature of Construction Activity</w:t>
      </w:r>
      <w:bookmarkEnd w:id="30"/>
    </w:p>
    <w:p w14:paraId="3390BCA8" w14:textId="77777777" w:rsidR="008A6BD7" w:rsidRPr="008A6BD7" w:rsidRDefault="008A6BD7" w:rsidP="008A6BD7">
      <w:pPr>
        <w:pStyle w:val="swpppGuidanceHeading"/>
      </w:pPr>
      <w:r w:rsidRPr="008A6BD7">
        <w:t>ADOT Guidance</w:t>
      </w:r>
    </w:p>
    <w:p w14:paraId="52A2447C" w14:textId="77777777" w:rsidR="008A6BD7" w:rsidRPr="008A6BD7" w:rsidRDefault="008A6BD7" w:rsidP="008A6BD7">
      <w:pPr>
        <w:pStyle w:val="swpppGuidance"/>
      </w:pPr>
      <w:r w:rsidRPr="008A6BD7">
        <w:t>Describe the regulated construction activities</w:t>
      </w:r>
      <w:r w:rsidR="00A431CB">
        <w:t>,</w:t>
      </w:r>
      <w:r w:rsidRPr="008A6BD7">
        <w:t xml:space="preserve"> as well as the intended uses after the project is</w:t>
      </w:r>
      <w:r w:rsidR="00A431CB">
        <w:t xml:space="preserve"> complete. Some mapping figures, project-</w:t>
      </w:r>
      <w:r w:rsidRPr="008A6BD7">
        <w:t>specific descriptions, and construction sequencing may be obtained from the contract documents.</w:t>
      </w:r>
    </w:p>
    <w:p w14:paraId="362A1F84" w14:textId="77777777" w:rsidR="008A6BD7" w:rsidRPr="008A6BD7" w:rsidRDefault="008A6BD7" w:rsidP="008A6BD7">
      <w:pPr>
        <w:pStyle w:val="swpppExampleHeading"/>
      </w:pPr>
      <w:r w:rsidRPr="008A6BD7">
        <w:t>ADOT Example Text</w:t>
      </w:r>
    </w:p>
    <w:p w14:paraId="0907D5F6" w14:textId="1387055F" w:rsidR="008A6BD7" w:rsidRPr="00300B30" w:rsidRDefault="008A6BD7" w:rsidP="00300B30">
      <w:pPr>
        <w:pStyle w:val="swpppExample"/>
      </w:pPr>
      <w:r w:rsidRPr="008A6BD7">
        <w:t xml:space="preserve">The purpose of this project is to construct </w:t>
      </w:r>
      <w:r w:rsidR="00D60705">
        <w:t xml:space="preserve">a </w:t>
      </w:r>
      <w:r w:rsidRPr="008A6BD7">
        <w:t xml:space="preserve">northbound turning lane, restripe, seed, build up shoulders, including clearing and grubbing, landform shaping, and seeding undeveloped portions of the project for stability. </w:t>
      </w:r>
      <w:r w:rsidRPr="00300B30">
        <w:t>Because the project will include each phase of construction associate</w:t>
      </w:r>
      <w:r w:rsidR="00D60705">
        <w:t>d</w:t>
      </w:r>
      <w:r w:rsidRPr="00300B30">
        <w:t xml:space="preserve"> with an advertised plan, the project is not part of a larger common plan of development.</w:t>
      </w:r>
    </w:p>
    <w:p w14:paraId="0CA7EB07" w14:textId="77777777" w:rsidR="008A6BD7" w:rsidRPr="00300B30" w:rsidRDefault="008A6BD7" w:rsidP="00300B30">
      <w:pPr>
        <w:pStyle w:val="swpppExample"/>
      </w:pPr>
      <w:r w:rsidRPr="00300B30">
        <w:t>Subsequent to and as a result of construction activities associated with construction activity, disturbed areas will be maintained until the criteria of final stabilization as defined in the CGP is met.</w:t>
      </w:r>
    </w:p>
    <w:sdt>
      <w:sdtPr>
        <w:rPr>
          <w:rStyle w:val="SWPPPBodyText"/>
        </w:rPr>
        <w:alias w:val="Project-Specific Text--Construction Activity"/>
        <w:tag w:val="Project-Specific Text--Construction Activity"/>
        <w:id w:val="16803633"/>
        <w:lock w:val="sdtLocked"/>
        <w:placeholder>
          <w:docPart w:val="DBB3E31605BB463496D52B7952C80B5A"/>
        </w:placeholder>
        <w:showingPlcHdr/>
      </w:sdtPr>
      <w:sdtEndPr>
        <w:rPr>
          <w:rStyle w:val="DefaultParagraphFont"/>
          <w:rFonts w:ascii="Calibri" w:hAnsi="Calibri"/>
          <w:bCs w:val="0"/>
          <w:color w:val="auto"/>
        </w:rPr>
      </w:sdtEndPr>
      <w:sdtContent>
        <w:p w14:paraId="20F028E9" w14:textId="5AD83446" w:rsidR="00C05E01" w:rsidRPr="0068717B" w:rsidRDefault="003578D8" w:rsidP="0068717B">
          <w:pPr>
            <w:pStyle w:val="SWPPPText"/>
          </w:pPr>
          <w:r w:rsidRPr="008E1B84">
            <w:rPr>
              <w:rStyle w:val="PlaceholderText"/>
            </w:rPr>
            <w:t>[Insert project-specific text regarding construction activity.]</w:t>
          </w:r>
        </w:p>
      </w:sdtContent>
    </w:sdt>
    <w:p w14:paraId="385E436B" w14:textId="363D04F9" w:rsidR="00E958E7" w:rsidRDefault="008E7AA0" w:rsidP="00CD6012">
      <w:pPr>
        <w:pStyle w:val="Heading2"/>
      </w:pPr>
      <w:bookmarkStart w:id="31" w:name="_Toc226369266"/>
      <w:r>
        <w:t>Site</w:t>
      </w:r>
      <w:r w:rsidR="00E958E7" w:rsidRPr="00E958E7">
        <w:t xml:space="preserve"> Descriptio</w:t>
      </w:r>
      <w:r>
        <w:t>n</w:t>
      </w:r>
      <w:bookmarkEnd w:id="31"/>
    </w:p>
    <w:p w14:paraId="58552BAD" w14:textId="77777777" w:rsidR="00842E46" w:rsidRPr="00A431CB" w:rsidRDefault="00842E46" w:rsidP="00842E46">
      <w:pPr>
        <w:pStyle w:val="swpppGuidanceHeading"/>
      </w:pPr>
      <w:r w:rsidRPr="00A431CB">
        <w:t>ADOT Guidance</w:t>
      </w:r>
    </w:p>
    <w:p w14:paraId="56796BE8" w14:textId="71EA2541" w:rsidR="00842E46" w:rsidRPr="00A431CB" w:rsidRDefault="00842E46" w:rsidP="00842E46">
      <w:pPr>
        <w:pStyle w:val="swpppGuidance"/>
      </w:pPr>
      <w:r w:rsidRPr="00A431CB">
        <w:t>Describe the location and construction activities of the construction project. Include a description of preconstruction activities (</w:t>
      </w:r>
      <w:r w:rsidR="00D60705">
        <w:t xml:space="preserve">e.g., </w:t>
      </w:r>
      <w:r w:rsidRPr="00A431CB">
        <w:t>utility relocation, geotechnical investigations) if they are considered part of this project (i.e</w:t>
      </w:r>
      <w:r w:rsidR="00D60705">
        <w:t>.,</w:t>
      </w:r>
      <w:r w:rsidRPr="00A431CB">
        <w:t xml:space="preserve"> greater common plan of development). </w:t>
      </w:r>
      <w:r w:rsidR="00D60705">
        <w:t>R</w:t>
      </w:r>
      <w:r w:rsidRPr="00A431CB">
        <w:t xml:space="preserve">eplace the examples </w:t>
      </w:r>
      <w:r w:rsidRPr="00120EC2">
        <w:t xml:space="preserve">for </w:t>
      </w:r>
      <w:r w:rsidR="00DA7E8A" w:rsidRPr="00DA7E8A">
        <w:t>the State Location and Project Vicinity Maps located in Attachment 2</w:t>
      </w:r>
      <w:r>
        <w:t xml:space="preserve"> with project-</w:t>
      </w:r>
      <w:r w:rsidRPr="00A431CB">
        <w:t>specific information and</w:t>
      </w:r>
      <w:r>
        <w:t xml:space="preserve"> mapping. Some mapping figures, project-</w:t>
      </w:r>
      <w:r w:rsidRPr="00A431CB">
        <w:t>specific descriptions, and construction sequencing may be obtained from the contract documents.</w:t>
      </w:r>
    </w:p>
    <w:p w14:paraId="0B2D77E1" w14:textId="77777777" w:rsidR="00842E46" w:rsidRPr="00A431CB" w:rsidRDefault="00842E46" w:rsidP="00842E46">
      <w:pPr>
        <w:pStyle w:val="swpppExampleHeading"/>
      </w:pPr>
      <w:r w:rsidRPr="00A431CB">
        <w:t>ADOT Example Text</w:t>
      </w:r>
    </w:p>
    <w:p w14:paraId="6A5CA8FC" w14:textId="250B1703" w:rsidR="00842E46" w:rsidRPr="00A431CB" w:rsidRDefault="00842E46" w:rsidP="00842E46">
      <w:pPr>
        <w:pStyle w:val="swpppExample"/>
      </w:pPr>
      <w:r w:rsidRPr="00A431CB">
        <w:t>This project is a shoulder widening and bridge improvement project located on State Route 87 (Beeline Highway</w:t>
      </w:r>
      <w:r w:rsidR="00D60705">
        <w:t>, SR-87</w:t>
      </w:r>
      <w:r w:rsidRPr="00A431CB">
        <w:t xml:space="preserve">) from milepost (MP)194.1 to MP 203.6. The project extends from the median split, 4 miles past the Verde River to just north of the Four Peaks Road Traffic Interchange (TI), in Maricopa County, Arizona (see </w:t>
      </w:r>
      <w:r w:rsidR="00DA7E8A">
        <w:t>Attachment 2</w:t>
      </w:r>
      <w:r w:rsidRPr="00A431CB">
        <w:t>, Project Location map</w:t>
      </w:r>
      <w:r>
        <w:t>,</w:t>
      </w:r>
      <w:r w:rsidRPr="00A431CB">
        <w:t xml:space="preserve"> and Project Vicinity map</w:t>
      </w:r>
      <w:r>
        <w:t>).</w:t>
      </w:r>
    </w:p>
    <w:p w14:paraId="7FCBB8DD" w14:textId="11C4FC3E" w:rsidR="00842E46" w:rsidRPr="00A431CB" w:rsidRDefault="00842E46" w:rsidP="00842E46">
      <w:pPr>
        <w:pStyle w:val="swpppExample"/>
      </w:pPr>
      <w:r w:rsidRPr="00A431CB">
        <w:t xml:space="preserve">Roadway realignment and reconstruction to shift the alignment to the east will occur on southbound SR-87 from MP 194.1 to MP 199.2. Embankment material obtained by excavation and some blasting of 20-foot-wide cut ditches on both sides of the southbound SR-87 roadway will be used as fill for the new alignment. To accommodate the realignment, </w:t>
      </w:r>
      <w:r w:rsidR="00D60705">
        <w:t>76</w:t>
      </w:r>
      <w:r w:rsidRPr="00A431CB">
        <w:t xml:space="preserve"> existing corrugated metal pipe culverts serving ephemeral washes in the project area will be modified and/or lengthened. Utilities will be relocated prior to construction. Two 12-foot-wide paved travel lanes, a 4-foot-wide inside paved shoulder, and a 10-foot-wide outside paved shoulder will be constructed on the new alignment subgrade. The old alignment pavement will be removed and seeded.</w:t>
      </w:r>
    </w:p>
    <w:p w14:paraId="457FF703" w14:textId="77777777" w:rsidR="00842E46" w:rsidRPr="00A431CB" w:rsidRDefault="00842E46" w:rsidP="00842E46">
      <w:pPr>
        <w:pStyle w:val="swpppExample"/>
      </w:pPr>
      <w:r w:rsidRPr="00A431CB">
        <w:t>Improvements and upgrades will be made to the following bridges and crossroads within the project limits: Bush Highway TI Northbound Overpass Bridge (MP 199.2), Bush Highway TI Southbound Overpass Bridge (MP 199.2). Embankment curb and spillways will be added at four bridge approaches. One of these spillways, located at MP 189.6, is within Sycamore Creek. This project will follow the terms and conditions dictated by Section 404 Nationwide Permit No. 14 and Section 401 Water Quality Certification within waters of the United States. Other project features previously referenced will require installation of erosion and sedimentation control measures throughout the project site to protect ephemeral washes located in the project area. This project is anticipated to start in April 2014 for a duration of approximately 120 days.</w:t>
      </w:r>
    </w:p>
    <w:p w14:paraId="32DDFBE2" w14:textId="7497DF42" w:rsidR="00674991" w:rsidRDefault="00842E46" w:rsidP="00674991">
      <w:pPr>
        <w:pStyle w:val="SWPPPText"/>
      </w:pPr>
      <w:r w:rsidRPr="0025716C">
        <w:t>The purpose of this project is</w:t>
      </w:r>
      <w:r>
        <w:t xml:space="preserve"> </w:t>
      </w:r>
      <w:sdt>
        <w:sdtPr>
          <w:rPr>
            <w:rStyle w:val="SWPPPBodyText"/>
          </w:rPr>
          <w:alias w:val="Project-Specific Text--Gen Description"/>
          <w:tag w:val="Project-Specific Text--Gen Description"/>
          <w:id w:val="379917371"/>
          <w:placeholder>
            <w:docPart w:val="687953CF6113462AA6C445CD80F3D9EB"/>
          </w:placeholder>
          <w:showingPlcHdr/>
        </w:sdtPr>
        <w:sdtEndPr>
          <w:rPr>
            <w:rStyle w:val="SWPPPBodyText"/>
            <w:rFonts w:eastAsiaTheme="minorHAnsi"/>
          </w:rPr>
        </w:sdtEndPr>
        <w:sdtContent>
          <w:r w:rsidR="00644139" w:rsidRPr="00644139">
            <w:rPr>
              <w:rStyle w:val="PlaceholderText"/>
            </w:rPr>
            <w:t>[Insert concise description of project purpose.]</w:t>
          </w:r>
        </w:sdtContent>
      </w:sdt>
      <w:r w:rsidR="00F62B44">
        <w:rPr>
          <w:rStyle w:val="SWPPPBodyText"/>
          <w:rFonts w:eastAsiaTheme="minorHAnsi"/>
          <w:b/>
          <w:bCs w:val="0"/>
          <w:color w:val="E36C0A" w:themeColor="accent6" w:themeShade="BF"/>
        </w:rPr>
        <w:t xml:space="preserve"> </w:t>
      </w:r>
    </w:p>
    <w:p w14:paraId="0914E0E0" w14:textId="77777777" w:rsidR="00E958E7" w:rsidRDefault="00E958E7" w:rsidP="00CD6012">
      <w:pPr>
        <w:pStyle w:val="Heading2"/>
      </w:pPr>
      <w:bookmarkStart w:id="32" w:name="_Toc226369267"/>
      <w:r w:rsidRPr="00E958E7">
        <w:t>Sequence and Estimated Dates of Construction Activities</w:t>
      </w:r>
      <w:bookmarkEnd w:id="32"/>
    </w:p>
    <w:p w14:paraId="0103A7B4" w14:textId="19C7A6F2" w:rsidR="00325F71" w:rsidRPr="00CB4CF8" w:rsidRDefault="00325F71" w:rsidP="00325F71">
      <w:pPr>
        <w:pStyle w:val="SWPPPText"/>
      </w:pPr>
      <w:r w:rsidRPr="00CC68D2">
        <w:t xml:space="preserve">This project has scheduled the installation of temporary and permanent controls as specified in the </w:t>
      </w:r>
      <w:sdt>
        <w:sdtPr>
          <w:rPr>
            <w:rStyle w:val="SWPPPBodyText"/>
          </w:rPr>
          <w:alias w:val="Construction General Permit Type"/>
          <w:tag w:val="Construction General Permit Type"/>
          <w:id w:val="1493186"/>
          <w:lock w:val="sdtLocked"/>
          <w:placeholder>
            <w:docPart w:val="FEFEFFDBA956457781CFC0434C8ACD51"/>
          </w:placeholder>
          <w:showingPlcHdr/>
          <w:dropDownList>
            <w:listItem w:displayText="ADEQ CGP" w:value="ADEQ CGP"/>
            <w:listItem w:displayText="EPA CGP" w:value="EPA CGP"/>
            <w:listItem w:displayText="ADEQ and EPA CGPs" w:value="ADEQ and EPA CGPs"/>
          </w:dropDownList>
        </w:sdtPr>
        <w:sdtEndPr>
          <w:rPr>
            <w:rStyle w:val="DefaultParagraphFont"/>
            <w:rFonts w:ascii="Calibri" w:hAnsi="Calibri"/>
            <w:bCs w:val="0"/>
            <w:color w:val="auto"/>
          </w:rPr>
        </w:sdtEndPr>
        <w:sdtContent>
          <w:r w:rsidRPr="00074473">
            <w:rPr>
              <w:rStyle w:val="PlaceholderText"/>
            </w:rPr>
            <w:t>[Select applicable Construction General Permit type.]</w:t>
          </w:r>
        </w:sdtContent>
      </w:sdt>
      <w:r w:rsidRPr="00CC68D2">
        <w:t xml:space="preserve">. The schedule below includes the sequence of construction for each 750,000-square-foot subarea and </w:t>
      </w:r>
      <w:r w:rsidR="00D60705">
        <w:t xml:space="preserve">a </w:t>
      </w:r>
      <w:r w:rsidRPr="00CC68D2">
        <w:t xml:space="preserve">detailed description to indicate major activities sequenced with the implementation of </w:t>
      </w:r>
      <w:r w:rsidRPr="00CB4CF8">
        <w:t>construction site control measures, including:</w:t>
      </w:r>
    </w:p>
    <w:p w14:paraId="04454BF5" w14:textId="77777777" w:rsidR="00325F71" w:rsidRPr="00CB4CF8" w:rsidRDefault="00400BAB" w:rsidP="00325F71">
      <w:pPr>
        <w:pStyle w:val="SWPPPTextIndented"/>
      </w:pPr>
      <w:sdt>
        <w:sdtPr>
          <w:rPr>
            <w:rStyle w:val="SWPPPBodyText"/>
          </w:rPr>
          <w:alias w:val="Sequence Start Date--Construction Activities"/>
          <w:tag w:val="Sequence Start Date--Construction Activities"/>
          <w:id w:val="1493223"/>
          <w:lock w:val="sdtLocked"/>
          <w:placeholder>
            <w:docPart w:val="B791B53F58A140A7A0C36B8907374B31"/>
          </w:placeholder>
          <w:showingPlcHdr/>
          <w:date>
            <w:dateFormat w:val="M/d/yyyy"/>
            <w:lid w:val="en-US"/>
            <w:storeMappedDataAs w:val="dateTime"/>
            <w:calendar w:val="gregorian"/>
          </w:date>
        </w:sdtPr>
        <w:sdtEndPr>
          <w:rPr>
            <w:rStyle w:val="DefaultParagraphFont"/>
            <w:rFonts w:ascii="Calibri" w:hAnsi="Calibri"/>
            <w:bCs w:val="0"/>
            <w:color w:val="auto"/>
            <w:szCs w:val="16"/>
          </w:rPr>
        </w:sdtEndPr>
        <w:sdtContent>
          <w:r w:rsidR="00325F71" w:rsidRPr="00074473">
            <w:rPr>
              <w:rStyle w:val="PlaceholderText"/>
            </w:rPr>
            <w:t>[Select s</w:t>
          </w:r>
          <w:r w:rsidR="00BC6063" w:rsidRPr="00074473">
            <w:rPr>
              <w:rStyle w:val="PlaceholderText"/>
            </w:rPr>
            <w:t>t</w:t>
          </w:r>
          <w:r w:rsidR="00325F71" w:rsidRPr="00074473">
            <w:rPr>
              <w:rStyle w:val="PlaceholderText"/>
            </w:rPr>
            <w:t>art date.]</w:t>
          </w:r>
        </w:sdtContent>
      </w:sdt>
      <w:r w:rsidR="00325F71" w:rsidRPr="00074473">
        <w:rPr>
          <w:szCs w:val="16"/>
        </w:rPr>
        <w:t xml:space="preserve"> to </w:t>
      </w:r>
      <w:sdt>
        <w:sdtPr>
          <w:rPr>
            <w:rStyle w:val="Style1"/>
          </w:rPr>
          <w:alias w:val="Sequence End Date--Construction Activities"/>
          <w:tag w:val="Sequence End Date--Construction Activities"/>
          <w:id w:val="1493224"/>
          <w:lock w:val="sdtLocked"/>
          <w:placeholder>
            <w:docPart w:val="BB1A8838181045888DEF76CE8CED8A5D"/>
          </w:placeholder>
          <w:showingPlcHdr/>
          <w:date>
            <w:dateFormat w:val="M/d/yyyy"/>
            <w:lid w:val="en-US"/>
            <w:storeMappedDataAs w:val="dateTime"/>
            <w:calendar w:val="gregorian"/>
          </w:date>
        </w:sdtPr>
        <w:sdtEndPr>
          <w:rPr>
            <w:rStyle w:val="DefaultParagraphFont"/>
          </w:rPr>
        </w:sdtEndPr>
        <w:sdtContent>
          <w:r w:rsidR="00325F71" w:rsidRPr="00074473">
            <w:rPr>
              <w:rStyle w:val="PlaceholderText"/>
            </w:rPr>
            <w:t>[Select end date.]</w:t>
          </w:r>
        </w:sdtContent>
      </w:sdt>
      <w:r w:rsidR="00325F71" w:rsidRPr="00CB4CF8">
        <w:tab/>
        <w:t>Project start and finish dates</w:t>
      </w:r>
    </w:p>
    <w:p w14:paraId="617AA0E0" w14:textId="77777777" w:rsidR="00325F71" w:rsidRPr="009135E8" w:rsidRDefault="00400BAB" w:rsidP="00325F71">
      <w:pPr>
        <w:pStyle w:val="SWPPPTextIndented"/>
      </w:pPr>
      <w:sdt>
        <w:sdtPr>
          <w:rPr>
            <w:rStyle w:val="SWPPPBodyText"/>
          </w:rPr>
          <w:alias w:val="Sequence Start Date--Construction Activities"/>
          <w:tag w:val="Sequence Start Date--Construction Activities"/>
          <w:id w:val="1493240"/>
          <w:lock w:val="sdtLocked"/>
          <w:placeholder>
            <w:docPart w:val="E0177CD6FF324A2784624BEEA36D6EBF"/>
          </w:placeholder>
          <w:showingPlcHdr/>
          <w:date>
            <w:dateFormat w:val="M/d/yyyy"/>
            <w:lid w:val="en-US"/>
            <w:storeMappedDataAs w:val="dateTime"/>
            <w:calendar w:val="gregorian"/>
          </w:date>
        </w:sdtPr>
        <w:sdtEndPr>
          <w:rPr>
            <w:rStyle w:val="DefaultParagraphFont"/>
            <w:rFonts w:ascii="Calibri" w:hAnsi="Calibri"/>
            <w:bCs w:val="0"/>
            <w:color w:val="auto"/>
            <w:szCs w:val="16"/>
          </w:rPr>
        </w:sdtEndPr>
        <w:sdtContent>
          <w:r w:rsidR="00325F71" w:rsidRPr="00074473">
            <w:rPr>
              <w:rStyle w:val="PlaceholderText"/>
            </w:rPr>
            <w:t>[Select start date.]</w:t>
          </w:r>
        </w:sdtContent>
      </w:sdt>
      <w:r w:rsidR="00325F71" w:rsidRPr="00CB4CF8">
        <w:t xml:space="preserve"> to </w:t>
      </w:r>
      <w:sdt>
        <w:sdtPr>
          <w:rPr>
            <w:rStyle w:val="SWPPPBodyText"/>
          </w:rPr>
          <w:alias w:val="Sequence End Date--Construction Activities"/>
          <w:tag w:val="Sequence End Date--Construction Activities"/>
          <w:id w:val="1493250"/>
          <w:lock w:val="sdtLocked"/>
          <w:placeholder>
            <w:docPart w:val="DC5BF1FA492C4CD19E46734C2745C098"/>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00325F71" w:rsidRPr="00074473">
            <w:rPr>
              <w:rStyle w:val="PlaceholderText"/>
            </w:rPr>
            <w:t>[Select end date.]</w:t>
          </w:r>
        </w:sdtContent>
      </w:sdt>
      <w:r w:rsidR="00325F71" w:rsidRPr="00CB4CF8">
        <w:tab/>
        <w:t>Contractor Off-Site (Demobilization)</w:t>
      </w:r>
    </w:p>
    <w:p w14:paraId="387A96D4" w14:textId="77777777" w:rsidR="00C05E01" w:rsidRDefault="00325F71" w:rsidP="00325F71">
      <w:pPr>
        <w:pStyle w:val="SWPPPTextBeforeSpace"/>
      </w:pPr>
      <w:r w:rsidRPr="00325F71">
        <w:t xml:space="preserve">The Operator will initiate construction activities in accordance with the </w:t>
      </w:r>
      <w:r>
        <w:t xml:space="preserve">schedule above, as well as with the construction sequence schedule illustrated in </w:t>
      </w:r>
      <w:r w:rsidRPr="00D517CE">
        <w:rPr>
          <w:highlight w:val="lightGray"/>
        </w:rPr>
        <w:t>Attachment 2</w:t>
      </w:r>
      <w:r>
        <w:t>.</w:t>
      </w:r>
    </w:p>
    <w:sdt>
      <w:sdtPr>
        <w:rPr>
          <w:rStyle w:val="SWPPPBodyText"/>
        </w:rPr>
        <w:alias w:val="Agency-Specific Proj Duration"/>
        <w:tag w:val="Agency-Specific Proj Duration"/>
        <w:id w:val="-55017839"/>
        <w:lock w:val="sdtLocked"/>
        <w:placeholder>
          <w:docPart w:val="81BA04D08D8645F2884F1E857A29A907"/>
        </w:placeholder>
        <w:showingPlcHdr/>
        <w:docPartList>
          <w:docPartGallery w:val="Custom 3"/>
          <w:docPartCategory w:val="General"/>
        </w:docPartList>
      </w:sdtPr>
      <w:sdtEndPr>
        <w:rPr>
          <w:rStyle w:val="DefaultParagraphFont"/>
          <w:rFonts w:ascii="Calibri" w:hAnsi="Calibri"/>
          <w:bCs w:val="0"/>
          <w:color w:val="F79646" w:themeColor="accent6"/>
        </w:rPr>
      </w:sdtEndPr>
      <w:sdtContent>
        <w:p w14:paraId="51F91A9B" w14:textId="77777777" w:rsidR="0033623D" w:rsidRPr="000D7B84" w:rsidRDefault="0033623D" w:rsidP="0068717B">
          <w:pPr>
            <w:pStyle w:val="SWPPPText"/>
            <w:rPr>
              <w:color w:val="F79646" w:themeColor="accent6"/>
            </w:rPr>
          </w:pPr>
          <w:r w:rsidRPr="00074473">
            <w:rPr>
              <w:rStyle w:val="PlaceholderText"/>
            </w:rPr>
            <w:t>[Select applicable agency-specific project duration. If both ADEQ and EPA Construction General Permits (CGPs) are applicable to your project, then select whichever is the more stringent language option from the drop-down list to satisfy requirements for both CGPs.]</w:t>
          </w:r>
        </w:p>
      </w:sdtContent>
    </w:sdt>
    <w:p w14:paraId="5C7E931C" w14:textId="77777777" w:rsidR="00A847D4" w:rsidRPr="00A847D4" w:rsidRDefault="00A847D4" w:rsidP="00A847D4">
      <w:pPr>
        <w:pStyle w:val="swpppGuidanceHeading"/>
      </w:pPr>
      <w:r w:rsidRPr="00A847D4">
        <w:t>ADOT Guidance</w:t>
      </w:r>
    </w:p>
    <w:p w14:paraId="7EDE7B1A" w14:textId="1B5C452B" w:rsidR="00A847D4" w:rsidRPr="00A847D4" w:rsidRDefault="00A847D4" w:rsidP="00A847D4">
      <w:pPr>
        <w:pStyle w:val="swpppGuidance"/>
      </w:pPr>
      <w:r w:rsidRPr="00A847D4">
        <w:t>If both ADEQ and EPA Construction General Permits (CGPs) are applicable for your project, then select the language option that is most stringent in order to satisfy requirements for both CGPs.</w:t>
      </w:r>
    </w:p>
    <w:p w14:paraId="38257DCC" w14:textId="29B3B09F" w:rsidR="00E958E7" w:rsidRDefault="00E958E7" w:rsidP="00CD6012">
      <w:pPr>
        <w:pStyle w:val="Heading2"/>
      </w:pPr>
      <w:bookmarkStart w:id="33" w:name="_Toc226369268"/>
      <w:r w:rsidRPr="00E958E7">
        <w:t>Installation of Stormwater Control Measures</w:t>
      </w:r>
      <w:bookmarkEnd w:id="33"/>
    </w:p>
    <w:p w14:paraId="1157BD93" w14:textId="4131AB3B" w:rsidR="00C05E01" w:rsidRDefault="00B92A78" w:rsidP="00B92A78">
      <w:pPr>
        <w:pStyle w:val="SWPPPText"/>
      </w:pPr>
      <w:r w:rsidRPr="00CF466E">
        <w:t xml:space="preserve">This project will complete installation of control measures before each phase of earth disturbance has begun when feasible and as identified in </w:t>
      </w:r>
      <w:r w:rsidR="00D60705">
        <w:t xml:space="preserve">the </w:t>
      </w:r>
      <w:r w:rsidRPr="00CF466E">
        <w:t>Stormwater Pollution Prevention Plan Implementation Schedule (</w:t>
      </w:r>
      <w:r w:rsidRPr="00D517CE">
        <w:rPr>
          <w:highlight w:val="lightGray"/>
        </w:rPr>
        <w:t>Attachment 2</w:t>
      </w:r>
      <w:r w:rsidRPr="00CF466E">
        <w:t>). In the event that it is infeasible to install one or more control measures prior to earth-disturbing construction activity, the Operator will install these</w:t>
      </w:r>
      <w:r>
        <w:t xml:space="preserve"> controls as soon as possible. </w:t>
      </w:r>
      <w:r w:rsidRPr="00CF466E">
        <w:t xml:space="preserve">Following the installation of </w:t>
      </w:r>
      <w:r>
        <w:t>these initial control measures,</w:t>
      </w:r>
      <w:r w:rsidRPr="00CF466E">
        <w:t xml:space="preserve"> other controls planned for this portion of the site and described in this SWPPP must be installed and made operational as soon as c</w:t>
      </w:r>
      <w:r>
        <w:t>onditions on the site allow. This</w:t>
      </w:r>
      <w:r w:rsidRPr="00CF466E">
        <w:t xml:space="preserve"> requirement does not apply to the earth disturbance associated with the actual installation of these controls.</w:t>
      </w:r>
    </w:p>
    <w:p w14:paraId="6E10684C" w14:textId="77777777" w:rsidR="00C05E01" w:rsidRPr="00C05E01" w:rsidRDefault="00E958E7" w:rsidP="00CD6012">
      <w:pPr>
        <w:pStyle w:val="Heading2"/>
      </w:pPr>
      <w:bookmarkStart w:id="34" w:name="_Toc226369269"/>
      <w:r w:rsidRPr="00E958E7">
        <w:t>Construction Disturbance Area</w:t>
      </w:r>
      <w:bookmarkEnd w:id="34"/>
    </w:p>
    <w:p w14:paraId="067E18C9" w14:textId="77777777" w:rsidR="008736C1" w:rsidRDefault="008736C1" w:rsidP="00CD6012">
      <w:pPr>
        <w:pStyle w:val="Heading3"/>
        <w:sectPr w:rsidR="008736C1" w:rsidSect="00AD4BF2">
          <w:pgSz w:w="12240" w:h="15840"/>
          <w:pgMar w:top="1080" w:right="1080" w:bottom="1080" w:left="1080" w:header="720" w:footer="720" w:gutter="0"/>
          <w:pgNumType w:start="1"/>
          <w:cols w:space="720"/>
          <w:docGrid w:linePitch="360"/>
        </w:sectPr>
      </w:pPr>
    </w:p>
    <w:p w14:paraId="2E897D29" w14:textId="77777777" w:rsidR="00E958E7" w:rsidRDefault="00E958E7" w:rsidP="00CD6012">
      <w:pPr>
        <w:pStyle w:val="Heading3"/>
      </w:pPr>
      <w:r w:rsidRPr="00E958E7">
        <w:t>Total Combined Site Area:</w:t>
      </w:r>
    </w:p>
    <w:p w14:paraId="6B9352D4" w14:textId="77777777" w:rsidR="00B92A78" w:rsidRPr="00B92A78" w:rsidRDefault="00B92A78" w:rsidP="00B92A78">
      <w:pPr>
        <w:pStyle w:val="swpppGuidanceHeading"/>
      </w:pPr>
      <w:r w:rsidRPr="00B92A78">
        <w:t>ADOT Guidance</w:t>
      </w:r>
    </w:p>
    <w:p w14:paraId="0DDD6D0E" w14:textId="77777777" w:rsidR="00B92A78" w:rsidRPr="00B92A78" w:rsidRDefault="00B92A78" w:rsidP="00B92A78">
      <w:pPr>
        <w:pStyle w:val="swpppGuidance"/>
      </w:pPr>
      <w:r w:rsidRPr="00B92A78">
        <w:t>The total combined site area of the project is determined by the total number of acres the project boundaries include (ex: Right-of-Way to Right-of-Way and Mile Post to Mile Post).</w:t>
      </w:r>
    </w:p>
    <w:p w14:paraId="02AD6411" w14:textId="2982D9DD" w:rsidR="00B92A78" w:rsidRPr="00B92A78" w:rsidRDefault="00B92A78" w:rsidP="00B92A78">
      <w:pPr>
        <w:pStyle w:val="swpppGuidance"/>
      </w:pPr>
      <w:r w:rsidRPr="00B92A78">
        <w:t xml:space="preserve">This calculation can vary greatly from the Total Area Disturbed. It is also important to understand that this project has not been biologically or archaeologically cleared from </w:t>
      </w:r>
      <w:r w:rsidR="007F7E88" w:rsidRPr="00B92A78">
        <w:t>right-o</w:t>
      </w:r>
      <w:r w:rsidR="007F7E88">
        <w:t>f-way to right-of-way and milepost to mile</w:t>
      </w:r>
      <w:r w:rsidR="00D60705">
        <w:t>p</w:t>
      </w:r>
      <w:r w:rsidR="007F7E88" w:rsidRPr="00B92A78">
        <w:t>ost</w:t>
      </w:r>
      <w:r w:rsidRPr="00B92A78">
        <w:t>. Only portions of the project and the activity of the project have been adequately cleared for disturbance. Please reference the contract documents and clearance memos/mitigation measures to verify project activities and protection areas.</w:t>
      </w:r>
    </w:p>
    <w:sdt>
      <w:sdtPr>
        <w:rPr>
          <w:rStyle w:val="SWPPPBodyText"/>
        </w:rPr>
        <w:alias w:val="Total Combined Site Acreage"/>
        <w:tag w:val="Total Combined Site Acreage"/>
        <w:id w:val="3629002"/>
        <w:lock w:val="sdtLocked"/>
        <w:placeholder>
          <w:docPart w:val="64C4D89381C54292B552E567B8E9D92C"/>
        </w:placeholder>
        <w:showingPlcHdr/>
      </w:sdtPr>
      <w:sdtEndPr>
        <w:rPr>
          <w:rStyle w:val="DefaultParagraphFont"/>
          <w:rFonts w:ascii="Calibri" w:hAnsi="Calibri"/>
          <w:bCs w:val="0"/>
          <w:color w:val="auto"/>
        </w:rPr>
      </w:sdtEndPr>
      <w:sdtContent>
        <w:p w14:paraId="50E49992" w14:textId="77777777" w:rsidR="00C05E01" w:rsidRPr="00C05E01" w:rsidRDefault="00B92A78" w:rsidP="00B92A78">
          <w:pPr>
            <w:pStyle w:val="SWPPPText"/>
          </w:pPr>
          <w:r w:rsidRPr="00074473">
            <w:rPr>
              <w:rStyle w:val="PlaceholderText"/>
            </w:rPr>
            <w:t>[Insert acreage (0.0 acres).]</w:t>
          </w:r>
        </w:p>
      </w:sdtContent>
    </w:sdt>
    <w:p w14:paraId="6CE4551F" w14:textId="77777777" w:rsidR="00E958E7" w:rsidRDefault="00E958E7" w:rsidP="00CD6012">
      <w:pPr>
        <w:pStyle w:val="Heading3"/>
      </w:pPr>
      <w:r w:rsidRPr="00E958E7">
        <w:t>Total Area Disturbed:</w:t>
      </w:r>
    </w:p>
    <w:p w14:paraId="0EA28A5D" w14:textId="77777777" w:rsidR="00B92A78" w:rsidRPr="00B92A78" w:rsidRDefault="00B92A78" w:rsidP="00B92A78">
      <w:pPr>
        <w:pStyle w:val="swpppGuidanceHeading"/>
      </w:pPr>
      <w:r w:rsidRPr="00B92A78">
        <w:t>ADOT Guidance</w:t>
      </w:r>
    </w:p>
    <w:p w14:paraId="0CA2CE41" w14:textId="7C02F76C" w:rsidR="00B92A78" w:rsidRPr="00B92A78" w:rsidRDefault="00B92A78" w:rsidP="00B92A78">
      <w:pPr>
        <w:pStyle w:val="swpppGuidance"/>
      </w:pPr>
      <w:r w:rsidRPr="00B92A78">
        <w:t>The Total Area Disturbed is determined by the total number of acres the project disturbs. This calculation includes areas of the project that will undergo construction, stag</w:t>
      </w:r>
      <w:r w:rsidR="00D60705">
        <w:t>ing of</w:t>
      </w:r>
      <w:r w:rsidRPr="00B92A78">
        <w:t xml:space="preserve"> material</w:t>
      </w:r>
      <w:r w:rsidR="00D60705">
        <w:t>s</w:t>
      </w:r>
      <w:r w:rsidRPr="00B92A78">
        <w:t>/chemicals/fuels, creat</w:t>
      </w:r>
      <w:r w:rsidR="00D60705">
        <w:t>ion of</w:t>
      </w:r>
      <w:r w:rsidRPr="00B92A78">
        <w:t xml:space="preserve"> an access road, off-site staging, </w:t>
      </w:r>
      <w:r w:rsidR="00D60705">
        <w:t xml:space="preserve">staging of </w:t>
      </w:r>
      <w:r w:rsidRPr="00B92A78">
        <w:t>concrete washout pits, equipment staging/construction trailer locations, etc.</w:t>
      </w:r>
    </w:p>
    <w:p w14:paraId="5CCF5D7E" w14:textId="77777777" w:rsidR="00B92A78" w:rsidRPr="00B92A78" w:rsidRDefault="00B92A78" w:rsidP="00B92A78">
      <w:pPr>
        <w:pStyle w:val="swpppGuidance"/>
      </w:pPr>
      <w:r w:rsidRPr="00B92A78">
        <w:t>Only portions of the project and the activity of the project have been adequately cleared for construction disturbance. Please reference the contract documents and clearance memos/mitigation measures to verify project activities and protection areas.</w:t>
      </w:r>
    </w:p>
    <w:sdt>
      <w:sdtPr>
        <w:rPr>
          <w:rStyle w:val="SWPPPBodyText"/>
        </w:rPr>
        <w:alias w:val="Total Disturbed Site Acreage"/>
        <w:tag w:val="Total Disturbed Site Acreage"/>
        <w:id w:val="3629007"/>
        <w:lock w:val="sdtLocked"/>
        <w:placeholder>
          <w:docPart w:val="5577D8E201394A1C89F56D417226045B"/>
        </w:placeholder>
        <w:showingPlcHdr/>
      </w:sdtPr>
      <w:sdtEndPr>
        <w:rPr>
          <w:rStyle w:val="DefaultParagraphFont"/>
          <w:rFonts w:ascii="Calibri" w:hAnsi="Calibri"/>
          <w:bCs w:val="0"/>
          <w:color w:val="auto"/>
        </w:rPr>
      </w:sdtEndPr>
      <w:sdtContent>
        <w:p w14:paraId="1A42885D" w14:textId="77777777" w:rsidR="00C05E01" w:rsidRPr="00C05E01" w:rsidRDefault="00B92A78" w:rsidP="00B92A78">
          <w:pPr>
            <w:pStyle w:val="SWPPPText"/>
          </w:pPr>
          <w:r w:rsidRPr="00074473">
            <w:rPr>
              <w:rStyle w:val="PlaceholderText"/>
            </w:rPr>
            <w:t>[Insert acreage (0.0 acres).]</w:t>
          </w:r>
        </w:p>
      </w:sdtContent>
    </w:sdt>
    <w:p w14:paraId="0576063F" w14:textId="77777777" w:rsidR="00E958E7" w:rsidRDefault="00E958E7" w:rsidP="00CD6012">
      <w:pPr>
        <w:pStyle w:val="Heading3"/>
      </w:pPr>
      <w:r w:rsidRPr="00E958E7">
        <w:t>Estimate of Percent Impervious:</w:t>
      </w:r>
    </w:p>
    <w:p w14:paraId="1BDA43AE" w14:textId="77777777" w:rsidR="00B92A78" w:rsidRPr="00CC68D2" w:rsidRDefault="00B92A78" w:rsidP="00D60705">
      <w:pPr>
        <w:pStyle w:val="SWPPPText"/>
        <w:keepNext/>
      </w:pPr>
      <w:r w:rsidRPr="00CC68D2">
        <w:t xml:space="preserve">Before Construction: </w:t>
      </w:r>
      <w:sdt>
        <w:sdtPr>
          <w:rPr>
            <w:rStyle w:val="SWPPPBodyText"/>
          </w:rPr>
          <w:alias w:val="Percent Impervious--Preconstruction"/>
          <w:tag w:val="Percent Impervious--Preconstruction"/>
          <w:id w:val="3629008"/>
          <w:lock w:val="sdtLocked"/>
          <w:placeholder>
            <w:docPart w:val="D718E324901541E3A167C80768D095C8"/>
          </w:placeholder>
          <w:showingPlcHdr/>
        </w:sdtPr>
        <w:sdtEndPr>
          <w:rPr>
            <w:rStyle w:val="DefaultParagraphFont"/>
            <w:rFonts w:ascii="Calibri" w:hAnsi="Calibri"/>
            <w:bCs w:val="0"/>
            <w:color w:val="FF0000"/>
          </w:rPr>
        </w:sdtEndPr>
        <w:sdtContent>
          <w:r w:rsidRPr="00074473">
            <w:rPr>
              <w:rStyle w:val="PlaceholderText"/>
            </w:rPr>
            <w:t>[Insert percentage (0.0%).]</w:t>
          </w:r>
        </w:sdtContent>
      </w:sdt>
    </w:p>
    <w:p w14:paraId="1F6324CF" w14:textId="77777777" w:rsidR="00C05E01" w:rsidRPr="00C05E01" w:rsidRDefault="00B92A78" w:rsidP="008736C1">
      <w:pPr>
        <w:pStyle w:val="SWPPPText"/>
        <w:spacing w:before="240"/>
      </w:pPr>
      <w:r w:rsidRPr="00CC68D2">
        <w:t xml:space="preserve">After Construction: </w:t>
      </w:r>
      <w:sdt>
        <w:sdtPr>
          <w:rPr>
            <w:rStyle w:val="SWPPPBodyText"/>
          </w:rPr>
          <w:alias w:val="Percent Impervious--Postconstruction"/>
          <w:tag w:val="Percent Impervious--Postconstruction"/>
          <w:id w:val="3629009"/>
          <w:lock w:val="sdtLocked"/>
          <w:placeholder>
            <w:docPart w:val="5082B21929E44821833D8BD9FA5DC3E6"/>
          </w:placeholder>
          <w:showingPlcHdr/>
        </w:sdtPr>
        <w:sdtEndPr>
          <w:rPr>
            <w:rStyle w:val="DefaultParagraphFont"/>
            <w:rFonts w:ascii="Calibri" w:hAnsi="Calibri"/>
            <w:bCs w:val="0"/>
            <w:color w:val="FF0000"/>
          </w:rPr>
        </w:sdtEndPr>
        <w:sdtContent>
          <w:r w:rsidRPr="00074473">
            <w:rPr>
              <w:rStyle w:val="PlaceholderText"/>
            </w:rPr>
            <w:t>[Insert percentage (0.0%).]</w:t>
          </w:r>
        </w:sdtContent>
      </w:sdt>
    </w:p>
    <w:p w14:paraId="3987CE53" w14:textId="77777777" w:rsidR="008736C1" w:rsidRDefault="008736C1" w:rsidP="00CD6012">
      <w:pPr>
        <w:pStyle w:val="Heading2"/>
        <w:sectPr w:rsidR="008736C1" w:rsidSect="005417C9">
          <w:type w:val="continuous"/>
          <w:pgSz w:w="12240" w:h="15840"/>
          <w:pgMar w:top="1080" w:right="1080" w:bottom="1080" w:left="1080" w:header="720" w:footer="720" w:gutter="0"/>
          <w:cols w:num="2" w:space="720"/>
          <w:docGrid w:linePitch="360"/>
        </w:sectPr>
      </w:pPr>
    </w:p>
    <w:p w14:paraId="2A0317AD" w14:textId="77777777" w:rsidR="00C05E01" w:rsidRPr="00C05E01" w:rsidRDefault="00E958E7" w:rsidP="00CD6012">
      <w:pPr>
        <w:pStyle w:val="Heading2"/>
      </w:pPr>
      <w:bookmarkStart w:id="35" w:name="_Toc226369270"/>
      <w:r w:rsidRPr="00E958E7">
        <w:t>Site Soils and Potential for Erosion</w:t>
      </w:r>
      <w:bookmarkEnd w:id="35"/>
    </w:p>
    <w:p w14:paraId="53B0134D" w14:textId="77777777" w:rsidR="00E958E7" w:rsidRDefault="00E958E7" w:rsidP="00CD6012">
      <w:pPr>
        <w:pStyle w:val="Heading3"/>
      </w:pPr>
      <w:r w:rsidRPr="00E958E7">
        <w:t>Surface Soils</w:t>
      </w:r>
    </w:p>
    <w:p w14:paraId="24E14771" w14:textId="77777777" w:rsidR="00F826BE" w:rsidRPr="00F826BE" w:rsidRDefault="00F826BE" w:rsidP="00F826BE">
      <w:pPr>
        <w:pStyle w:val="swpppGuidanceHeading"/>
      </w:pPr>
      <w:r w:rsidRPr="00F826BE">
        <w:t>ADOT Guidance</w:t>
      </w:r>
    </w:p>
    <w:p w14:paraId="717E850D" w14:textId="71E78E8E" w:rsidR="00F826BE" w:rsidRPr="00F826BE" w:rsidRDefault="00F826BE" w:rsidP="00F826BE">
      <w:pPr>
        <w:pStyle w:val="swpppGuidance"/>
      </w:pPr>
      <w:r w:rsidRPr="00F826BE">
        <w:t>The ADEQ Permit requires a description of the site’s soils including potential for erosion. The EPA Permit requires listing of each soil type that is expected to be exposed during construction and that will be discharged to locations where chemicals will be applied</w:t>
      </w:r>
      <w:r w:rsidR="005D332C">
        <w:t xml:space="preserve"> </w:t>
      </w:r>
      <w:r w:rsidRPr="00F826BE">
        <w:t>(</w:t>
      </w:r>
      <w:r w:rsidR="005D332C">
        <w:t xml:space="preserve">e.g., </w:t>
      </w:r>
      <w:r w:rsidRPr="00F826BE">
        <w:t>polymers, flocculants, or other treatment chemicals).</w:t>
      </w:r>
    </w:p>
    <w:p w14:paraId="1DC33D1C" w14:textId="77777777" w:rsidR="00F826BE" w:rsidRPr="00F826BE" w:rsidRDefault="00F826BE" w:rsidP="00F826BE">
      <w:pPr>
        <w:pStyle w:val="swpppGuidance"/>
      </w:pPr>
      <w:r w:rsidRPr="00F826BE">
        <w:t xml:space="preserve">Information on soils may be obtained at </w:t>
      </w:r>
      <w:hyperlink r:id="rId22" w:history="1">
        <w:r w:rsidRPr="00F826BE">
          <w:rPr>
            <w:rStyle w:val="Hyperlink"/>
          </w:rPr>
          <w:t>http://websoilsurvey.nrcs.usda.gov/app/</w:t>
        </w:r>
      </w:hyperlink>
    </w:p>
    <w:p w14:paraId="660C1889" w14:textId="77777777" w:rsidR="00F826BE" w:rsidRPr="00F826BE" w:rsidRDefault="00F826BE" w:rsidP="00F826BE">
      <w:pPr>
        <w:pStyle w:val="swpppExampleHeading"/>
      </w:pPr>
      <w:r w:rsidRPr="00F826BE">
        <w:t>ADOT Example Text</w:t>
      </w:r>
    </w:p>
    <w:p w14:paraId="791636E7" w14:textId="4101BA68" w:rsidR="00F826BE" w:rsidRPr="00F826BE" w:rsidRDefault="00F826BE" w:rsidP="00F826BE">
      <w:pPr>
        <w:pStyle w:val="swpppExample"/>
      </w:pPr>
      <w:r w:rsidRPr="00F826BE">
        <w:t>The surface soils within the project area are categorized as the Lithic Torriorthents-Lithic Haplustolls-Rock Outcrop Association. The soils in this association are composed of shallow, cobbly</w:t>
      </w:r>
      <w:r w:rsidR="005D332C">
        <w:t>,</w:t>
      </w:r>
      <w:r w:rsidRPr="00F826BE">
        <w:t xml:space="preserve"> and gravelly strongly sloping to very steep soils and rock outcrops. They are well-drained and are found on semiarid, mid-elevation hills and mountains with a shallow depth to bedrock and rock fragments on the surface. The soils in the project area are consistent with general soil patterns in the vicinity of the project area according to Arizona Soils (Hendricks 1985). No empirical data exists on the quality of the existing stormwater discharges. Erosion of existing soils is low.</w:t>
      </w:r>
    </w:p>
    <w:sdt>
      <w:sdtPr>
        <w:rPr>
          <w:rStyle w:val="SWPPPBodyText"/>
        </w:rPr>
        <w:alias w:val="Project-Specific Text--Surface Soils"/>
        <w:tag w:val="Project-Specific Text--Surface Soils"/>
        <w:id w:val="1234438327"/>
        <w:placeholder>
          <w:docPart w:val="52B7BA7A5EB04C12AF4C7C3F77240395"/>
        </w:placeholder>
        <w:showingPlcHdr/>
      </w:sdtPr>
      <w:sdtEndPr>
        <w:rPr>
          <w:rStyle w:val="SWPPPBodyText"/>
        </w:rPr>
      </w:sdtEndPr>
      <w:sdtContent>
        <w:p w14:paraId="5235230A" w14:textId="7F6F287C" w:rsidR="0073194E" w:rsidRPr="00C05E01" w:rsidRDefault="00550CE2" w:rsidP="0073194E">
          <w:pPr>
            <w:pStyle w:val="SWPPPText"/>
          </w:pPr>
          <w:r w:rsidRPr="00550CE2">
            <w:rPr>
              <w:b/>
              <w:bCs/>
              <w:color w:val="E36C0A" w:themeColor="accent6" w:themeShade="BF"/>
            </w:rPr>
            <w:t>[Insert applicable text regarding surface soils in the project area.]</w:t>
          </w:r>
        </w:p>
      </w:sdtContent>
    </w:sdt>
    <w:p w14:paraId="30256624" w14:textId="594E652C" w:rsidR="00067653" w:rsidRPr="00067653" w:rsidRDefault="00067653" w:rsidP="00067653">
      <w:pPr>
        <w:rPr>
          <w:rStyle w:val="SWPPPBodyText"/>
        </w:rPr>
      </w:pPr>
      <w:r w:rsidRPr="00067653">
        <w:rPr>
          <w:rStyle w:val="SWPPPBodyText"/>
        </w:rPr>
        <w:lastRenderedPageBreak/>
        <w:t xml:space="preserve">Information on subsurface soils can be obtained from </w:t>
      </w:r>
      <w:hyperlink r:id="rId23" w:history="1">
        <w:r w:rsidRPr="00067653">
          <w:rPr>
            <w:rStyle w:val="Hyperlink"/>
          </w:rPr>
          <w:t>https://websoilsurvey.nrcs.usda.gov/app/</w:t>
        </w:r>
      </w:hyperlink>
      <w:r w:rsidRPr="00067653">
        <w:rPr>
          <w:rStyle w:val="SWPPPBodyText"/>
        </w:rPr>
        <w:t xml:space="preserve"> or from project Special Provisions if applicable.</w:t>
      </w:r>
    </w:p>
    <w:p w14:paraId="3A0C8AD8" w14:textId="77777777" w:rsidR="00E958E7" w:rsidRDefault="00E958E7" w:rsidP="00C05E01">
      <w:pPr>
        <w:pStyle w:val="Heading1"/>
      </w:pPr>
      <w:bookmarkStart w:id="36" w:name="_Toc226369271"/>
      <w:r w:rsidRPr="00E958E7">
        <w:t>Intended Use after the Notice of Termination Is Filed</w:t>
      </w:r>
      <w:bookmarkEnd w:id="36"/>
    </w:p>
    <w:p w14:paraId="0E374807" w14:textId="7A590716" w:rsidR="00F826BE" w:rsidRPr="00F826BE" w:rsidRDefault="00F826BE" w:rsidP="00F826BE">
      <w:pPr>
        <w:pStyle w:val="SWPPPText"/>
      </w:pPr>
      <w:r w:rsidRPr="00F826BE">
        <w:t xml:space="preserve">The intended use of the project site after construction activities have ceased will be </w:t>
      </w:r>
      <w:sdt>
        <w:sdtPr>
          <w:rPr>
            <w:rStyle w:val="SWPPPBodyText"/>
          </w:rPr>
          <w:alias w:val="Roadway Type"/>
          <w:tag w:val="Roadway Type"/>
          <w:id w:val="628354052"/>
          <w:placeholder>
            <w:docPart w:val="E4DF498170624A2F91AB2DC4C34F8EDE"/>
          </w:placeholder>
          <w:showingPlcHdr/>
          <w:dropDownList>
            <w:listItem w:value="Choose an item."/>
            <w:listItem w:displayText="ADOT highway" w:value="ADOT highway"/>
            <w:listItem w:displayText="County roadway" w:value="County roadway"/>
            <w:listItem w:displayText="City roadway" w:value="City roadway"/>
          </w:dropDownList>
        </w:sdtPr>
        <w:sdtEndPr>
          <w:rPr>
            <w:rStyle w:val="DefaultParagraphFont"/>
            <w:rFonts w:ascii="Calibri" w:hAnsi="Calibri"/>
            <w:bCs w:val="0"/>
            <w:color w:val="auto"/>
          </w:rPr>
        </w:sdtEndPr>
        <w:sdtContent>
          <w:r w:rsidR="00406DBA">
            <w:rPr>
              <w:rStyle w:val="PlaceholderText"/>
            </w:rPr>
            <w:t>[Insert applicable roadway]</w:t>
          </w:r>
        </w:sdtContent>
      </w:sdt>
      <w:r w:rsidR="00406DBA">
        <w:t xml:space="preserve"> </w:t>
      </w:r>
      <w:r w:rsidRPr="00F826BE">
        <w:t xml:space="preserve">infrastructure managed by </w:t>
      </w:r>
      <w:sdt>
        <w:sdtPr>
          <w:alias w:val="Maintenance Jurisdiction"/>
          <w:tag w:val="Maintenance Jurisdiction"/>
          <w:id w:val="542329904"/>
          <w:placeholder>
            <w:docPart w:val="87E89D56A7DD4FC591A7AA5BD36CDFF2"/>
          </w:placeholder>
          <w:showingPlcHdr/>
          <w:dropDownList>
            <w:listItem w:value="Choose an item."/>
            <w:listItem w:displayText="the State" w:value="the State"/>
            <w:listItem w:displayText="the County" w:value="the County"/>
            <w:listItem w:displayText="the City" w:value="the City"/>
            <w:listItem w:displayText="ADOT" w:value="ADOT"/>
          </w:dropDownList>
        </w:sdtPr>
        <w:sdtEndPr/>
        <w:sdtContent>
          <w:r w:rsidR="00951876" w:rsidRPr="00951876">
            <w:rPr>
              <w:b/>
              <w:bCs/>
              <w:color w:val="E36C0A" w:themeColor="accent6" w:themeShade="BF"/>
            </w:rPr>
            <w:t>[Insert applicable maintenance jurisdiction]</w:t>
          </w:r>
        </w:sdtContent>
      </w:sdt>
      <w:r w:rsidR="005D332C">
        <w:t xml:space="preserve"> </w:t>
      </w:r>
      <w:r w:rsidRPr="00F826BE">
        <w:t>as part of the MS4. Repair and maintenance are subject to separate permitting after construction has been accepted by ADOT</w:t>
      </w:r>
      <w:r w:rsidR="004B3CE7">
        <w:t xml:space="preserve"> </w:t>
      </w:r>
      <w:r w:rsidR="004B3CE7" w:rsidRPr="004B3CE7">
        <w:t>along with partner government agencies</w:t>
      </w:r>
      <w:r w:rsidRPr="00F826BE">
        <w:t>.</w:t>
      </w:r>
    </w:p>
    <w:p w14:paraId="79D2F9EC" w14:textId="77777777" w:rsidR="00F826BE" w:rsidRPr="00F826BE" w:rsidRDefault="00F826BE" w:rsidP="00F826BE">
      <w:pPr>
        <w:pStyle w:val="swpppGuidanceHeading"/>
      </w:pPr>
      <w:r w:rsidRPr="00F826BE">
        <w:t>ADOT Guidance</w:t>
      </w:r>
    </w:p>
    <w:p w14:paraId="2DCADA95" w14:textId="77777777" w:rsidR="00F826BE" w:rsidRPr="00F826BE" w:rsidRDefault="00F826BE" w:rsidP="00F826BE">
      <w:pPr>
        <w:pStyle w:val="swpppGuidance"/>
      </w:pPr>
      <w:r w:rsidRPr="00F826BE">
        <w:t>The SWPPP must include a description of post-construction stormwater management control measures that will be installed during the construction process to control pollutants in stormwater discharges after construction has been completed.</w:t>
      </w:r>
    </w:p>
    <w:p w14:paraId="5A3045BE" w14:textId="77777777" w:rsidR="00F826BE" w:rsidRPr="00F826BE" w:rsidRDefault="00F826BE" w:rsidP="00F826BE">
      <w:pPr>
        <w:pStyle w:val="swpppGuidance"/>
      </w:pPr>
      <w:r w:rsidRPr="00F826BE">
        <w:t>If “temporary” sediment basins are to be used as, or converted to, retention or detention basins in the post-construction phase, the operator will remove and properly dispose of sediments accumulated in the basin during construction activities prior to filing an NOT.</w:t>
      </w:r>
    </w:p>
    <w:p w14:paraId="08F06C09" w14:textId="77777777" w:rsidR="00F826BE" w:rsidRPr="00F826BE" w:rsidRDefault="00F826BE" w:rsidP="00F826BE">
      <w:pPr>
        <w:pStyle w:val="swpppGuidance"/>
      </w:pPr>
      <w:r w:rsidRPr="00F826BE">
        <w:t>New discharge connections or permanent stormwater outfalls directly to OAWs are prohibited under this permit.</w:t>
      </w:r>
    </w:p>
    <w:p w14:paraId="0A6D38DD" w14:textId="5347F69A" w:rsidR="00F826BE" w:rsidRPr="00F826BE" w:rsidRDefault="00F826BE" w:rsidP="004D7E2B">
      <w:pPr>
        <w:pStyle w:val="swpppGuidance"/>
        <w:keepLines/>
      </w:pPr>
      <w:r w:rsidRPr="00F826BE">
        <w:t xml:space="preserve">Find additional Control Measures, maintenance schedules, and background information </w:t>
      </w:r>
      <w:r w:rsidR="004D7E2B" w:rsidRPr="004D7E2B">
        <w:t xml:space="preserve">in the Post Construction Best Management Practices (BMP) Manual </w:t>
      </w:r>
      <w:r w:rsidRPr="00F826BE">
        <w:t xml:space="preserve">here: </w:t>
      </w:r>
      <w:hyperlink r:id="rId24" w:history="1">
        <w:r w:rsidR="004D7E2B" w:rsidRPr="004D7E2B">
          <w:rPr>
            <w:rStyle w:val="Hyperlink"/>
          </w:rPr>
          <w:t>https://azdot.gov/business/environmental-planning/water-resources/manuals-and-agreements-water-resources</w:t>
        </w:r>
      </w:hyperlink>
    </w:p>
    <w:p w14:paraId="1B2B347A" w14:textId="77777777" w:rsidR="00F826BE" w:rsidRPr="00F826BE" w:rsidRDefault="00F826BE" w:rsidP="00F826BE">
      <w:pPr>
        <w:pStyle w:val="swpppExampleHeading"/>
      </w:pPr>
      <w:r w:rsidRPr="00F826BE">
        <w:t>ADOT Example Text</w:t>
      </w:r>
    </w:p>
    <w:p w14:paraId="6388FD04" w14:textId="77777777" w:rsidR="00F826BE" w:rsidRPr="00F826BE" w:rsidRDefault="00F826BE" w:rsidP="00F826BE">
      <w:pPr>
        <w:pStyle w:val="swpppExample"/>
      </w:pPr>
      <w:r w:rsidRPr="00F826BE">
        <w:t>The intended use of the project site after construction activities have ceased will continue as ROW for the Town of Page along the North Road alignment. The existing vegetation, landscape elements, boulders, rock cover, and through streets are expected to be found in like-kind conditions after construction activities of this project have ceased.</w:t>
      </w:r>
    </w:p>
    <w:p w14:paraId="195F7459" w14:textId="77777777" w:rsidR="00F826BE" w:rsidRPr="00F826BE" w:rsidRDefault="00F826BE" w:rsidP="00F826BE">
      <w:pPr>
        <w:pStyle w:val="swpppExample"/>
      </w:pPr>
      <w:r w:rsidRPr="00F826BE">
        <w:t>Post-construction stormwater management control measures that will be installed during the construction process to control pollutants in stormwater discharges after construction has been completed include:</w:t>
      </w:r>
    </w:p>
    <w:p w14:paraId="7DFF3167" w14:textId="77777777" w:rsidR="00F826BE" w:rsidRPr="00F826BE" w:rsidRDefault="00F826BE" w:rsidP="005D332C">
      <w:pPr>
        <w:pStyle w:val="swpppExample"/>
        <w:numPr>
          <w:ilvl w:val="0"/>
          <w:numId w:val="23"/>
        </w:numPr>
      </w:pPr>
      <w:r w:rsidRPr="00F826BE">
        <w:rPr>
          <w:i/>
        </w:rPr>
        <w:t>[Pipe Extension Plunge Basins]</w:t>
      </w:r>
      <w:r w:rsidRPr="00F826BE">
        <w:t xml:space="preserve"> to be cleaned of sediment on the District Maintenance Schedule.</w:t>
      </w:r>
    </w:p>
    <w:p w14:paraId="421729AA" w14:textId="77777777" w:rsidR="00F826BE" w:rsidRPr="00F826BE" w:rsidRDefault="00F826BE" w:rsidP="005D332C">
      <w:pPr>
        <w:pStyle w:val="swpppExample"/>
        <w:numPr>
          <w:ilvl w:val="0"/>
          <w:numId w:val="23"/>
        </w:numPr>
      </w:pPr>
      <w:r w:rsidRPr="00F826BE">
        <w:rPr>
          <w:i/>
        </w:rPr>
        <w:t>[Box Culverts]</w:t>
      </w:r>
      <w:r w:rsidRPr="00F826BE">
        <w:t xml:space="preserve"> to be cleaned of sediment on the District Maintenance Schedule.</w:t>
      </w:r>
    </w:p>
    <w:p w14:paraId="0DA6324E" w14:textId="58C21951" w:rsidR="00F826BE" w:rsidRPr="00F826BE" w:rsidRDefault="00F826BE" w:rsidP="005D332C">
      <w:pPr>
        <w:pStyle w:val="swpppExample"/>
        <w:numPr>
          <w:ilvl w:val="0"/>
          <w:numId w:val="23"/>
        </w:numPr>
      </w:pPr>
      <w:r w:rsidRPr="00F826BE">
        <w:rPr>
          <w:i/>
        </w:rPr>
        <w:t>[Storm</w:t>
      </w:r>
      <w:r w:rsidR="005D332C">
        <w:rPr>
          <w:i/>
        </w:rPr>
        <w:t xml:space="preserve"> </w:t>
      </w:r>
      <w:r w:rsidRPr="00F826BE">
        <w:rPr>
          <w:i/>
        </w:rPr>
        <w:t>drain Inlet]</w:t>
      </w:r>
      <w:r w:rsidRPr="00F826BE">
        <w:t xml:space="preserve"> to be cleaned of sediment on the District Maintenance Schedule.</w:t>
      </w:r>
    </w:p>
    <w:p w14:paraId="3BE4A21E" w14:textId="77777777" w:rsidR="00F826BE" w:rsidRPr="00F826BE" w:rsidRDefault="00F826BE" w:rsidP="005D332C">
      <w:pPr>
        <w:pStyle w:val="swpppExample"/>
        <w:numPr>
          <w:ilvl w:val="0"/>
          <w:numId w:val="23"/>
        </w:numPr>
      </w:pPr>
      <w:r w:rsidRPr="00F826BE">
        <w:t>[</w:t>
      </w:r>
      <w:r w:rsidRPr="005D332C">
        <w:rPr>
          <w:i/>
          <w:iCs/>
        </w:rPr>
        <w:t>Catch Basins</w:t>
      </w:r>
      <w:r w:rsidRPr="00F826BE">
        <w:t>] Trash and other miscellaneous debris should be regularly removed from the basin. The bottom sand layer may need to be replaced if water does not completely drain after 48 hours of a storm.</w:t>
      </w:r>
    </w:p>
    <w:p w14:paraId="4D2C3330" w14:textId="77777777" w:rsidR="00F826BE" w:rsidRPr="00F826BE" w:rsidRDefault="00F826BE" w:rsidP="005D332C">
      <w:pPr>
        <w:pStyle w:val="swpppExample"/>
        <w:numPr>
          <w:ilvl w:val="0"/>
          <w:numId w:val="23"/>
        </w:numPr>
      </w:pPr>
      <w:r w:rsidRPr="00F826BE">
        <w:rPr>
          <w:i/>
        </w:rPr>
        <w:t>[Bridge Deck Drains]</w:t>
      </w:r>
      <w:r w:rsidRPr="00F826BE">
        <w:t xml:space="preserve"> Maintenance frequency may vary from after any major storm to monthly. Lack of maintenance is widely acknowledged to be the most prevalent cause of failure. Proper disposal methods should be confirmed prior to performing cleanouts.</w:t>
      </w:r>
    </w:p>
    <w:p w14:paraId="33B48D8F" w14:textId="63F5049A" w:rsidR="00F826BE" w:rsidRPr="00B92B74" w:rsidRDefault="00400BAB" w:rsidP="00F826BE">
      <w:pPr>
        <w:pStyle w:val="SWPPPText"/>
      </w:pPr>
      <w:sdt>
        <w:sdtPr>
          <w:rPr>
            <w:rStyle w:val="SWPPPBodyText"/>
          </w:rPr>
          <w:alias w:val="Intended Site Use"/>
          <w:tag w:val="Intended Site Use"/>
          <w:id w:val="3629026"/>
          <w:lock w:val="sdtLocked"/>
          <w:placeholder>
            <w:docPart w:val="6A9983FF7DE74B389C6EAE82216E2EBE"/>
          </w:placeholder>
          <w:showingPlcHdr/>
        </w:sdtPr>
        <w:sdtEndPr>
          <w:rPr>
            <w:rStyle w:val="DefaultParagraphFont"/>
            <w:rFonts w:ascii="Calibri" w:hAnsi="Calibri"/>
            <w:bCs w:val="0"/>
            <w:color w:val="auto"/>
          </w:rPr>
        </w:sdtEndPr>
        <w:sdtContent>
          <w:r w:rsidR="003578D8" w:rsidRPr="00074473">
            <w:rPr>
              <w:rStyle w:val="PlaceholderText"/>
            </w:rPr>
            <w:t>[Insert applicable intended use.]</w:t>
          </w:r>
        </w:sdtContent>
      </w:sdt>
      <w:r w:rsidR="00F826BE" w:rsidRPr="00B92B74">
        <w:t>.</w:t>
      </w:r>
    </w:p>
    <w:p w14:paraId="30A7679D" w14:textId="77777777" w:rsidR="00F826BE" w:rsidRPr="00B92B74" w:rsidRDefault="00F826BE" w:rsidP="00F826BE">
      <w:pPr>
        <w:pStyle w:val="SWPPPText"/>
      </w:pPr>
      <w:r w:rsidRPr="00B92B74">
        <w:t>Post-construction stormwater management control measures and maintenance requirements that will be installed during the construction process to control pollutants in stormwater discharges after construction has been completed include the following:</w:t>
      </w:r>
    </w:p>
    <w:p w14:paraId="213EC283" w14:textId="46037FA5" w:rsidR="00C05E01" w:rsidRPr="00C05E01" w:rsidRDefault="00400BAB" w:rsidP="00E4389A">
      <w:pPr>
        <w:pStyle w:val="SWPPPText"/>
      </w:pPr>
      <w:sdt>
        <w:sdtPr>
          <w:rPr>
            <w:rStyle w:val="SWPPPBodyText"/>
          </w:rPr>
          <w:alias w:val="Stormwater Control Type"/>
          <w:tag w:val="Stormwater Control Type"/>
          <w:id w:val="3629030"/>
          <w:lock w:val="sdtLocked"/>
          <w:placeholder>
            <w:docPart w:val="77BE2B5AF0254B9DA13C23FC6C99ACEA"/>
          </w:placeholder>
          <w:showingPlcHdr/>
        </w:sdtPr>
        <w:sdtEndPr>
          <w:rPr>
            <w:rStyle w:val="DefaultParagraphFont"/>
            <w:rFonts w:ascii="Calibri" w:hAnsi="Calibri"/>
            <w:bCs w:val="0"/>
            <w:color w:val="auto"/>
          </w:rPr>
        </w:sdtEndPr>
        <w:sdtContent>
          <w:r w:rsidR="00F826BE" w:rsidRPr="00074473">
            <w:rPr>
              <w:rStyle w:val="PlaceholderText"/>
            </w:rPr>
            <w:t>[Insert applicable type of stormwater control measure.]</w:t>
          </w:r>
        </w:sdtContent>
      </w:sdt>
      <w:r w:rsidR="00F826BE" w:rsidRPr="00B92B74">
        <w:t xml:space="preserve"> to be cleaned of sediment on th</w:t>
      </w:r>
      <w:r w:rsidR="00E4389A">
        <w:t>e</w:t>
      </w:r>
      <w:r w:rsidR="001D604E">
        <w:t xml:space="preserve"> </w:t>
      </w:r>
      <w:sdt>
        <w:sdtPr>
          <w:rPr>
            <w:rStyle w:val="SWPPPBodyText"/>
          </w:rPr>
          <w:alias w:val="Maintenance Schedule"/>
          <w:tag w:val="Maintenance Schedule"/>
          <w:id w:val="2110305433"/>
          <w:placeholder>
            <w:docPart w:val="8CCD1F5B75BA4AF5B976FFCC80C874D5"/>
          </w:placeholder>
          <w:showingPlcHdr/>
          <w:dropDownList>
            <w:listItem w:value="Choose an item."/>
            <w:listItem w:displayText="ADOT District Maintenance Schedule." w:value="ADOT District Maintenance Schedule."/>
            <w:listItem w:displayText="applicable agency’s maintenance schedule. " w:value="applicable agency’s maintenance schedule. "/>
          </w:dropDownList>
        </w:sdtPr>
        <w:sdtEndPr>
          <w:rPr>
            <w:rStyle w:val="DefaultParagraphFont"/>
            <w:rFonts w:ascii="Calibri" w:hAnsi="Calibri"/>
            <w:bCs w:val="0"/>
            <w:color w:val="auto"/>
          </w:rPr>
        </w:sdtEndPr>
        <w:sdtContent>
          <w:r w:rsidR="001D604E" w:rsidRPr="001D604E">
            <w:rPr>
              <w:rStyle w:val="PlaceholderText"/>
            </w:rPr>
            <w:t>[Insert applicable maintenance schedule.]</w:t>
          </w:r>
        </w:sdtContent>
      </w:sdt>
    </w:p>
    <w:p w14:paraId="7FB8D236" w14:textId="77777777" w:rsidR="00E958E7" w:rsidRDefault="00E958E7" w:rsidP="00C05E01">
      <w:pPr>
        <w:pStyle w:val="Heading1"/>
      </w:pPr>
      <w:bookmarkStart w:id="37" w:name="_Toc226369272"/>
      <w:r w:rsidRPr="00E958E7">
        <w:t>Summary of Potential Pollutant Sources</w:t>
      </w:r>
      <w:bookmarkEnd w:id="37"/>
    </w:p>
    <w:p w14:paraId="4CECA85E" w14:textId="6694AA97" w:rsidR="005D332C" w:rsidRDefault="005D332C" w:rsidP="005D332C">
      <w:pPr>
        <w:pStyle w:val="swpppExampleHeading"/>
      </w:pPr>
      <w:r>
        <w:t>ADOT Example Text</w:t>
      </w:r>
    </w:p>
    <w:p w14:paraId="70654B6A" w14:textId="530D33CF" w:rsidR="00FE105E" w:rsidRPr="007A2217" w:rsidRDefault="00FE105E" w:rsidP="007A2217">
      <w:pPr>
        <w:pStyle w:val="swpppExample"/>
      </w:pPr>
      <w:r w:rsidRPr="007A2217">
        <w:t>The identification and description of pollutant sources, their location(s)</w:t>
      </w:r>
      <w:r w:rsidR="005D332C">
        <w:t>,</w:t>
      </w:r>
      <w:r w:rsidRPr="007A2217">
        <w:t xml:space="preserve"> and the measures meant to control discharges are identified below. This list includes allowable non-stormwater discharges expected to be associated with the project and from areas other than construction (i.e., support activities including stormwater discharges from dedicated asphalt or concrete plants and any other non-construction pollutant sources such as fueling and maintenance operations, materials stored on-site, waste piles, equipment staging yards, etc.). The operator will implement the control measures identified for these areas to minimize pollutant discharges.</w:t>
      </w:r>
      <w:r w:rsidR="002D0089" w:rsidRPr="007A2217">
        <w:t xml:space="preserve"> </w:t>
      </w:r>
      <w:r w:rsidR="008736C1" w:rsidRPr="007A2217">
        <w:t xml:space="preserve">Control measures for the potential pollutant sources associated with </w:t>
      </w:r>
      <w:r w:rsidR="002D0089" w:rsidRPr="007A2217">
        <w:t xml:space="preserve">soils are discussed in </w:t>
      </w:r>
      <w:r w:rsidR="008736C1" w:rsidRPr="007A2217">
        <w:t>the Erosion and Sediment Control Section later in this document.</w:t>
      </w:r>
    </w:p>
    <w:p w14:paraId="790B0DA0" w14:textId="77777777" w:rsidR="00FE105E" w:rsidRPr="007A2217" w:rsidRDefault="00FE105E" w:rsidP="00FE105E">
      <w:pPr>
        <w:pStyle w:val="swpppGuidanceHeading"/>
      </w:pPr>
      <w:r w:rsidRPr="007A2217">
        <w:t>ADOT Guidance</w:t>
      </w:r>
    </w:p>
    <w:p w14:paraId="3816B786" w14:textId="77777777" w:rsidR="00FE105E" w:rsidRPr="007A2217" w:rsidRDefault="00FE105E" w:rsidP="00FE105E">
      <w:pPr>
        <w:pStyle w:val="swpppGuidance"/>
      </w:pPr>
      <w:r w:rsidRPr="007A2217">
        <w:t>To add more rows, please follow these steps:</w:t>
      </w:r>
    </w:p>
    <w:p w14:paraId="5A8B6805" w14:textId="3225EFF9" w:rsidR="00FE105E" w:rsidRPr="007A2217" w:rsidRDefault="00FE105E" w:rsidP="00FE105E">
      <w:pPr>
        <w:pStyle w:val="swpppGuidance-List"/>
      </w:pPr>
      <w:r w:rsidRPr="007A2217">
        <w:t>1.</w:t>
      </w:r>
      <w:r w:rsidRPr="007A2217">
        <w:tab/>
        <w:t xml:space="preserve">Left-click your mouse </w:t>
      </w:r>
      <w:r w:rsidR="0074688F" w:rsidRPr="0074688F">
        <w:t xml:space="preserve">to the right and </w:t>
      </w:r>
      <w:r w:rsidRPr="007A2217">
        <w:t xml:space="preserve">on the outside of the cell </w:t>
      </w:r>
      <w:r w:rsidR="0074688F">
        <w:t xml:space="preserve">containing </w:t>
      </w:r>
      <w:r w:rsidR="0074688F" w:rsidRPr="0074688F">
        <w:t>[Select applicable control measure]</w:t>
      </w:r>
      <w:r w:rsidRPr="007A2217">
        <w:t>. Hold and drag your mouse from right to left to select the entire row.</w:t>
      </w:r>
    </w:p>
    <w:p w14:paraId="31226793" w14:textId="06411C9F" w:rsidR="00FE105E" w:rsidRPr="007A2217" w:rsidRDefault="00FE105E" w:rsidP="00FE105E">
      <w:pPr>
        <w:pStyle w:val="swpppGuidance-List"/>
      </w:pPr>
      <w:r w:rsidRPr="007A2217">
        <w:t>2.</w:t>
      </w:r>
      <w:r w:rsidRPr="007A2217">
        <w:tab/>
        <w:t xml:space="preserve">Hover your </w:t>
      </w:r>
      <w:r w:rsidR="0074688F">
        <w:t>cursor</w:t>
      </w:r>
      <w:r w:rsidRPr="007A2217">
        <w:t xml:space="preserve"> over the selected row and then right-click and select “Copy.”</w:t>
      </w:r>
    </w:p>
    <w:p w14:paraId="0FEC517D" w14:textId="0C5C0D4B" w:rsidR="00FE105E" w:rsidRPr="007A2217" w:rsidRDefault="00FE105E" w:rsidP="00FE105E">
      <w:pPr>
        <w:pStyle w:val="swpppGuidance-List"/>
      </w:pPr>
      <w:r w:rsidRPr="007A2217">
        <w:t>3.</w:t>
      </w:r>
      <w:r w:rsidRPr="007A2217">
        <w:tab/>
      </w:r>
      <w:r w:rsidR="0074688F" w:rsidRPr="0074688F">
        <w:t>Hover your cursor to the right and inside of the cell containing the column heading “Control Measure”.</w:t>
      </w:r>
      <w:r w:rsidR="0074688F">
        <w:t xml:space="preserve"> </w:t>
      </w:r>
      <w:r w:rsidRPr="007A2217">
        <w:t xml:space="preserve">Right-click and </w:t>
      </w:r>
      <w:r w:rsidR="0074688F" w:rsidRPr="0074688F">
        <w:t>under “Paste Options:”</w:t>
      </w:r>
      <w:r w:rsidR="0074688F">
        <w:t xml:space="preserve"> </w:t>
      </w:r>
      <w:r w:rsidRPr="007A2217">
        <w:t xml:space="preserve">select </w:t>
      </w:r>
      <w:r w:rsidR="0074688F" w:rsidRPr="0074688F">
        <w:t>“Insert as New Rows (R)”.</w:t>
      </w:r>
    </w:p>
    <w:p w14:paraId="77FEEF24" w14:textId="1D594C45" w:rsidR="00FE105E" w:rsidRPr="007A2217" w:rsidRDefault="00FE105E" w:rsidP="00FE105E">
      <w:pPr>
        <w:pStyle w:val="swpppGuidance-List"/>
      </w:pPr>
      <w:r w:rsidRPr="007A2217">
        <w:t>4.</w:t>
      </w:r>
      <w:r w:rsidRPr="007A2217">
        <w:tab/>
        <w:t>Repeat Step 3 as many times as needed to insert your desired number of additional rows.</w:t>
      </w:r>
    </w:p>
    <w:p w14:paraId="0A2923E7" w14:textId="77777777" w:rsidR="00FE105E" w:rsidRPr="007A2217" w:rsidRDefault="00FE105E" w:rsidP="00B0097C">
      <w:pPr>
        <w:pStyle w:val="SWPPPTableText"/>
      </w:pPr>
    </w:p>
    <w:tbl>
      <w:tblPr>
        <w:tblStyle w:val="SWPPPTable2"/>
        <w:tblW w:w="10228" w:type="dxa"/>
        <w:tblLayout w:type="fixed"/>
        <w:tblLook w:val="0600" w:firstRow="0" w:lastRow="0" w:firstColumn="0" w:lastColumn="0" w:noHBand="1" w:noVBand="1"/>
      </w:tblPr>
      <w:tblGrid>
        <w:gridCol w:w="2218"/>
        <w:gridCol w:w="1710"/>
        <w:gridCol w:w="3150"/>
        <w:gridCol w:w="3150"/>
      </w:tblGrid>
      <w:tr w:rsidR="00FE105E" w:rsidRPr="00350C61" w14:paraId="2DC6906D" w14:textId="77777777" w:rsidTr="00D16686">
        <w:trPr>
          <w:tblHeader/>
        </w:trPr>
        <w:tc>
          <w:tcPr>
            <w:tcW w:w="2218" w:type="dxa"/>
          </w:tcPr>
          <w:p w14:paraId="67531714" w14:textId="77777777" w:rsidR="00FE105E" w:rsidRPr="00057123" w:rsidRDefault="00FE105E" w:rsidP="00D16686">
            <w:pPr>
              <w:pStyle w:val="SWPPPTableColHeadingFL"/>
            </w:pPr>
            <w:r w:rsidRPr="00057123">
              <w:t>Project Location</w:t>
            </w:r>
          </w:p>
        </w:tc>
        <w:tc>
          <w:tcPr>
            <w:tcW w:w="1710" w:type="dxa"/>
          </w:tcPr>
          <w:p w14:paraId="79A94303" w14:textId="77777777" w:rsidR="00FE105E" w:rsidRPr="00634D21" w:rsidRDefault="00FE105E" w:rsidP="00D16686">
            <w:pPr>
              <w:pStyle w:val="SWPPPTableColHeadingFL"/>
              <w:rPr>
                <w:szCs w:val="20"/>
              </w:rPr>
            </w:pPr>
            <w:r>
              <w:t>Pollutant Source</w:t>
            </w:r>
          </w:p>
        </w:tc>
        <w:tc>
          <w:tcPr>
            <w:tcW w:w="3150" w:type="dxa"/>
          </w:tcPr>
          <w:p w14:paraId="6D7CC7BE" w14:textId="77777777" w:rsidR="00FE105E" w:rsidRPr="00057123" w:rsidRDefault="00FE105E" w:rsidP="00D16686">
            <w:pPr>
              <w:pStyle w:val="SWPPPTableColHeadingFL"/>
            </w:pPr>
            <w:r>
              <w:t>Pollutant Type</w:t>
            </w:r>
          </w:p>
        </w:tc>
        <w:tc>
          <w:tcPr>
            <w:tcW w:w="3150" w:type="dxa"/>
          </w:tcPr>
          <w:p w14:paraId="6707B563" w14:textId="77777777" w:rsidR="00FE105E" w:rsidRPr="00057123" w:rsidRDefault="00FE105E" w:rsidP="00D16686">
            <w:pPr>
              <w:pStyle w:val="SWPPPTableColHeadingFL"/>
            </w:pPr>
            <w:r w:rsidRPr="00057123">
              <w:t>Control Measure</w:t>
            </w:r>
          </w:p>
        </w:tc>
      </w:tr>
      <w:tr w:rsidR="00FE105E" w:rsidRPr="00CC68D2" w14:paraId="4B7FF63C" w14:textId="77777777" w:rsidTr="00D16686">
        <w:sdt>
          <w:sdtPr>
            <w:rPr>
              <w:rStyle w:val="SWPPPBodyText"/>
            </w:rPr>
            <w:alias w:val="Location"/>
            <w:tag w:val="Location"/>
            <w:id w:val="3629277"/>
            <w:lock w:val="sdtLocked"/>
            <w:placeholder>
              <w:docPart w:val="FACDF495E7E948A5A5D11E7E1ADBC22D"/>
            </w:placeholder>
            <w:showingPlcHdr/>
          </w:sdtPr>
          <w:sdtEndPr>
            <w:rPr>
              <w:rStyle w:val="DefaultParagraphFont"/>
              <w:rFonts w:ascii="Calibri" w:hAnsi="Calibri"/>
              <w:bCs w:val="0"/>
              <w:color w:val="31849B" w:themeColor="accent5" w:themeShade="BF"/>
              <w:sz w:val="18"/>
            </w:rPr>
          </w:sdtEndPr>
          <w:sdtContent>
            <w:tc>
              <w:tcPr>
                <w:tcW w:w="2218" w:type="dxa"/>
              </w:tcPr>
              <w:p w14:paraId="359F69EF" w14:textId="0764C63A" w:rsidR="00FE105E" w:rsidRPr="000F6DE7" w:rsidRDefault="002C5134" w:rsidP="00D16686">
                <w:pPr>
                  <w:pStyle w:val="SWPPPTableText"/>
                  <w:rPr>
                    <w:color w:val="31849B" w:themeColor="accent5" w:themeShade="BF"/>
                  </w:rPr>
                </w:pPr>
                <w:r w:rsidRPr="00074473">
                  <w:rPr>
                    <w:rStyle w:val="PlaceholderText"/>
                  </w:rPr>
                  <w:t xml:space="preserve">[Insert location </w:t>
                </w:r>
                <w:r w:rsidRPr="00050A3D">
                  <w:rPr>
                    <w:rStyle w:val="PlaceholderText"/>
                    <w:i/>
                    <w:iCs/>
                  </w:rPr>
                  <w:t>(e.g., Station 0000+00–0000+00, Staging Yard)</w:t>
                </w:r>
                <w:r w:rsidRPr="00074473">
                  <w:rPr>
                    <w:rStyle w:val="PlaceholderText"/>
                  </w:rPr>
                  <w:t>.]</w:t>
                </w:r>
              </w:p>
            </w:tc>
          </w:sdtContent>
        </w:sdt>
        <w:sdt>
          <w:sdtPr>
            <w:rPr>
              <w:rStyle w:val="SWPPPBodyText"/>
            </w:rPr>
            <w:alias w:val="Pollutant Source"/>
            <w:tag w:val="Pollutant Source"/>
            <w:id w:val="45810005"/>
            <w:lock w:val="sdtLocked"/>
            <w:placeholder>
              <w:docPart w:val="C089F349FEFB4CACB3DAD90E62744F3A"/>
            </w:placeholder>
            <w:showingPlcHdr/>
            <w:comboBox>
              <w:listItem w:displayText="Raw landscaping materials and wastes (topsoil, plant materials, herbicides, pesticides, fertilizers, and mulch)" w:value="Raw landscaping materials and wastes (topsoil, plant materials, herbicides, pesticides, fertilizers, and mulch)"/>
              <w:listItem w:displayText="Landscape/Irrigation" w:value="Landscape/Irrigation"/>
              <w:listItem w:displayText="Control measure materials (gravel bags, liquid copolymer)" w:value="Control measure materials (gravel bags, liquid copolymer)"/>
              <w:listItem w:displayText="Treated lumber (materials and wastes)" w:value="Treated lumber (materials and wastes)"/>
              <w:listItem w:displayText="Concrete waste (including concrete wash-out)" w:value="Concrete waste (including concrete wash-out)"/>
              <w:listItem w:displayText="Masonry block rubble" w:value="Masonry block rubble"/>
              <w:listItem w:displayText="General litter and trash" w:value="General litter and trash"/>
              <w:listItem w:displayText="Miscellaneous demolition debris" w:value="Miscellaneous demolition debris"/>
              <w:listItem w:displayText="Sanitary and septic wastes" w:value="Sanitary and septic wastes"/>
              <w:listItem w:displayText="Asphalt batch plants" w:value="Asphalt batch plants"/>
              <w:listItem w:displayText="Concrete batch plants" w:value="Concrete batch plants"/>
              <w:listItem w:displayText="Equipment staging and maintenance yard" w:value="Equipment staging and maintenance yard"/>
              <w:listItem w:displayText="Equipment fueling area" w:value="Equipment fueling area"/>
              <w:listItem w:displayText="Material storage yard" w:value="Material storage yard"/>
              <w:listItem w:displayText="Excavated materials disposal and borrow areas" w:value="Excavated materials disposal and borrow areas"/>
              <w:listItem w:displayText="Concrete sawing, grinding, and paving operations" w:value="Concrete sawing, grinding, and paving operations"/>
              <w:listItem w:displayText="Concrete, mortar mix, and curing compounds associated with concrete paving operations, flatwork, drainage structures, median barriers, bridge construction material" w:value="Concrete, mortar mix, and curing compounds associated with concrete paving operations, flatwork, drainage structures, median barriers, bridge construction material"/>
              <w:listItem w:displayText="Other Pollutant Source: [Insert other source not listed above, as applicable.]" w:value="Other Pollutant Source: [Insert other source not listed above, as applicable.]"/>
            </w:comboBox>
          </w:sdtPr>
          <w:sdtEndPr>
            <w:rPr>
              <w:rStyle w:val="DefaultParagraphFont"/>
              <w:rFonts w:ascii="Calibri" w:hAnsi="Calibri"/>
              <w:bCs w:val="0"/>
              <w:color w:val="31849B" w:themeColor="accent5" w:themeShade="BF"/>
              <w:sz w:val="18"/>
            </w:rPr>
          </w:sdtEndPr>
          <w:sdtContent>
            <w:tc>
              <w:tcPr>
                <w:tcW w:w="1710" w:type="dxa"/>
              </w:tcPr>
              <w:p w14:paraId="3FAFC27A" w14:textId="6C2D4479" w:rsidR="00FE105E" w:rsidRPr="000F6DE7" w:rsidRDefault="002C5134" w:rsidP="00D16686">
                <w:pPr>
                  <w:pStyle w:val="SWPPPTableText"/>
                  <w:rPr>
                    <w:color w:val="31849B" w:themeColor="accent5" w:themeShade="BF"/>
                  </w:rPr>
                </w:pPr>
                <w:r w:rsidRPr="00074473">
                  <w:rPr>
                    <w:rStyle w:val="PlaceholderText"/>
                  </w:rPr>
                  <w:t>[Select applicable pollutant source.]</w:t>
                </w:r>
              </w:p>
            </w:tc>
          </w:sdtContent>
        </w:sdt>
        <w:sdt>
          <w:sdtPr>
            <w:rPr>
              <w:rStyle w:val="SWPPPBodyText"/>
            </w:rPr>
            <w:alias w:val="Pollutant Type"/>
            <w:tag w:val="Pollutant Type"/>
            <w:id w:val="45810006"/>
            <w:lock w:val="sdtLocked"/>
            <w:placeholder>
              <w:docPart w:val="8CD705A7FE944533832A07CBB54CA5DE"/>
            </w:placeholder>
            <w:showingPlcHdr/>
            <w:comboBox>
              <w:listItem w:displayText="Dirt" w:value="Dirt"/>
              <w:listItem w:displayText="Sand" w:value="Sand"/>
              <w:listItem w:displayText="Bare/Open soil" w:value="Bare/Open soil"/>
              <w:listItem w:displayText="Rock (fines)" w:value="Rock (fines)"/>
              <w:listItem w:displayText="Spoil piles" w:value="Spoil piles"/>
              <w:listItem w:displayText="Solid waste" w:value="Solid waste"/>
              <w:listItem w:displayText="Garbage" w:value="Garbage"/>
              <w:listItem w:displayText="Chemical waste" w:value="Chemical waste"/>
              <w:listItem w:displayText="Sanitary waste" w:value="Sanitary waste"/>
              <w:listItem w:displayText="Fuels" w:value="Fuels"/>
              <w:listItem w:displayText="Trackout" w:value="Trackout"/>
              <w:listItem w:displayText="Other Pollutant Type: [Insert other type not listed above, as applicable.]" w:value="Other Pollutant Type: [Insert other type not listed above, as applicable.]"/>
            </w:comboBox>
          </w:sdtPr>
          <w:sdtEndPr>
            <w:rPr>
              <w:rStyle w:val="DefaultParagraphFont"/>
              <w:rFonts w:ascii="Calibri" w:hAnsi="Calibri"/>
              <w:bCs w:val="0"/>
              <w:color w:val="31849B" w:themeColor="accent5" w:themeShade="BF"/>
              <w:sz w:val="18"/>
            </w:rPr>
          </w:sdtEndPr>
          <w:sdtContent>
            <w:tc>
              <w:tcPr>
                <w:tcW w:w="3150" w:type="dxa"/>
              </w:tcPr>
              <w:p w14:paraId="54C49531" w14:textId="77777777" w:rsidR="00FE105E" w:rsidRPr="000F6DE7" w:rsidRDefault="00FE105E" w:rsidP="00D16686">
                <w:pPr>
                  <w:pStyle w:val="SWPPPTableText"/>
                  <w:rPr>
                    <w:color w:val="31849B" w:themeColor="accent5" w:themeShade="BF"/>
                  </w:rPr>
                </w:pPr>
                <w:r w:rsidRPr="00074473">
                  <w:rPr>
                    <w:rStyle w:val="PlaceholderText"/>
                  </w:rPr>
                  <w:t>[Select applicable pollutant type.]</w:t>
                </w:r>
              </w:p>
            </w:tc>
          </w:sdtContent>
        </w:sdt>
        <w:sdt>
          <w:sdtPr>
            <w:rPr>
              <w:rStyle w:val="SWPPPBodyText"/>
            </w:rPr>
            <w:alias w:val="Pollution Prevention Control Measures"/>
            <w:tag w:val="Pollution Prevention Control Measures"/>
            <w:id w:val="45809769"/>
            <w:placeholder>
              <w:docPart w:val="7D927C0730A84C89AC37E7F80AE8AB7A"/>
            </w:placeholder>
            <w:showingPlcHdr/>
            <w:comboBox>
              <w:listItem w:displayText="PP-1 Vehicle and Equipment Cleaning" w:value="PP-1 Vehicle and Equipment Cleaning"/>
              <w:listItem w:displayText="PP-2 Vehicle and Equipment Fueling" w:value="PP-2 Vehicle and Equipment Fueling"/>
              <w:listItem w:displayText="PP-3 Vehicle and Equipment Maintenance" w:value="PP-3 Vehicle and Equipment Maintenance"/>
              <w:listItem w:displayText="PP-4 Street Sweeping and Vacuuming" w:value="PP-4 Street Sweeping and Vacuuming"/>
              <w:listItem w:displayText="PP-5 Material Delivery and Storage" w:value="PP-5 Material Delivery and Storage"/>
              <w:listItem w:displayText="PP-6 Material Use" w:value="PP-6 Material Use"/>
              <w:listItem w:displayText="PP-7 Stockpile Management" w:value="PP-7 Stockpile Management"/>
              <w:listItem w:displayText="PP-8 Spill Prevention and Control" w:value="PP-8 Spill Prevention and Control"/>
              <w:listItem w:displayText="PP-9 Portable Toilet" w:value="PP-9 Portable Toilet"/>
              <w:listItem w:displayText="Other Control Measure: [Insert other measure not listed above, if applicable.]" w:value="Other Control Measure: [Insert other measure not listed above, if applicable.]"/>
            </w:comboBox>
          </w:sdtPr>
          <w:sdtEndPr>
            <w:rPr>
              <w:rStyle w:val="DefaultParagraphFont"/>
              <w:rFonts w:ascii="Calibri" w:hAnsi="Calibri"/>
              <w:bCs w:val="0"/>
              <w:color w:val="31849B" w:themeColor="accent5" w:themeShade="BF"/>
              <w:sz w:val="18"/>
            </w:rPr>
          </w:sdtEndPr>
          <w:sdtContent>
            <w:tc>
              <w:tcPr>
                <w:tcW w:w="3150" w:type="dxa"/>
              </w:tcPr>
              <w:p w14:paraId="149C4E99" w14:textId="77777777" w:rsidR="00FE105E" w:rsidRPr="000F6DE7" w:rsidRDefault="007E49B4" w:rsidP="00D16686">
                <w:pPr>
                  <w:pStyle w:val="SWPPPTableText"/>
                  <w:rPr>
                    <w:color w:val="31849B" w:themeColor="accent5" w:themeShade="BF"/>
                    <w:szCs w:val="18"/>
                  </w:rPr>
                </w:pPr>
                <w:r w:rsidRPr="00521496">
                  <w:rPr>
                    <w:rStyle w:val="PlaceholderText"/>
                    <w:b w:val="0"/>
                    <w:bCs/>
                  </w:rPr>
                  <w:t>[</w:t>
                </w:r>
                <w:r w:rsidRPr="00074473">
                  <w:rPr>
                    <w:rStyle w:val="PlaceholderText"/>
                  </w:rPr>
                  <w:t>Select applicable control measure.]</w:t>
                </w:r>
              </w:p>
            </w:tc>
          </w:sdtContent>
        </w:sdt>
      </w:tr>
    </w:tbl>
    <w:p w14:paraId="79C654A9" w14:textId="77777777" w:rsidR="00D517CE" w:rsidRPr="00C05E01" w:rsidRDefault="00D517CE" w:rsidP="00B0097C">
      <w:pPr>
        <w:pStyle w:val="SWPPPTableText"/>
      </w:pPr>
    </w:p>
    <w:p w14:paraId="48AAC9F6" w14:textId="77777777" w:rsidR="00E958E7" w:rsidRDefault="00E958E7" w:rsidP="00CD6012">
      <w:pPr>
        <w:pStyle w:val="Heading2"/>
      </w:pPr>
      <w:bookmarkStart w:id="38" w:name="_Toc226369273"/>
      <w:r w:rsidRPr="00E958E7">
        <w:t>Allowable Non-Stormwater Discharges</w:t>
      </w:r>
      <w:bookmarkEnd w:id="38"/>
    </w:p>
    <w:p w14:paraId="5B12B1DD" w14:textId="77777777" w:rsidR="00FE105E" w:rsidRPr="00FE105E" w:rsidRDefault="00FE105E" w:rsidP="00FE105E">
      <w:pPr>
        <w:pStyle w:val="swpppGuidanceHeading"/>
      </w:pPr>
      <w:r w:rsidRPr="00FE105E">
        <w:t>ADOT Guidance</w:t>
      </w:r>
    </w:p>
    <w:p w14:paraId="773E60C5" w14:textId="77777777" w:rsidR="00FE105E" w:rsidRPr="00FE105E" w:rsidRDefault="00FE105E" w:rsidP="00FE105E">
      <w:pPr>
        <w:pStyle w:val="swpppGuidance"/>
      </w:pPr>
      <w:r w:rsidRPr="00FE105E">
        <w:t>To add more rows, please follow these steps:</w:t>
      </w:r>
    </w:p>
    <w:p w14:paraId="3344215C" w14:textId="77777777" w:rsidR="00B02B6C" w:rsidRPr="007A2217" w:rsidRDefault="00B02B6C" w:rsidP="00B02B6C">
      <w:pPr>
        <w:pStyle w:val="swpppGuidance-List"/>
      </w:pPr>
      <w:r w:rsidRPr="007A2217">
        <w:t>1.</w:t>
      </w:r>
      <w:r w:rsidRPr="007A2217">
        <w:tab/>
        <w:t xml:space="preserve">Left-click your mouse </w:t>
      </w:r>
      <w:r w:rsidRPr="0074688F">
        <w:t xml:space="preserve">to the right and </w:t>
      </w:r>
      <w:r w:rsidRPr="007A2217">
        <w:t xml:space="preserve">on the outside of the cell </w:t>
      </w:r>
      <w:r>
        <w:t xml:space="preserve">containing </w:t>
      </w:r>
      <w:r w:rsidRPr="0074688F">
        <w:t>[Select applicable control measure]</w:t>
      </w:r>
      <w:r w:rsidRPr="007A2217">
        <w:t>. Hold and drag your mouse from right to left to select the entire row.</w:t>
      </w:r>
    </w:p>
    <w:p w14:paraId="57C0A2A8" w14:textId="77777777" w:rsidR="00B02B6C" w:rsidRPr="007A2217" w:rsidRDefault="00B02B6C" w:rsidP="00B02B6C">
      <w:pPr>
        <w:pStyle w:val="swpppGuidance-List"/>
      </w:pPr>
      <w:r w:rsidRPr="007A2217">
        <w:t>2.</w:t>
      </w:r>
      <w:r w:rsidRPr="007A2217">
        <w:tab/>
        <w:t xml:space="preserve">Hover your </w:t>
      </w:r>
      <w:r>
        <w:t>cursor</w:t>
      </w:r>
      <w:r w:rsidRPr="007A2217">
        <w:t xml:space="preserve"> over the selected row and then right-click and select “Copy.”</w:t>
      </w:r>
    </w:p>
    <w:p w14:paraId="142CF7E0" w14:textId="77777777" w:rsidR="00B02B6C" w:rsidRPr="007A2217" w:rsidRDefault="00B02B6C" w:rsidP="00B02B6C">
      <w:pPr>
        <w:pStyle w:val="swpppGuidance-List"/>
      </w:pPr>
      <w:r w:rsidRPr="007A2217">
        <w:t>3.</w:t>
      </w:r>
      <w:r w:rsidRPr="007A2217">
        <w:tab/>
      </w:r>
      <w:r w:rsidRPr="0074688F">
        <w:t>Hover your cursor to the right and inside of the cell containing the column heading “Control Measure”.</w:t>
      </w:r>
      <w:r>
        <w:t xml:space="preserve"> </w:t>
      </w:r>
      <w:r w:rsidRPr="007A2217">
        <w:t xml:space="preserve">Right-click and </w:t>
      </w:r>
      <w:r w:rsidRPr="0074688F">
        <w:t>under “Paste Options:”</w:t>
      </w:r>
      <w:r>
        <w:t xml:space="preserve"> </w:t>
      </w:r>
      <w:r w:rsidRPr="007A2217">
        <w:t xml:space="preserve">select </w:t>
      </w:r>
      <w:r w:rsidRPr="0074688F">
        <w:t>“Insert as New Rows (R)”.</w:t>
      </w:r>
    </w:p>
    <w:p w14:paraId="1C2E14FC" w14:textId="77777777" w:rsidR="00B02B6C" w:rsidRPr="007A2217" w:rsidRDefault="00B02B6C" w:rsidP="00B02B6C">
      <w:pPr>
        <w:pStyle w:val="swpppGuidance-List"/>
      </w:pPr>
      <w:r w:rsidRPr="007A2217">
        <w:t>4.</w:t>
      </w:r>
      <w:r w:rsidRPr="007A2217">
        <w:tab/>
        <w:t>Repeat Step 3 as many times as needed to insert your desired number of additional rows.</w:t>
      </w:r>
    </w:p>
    <w:p w14:paraId="7738344E" w14:textId="77777777" w:rsidR="00FE105E" w:rsidRPr="00FE105E" w:rsidRDefault="00FE105E" w:rsidP="00B0097C">
      <w:pPr>
        <w:pStyle w:val="SWPPPTableText"/>
      </w:pPr>
    </w:p>
    <w:tbl>
      <w:tblPr>
        <w:tblStyle w:val="SWPPPTable2"/>
        <w:tblW w:w="10228" w:type="dxa"/>
        <w:tblLayout w:type="fixed"/>
        <w:tblLook w:val="0620" w:firstRow="1" w:lastRow="0" w:firstColumn="0" w:lastColumn="0" w:noHBand="1" w:noVBand="1"/>
      </w:tblPr>
      <w:tblGrid>
        <w:gridCol w:w="2335"/>
        <w:gridCol w:w="4383"/>
        <w:gridCol w:w="3510"/>
      </w:tblGrid>
      <w:tr w:rsidR="00FE105E" w:rsidRPr="00350C61" w14:paraId="3A18E78B" w14:textId="77777777" w:rsidTr="0039682B">
        <w:trPr>
          <w:cnfStyle w:val="100000000000" w:firstRow="1" w:lastRow="0" w:firstColumn="0" w:lastColumn="0" w:oddVBand="0" w:evenVBand="0" w:oddHBand="0" w:evenHBand="0" w:firstRowFirstColumn="0" w:firstRowLastColumn="0" w:lastRowFirstColumn="0" w:lastRowLastColumn="0"/>
        </w:trPr>
        <w:tc>
          <w:tcPr>
            <w:tcW w:w="2335" w:type="dxa"/>
          </w:tcPr>
          <w:p w14:paraId="423B98BC" w14:textId="77777777" w:rsidR="00FE105E" w:rsidRPr="00057123" w:rsidRDefault="00FE105E" w:rsidP="00D16686">
            <w:pPr>
              <w:pStyle w:val="SWPPPTableColHeadingFL"/>
            </w:pPr>
            <w:r w:rsidRPr="00057123">
              <w:t>Project Location</w:t>
            </w:r>
          </w:p>
        </w:tc>
        <w:tc>
          <w:tcPr>
            <w:tcW w:w="4383" w:type="dxa"/>
          </w:tcPr>
          <w:p w14:paraId="035F3CA4" w14:textId="77777777" w:rsidR="00FE105E" w:rsidRPr="00634D21" w:rsidRDefault="00FE105E" w:rsidP="00D16686">
            <w:pPr>
              <w:pStyle w:val="SWPPPTableColHeadingFL"/>
              <w:rPr>
                <w:szCs w:val="20"/>
              </w:rPr>
            </w:pPr>
            <w:r>
              <w:t xml:space="preserve">Non-Stormwater </w:t>
            </w:r>
            <w:r w:rsidRPr="00634D21">
              <w:t>Discharge</w:t>
            </w:r>
            <w:r>
              <w:t xml:space="preserve"> Type</w:t>
            </w:r>
          </w:p>
        </w:tc>
        <w:tc>
          <w:tcPr>
            <w:tcW w:w="3510" w:type="dxa"/>
          </w:tcPr>
          <w:p w14:paraId="77A618F8" w14:textId="77777777" w:rsidR="00FE105E" w:rsidRPr="00057123" w:rsidRDefault="00FE105E" w:rsidP="00D16686">
            <w:pPr>
              <w:pStyle w:val="SWPPPTableColHeadingFL"/>
            </w:pPr>
            <w:r w:rsidRPr="00057123">
              <w:t>Control Measure</w:t>
            </w:r>
          </w:p>
        </w:tc>
      </w:tr>
      <w:tr w:rsidR="00FE105E" w:rsidRPr="00CC68D2" w14:paraId="7478D6C6" w14:textId="77777777" w:rsidTr="0039682B">
        <w:sdt>
          <w:sdtPr>
            <w:rPr>
              <w:rStyle w:val="SWPPPBodyText"/>
            </w:rPr>
            <w:alias w:val="Location"/>
            <w:tag w:val="Location"/>
            <w:id w:val="3629274"/>
            <w:lock w:val="sdtLocked"/>
            <w:placeholder>
              <w:docPart w:val="A4E1F9097A8643489ACD2A38AB74FE74"/>
            </w:placeholder>
            <w:showingPlcHdr/>
          </w:sdtPr>
          <w:sdtEndPr>
            <w:rPr>
              <w:rStyle w:val="DefaultParagraphFont"/>
              <w:rFonts w:ascii="Calibri" w:hAnsi="Calibri"/>
              <w:bCs w:val="0"/>
              <w:color w:val="31849B" w:themeColor="accent5" w:themeShade="BF"/>
              <w:sz w:val="18"/>
            </w:rPr>
          </w:sdtEndPr>
          <w:sdtContent>
            <w:tc>
              <w:tcPr>
                <w:tcW w:w="2335" w:type="dxa"/>
              </w:tcPr>
              <w:p w14:paraId="6877864D" w14:textId="77777777" w:rsidR="00FE105E" w:rsidRPr="000F6DE7" w:rsidRDefault="00FE105E" w:rsidP="00D16686">
                <w:pPr>
                  <w:pStyle w:val="SWPPPTableText"/>
                  <w:rPr>
                    <w:color w:val="31849B" w:themeColor="accent5" w:themeShade="BF"/>
                  </w:rPr>
                </w:pPr>
                <w:r w:rsidRPr="00074473">
                  <w:rPr>
                    <w:rStyle w:val="PlaceholderText"/>
                  </w:rPr>
                  <w:t xml:space="preserve">[Insert location </w:t>
                </w:r>
                <w:r w:rsidRPr="00050A3D">
                  <w:rPr>
                    <w:rStyle w:val="PlaceholderText"/>
                    <w:i/>
                    <w:iCs/>
                  </w:rPr>
                  <w:t>(e.g., Station 0000+00–0000+00, Staging Yard)</w:t>
                </w:r>
                <w:r w:rsidRPr="00074473">
                  <w:rPr>
                    <w:rStyle w:val="PlaceholderText"/>
                  </w:rPr>
                  <w:t>.]</w:t>
                </w:r>
              </w:p>
            </w:tc>
          </w:sdtContent>
        </w:sdt>
        <w:sdt>
          <w:sdtPr>
            <w:rPr>
              <w:rStyle w:val="SWPPPBodyText"/>
            </w:rPr>
            <w:alias w:val="Non-Stormwater Discharge Type"/>
            <w:tag w:val="Non-Stormwater Discharge Type"/>
            <w:id w:val="90574266"/>
            <w:lock w:val="sdtLocked"/>
            <w:placeholder>
              <w:docPart w:val="0A8AFE87267D4FE095186F751C7AE037"/>
            </w:placeholder>
            <w:showingPlcHdr/>
            <w:comboBox>
              <w:listItem w:displayText="Discharges from emergency firefighting activities" w:value="Discharges from emergency firefighting activities"/>
              <w:listItem w:displayText="Water from firefighting system testing and maintenance, including hydrant flushings" w:value="Water from firefighting system testing and maintenance, including hydrant flushings"/>
              <w:listItem w:displayText="Landscape irrigation water" w:value="Landscape irrigation water"/>
              <w:listItem w:displayText="Water used to rinse vehicles and equipment, provided that reclaimed water or other wastewater is not used and no soaps, solvents, detergents, oils, grease, or fuels are present in the rinsate" w:value="Water used to rinse vehicles and equipment, provided that reclaimed water or other wastewater is not used and no soaps, solvents, detergents, oils, grease, or fuels are present in the rinsate"/>
              <w:listItem w:displayText="Water used to control dust, provided that reclaimed water or other process wastewaters are not used" w:value="Water used to control dust, provided that reclaimed water or other process wastewaters are not used"/>
              <w:listItem w:displayText="Water used for compacting soil, provided that reclaimed water or other wastewaters are not used" w:value="Water used for compacting soil, provided that reclaimed water or other wastewaters are not used"/>
              <w:listItem w:displayText="Potable water, including uncontaminated water line flushings" w:value="Potable water, including uncontaminated water line flushings"/>
              <w:listItem w:displayText="Routine external building wash down where detergents are not used" w:value="Routine external building wash down where detergents are not used"/>
              <w:listItem w:displayText="Pavement wash waters where spills or leaks of toxic or hazardous materials have not occurred" w:value="Pavement wash waters where spills or leaks of toxic or hazardous materials have not occurred"/>
              <w:listItem w:displayText="Uncontaminated air conditioning or compressor condensate" w:value="Uncontaminated air conditioning or compressor condensate"/>
              <w:listItem w:displayText="Uncontaminated, nonturbid discharges of ground water or spring water" w:value="Uncontaminated, nonturbid discharges of ground water or spring water"/>
              <w:listItem w:displayText="Foundation or footing drains where flows are not contaminated with process materials such as solvents" w:value="Foundation or footing drains where flows are not contaminated with process materials such as solvents"/>
              <w:listItem w:displayText="Uncontaminated waters obtained from dewatering operations/foundations in preparation for and during excavation and construction" w:value="Uncontaminated waters obtained from dewatering operations/foundations in preparation for and during excavation and construction"/>
              <w:listItem w:displayText="Discharges related to installation and maintenance of potable water supply systems, including disinfection and flushing activities, discharges resulting from pressure releases or overflows, and discharges from wells approved by ADEQ for drinking water use" w:value="Discharges related to installation and maintenance of potable water supply systems, including disinfection and flushing activities, discharges resulting from pressure releases or overflows, and discharges from wells approved by ADEQ for drinking water use"/>
              <w:listItem w:displayText="Hydrostatic testing of new pipes, tanks, or vessels using potable water, surface water, or uncontaminated groundwater" w:value="Hydrostatic testing of new pipes, tanks, or vessels using potable water, surface water, or uncontaminated groundwater"/>
              <w:listItem w:displayText="Water used for drilling and coring such as for evaluation of foundation materials, where flows are not contaminated with additives" w:value="Water used for drilling and coring such as for evaluation of foundation materials, where flows are not contaminated with additives"/>
              <w:listItem w:displayText="Other Discharge Type: [Insert other type not listed above, if applicable.]" w:value="Other Discharge Type: [Insert other type not listed above, if applicable.]"/>
            </w:comboBox>
          </w:sdtPr>
          <w:sdtEndPr>
            <w:rPr>
              <w:rStyle w:val="DefaultParagraphFont"/>
              <w:rFonts w:ascii="Calibri" w:hAnsi="Calibri"/>
              <w:bCs w:val="0"/>
              <w:color w:val="31849B" w:themeColor="accent5" w:themeShade="BF"/>
              <w:sz w:val="18"/>
            </w:rPr>
          </w:sdtEndPr>
          <w:sdtContent>
            <w:tc>
              <w:tcPr>
                <w:tcW w:w="4383" w:type="dxa"/>
              </w:tcPr>
              <w:p w14:paraId="4C682AC3" w14:textId="77777777" w:rsidR="00FE105E" w:rsidRPr="000F6DE7" w:rsidRDefault="00FE105E" w:rsidP="00D16686">
                <w:pPr>
                  <w:pStyle w:val="SWPPPTableText"/>
                  <w:rPr>
                    <w:color w:val="31849B" w:themeColor="accent5" w:themeShade="BF"/>
                    <w:highlight w:val="yellow"/>
                  </w:rPr>
                </w:pPr>
                <w:r w:rsidRPr="00074473">
                  <w:rPr>
                    <w:rStyle w:val="PlaceholderText"/>
                  </w:rPr>
                  <w:t>[Select applicable non-stormwater discharge type.]</w:t>
                </w:r>
              </w:p>
            </w:tc>
          </w:sdtContent>
        </w:sdt>
        <w:sdt>
          <w:sdtPr>
            <w:rPr>
              <w:rStyle w:val="SWPPPBodyText"/>
            </w:rPr>
            <w:alias w:val="Non-Stormwater Control Measures"/>
            <w:tag w:val="Non-Stormwater Control Measures"/>
            <w:id w:val="-1277254771"/>
            <w:placeholder>
              <w:docPart w:val="FF35B094ED1C4C8493FDC0AD30D6A580"/>
            </w:placeholder>
            <w:showingPlcHdr/>
            <w:comboBox>
              <w:listItem w:displayText="NS-1 Water Conservation Practices" w:value="NS-1 Water Conservation Practices"/>
              <w:listItem w:displayText="NS-2 Dewatering Operations" w:value="NS-2 Dewatering Operations"/>
              <w:listItem w:displayText="NS-3 Paving and Milling Operations" w:value="NS-3 Paving and Milling Operations"/>
              <w:listItem w:displayText="NS-4 Temporary Watercourse Crossing" w:value="NS-4 Temporary Watercourse Crossing"/>
              <w:listItem w:displayText="NS-5 Water Diversion" w:value="NS-5 Water Diversion"/>
              <w:listItem w:displayText="NS-6 Structure Demolition/Removal Over or Adjacent to Water" w:value="NS-6 Structure Demolition/Removal Over or Adjacent to Water"/>
              <w:listItem w:displayText="NS-7 Material and Equipment Use In/Over Watercourses" w:value="NS-7 Material and Equipment Use In/Over Watercourses"/>
              <w:listItem w:displayText="Other Control Measure: [Insert other measure not listed above, if applicable.]" w:value="Other Control Measure: [Insert other measure not listed above, if applicable.]"/>
            </w:comboBox>
          </w:sdtPr>
          <w:sdtEndPr>
            <w:rPr>
              <w:rStyle w:val="DefaultParagraphFont"/>
              <w:rFonts w:ascii="Calibri" w:hAnsi="Calibri"/>
              <w:bCs w:val="0"/>
              <w:color w:val="31849B" w:themeColor="accent5" w:themeShade="BF"/>
              <w:sz w:val="18"/>
            </w:rPr>
          </w:sdtEndPr>
          <w:sdtContent>
            <w:tc>
              <w:tcPr>
                <w:tcW w:w="3510" w:type="dxa"/>
              </w:tcPr>
              <w:p w14:paraId="533D5F2B" w14:textId="77777777" w:rsidR="00FE105E" w:rsidRPr="000F6DE7" w:rsidRDefault="002617FA" w:rsidP="00D16686">
                <w:pPr>
                  <w:pStyle w:val="SWPPPTableText"/>
                  <w:rPr>
                    <w:color w:val="31849B" w:themeColor="accent5" w:themeShade="BF"/>
                    <w:szCs w:val="18"/>
                  </w:rPr>
                </w:pPr>
                <w:r w:rsidRPr="00521496">
                  <w:rPr>
                    <w:rStyle w:val="PlaceholderText"/>
                    <w:b w:val="0"/>
                    <w:bCs/>
                  </w:rPr>
                  <w:t>[</w:t>
                </w:r>
                <w:r w:rsidRPr="00074473">
                  <w:rPr>
                    <w:rStyle w:val="PlaceholderText"/>
                  </w:rPr>
                  <w:t>Select applicable control measure.]</w:t>
                </w:r>
              </w:p>
            </w:tc>
          </w:sdtContent>
        </w:sdt>
      </w:tr>
    </w:tbl>
    <w:p w14:paraId="5AD4682F" w14:textId="77777777" w:rsidR="00E958E7" w:rsidRDefault="00E958E7" w:rsidP="00CD6012">
      <w:pPr>
        <w:pStyle w:val="Heading3"/>
      </w:pPr>
      <w:r w:rsidRPr="00E958E7">
        <w:t>Site Maps</w:t>
      </w:r>
    </w:p>
    <w:p w14:paraId="1AA91311" w14:textId="5E495F4F" w:rsidR="00B0097C" w:rsidRDefault="0039682B" w:rsidP="00B0097C">
      <w:pPr>
        <w:pStyle w:val="SWPPPText"/>
      </w:pPr>
      <w:r>
        <w:rPr>
          <w:b/>
          <w:bCs/>
        </w:rPr>
        <w:t>Design drawings provided in bid sets are considered insufficient to meet permit and site plan requirements</w:t>
      </w:r>
      <w:r w:rsidR="005D332C">
        <w:rPr>
          <w:b/>
          <w:bCs/>
        </w:rPr>
        <w:t>;</w:t>
      </w:r>
      <w:r>
        <w:rPr>
          <w:b/>
          <w:bCs/>
        </w:rPr>
        <w:t xml:space="preserve"> thus</w:t>
      </w:r>
      <w:r w:rsidR="005D332C">
        <w:rPr>
          <w:b/>
          <w:bCs/>
        </w:rPr>
        <w:t>,</w:t>
      </w:r>
      <w:r>
        <w:rPr>
          <w:b/>
          <w:bCs/>
        </w:rPr>
        <w:t xml:space="preserve"> additional maps have been added to maintain compliance.</w:t>
      </w:r>
      <w:r>
        <w:t xml:space="preserve"> See attachment 2 for state location, project vicinity, and project site maps. These maps illustrate and include the following:</w:t>
      </w:r>
    </w:p>
    <w:tbl>
      <w:tblPr>
        <w:tblStyle w:val="SWPPPRefTable"/>
        <w:tblW w:w="10260" w:type="dxa"/>
        <w:tblLayout w:type="fixed"/>
        <w:tblLook w:val="0680" w:firstRow="0" w:lastRow="0" w:firstColumn="1" w:lastColumn="0" w:noHBand="1" w:noVBand="1"/>
      </w:tblPr>
      <w:tblGrid>
        <w:gridCol w:w="1915"/>
        <w:gridCol w:w="8345"/>
      </w:tblGrid>
      <w:tr w:rsidR="00F907F0" w14:paraId="1CA089FD" w14:textId="77777777" w:rsidTr="00DD0510">
        <w:trPr>
          <w:cantSplit/>
          <w:tblHeader/>
        </w:trPr>
        <w:tc>
          <w:tcPr>
            <w:cnfStyle w:val="001000000000" w:firstRow="0" w:lastRow="0" w:firstColumn="1" w:lastColumn="0" w:oddVBand="0" w:evenVBand="0" w:oddHBand="0" w:evenHBand="0" w:firstRowFirstColumn="0" w:firstRowLastColumn="0" w:lastRowFirstColumn="0" w:lastRowLastColumn="0"/>
            <w:tcW w:w="1915" w:type="dxa"/>
            <w:tcMar>
              <w:top w:w="173" w:type="dxa"/>
            </w:tcMar>
          </w:tcPr>
          <w:p w14:paraId="24C1C475" w14:textId="0606EE1B" w:rsidR="00F907F0" w:rsidRPr="003578D8" w:rsidRDefault="00F907F0" w:rsidP="00300535">
            <w:pPr>
              <w:pStyle w:val="SWPPPTextBoldCTR"/>
              <w:rPr>
                <w:b w:val="0"/>
                <w:bCs/>
              </w:rPr>
            </w:pPr>
            <w:r w:rsidRPr="003578D8">
              <w:rPr>
                <w:bCs/>
              </w:rPr>
              <w:t>“Yes” or “N/A”</w:t>
            </w:r>
          </w:p>
        </w:tc>
        <w:tc>
          <w:tcPr>
            <w:tcW w:w="8345" w:type="dxa"/>
            <w:tcMar>
              <w:top w:w="173" w:type="dxa"/>
            </w:tcMar>
          </w:tcPr>
          <w:p w14:paraId="389A9059"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p>
        </w:tc>
      </w:tr>
      <w:tr w:rsidR="00F907F0" w14:paraId="2DC32706"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tcMar>
              <w:top w:w="173" w:type="dxa"/>
            </w:tcMar>
            <w:vAlign w:val="center"/>
          </w:tcPr>
          <w:p w14:paraId="55DA78B7" w14:textId="17A2F4BC" w:rsidR="00F907F0" w:rsidRPr="003578D8" w:rsidRDefault="00400BAB" w:rsidP="00DD0510">
            <w:pPr>
              <w:pStyle w:val="SWPPPTextBoldCTR"/>
              <w:spacing w:before="120" w:after="0" w:line="240" w:lineRule="exact"/>
              <w:rPr>
                <w:rFonts w:ascii="Arial" w:hAnsi="Arial" w:cs="Arial"/>
                <w:b w:val="0"/>
                <w:bCs/>
                <w:sz w:val="28"/>
                <w:szCs w:val="28"/>
              </w:rPr>
            </w:pPr>
            <w:sdt>
              <w:sdtPr>
                <w:rPr>
                  <w:rFonts w:ascii="MS Gothic" w:eastAsia="MS Gothic" w:hAnsi="MS Gothic" w:cs="Arial" w:hint="eastAsia"/>
                  <w:b w:val="0"/>
                  <w:bCs/>
                  <w:sz w:val="28"/>
                  <w:szCs w:val="28"/>
                </w:rPr>
                <w:alias w:val="Yes-1"/>
                <w:tag w:val="Yes-1"/>
                <w:id w:val="-1861340899"/>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F907F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
                <w:tag w:val="N/A-1"/>
                <w:id w:val="-902209913"/>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tcMar>
              <w:top w:w="173" w:type="dxa"/>
            </w:tcMar>
            <w:vAlign w:val="center"/>
          </w:tcPr>
          <w:p w14:paraId="3955DB19" w14:textId="77777777" w:rsidR="00F907F0" w:rsidRPr="00051EA5"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Boundaries of the property and of the locations where construction will occur.</w:t>
            </w:r>
          </w:p>
        </w:tc>
      </w:tr>
      <w:tr w:rsidR="00F907F0" w14:paraId="021DA0C8"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32BCDBF6" w14:textId="5DF35ACD"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2"/>
                <w:tag w:val="Yes-"/>
                <w:id w:val="-918565956"/>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2"/>
                <w:tag w:val="N/A-"/>
                <w:id w:val="1501924866"/>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124F2A7C"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Locations where earth-disturbing activities will occur, noting any phasing of construction activities</w:t>
            </w:r>
            <w:r>
              <w:t xml:space="preserve"> and each 750,000 ft</w:t>
            </w:r>
            <w:r w:rsidRPr="00344E14">
              <w:rPr>
                <w:vertAlign w:val="superscript"/>
              </w:rPr>
              <w:t>2</w:t>
            </w:r>
            <w:r>
              <w:t xml:space="preserve"> sub area</w:t>
            </w:r>
            <w:r w:rsidRPr="00EE1DAE">
              <w:t>.</w:t>
            </w:r>
          </w:p>
        </w:tc>
      </w:tr>
      <w:tr w:rsidR="00F907F0" w14:paraId="3CF4C371"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45ADC1F1" w14:textId="084CDE02"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3"/>
                <w:tag w:val="Yes-3"/>
                <w:id w:val="380749854"/>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3"/>
                <w:tag w:val="N/A-3"/>
                <w:id w:val="-1701318978"/>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35F6179D" w14:textId="2BF236E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Approximate slopes before and after major grading activities. Identify areas of steep slopes (</w:t>
            </w:r>
            <w:r w:rsidR="005D332C">
              <w:t xml:space="preserve">i.e., </w:t>
            </w:r>
            <w:r w:rsidRPr="00EE1DAE">
              <w:t>15% grade as defined by the permit).</w:t>
            </w:r>
          </w:p>
        </w:tc>
      </w:tr>
      <w:tr w:rsidR="00F907F0" w14:paraId="60778B74"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14FAA4FD" w14:textId="45D10AC0"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4"/>
                <w:tag w:val="Yes-4"/>
                <w:id w:val="1914976837"/>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4"/>
                <w:tag w:val="N/A-4"/>
                <w:id w:val="-1258753062"/>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6E9836B4"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 xml:space="preserve">Locations </w:t>
            </w:r>
            <w:proofErr w:type="gramStart"/>
            <w:r w:rsidRPr="00EE1DAE">
              <w:t>where</w:t>
            </w:r>
            <w:proofErr w:type="gramEnd"/>
            <w:r w:rsidRPr="00EE1DAE">
              <w:t xml:space="preserve"> sediment, soil, or other construction materials will be stockpiled.</w:t>
            </w:r>
          </w:p>
        </w:tc>
      </w:tr>
      <w:tr w:rsidR="00F907F0" w14:paraId="11359A9D"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652DC8EA" w14:textId="3FDB2C7F"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5"/>
                <w:tag w:val="Yes-5"/>
                <w:id w:val="-1776469028"/>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5"/>
                <w:tag w:val="N/A-5"/>
                <w:id w:val="-879561280"/>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2881A8CD" w14:textId="43DA8386"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 xml:space="preserve">Locations of any crossings of </w:t>
            </w:r>
            <w:r w:rsidR="00AF7E97">
              <w:t>receiving</w:t>
            </w:r>
            <w:r w:rsidRPr="00EE1DAE">
              <w:t xml:space="preserve"> waters.</w:t>
            </w:r>
          </w:p>
        </w:tc>
      </w:tr>
      <w:tr w:rsidR="00AF7E97" w14:paraId="65CA275B"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2BFA5D7D" w14:textId="45241279" w:rsidR="00AF7E97" w:rsidRDefault="00400BAB" w:rsidP="00AF7E97">
            <w:pPr>
              <w:pStyle w:val="SWPPPTextBoldCTR"/>
              <w:spacing w:before="120" w:after="0" w:line="240" w:lineRule="exact"/>
              <w:rPr>
                <w:rFonts w:ascii="MS Gothic" w:eastAsia="MS Gothic" w:hAnsi="MS Gothic" w:cs="Arial"/>
                <w:b w:val="0"/>
                <w:bCs/>
                <w:sz w:val="28"/>
                <w:szCs w:val="28"/>
              </w:rPr>
            </w:pPr>
            <w:sdt>
              <w:sdtPr>
                <w:rPr>
                  <w:rFonts w:ascii="MS Gothic" w:eastAsia="MS Gothic" w:hAnsi="MS Gothic" w:cs="Arial" w:hint="eastAsia"/>
                  <w:b w:val="0"/>
                  <w:bCs/>
                  <w:sz w:val="28"/>
                  <w:szCs w:val="28"/>
                </w:rPr>
                <w:alias w:val="Yes-15"/>
                <w:tag w:val="Yes-15"/>
                <w:id w:val="-1356808009"/>
                <w14:checkbox>
                  <w14:checked w14:val="0"/>
                  <w14:checkedState w14:val="2612" w14:font="MS Gothic"/>
                  <w14:uncheckedState w14:val="2610" w14:font="MS Gothic"/>
                </w14:checkbox>
              </w:sdtPr>
              <w:sdtEndPr/>
              <w:sdtContent>
                <w:r w:rsidR="00AF7E97" w:rsidRPr="003578D8">
                  <w:rPr>
                    <w:rFonts w:ascii="MS Gothic" w:eastAsia="MS Gothic" w:hAnsi="MS Gothic" w:cs="Arial" w:hint="eastAsia"/>
                    <w:bCs/>
                    <w:sz w:val="28"/>
                    <w:szCs w:val="28"/>
                  </w:rPr>
                  <w:t>☐</w:t>
                </w:r>
              </w:sdtContent>
            </w:sdt>
            <w:r w:rsidR="00AF7E97"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5"/>
                <w:tag w:val="N/A-15"/>
                <w:id w:val="-1922790230"/>
                <w14:checkbox>
                  <w14:checked w14:val="0"/>
                  <w14:checkedState w14:val="2612" w14:font="MS Gothic"/>
                  <w14:uncheckedState w14:val="2610" w14:font="MS Gothic"/>
                </w14:checkbox>
              </w:sdtPr>
              <w:sdtEndPr/>
              <w:sdtContent>
                <w:r w:rsidR="00AF7E97" w:rsidRPr="003578D8">
                  <w:rPr>
                    <w:rFonts w:ascii="MS Gothic" w:eastAsia="MS Gothic" w:hAnsi="MS Gothic" w:cs="Arial" w:hint="eastAsia"/>
                    <w:bCs/>
                    <w:sz w:val="28"/>
                    <w:szCs w:val="28"/>
                  </w:rPr>
                  <w:t>☐</w:t>
                </w:r>
              </w:sdtContent>
            </w:sdt>
          </w:p>
        </w:tc>
        <w:tc>
          <w:tcPr>
            <w:tcW w:w="8345" w:type="dxa"/>
            <w:vAlign w:val="center"/>
          </w:tcPr>
          <w:p w14:paraId="13E58067" w14:textId="77777777" w:rsidR="00AF7E97" w:rsidRPr="000F6DE7" w:rsidRDefault="00AF7E97" w:rsidP="00AF7E97">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rPr>
                <w:color w:val="31849B" w:themeColor="accent5" w:themeShade="BF"/>
              </w:rPr>
            </w:pPr>
            <w:r w:rsidRPr="00EE1DAE">
              <w:t>Locations where stormwater or allowable non-stormwater will be discharged to surface waters (including wetlands</w:t>
            </w:r>
            <w:r>
              <w:t xml:space="preserve"> and dry washes</w:t>
            </w:r>
            <w:r w:rsidRPr="00EE1DAE">
              <w:t>).</w:t>
            </w:r>
            <w:r>
              <w:t xml:space="preserve"> </w:t>
            </w:r>
            <w:sdt>
              <w:sdtPr>
                <w:alias w:val="On-Site Dry Washes"/>
                <w:tag w:val="On-Site Dry Washes"/>
                <w:id w:val="2000994863"/>
                <w:placeholder>
                  <w:docPart w:val="9893DD57765743C19825B56B1A7D4A4C"/>
                </w:placeholder>
                <w:showingPlcHdr/>
                <w:docPartList>
                  <w:docPartGallery w:val="Quick Parts"/>
                  <w:docPartCategory w:val="On-Site Dry Washes"/>
                </w:docPartList>
              </w:sdtPr>
              <w:sdtEndPr>
                <w:rPr>
                  <w:color w:val="31849B" w:themeColor="accent5" w:themeShade="BF"/>
                </w:rPr>
              </w:sdtEndPr>
              <w:sdtContent>
                <w:r w:rsidRPr="00074473">
                  <w:rPr>
                    <w:rStyle w:val="PlaceholderText"/>
                  </w:rPr>
                  <w:t>[Select applicable text regarding whether or not any dry washes are within the project limits.]</w:t>
                </w:r>
              </w:sdtContent>
            </w:sdt>
          </w:p>
          <w:sdt>
            <w:sdtPr>
              <w:rPr>
                <w:color w:val="31849B" w:themeColor="accent5" w:themeShade="BF"/>
              </w:rPr>
              <w:alias w:val="On-Site Wetlands"/>
              <w:tag w:val="On-Site Wetlands"/>
              <w:id w:val="-1281649667"/>
              <w:placeholder>
                <w:docPart w:val="2EF04F97CC84437692B4C639EDF0AD20"/>
              </w:placeholder>
              <w:showingPlcHdr/>
              <w:docPartList>
                <w:docPartGallery w:val="Quick Parts"/>
                <w:docPartCategory w:val="On-Site Wetlands"/>
              </w:docPartList>
            </w:sdtPr>
            <w:sdtEndPr>
              <w:rPr>
                <w:color w:val="auto"/>
              </w:rPr>
            </w:sdtEndPr>
            <w:sdtContent>
              <w:p w14:paraId="3EE156C2" w14:textId="667BBE17" w:rsidR="00AF7E97" w:rsidRPr="00EE1DAE" w:rsidRDefault="00AF7E97" w:rsidP="00AF7E97">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074473">
                  <w:rPr>
                    <w:rStyle w:val="PlaceholderText"/>
                  </w:rPr>
                  <w:t>[Select applicable text regarding whether or not any wetlands are within the project limits.]</w:t>
                </w:r>
              </w:p>
            </w:sdtContent>
          </w:sdt>
        </w:tc>
      </w:tr>
      <w:tr w:rsidR="00F907F0" w14:paraId="09E8FFFA"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50794037" w14:textId="780F0DDE"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6"/>
                <w:tag w:val="Yes-6"/>
                <w:id w:val="1576008038"/>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6"/>
                <w:tag w:val="N/A-6"/>
                <w:id w:val="528691959"/>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56A16D3F"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Designated points on the site where vehicles will exit onto paved roads.</w:t>
            </w:r>
          </w:p>
        </w:tc>
      </w:tr>
      <w:tr w:rsidR="00F907F0" w14:paraId="3F531AAD"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4AB0D77C" w14:textId="6C61A73C"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7"/>
                <w:tag w:val="Yes-7"/>
                <w:id w:val="1651714321"/>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7"/>
                <w:tag w:val="N/A-7"/>
                <w:id w:val="-963811057"/>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7D479CB1"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Locations of structures and other impervious surfaces upon completion of construction.</w:t>
            </w:r>
          </w:p>
        </w:tc>
      </w:tr>
      <w:tr w:rsidR="00F907F0" w14:paraId="140FC989"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723339BC" w14:textId="7B5FA8AA"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8"/>
                <w:tag w:val="Yes-8"/>
                <w:id w:val="1193797243"/>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8"/>
                <w:tag w:val="N/A-8"/>
                <w:id w:val="1947424843"/>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323AC7CD"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Locations of construction support activity areas covered by this SWPPP.</w:t>
            </w:r>
          </w:p>
        </w:tc>
      </w:tr>
      <w:tr w:rsidR="00F907F0" w14:paraId="390A074E"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5F751398" w14:textId="012DE42C" w:rsidR="0072738A" w:rsidRPr="003578D8" w:rsidRDefault="00400BAB" w:rsidP="00DD0510">
            <w:pPr>
              <w:pStyle w:val="SWPPPTextBoldCTR"/>
              <w:spacing w:before="120" w:after="0" w:line="240" w:lineRule="exact"/>
              <w:rPr>
                <w:rFonts w:ascii="Arial" w:hAnsi="Arial" w:cs="Arial"/>
                <w:b w:val="0"/>
                <w:bCs/>
                <w:sz w:val="28"/>
                <w:szCs w:val="28"/>
              </w:rPr>
            </w:pPr>
            <w:sdt>
              <w:sdtPr>
                <w:rPr>
                  <w:rFonts w:ascii="MS Gothic" w:eastAsia="MS Gothic" w:hAnsi="MS Gothic" w:cs="Arial" w:hint="eastAsia"/>
                  <w:b w:val="0"/>
                  <w:bCs/>
                  <w:sz w:val="28"/>
                  <w:szCs w:val="28"/>
                </w:rPr>
                <w:alias w:val="Yes-9"/>
                <w:tag w:val="Yes-9"/>
                <w:id w:val="-1212723500"/>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9"/>
                <w:tag w:val="N/A-9"/>
                <w:id w:val="1567845546"/>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297D98C5" w14:textId="11AF1D62" w:rsidR="009858A3" w:rsidRPr="009858A3" w:rsidRDefault="00F907F0" w:rsidP="00DD0510">
            <w:pPr>
              <w:pStyle w:val="SWPPPTableText"/>
              <w:spacing w:before="120" w:after="0"/>
              <w:cnfStyle w:val="000000000000" w:firstRow="0" w:lastRow="0" w:firstColumn="0" w:lastColumn="0" w:oddVBand="0" w:evenVBand="0" w:oddHBand="0" w:evenHBand="0" w:firstRowFirstColumn="0" w:firstRowLastColumn="0" w:lastRowFirstColumn="0" w:lastRowLastColumn="0"/>
              <w:rPr>
                <w:sz w:val="22"/>
              </w:rPr>
            </w:pPr>
            <w:r w:rsidRPr="009858A3">
              <w:rPr>
                <w:sz w:val="22"/>
              </w:rPr>
              <w:t xml:space="preserve">Locations of </w:t>
            </w:r>
            <w:r w:rsidR="0072738A">
              <w:rPr>
                <w:sz w:val="22"/>
              </w:rPr>
              <w:t>drywells</w:t>
            </w:r>
            <w:r w:rsidRPr="009858A3">
              <w:rPr>
                <w:sz w:val="22"/>
              </w:rPr>
              <w:t xml:space="preserve"> that </w:t>
            </w:r>
            <w:r w:rsidR="003E48A2" w:rsidRPr="009858A3">
              <w:rPr>
                <w:sz w:val="22"/>
              </w:rPr>
              <w:t>exist</w:t>
            </w:r>
            <w:r w:rsidRPr="009858A3">
              <w:rPr>
                <w:sz w:val="22"/>
              </w:rPr>
              <w:t xml:space="preserve"> on</w:t>
            </w:r>
            <w:r w:rsidR="0072738A">
              <w:rPr>
                <w:sz w:val="22"/>
              </w:rPr>
              <w:t>,</w:t>
            </w:r>
            <w:r w:rsidRPr="009858A3">
              <w:rPr>
                <w:sz w:val="22"/>
              </w:rPr>
              <w:t xml:space="preserve"> or near your site. </w:t>
            </w:r>
          </w:p>
          <w:sdt>
            <w:sdtPr>
              <w:alias w:val="On-Site Registered Drywells"/>
              <w:tag w:val="Onsite Registered Drywells"/>
              <w:id w:val="-269243274"/>
              <w:placeholder>
                <w:docPart w:val="7CDBBB0A2D864400BE81525DBCA9D4EC"/>
              </w:placeholder>
              <w:docPartList>
                <w:docPartGallery w:val="Quick Parts"/>
                <w:docPartCategory w:val="On-Site Registered Drywells"/>
              </w:docPartList>
            </w:sdtPr>
            <w:sdtEndPr/>
            <w:sdtContent>
              <w:sdt>
                <w:sdtPr>
                  <w:alias w:val="On-Site Registered Drywells"/>
                  <w:tag w:val="Onsite Registered Drywells"/>
                  <w:id w:val="953134348"/>
                  <w:placeholder>
                    <w:docPart w:val="347472C4D3534B2C8230C0C70058DDE6"/>
                  </w:placeholder>
                  <w:showingPlcHdr/>
                  <w:docPartList>
                    <w:docPartGallery w:val="Quick Parts"/>
                    <w:docPartCategory w:val="On-Site Registered Drywells"/>
                  </w:docPartList>
                </w:sdtPr>
                <w:sdtEndPr>
                  <w:rPr>
                    <w:rStyle w:val="PlaceholderText"/>
                    <w:rFonts w:eastAsiaTheme="minorHAnsi"/>
                    <w:b/>
                    <w:bCs/>
                    <w:color w:val="E36C0A" w:themeColor="accent6" w:themeShade="BF"/>
                  </w:rPr>
                </w:sdtEndPr>
                <w:sdtContent>
                  <w:p w14:paraId="6FC3791C" w14:textId="5AED4C4D" w:rsidR="0072738A" w:rsidRPr="0072738A" w:rsidRDefault="00300535" w:rsidP="009709DD">
                    <w:pPr>
                      <w:pStyle w:val="SWPPPText"/>
                      <w:cnfStyle w:val="000000000000" w:firstRow="0" w:lastRow="0" w:firstColumn="0" w:lastColumn="0" w:oddVBand="0" w:evenVBand="0" w:oddHBand="0" w:evenHBand="0" w:firstRowFirstColumn="0" w:firstRowLastColumn="0" w:lastRowFirstColumn="0" w:lastRowLastColumn="0"/>
                    </w:pPr>
                    <w:r w:rsidRPr="00074473">
                      <w:rPr>
                        <w:rStyle w:val="PlaceholderText"/>
                      </w:rPr>
                      <w:t>[Select applicable text regarding whether or not any on-site registered drywells are within the project limits.]</w:t>
                    </w:r>
                  </w:p>
                </w:sdtContent>
              </w:sdt>
            </w:sdtContent>
          </w:sdt>
        </w:tc>
      </w:tr>
      <w:tr w:rsidR="001B0E79" w14:paraId="07FE793C"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3EC7D741" w14:textId="397C1995" w:rsidR="001B0E79" w:rsidRPr="003578D8" w:rsidRDefault="00400BAB" w:rsidP="00DD0510">
            <w:pPr>
              <w:pStyle w:val="SWPPPTextBoldCTR"/>
              <w:spacing w:before="120" w:after="0" w:line="240" w:lineRule="exact"/>
              <w:rPr>
                <w:rFonts w:ascii="MS Gothic" w:eastAsia="MS Gothic" w:hAnsi="MS Gothic" w:cs="Arial"/>
                <w:b w:val="0"/>
                <w:bCs/>
                <w:sz w:val="28"/>
                <w:szCs w:val="28"/>
              </w:rPr>
            </w:pPr>
            <w:sdt>
              <w:sdtPr>
                <w:rPr>
                  <w:rFonts w:ascii="MS Gothic" w:eastAsia="MS Gothic" w:hAnsi="MS Gothic" w:cs="Arial" w:hint="eastAsia"/>
                  <w:b w:val="0"/>
                  <w:bCs/>
                  <w:sz w:val="28"/>
                  <w:szCs w:val="28"/>
                </w:rPr>
                <w:alias w:val="Yes-10"/>
                <w:tag w:val="Yes-10"/>
                <w:id w:val="1821763525"/>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r w:rsidR="002D2521"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0"/>
                <w:tag w:val="N/A-10"/>
                <w:id w:val="-694235526"/>
                <w14:checkbox>
                  <w14:checked w14:val="0"/>
                  <w14:checkedState w14:val="2612" w14:font="MS Gothic"/>
                  <w14:uncheckedState w14:val="2610" w14:font="MS Gothic"/>
                </w14:checkbox>
              </w:sdtPr>
              <w:sdtEndPr/>
              <w:sdtContent>
                <w:r w:rsidR="002D2521" w:rsidRPr="003578D8">
                  <w:rPr>
                    <w:rFonts w:ascii="MS Gothic" w:eastAsia="MS Gothic" w:hAnsi="MS Gothic" w:cs="Arial" w:hint="eastAsia"/>
                    <w:bCs/>
                    <w:sz w:val="28"/>
                    <w:szCs w:val="28"/>
                  </w:rPr>
                  <w:t>☐</w:t>
                </w:r>
              </w:sdtContent>
            </w:sdt>
          </w:p>
        </w:tc>
        <w:tc>
          <w:tcPr>
            <w:tcW w:w="8345" w:type="dxa"/>
            <w:vAlign w:val="center"/>
          </w:tcPr>
          <w:p w14:paraId="1399A292" w14:textId="6FEF51ED" w:rsidR="001B0E79" w:rsidRPr="009858A3" w:rsidRDefault="001B0E79" w:rsidP="00DD0510">
            <w:pPr>
              <w:pStyle w:val="SWPPPTableText"/>
              <w:spacing w:before="120" w:after="0"/>
              <w:cnfStyle w:val="000000000000" w:firstRow="0" w:lastRow="0" w:firstColumn="0" w:lastColumn="0" w:oddVBand="0" w:evenVBand="0" w:oddHBand="0" w:evenHBand="0" w:firstRowFirstColumn="0" w:firstRowLastColumn="0" w:lastRowFirstColumn="0" w:lastRowLastColumn="0"/>
              <w:rPr>
                <w:sz w:val="22"/>
              </w:rPr>
            </w:pPr>
            <w:r w:rsidRPr="009858A3">
              <w:rPr>
                <w:sz w:val="22"/>
              </w:rPr>
              <w:t xml:space="preserve">Indicate which waterbodies are listed as </w:t>
            </w:r>
            <w:r w:rsidR="00B4389A">
              <w:rPr>
                <w:sz w:val="22"/>
              </w:rPr>
              <w:t>I</w:t>
            </w:r>
            <w:r w:rsidRPr="009858A3">
              <w:rPr>
                <w:sz w:val="22"/>
              </w:rPr>
              <w:t>mpaired</w:t>
            </w:r>
            <w:r w:rsidR="00B4389A" w:rsidRPr="00B4389A">
              <w:rPr>
                <w:sz w:val="22"/>
              </w:rPr>
              <w:t>, Not-Attaining, OAW, Tier 2, Tier 2.5, and Tier 3</w:t>
            </w:r>
            <w:r w:rsidRPr="009858A3">
              <w:rPr>
                <w:sz w:val="22"/>
              </w:rPr>
              <w:t>.</w:t>
            </w:r>
          </w:p>
        </w:tc>
      </w:tr>
      <w:tr w:rsidR="00F907F0" w14:paraId="40F35395"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50C716F9" w14:textId="7DC9D074"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11"/>
                <w:tag w:val="Yes-11"/>
                <w:id w:val="1616245902"/>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1"/>
                <w:tag w:val="N/A-11"/>
                <w:id w:val="1341130063"/>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00C92DEB"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The boundary li</w:t>
            </w:r>
            <w:r>
              <w:t>nes of any natural buffer areas</w:t>
            </w:r>
            <w:r w:rsidRPr="00EE1DAE">
              <w:t xml:space="preserve"> (see </w:t>
            </w:r>
            <w:r>
              <w:t>Erosion and Sediment Controls section</w:t>
            </w:r>
            <w:r w:rsidRPr="00EE1DAE">
              <w:t xml:space="preserve"> of the SWPPP)</w:t>
            </w:r>
            <w:r w:rsidR="00D517CE">
              <w:t xml:space="preserve"> including </w:t>
            </w:r>
            <w:r w:rsidR="00D517CE" w:rsidRPr="00D517CE">
              <w:t>50-foot undisturbed natural buffer</w:t>
            </w:r>
            <w:r w:rsidR="00D517CE">
              <w:t>(s) required by the CGP</w:t>
            </w:r>
            <w:r w:rsidRPr="00EE1DAE">
              <w:t>.</w:t>
            </w:r>
          </w:p>
        </w:tc>
      </w:tr>
      <w:tr w:rsidR="00F907F0" w14:paraId="761BADA1"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51DA5259" w14:textId="0D87BDF4"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12"/>
                <w:tag w:val="Yes-12"/>
                <w:id w:val="403342184"/>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2"/>
                <w:tag w:val="N/A-12"/>
                <w:id w:val="-1928339781"/>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3F95EFC2" w14:textId="0C0454B0"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t xml:space="preserve">Areas of federally </w:t>
            </w:r>
            <w:r w:rsidRPr="00EE1DAE">
              <w:t xml:space="preserve">listed critical habitat </w:t>
            </w:r>
            <w:r w:rsidRPr="00344E14">
              <w:t>within the site and/or at discharge location</w:t>
            </w:r>
            <w:r w:rsidR="001B3FC7">
              <w:t>s</w:t>
            </w:r>
            <w:r w:rsidR="001B3FC7" w:rsidRPr="001B3FC7">
              <w:t xml:space="preserve">, if applicable </w:t>
            </w:r>
            <w:r w:rsidR="001B3FC7" w:rsidRPr="00B4389A">
              <w:rPr>
                <w:i/>
                <w:iCs/>
              </w:rPr>
              <w:t>(</w:t>
            </w:r>
            <w:r w:rsidR="005D332C">
              <w:rPr>
                <w:i/>
                <w:iCs/>
              </w:rPr>
              <w:t>a</w:t>
            </w:r>
            <w:r w:rsidR="001B3FC7" w:rsidRPr="00B4389A">
              <w:rPr>
                <w:i/>
                <w:iCs/>
              </w:rPr>
              <w:t>pplicable only under EPA CGP)</w:t>
            </w:r>
            <w:r w:rsidR="005D332C">
              <w:rPr>
                <w:i/>
                <w:iCs/>
              </w:rPr>
              <w:t>.</w:t>
            </w:r>
          </w:p>
        </w:tc>
      </w:tr>
      <w:tr w:rsidR="00F907F0" w14:paraId="439E1012"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1EE0F69F" w14:textId="4BEA9FCB"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13"/>
                <w:tag w:val="Yes-13"/>
                <w:id w:val="457536027"/>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3"/>
                <w:tag w:val="N/A-13"/>
                <w:id w:val="-674337839"/>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3761F26D" w14:textId="63475A19"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Topography of the site, existing vegetative cover (e.g., forest, pasture, pavement, structures), and drainage pattern(s) of stormwater and allowable non-stormwater flow onto, over, and from the site property before and after major grading activities</w:t>
            </w:r>
            <w:r w:rsidR="002B270D">
              <w:t xml:space="preserve"> </w:t>
            </w:r>
            <w:r w:rsidR="002B270D" w:rsidRPr="002B270D">
              <w:t>(use arrows to show which way stormwater will flow)</w:t>
            </w:r>
            <w:r w:rsidRPr="00EE1DAE">
              <w:t>.</w:t>
            </w:r>
          </w:p>
        </w:tc>
      </w:tr>
      <w:tr w:rsidR="00F907F0" w14:paraId="47301171"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21DB5F87" w14:textId="482E05AD"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14"/>
                <w:tag w:val="Yes-14"/>
                <w:id w:val="623893136"/>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4"/>
                <w:tag w:val="N/A-14"/>
                <w:id w:val="1110158374"/>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77EC817A"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Locations of any storm drain inlets on the site and in the immediate vicinity of the site.</w:t>
            </w:r>
          </w:p>
        </w:tc>
      </w:tr>
      <w:tr w:rsidR="00F907F0" w14:paraId="2F6FA45D"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6326C65F" w14:textId="07F99E58"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16"/>
                <w:tag w:val="Yes-16"/>
                <w:id w:val="-1789961990"/>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6"/>
                <w:tag w:val="N/A-16"/>
                <w:id w:val="-1247806297"/>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619515BB" w14:textId="6CB432B6"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Locations of potential pollutant-generating</w:t>
            </w:r>
            <w:r w:rsidR="009858A3">
              <w:t xml:space="preserve"> and waste disposal</w:t>
            </w:r>
            <w:r w:rsidRPr="00EE1DAE">
              <w:t xml:space="preserve"> activities</w:t>
            </w:r>
            <w:r w:rsidR="00792899">
              <w:t xml:space="preserve"> </w:t>
            </w:r>
            <w:r w:rsidR="00792899" w:rsidRPr="00792899">
              <w:t>(roll-off dumpsters, concrete washouts, trash bins, etc.)</w:t>
            </w:r>
            <w:r w:rsidRPr="00EE1DAE">
              <w:t>.</w:t>
            </w:r>
            <w:r w:rsidR="009858A3">
              <w:t xml:space="preserve"> </w:t>
            </w:r>
            <w:sdt>
              <w:sdtPr>
                <w:rPr>
                  <w:color w:val="31849B" w:themeColor="accent5" w:themeShade="BF"/>
                </w:rPr>
                <w:alias w:val="On-Site Waste Disposal Areas"/>
                <w:tag w:val="On-Site Waste Disposal Areas"/>
                <w:id w:val="-2141562774"/>
                <w:placeholder>
                  <w:docPart w:val="FB1812C2120D43C7AFF1629EBDE1DCC7"/>
                </w:placeholder>
                <w:showingPlcHdr/>
                <w:docPartList>
                  <w:docPartGallery w:val="Quick Parts"/>
                  <w:docPartCategory w:val="On-Site Waste Disposal Areas"/>
                </w:docPartList>
              </w:sdtPr>
              <w:sdtEndPr>
                <w:rPr>
                  <w:color w:val="auto"/>
                </w:rPr>
              </w:sdtEndPr>
              <w:sdtContent>
                <w:r w:rsidR="009858A3" w:rsidRPr="00074473">
                  <w:rPr>
                    <w:rStyle w:val="PlaceholderText"/>
                  </w:rPr>
                  <w:t>[Select applicable text regarding whether or not any waste-disposal areas are within the project limits.]</w:t>
                </w:r>
              </w:sdtContent>
            </w:sdt>
          </w:p>
        </w:tc>
      </w:tr>
      <w:tr w:rsidR="00F907F0" w14:paraId="10426E16"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09350254" w14:textId="7FCA4FD6"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19"/>
                <w:tag w:val="Yes-19"/>
                <w:id w:val="-1071731310"/>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19"/>
                <w:tag w:val="N/A-19"/>
                <w:id w:val="705765697"/>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51A70A49" w14:textId="0AE4277F" w:rsidR="00BF438C" w:rsidRPr="00EE1DAE" w:rsidRDefault="00F907F0" w:rsidP="00E43104">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Areas not to be disturbed, including trees and boundaries of environmentally sensitive areas and buffer zones</w:t>
            </w:r>
            <w:r w:rsidR="00F4616C">
              <w:t xml:space="preserve"> </w:t>
            </w:r>
            <w:r w:rsidR="00F4616C" w:rsidRPr="00F4616C">
              <w:t>to be preserved</w:t>
            </w:r>
            <w:r w:rsidRPr="00EE1DAE">
              <w:t>.</w:t>
            </w:r>
          </w:p>
        </w:tc>
      </w:tr>
      <w:tr w:rsidR="00F907F0" w14:paraId="77D06E0F"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5F85F41E" w14:textId="204A1DE6"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20"/>
                <w:tag w:val="Yes-20"/>
                <w:id w:val="-1146585734"/>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20"/>
                <w:tag w:val="N/A-20"/>
                <w:id w:val="77731835"/>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30F31098" w14:textId="22A5F7B6"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 xml:space="preserve">Locations of temporary and permanent </w:t>
            </w:r>
            <w:r w:rsidR="006B0C38" w:rsidRPr="006B0C38">
              <w:t xml:space="preserve">stormwater </w:t>
            </w:r>
            <w:r w:rsidRPr="00EE1DAE">
              <w:t>control measures identified in the SWPPP.</w:t>
            </w:r>
          </w:p>
        </w:tc>
      </w:tr>
      <w:tr w:rsidR="00F907F0" w14:paraId="65096086"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121B234C" w14:textId="1A074081"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21"/>
                <w:tag w:val="Yes-21"/>
                <w:id w:val="-1443363664"/>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21"/>
                <w:tag w:val="N/A-21"/>
                <w:id w:val="407958776"/>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3625D92D" w14:textId="77777777" w:rsidR="00F907F0" w:rsidRPr="00EE1DAE"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Locations where soil stabilization practices are expected to occur.</w:t>
            </w:r>
          </w:p>
        </w:tc>
      </w:tr>
      <w:tr w:rsidR="00F907F0" w14:paraId="3DD8EB45"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33C8D1F7" w14:textId="2FEDBFBE"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22"/>
                <w:tag w:val="Yes-22"/>
                <w:id w:val="-1406219395"/>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22"/>
                <w:tag w:val="N/A-22"/>
                <w:id w:val="-743333729"/>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3A2BD00A" w14:textId="79BD1EBA" w:rsidR="0072738A" w:rsidRPr="00263740" w:rsidRDefault="00F907F0"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 xml:space="preserve">Locations of stormwater </w:t>
            </w:r>
            <w:r w:rsidRPr="003C5EBA">
              <w:t xml:space="preserve">and allowable non-stormwater </w:t>
            </w:r>
            <w:r w:rsidRPr="00EE1DAE">
              <w:t xml:space="preserve">discharge (outfalls) to a </w:t>
            </w:r>
            <w:r w:rsidR="00A40E4B">
              <w:t>receiving</w:t>
            </w:r>
            <w:r w:rsidRPr="00EE1DAE">
              <w:t xml:space="preserve"> water and to Municipal Separate Storm Sewer Systems (MS4</w:t>
            </w:r>
            <w:r>
              <w:t>s)</w:t>
            </w:r>
            <w:r w:rsidRPr="00EE1DAE">
              <w:t xml:space="preserve">. Use arrows to indicate discharge location. Where </w:t>
            </w:r>
            <w:r w:rsidR="00A40E4B">
              <w:t>receiving</w:t>
            </w:r>
            <w:r w:rsidRPr="00EE1DAE">
              <w:t xml:space="preserve"> waters and/or MS4s receiving stormwater will not fit on the plan sheet, </w:t>
            </w:r>
            <w:r w:rsidR="00A40E4B" w:rsidRPr="00A40E4B">
              <w:t xml:space="preserve">an additional map will be provided with such outfalls that </w:t>
            </w:r>
            <w:proofErr w:type="gramStart"/>
            <w:r w:rsidR="00A40E4B" w:rsidRPr="00A40E4B">
              <w:t>displays</w:t>
            </w:r>
            <w:proofErr w:type="gramEnd"/>
            <w:r w:rsidR="00A40E4B" w:rsidRPr="00A40E4B">
              <w:t xml:space="preserve">: </w:t>
            </w:r>
            <w:r w:rsidR="005D332C">
              <w:t>(</w:t>
            </w:r>
            <w:r w:rsidR="00A40E4B" w:rsidRPr="00A40E4B">
              <w:t>1</w:t>
            </w:r>
            <w:r w:rsidR="005D332C">
              <w:t>)</w:t>
            </w:r>
            <w:r w:rsidR="00A40E4B" w:rsidRPr="00A40E4B">
              <w:t xml:space="preserve"> Outfall location and </w:t>
            </w:r>
            <w:r w:rsidR="005D332C">
              <w:t>(</w:t>
            </w:r>
            <w:r w:rsidR="00A40E4B" w:rsidRPr="00A40E4B">
              <w:t>2</w:t>
            </w:r>
            <w:r w:rsidR="005D332C">
              <w:t>)</w:t>
            </w:r>
            <w:r w:rsidR="00A40E4B" w:rsidRPr="00A40E4B">
              <w:t xml:space="preserve"> Distance from construction site.</w:t>
            </w:r>
          </w:p>
        </w:tc>
      </w:tr>
      <w:tr w:rsidR="00154ABB" w14:paraId="1FAA2DFF"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7D1C21CF" w14:textId="3288B777" w:rsidR="00154ABB" w:rsidRDefault="00400BAB" w:rsidP="00DD0510">
            <w:pPr>
              <w:pStyle w:val="SWPPPTextBoldCTR"/>
              <w:spacing w:before="120" w:after="0" w:line="240" w:lineRule="exact"/>
              <w:rPr>
                <w:rFonts w:ascii="MS Gothic" w:eastAsia="MS Gothic" w:hAnsi="MS Gothic" w:cs="Arial"/>
                <w:b w:val="0"/>
                <w:bCs/>
                <w:sz w:val="28"/>
                <w:szCs w:val="28"/>
              </w:rPr>
            </w:pPr>
            <w:sdt>
              <w:sdtPr>
                <w:rPr>
                  <w:rFonts w:ascii="MS Gothic" w:eastAsia="MS Gothic" w:hAnsi="MS Gothic" w:cs="Arial" w:hint="eastAsia"/>
                  <w:b w:val="0"/>
                  <w:bCs/>
                  <w:sz w:val="28"/>
                  <w:szCs w:val="28"/>
                </w:rPr>
                <w:alias w:val="Yes-23"/>
                <w:tag w:val="Yes-23"/>
                <w:id w:val="997226796"/>
                <w14:checkbox>
                  <w14:checked w14:val="0"/>
                  <w14:checkedState w14:val="2612" w14:font="MS Gothic"/>
                  <w14:uncheckedState w14:val="2610" w14:font="MS Gothic"/>
                </w14:checkbox>
              </w:sdtPr>
              <w:sdtEndPr/>
              <w:sdtContent>
                <w:r w:rsidR="00154ABB" w:rsidRPr="003578D8">
                  <w:rPr>
                    <w:rFonts w:ascii="MS Gothic" w:eastAsia="MS Gothic" w:hAnsi="MS Gothic" w:cs="Arial" w:hint="eastAsia"/>
                    <w:bCs/>
                    <w:sz w:val="28"/>
                    <w:szCs w:val="28"/>
                  </w:rPr>
                  <w:t>☐</w:t>
                </w:r>
              </w:sdtContent>
            </w:sdt>
            <w:r w:rsidR="00154ABB" w:rsidRPr="003578D8">
              <w:rPr>
                <w:rFonts w:ascii="Arial" w:hAnsi="Arial" w:cs="Arial"/>
                <w:bCs/>
                <w:sz w:val="28"/>
                <w:szCs w:val="28"/>
              </w:rPr>
              <w:t xml:space="preserve">      </w:t>
            </w:r>
            <w:sdt>
              <w:sdtPr>
                <w:rPr>
                  <w:rFonts w:ascii="MS Gothic" w:eastAsia="MS Gothic" w:hAnsi="MS Gothic" w:cs="Arial" w:hint="eastAsia"/>
                  <w:b w:val="0"/>
                  <w:bCs/>
                  <w:sz w:val="28"/>
                  <w:szCs w:val="28"/>
                </w:rPr>
                <w:alias w:val="N/A-23"/>
                <w:tag w:val="N/A-23"/>
                <w:id w:val="-571045090"/>
                <w14:checkbox>
                  <w14:checked w14:val="0"/>
                  <w14:checkedState w14:val="2612" w14:font="MS Gothic"/>
                  <w14:uncheckedState w14:val="2610" w14:font="MS Gothic"/>
                </w14:checkbox>
              </w:sdtPr>
              <w:sdtEndPr/>
              <w:sdtContent>
                <w:r w:rsidR="00154ABB" w:rsidRPr="003578D8">
                  <w:rPr>
                    <w:rFonts w:ascii="MS Gothic" w:eastAsia="MS Gothic" w:hAnsi="MS Gothic" w:cs="Arial" w:hint="eastAsia"/>
                    <w:bCs/>
                    <w:sz w:val="28"/>
                    <w:szCs w:val="28"/>
                  </w:rPr>
                  <w:t>☐</w:t>
                </w:r>
              </w:sdtContent>
            </w:sdt>
          </w:p>
        </w:tc>
        <w:tc>
          <w:tcPr>
            <w:tcW w:w="8345" w:type="dxa"/>
            <w:vAlign w:val="center"/>
          </w:tcPr>
          <w:p w14:paraId="3B49F78A" w14:textId="524A34E0" w:rsidR="00DE63CA" w:rsidRPr="00EE1DAE" w:rsidRDefault="00154ABB" w:rsidP="00E43104">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EE1DAE">
              <w:t>Areas where final stabilization has been accomplished and no further construction-phase permit requirements apply</w:t>
            </w:r>
            <w:r w:rsidR="00E2022A" w:rsidRPr="00E2022A">
              <w:t>, as required by the CGP prior to submitting the NOT</w:t>
            </w:r>
            <w:r w:rsidRPr="00EE1DAE">
              <w:t>.</w:t>
            </w:r>
          </w:p>
        </w:tc>
      </w:tr>
      <w:tr w:rsidR="00F907F0" w14:paraId="6BB2D7D4" w14:textId="77777777" w:rsidTr="00DD0510">
        <w:trPr>
          <w:cantSplit/>
        </w:trPr>
        <w:tc>
          <w:tcPr>
            <w:cnfStyle w:val="001000000000" w:firstRow="0" w:lastRow="0" w:firstColumn="1" w:lastColumn="0" w:oddVBand="0" w:evenVBand="0" w:oddHBand="0" w:evenHBand="0" w:firstRowFirstColumn="0" w:firstRowLastColumn="0" w:lastRowFirstColumn="0" w:lastRowLastColumn="0"/>
            <w:tcW w:w="1915" w:type="dxa"/>
            <w:vAlign w:val="center"/>
          </w:tcPr>
          <w:p w14:paraId="45C69586" w14:textId="529A406A" w:rsidR="00F907F0" w:rsidRPr="003578D8" w:rsidRDefault="00400BAB" w:rsidP="00DD0510">
            <w:pPr>
              <w:pStyle w:val="SWPPPTextBoldCTR"/>
              <w:spacing w:before="120" w:after="0" w:line="240" w:lineRule="exact"/>
              <w:rPr>
                <w:b w:val="0"/>
                <w:bCs/>
              </w:rPr>
            </w:pPr>
            <w:sdt>
              <w:sdtPr>
                <w:rPr>
                  <w:rFonts w:ascii="MS Gothic" w:eastAsia="MS Gothic" w:hAnsi="MS Gothic" w:cs="Arial" w:hint="eastAsia"/>
                  <w:b w:val="0"/>
                  <w:bCs/>
                  <w:sz w:val="28"/>
                  <w:szCs w:val="28"/>
                </w:rPr>
                <w:alias w:val="Yes-24"/>
                <w:tag w:val="Yes-24"/>
                <w:id w:val="-785425888"/>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r w:rsidR="00DD0510" w:rsidRPr="003578D8">
              <w:rPr>
                <w:rFonts w:ascii="Arial" w:hAnsi="Arial" w:cs="Arial"/>
                <w:bCs/>
                <w:sz w:val="28"/>
                <w:szCs w:val="28"/>
              </w:rPr>
              <w:t xml:space="preserve">      </w:t>
            </w:r>
            <w:sdt>
              <w:sdtPr>
                <w:rPr>
                  <w:rFonts w:ascii="MS Gothic" w:eastAsia="MS Gothic" w:hAnsi="MS Gothic" w:cs="Arial" w:hint="eastAsia"/>
                  <w:b w:val="0"/>
                  <w:bCs/>
                  <w:sz w:val="28"/>
                  <w:szCs w:val="28"/>
                </w:rPr>
                <w:alias w:val="N/A-24"/>
                <w:tag w:val="N/A-24"/>
                <w:id w:val="-951714925"/>
                <w14:checkbox>
                  <w14:checked w14:val="0"/>
                  <w14:checkedState w14:val="2612" w14:font="MS Gothic"/>
                  <w14:uncheckedState w14:val="2610" w14:font="MS Gothic"/>
                </w14:checkbox>
              </w:sdtPr>
              <w:sdtEndPr/>
              <w:sdtContent>
                <w:r w:rsidR="00DD0510" w:rsidRPr="003578D8">
                  <w:rPr>
                    <w:rFonts w:ascii="MS Gothic" w:eastAsia="MS Gothic" w:hAnsi="MS Gothic" w:cs="Arial" w:hint="eastAsia"/>
                    <w:bCs/>
                    <w:sz w:val="28"/>
                    <w:szCs w:val="28"/>
                  </w:rPr>
                  <w:t>☐</w:t>
                </w:r>
              </w:sdtContent>
            </w:sdt>
          </w:p>
        </w:tc>
        <w:tc>
          <w:tcPr>
            <w:tcW w:w="8345" w:type="dxa"/>
            <w:vAlign w:val="center"/>
          </w:tcPr>
          <w:p w14:paraId="6E631F40" w14:textId="22161F5D" w:rsidR="00F907F0" w:rsidRPr="00EE1DAE" w:rsidRDefault="004E0263" w:rsidP="00DD0510">
            <w:pPr>
              <w:pStyle w:val="SWPPPText"/>
              <w:spacing w:before="120" w:after="0" w:line="240" w:lineRule="exact"/>
              <w:cnfStyle w:val="000000000000" w:firstRow="0" w:lastRow="0" w:firstColumn="0" w:lastColumn="0" w:oddVBand="0" w:evenVBand="0" w:oddHBand="0" w:evenHBand="0" w:firstRowFirstColumn="0" w:firstRowLastColumn="0" w:lastRowFirstColumn="0" w:lastRowLastColumn="0"/>
            </w:pPr>
            <w:r w:rsidRPr="00A937CE">
              <w:t xml:space="preserve">Areas where temporary stabilization or permanent stabilization of disturbed areas within </w:t>
            </w:r>
            <w:proofErr w:type="gramStart"/>
            <w:r w:rsidRPr="00A937CE">
              <w:t>50-feet</w:t>
            </w:r>
            <w:proofErr w:type="gramEnd"/>
            <w:r w:rsidRPr="00A937CE">
              <w:t xml:space="preserve"> of a protected surface water that is a WOTUS and is listed as impaired or not-attaining, or an OAW that must be stabilized within seven (7) calendar days.</w:t>
            </w:r>
          </w:p>
        </w:tc>
      </w:tr>
    </w:tbl>
    <w:p w14:paraId="247BE461" w14:textId="11955AC4" w:rsidR="005D332C" w:rsidRDefault="005D332C" w:rsidP="005D332C">
      <w:pPr>
        <w:pStyle w:val="swpppGuidanceHeading"/>
      </w:pPr>
      <w:r>
        <w:t>ADOT Guidance</w:t>
      </w:r>
    </w:p>
    <w:p w14:paraId="1AA0BECF" w14:textId="7C86006F" w:rsidR="00E43104" w:rsidRDefault="00E43104" w:rsidP="00E43104">
      <w:pPr>
        <w:pStyle w:val="swpppGuidance"/>
        <w:spacing w:before="120"/>
      </w:pPr>
      <w:r w:rsidRPr="00BF438C">
        <w:t>Buffer zones can include</w:t>
      </w:r>
      <w:r w:rsidR="005D332C">
        <w:t>,</w:t>
      </w:r>
      <w:r w:rsidRPr="00BF438C">
        <w:t xml:space="preserve"> but are not limited to</w:t>
      </w:r>
      <w:r w:rsidR="005D332C">
        <w:t>,</w:t>
      </w:r>
      <w:r w:rsidRPr="00BF438C">
        <w:t xml:space="preserve"> cultural buffers, biological buffers, contaminated soil buffers, etc.</w:t>
      </w:r>
    </w:p>
    <w:p w14:paraId="5503B691" w14:textId="3BCBA141" w:rsidR="00E43104" w:rsidRPr="00E43104" w:rsidRDefault="00E43104" w:rsidP="00E43104">
      <w:pPr>
        <w:pStyle w:val="swpppGuidance"/>
      </w:pPr>
      <w:r w:rsidRPr="00DE63CA">
        <w:t>Upon drafting, mark “Areas where final stabilization…” as ‘N/A’. This section MUST be updated prior to submitting the draft NOT to ADOT, as the notation of areas where final stabilization has been accomplished on the project map is a requirement of the CGP.</w:t>
      </w:r>
    </w:p>
    <w:p w14:paraId="76868CDF" w14:textId="69D139BC" w:rsidR="00E958E7" w:rsidRDefault="00E958E7" w:rsidP="00C05E01">
      <w:pPr>
        <w:pStyle w:val="Heading1"/>
      </w:pPr>
      <w:bookmarkStart w:id="39" w:name="_Toc226369274"/>
      <w:r>
        <w:t>Documentation of Compliance with Other Federal Requirements</w:t>
      </w:r>
      <w:bookmarkEnd w:id="39"/>
    </w:p>
    <w:p w14:paraId="22D72F8A" w14:textId="77777777" w:rsidR="00E958E7" w:rsidRDefault="00E958E7" w:rsidP="00CD6012">
      <w:pPr>
        <w:pStyle w:val="Heading2"/>
      </w:pPr>
      <w:bookmarkStart w:id="40" w:name="_Toc226369275"/>
      <w:r>
        <w:t>Threatened and Endangered Species</w:t>
      </w:r>
      <w:bookmarkEnd w:id="40"/>
    </w:p>
    <w:sdt>
      <w:sdtPr>
        <w:rPr>
          <w:rFonts w:ascii="Calibri" w:hAnsi="Calibri"/>
        </w:rPr>
        <w:alias w:val="T&amp;E Species Documentation"/>
        <w:tag w:val="T&amp;E Species Documentation"/>
        <w:id w:val="663593137"/>
        <w:lock w:val="sdtLocked"/>
        <w:placeholder>
          <w:docPart w:val="B3D9951152F04879AAF9ABA2797D38F3"/>
        </w:placeholder>
        <w:showingPlcHdr/>
        <w:docPartList>
          <w:docPartGallery w:val="Custom Quick Parts"/>
          <w:docPartCategory w:val="TE Species--Documentation"/>
        </w:docPartList>
      </w:sdtPr>
      <w:sdtEndPr>
        <w:rPr>
          <w:rFonts w:asciiTheme="minorHAnsi" w:hAnsiTheme="minorHAnsi"/>
        </w:rPr>
      </w:sdtEndPr>
      <w:sdtContent>
        <w:p w14:paraId="7C81E684" w14:textId="57DEDEF8" w:rsidR="006D491C" w:rsidRDefault="00933123" w:rsidP="00E43104">
          <w:r w:rsidRPr="008511EC">
            <w:rPr>
              <w:rStyle w:val="PlaceholderText"/>
            </w:rPr>
            <w:t>[Select applicable agency-specific T&amp;E documentation text. If both ADEQ and EPA Construction General Permits (CGPs) are applicable to your project, then select whichever is the more stringent language option from the drop-down list to satisfy requirements for both CGPs.]</w:t>
          </w:r>
        </w:p>
      </w:sdtContent>
    </w:sdt>
    <w:p w14:paraId="61B8E0D5" w14:textId="75829A5A" w:rsidR="00244076" w:rsidRPr="00244076" w:rsidRDefault="006D491C" w:rsidP="00244076">
      <w:pPr>
        <w:pStyle w:val="SWPPPText"/>
      </w:pPr>
      <w:r w:rsidRPr="006D491C">
        <w:t xml:space="preserve">The EPIC sheet contains a summary of environmental commitments related to biology, cultural, etc. The EPIC sheet is included in </w:t>
      </w:r>
      <w:r w:rsidRPr="00551907">
        <w:rPr>
          <w:highlight w:val="lightGray"/>
        </w:rPr>
        <w:t>Attachment 1</w:t>
      </w:r>
      <w:r w:rsidRPr="006D491C">
        <w:t>.</w:t>
      </w:r>
    </w:p>
    <w:p w14:paraId="36903C7B" w14:textId="508C398A" w:rsidR="00DE755C" w:rsidRPr="00DE755C" w:rsidRDefault="00DE755C" w:rsidP="00730991">
      <w:pPr>
        <w:pStyle w:val="swpppGuidanceHeading"/>
      </w:pPr>
      <w:r w:rsidRPr="00DE755C">
        <w:t>ADOT Guidance</w:t>
      </w:r>
    </w:p>
    <w:p w14:paraId="566D017D" w14:textId="05E16093" w:rsidR="00DE755C" w:rsidRPr="00DE755C" w:rsidRDefault="00DE755C" w:rsidP="00376EAE">
      <w:pPr>
        <w:pStyle w:val="swpppGuidance"/>
        <w:keepLines/>
      </w:pPr>
      <w:r w:rsidRPr="00DE755C">
        <w:t xml:space="preserve">Some project scenarios or locations require extra mitigation measures specific to species of concern. Project Special Provisions will address many of these conditions. When additional measures or practices are required or more clarification is needed to comply with AZ Game and Fish Department consultation, request additional information from the Engineer and include that guidance here or in </w:t>
      </w:r>
      <w:r w:rsidR="005D332C">
        <w:t xml:space="preserve">an </w:t>
      </w:r>
      <w:r w:rsidRPr="00DE755C">
        <w:t>attachment to the SWPPP.</w:t>
      </w:r>
    </w:p>
    <w:p w14:paraId="2EDF0B34" w14:textId="77777777" w:rsidR="00DE755C" w:rsidRPr="00DE755C" w:rsidRDefault="00DE755C" w:rsidP="00DE755C">
      <w:pPr>
        <w:pStyle w:val="swpppExampleHeading"/>
        <w:spacing w:before="360"/>
      </w:pPr>
      <w:r w:rsidRPr="00DE755C">
        <w:t>ADOT Example</w:t>
      </w:r>
    </w:p>
    <w:p w14:paraId="3DBD87DB" w14:textId="765EF17A" w:rsidR="00DE755C" w:rsidRPr="00DE755C" w:rsidRDefault="00DE755C" w:rsidP="00DE755C">
      <w:pPr>
        <w:pStyle w:val="swpppExample"/>
      </w:pPr>
      <w:r w:rsidRPr="00DE755C">
        <w:t xml:space="preserve">There are native protected plant species located within the project area. These plants will require the contractor </w:t>
      </w:r>
      <w:r w:rsidR="005D332C">
        <w:t xml:space="preserve">to </w:t>
      </w:r>
      <w:r w:rsidRPr="00DE755C">
        <w:t>coordinate clearing and grubbing operations with both ADOT Roadside Development Section and the Arizona Department of Agriculture to ensure that clearing work identified to be performed for this project is in compliance with Arizona Administrative Code (AAC) Article 11, and ADOT Roadside Development Section “Native Plant Salvaging and Replanting Evaluation Guidelines.”</w:t>
      </w:r>
    </w:p>
    <w:p w14:paraId="2B11BEB7" w14:textId="77777777" w:rsidR="00DE755C" w:rsidRPr="00DE755C" w:rsidRDefault="00DE755C" w:rsidP="00DE755C">
      <w:pPr>
        <w:pStyle w:val="swpppExample"/>
        <w:jc w:val="center"/>
        <w:rPr>
          <w:i/>
        </w:rPr>
      </w:pPr>
      <w:r w:rsidRPr="00DE755C">
        <w:rPr>
          <w:i/>
        </w:rPr>
        <w:t>Or</w:t>
      </w:r>
    </w:p>
    <w:p w14:paraId="62CE4A5F" w14:textId="0F1ACD35" w:rsidR="00DE755C" w:rsidRPr="00DE755C" w:rsidRDefault="00DE755C" w:rsidP="00DE755C">
      <w:pPr>
        <w:pStyle w:val="swpppExample"/>
      </w:pPr>
      <w:r w:rsidRPr="00DE755C">
        <w:t xml:space="preserve">Compost socks will be used in project specific areas </w:t>
      </w:r>
      <w:r w:rsidR="005D332C">
        <w:t xml:space="preserve">to </w:t>
      </w:r>
      <w:r w:rsidRPr="00DE755C">
        <w:t>offset impacts on snakes (see Attachment X for example). Maintenance of this control measure needs to occur by hand and during specific periods of time due to migratory bird breeding, or similar</w:t>
      </w:r>
      <w:r w:rsidR="005D332C">
        <w:t>.</w:t>
      </w:r>
    </w:p>
    <w:p w14:paraId="1F07FAD3" w14:textId="77777777" w:rsidR="00DE755C" w:rsidRPr="00DE755C" w:rsidRDefault="00DE755C" w:rsidP="00DE755C">
      <w:pPr>
        <w:pStyle w:val="swpppGuidanceHeading"/>
        <w:spacing w:before="360"/>
      </w:pPr>
      <w:r w:rsidRPr="00DE755C">
        <w:t>ADOT Guidance</w:t>
      </w:r>
    </w:p>
    <w:p w14:paraId="102E421A" w14:textId="123F150B" w:rsidR="00DE755C" w:rsidRPr="00DE755C" w:rsidRDefault="00DE755C" w:rsidP="00730991">
      <w:pPr>
        <w:pStyle w:val="swpppGuidance"/>
      </w:pPr>
      <w:r w:rsidRPr="00DE755C">
        <w:t>If both ADEQ and EPA Construction General Permits (CGPs) are applicable to your project, then select the language option from the drop-down list that is most stringent in order to satisfy requirements for both CGPs.</w:t>
      </w:r>
    </w:p>
    <w:p w14:paraId="59AAA3EE" w14:textId="5EAC1202" w:rsidR="00E958E7" w:rsidRDefault="00E958E7" w:rsidP="00CD6012">
      <w:pPr>
        <w:pStyle w:val="Heading2"/>
      </w:pPr>
      <w:bookmarkStart w:id="41" w:name="_Toc226369276"/>
      <w:r w:rsidRPr="00E958E7">
        <w:t>Historic Preservation</w:t>
      </w:r>
      <w:bookmarkEnd w:id="41"/>
    </w:p>
    <w:p w14:paraId="57E23397" w14:textId="77777777" w:rsidR="002B7872" w:rsidRPr="002B7872" w:rsidRDefault="002B7872" w:rsidP="002B7872">
      <w:pPr>
        <w:pStyle w:val="swpppGuidanceHeading"/>
      </w:pPr>
      <w:r w:rsidRPr="002B7872">
        <w:t>ADOT Guidance</w:t>
      </w:r>
    </w:p>
    <w:p w14:paraId="1BE211CE" w14:textId="77777777" w:rsidR="002B7872" w:rsidRPr="00DE755C" w:rsidRDefault="002B7872" w:rsidP="002B7872">
      <w:pPr>
        <w:pStyle w:val="swpppGuidance"/>
      </w:pPr>
      <w:r w:rsidRPr="00DE755C">
        <w:t>The SWPPP must include documentation required by the CGP in relation to potential impacts to historic properties.</w:t>
      </w:r>
    </w:p>
    <w:p w14:paraId="4AD1DF88" w14:textId="3FBB30A7" w:rsidR="002B7872" w:rsidRPr="00DE755C" w:rsidRDefault="002B7872" w:rsidP="002B7872">
      <w:pPr>
        <w:pStyle w:val="swpppGuidance"/>
      </w:pPr>
      <w:r w:rsidRPr="00DE755C">
        <w:t>If the project in any way installs stormwater controls or causes subsurface earth disturbance, prior professional cultural resource surveys or other evaluations determined that historic properties do not exist, or prior disturbances precluded the existence of historic properties</w:t>
      </w:r>
      <w:r w:rsidR="007E5C48">
        <w:t>, it</w:t>
      </w:r>
      <w:r w:rsidRPr="00DE755C">
        <w:t xml:space="preserve"> must be referenced here.</w:t>
      </w:r>
      <w:r>
        <w:t xml:space="preserve"> </w:t>
      </w:r>
      <w:r w:rsidRPr="009C2EDD">
        <w:t xml:space="preserve">Historic Preservation documentation should be located in the Special Provisions provided by ADOT. If you cannot find this documentation, please contact ADOT at: </w:t>
      </w:r>
      <w:hyperlink r:id="rId25" w:history="1">
        <w:r w:rsidRPr="009C2EDD">
          <w:rPr>
            <w:rStyle w:val="Hyperlink"/>
          </w:rPr>
          <w:t>ADOTwater@azdot.gov</w:t>
        </w:r>
      </w:hyperlink>
    </w:p>
    <w:p w14:paraId="70793A1F" w14:textId="77777777" w:rsidR="002B7872" w:rsidRPr="00DE755C" w:rsidRDefault="002B7872" w:rsidP="002B7872">
      <w:pPr>
        <w:pStyle w:val="swpppGuidance"/>
      </w:pPr>
      <w:r w:rsidRPr="00DE755C">
        <w:t>You must also include in your SWPPP the following documentation:</w:t>
      </w:r>
    </w:p>
    <w:p w14:paraId="75B7AFAB" w14:textId="77777777" w:rsidR="002B7872" w:rsidRPr="00DE755C" w:rsidRDefault="002B7872" w:rsidP="002B7872">
      <w:pPr>
        <w:pStyle w:val="swpppGuidance"/>
        <w:ind w:left="1080" w:hanging="360"/>
      </w:pPr>
      <w:r>
        <w:t>1.</w:t>
      </w:r>
      <w:r>
        <w:tab/>
      </w:r>
      <w:r w:rsidRPr="00DE755C">
        <w:t>Copies of any written correspondence between you and the SHPO, THPO, or other tribal representative; and</w:t>
      </w:r>
    </w:p>
    <w:p w14:paraId="22DB2F6E" w14:textId="77777777" w:rsidR="002B7872" w:rsidRPr="00DE755C" w:rsidRDefault="002B7872" w:rsidP="002B7872">
      <w:pPr>
        <w:pStyle w:val="swpppGuidance"/>
        <w:ind w:left="1080" w:hanging="360"/>
      </w:pPr>
      <w:r>
        <w:t>2.</w:t>
      </w:r>
      <w:r>
        <w:tab/>
      </w:r>
      <w:r w:rsidRPr="00DE755C">
        <w:t>A description of any significant remaining disagreements as to mitigation measures between you and the SHPO, THPO, or other tribal representative.</w:t>
      </w:r>
    </w:p>
    <w:p w14:paraId="4DB74FA0" w14:textId="77777777" w:rsidR="002B7872" w:rsidRPr="00DE755C" w:rsidRDefault="002B7872" w:rsidP="002B7872">
      <w:pPr>
        <w:pStyle w:val="swpppExampleHeading"/>
      </w:pPr>
      <w:r w:rsidRPr="00DE755C">
        <w:t>ADOT Example Text</w:t>
      </w:r>
    </w:p>
    <w:p w14:paraId="0C767D9A" w14:textId="125EF0BE" w:rsidR="002B7872" w:rsidRPr="00DE755C" w:rsidRDefault="002B7872" w:rsidP="002B7872">
      <w:pPr>
        <w:pStyle w:val="swpppExample"/>
        <w:keepNext w:val="0"/>
      </w:pPr>
      <w:r w:rsidRPr="00DE755C">
        <w:t xml:space="preserve">Because the project will result in ground disturbing activities, historic properties have been identified on the project area and subsurface earth-disturbing activities will have an effect on historic properties. </w:t>
      </w:r>
      <w:r w:rsidR="007E5C48">
        <w:t xml:space="preserve">The </w:t>
      </w:r>
      <w:r w:rsidRPr="00DE755C">
        <w:t>Tribal Historic Preservation Office (THPO) responded in a letter providing clearance for this activity to occur (Attachment 14). Written indication that adverse effects to historic properties from the installation of stormwater controls can be mitigated by agreed upon actions.</w:t>
      </w:r>
    </w:p>
    <w:p w14:paraId="38BD3392" w14:textId="29040FED" w:rsidR="002B7872" w:rsidRPr="00DE755C" w:rsidRDefault="002B7872" w:rsidP="002B7872">
      <w:pPr>
        <w:pStyle w:val="swpppExample"/>
        <w:keepNext w:val="0"/>
      </w:pPr>
      <w:r w:rsidRPr="00DE755C">
        <w:t>A complete report and data recovery testing plan</w:t>
      </w:r>
      <w:r w:rsidR="007E5C48">
        <w:t>,</w:t>
      </w:r>
      <w:r w:rsidRPr="00DE755C">
        <w:t xml:space="preserve"> </w:t>
      </w:r>
      <w:r w:rsidRPr="007E5C48">
        <w:rPr>
          <w:iCs/>
        </w:rPr>
        <w:t>“</w:t>
      </w:r>
      <w:r w:rsidRPr="00DE755C">
        <w:rPr>
          <w:bCs/>
          <w:i/>
        </w:rPr>
        <w:t>An Archaeological Phase I and Phase II Data Recovery Plan for a Portion of El Caliche––SRPMIC-100––for the Proposed Tribal Court Facility at the Northeast Corner of Longmore Road and Osborn Road, Salt River Pima-Maricopa Indian Community, Maricopa County, Arizona</w:t>
      </w:r>
      <w:r w:rsidR="007E5C48">
        <w:rPr>
          <w:bCs/>
          <w:iCs/>
        </w:rPr>
        <w:t>,</w:t>
      </w:r>
      <w:r w:rsidRPr="007E5C48">
        <w:rPr>
          <w:bCs/>
          <w:iCs/>
        </w:rPr>
        <w:t>” (</w:t>
      </w:r>
      <w:r w:rsidRPr="007E5C48">
        <w:rPr>
          <w:iCs/>
        </w:rPr>
        <w:t>August 2012)</w:t>
      </w:r>
      <w:r w:rsidRPr="00DE755C">
        <w:rPr>
          <w:i/>
        </w:rPr>
        <w:t xml:space="preserve"> </w:t>
      </w:r>
      <w:r w:rsidRPr="00DE755C">
        <w:t xml:space="preserve">was submitted to SRP-MIC Environmental Protection and Natural Resources Division (EPNR) and is on file with the community. </w:t>
      </w:r>
    </w:p>
    <w:p w14:paraId="4D702B79" w14:textId="77777777" w:rsidR="002B7872" w:rsidRPr="00DE755C" w:rsidRDefault="002B7872" w:rsidP="002B7872">
      <w:pPr>
        <w:pStyle w:val="swpppExample"/>
        <w:keepNext w:val="0"/>
      </w:pPr>
      <w:r w:rsidRPr="00DE755C">
        <w:t xml:space="preserve">Copies of correspondence and mitigation measures identified in the project Contract Documents can be found in Attachment 14. </w:t>
      </w:r>
    </w:p>
    <w:sdt>
      <w:sdtPr>
        <w:rPr>
          <w:rStyle w:val="SWPPPBodyText"/>
        </w:rPr>
        <w:alias w:val="Historic Preservation"/>
        <w:tag w:val="Historic Preservation"/>
        <w:id w:val="-560710095"/>
        <w:placeholder>
          <w:docPart w:val="22E84CC061AF4127BBD292424DC3ED7B"/>
        </w:placeholder>
        <w:showingPlcHdr/>
        <w:docPartList>
          <w:docPartGallery w:val="Custom Quick Parts"/>
          <w:docPartCategory w:val="Historic Preservation"/>
        </w:docPartList>
      </w:sdtPr>
      <w:sdtEndPr>
        <w:rPr>
          <w:rStyle w:val="DefaultParagraphFont"/>
          <w:rFonts w:ascii="Calibri" w:hAnsi="Calibri"/>
          <w:bCs w:val="0"/>
          <w:color w:val="auto"/>
        </w:rPr>
      </w:sdtEndPr>
      <w:sdtContent>
        <w:p w14:paraId="1D010716" w14:textId="10009A4E" w:rsidR="00925574" w:rsidRPr="00D63E7E" w:rsidRDefault="00925574" w:rsidP="00925574">
          <w:pPr>
            <w:pStyle w:val="SWPPPText"/>
          </w:pPr>
          <w:r w:rsidRPr="00074473">
            <w:rPr>
              <w:rStyle w:val="PlaceholderText"/>
            </w:rPr>
            <w:t xml:space="preserve">[Select </w:t>
          </w:r>
          <w:r w:rsidR="00CC6AAC" w:rsidRPr="00CC6AAC">
            <w:rPr>
              <w:rStyle w:val="PlaceholderText"/>
            </w:rPr>
            <w:t>project-specific text regarding historic preservation documentation.</w:t>
          </w:r>
          <w:r w:rsidR="00CC6AAC">
            <w:rPr>
              <w:rStyle w:val="PlaceholderText"/>
            </w:rPr>
            <w:t>]</w:t>
          </w:r>
        </w:p>
      </w:sdtContent>
    </w:sdt>
    <w:p w14:paraId="71750444" w14:textId="0BEB0794" w:rsidR="00C05E01" w:rsidRDefault="00C05E01" w:rsidP="00CD6012">
      <w:pPr>
        <w:pStyle w:val="Heading2"/>
      </w:pPr>
      <w:bookmarkStart w:id="42" w:name="_Toc226369277"/>
      <w:r w:rsidRPr="00C05E01">
        <w:t>Safe Drinking Water Act Underground Injection Control Requirements</w:t>
      </w:r>
      <w:bookmarkEnd w:id="42"/>
    </w:p>
    <w:p w14:paraId="68236DBD" w14:textId="77777777" w:rsidR="00F057E6" w:rsidRPr="00F057E6" w:rsidRDefault="00F057E6" w:rsidP="00F057E6">
      <w:pPr>
        <w:pStyle w:val="swpppGuidance"/>
        <w:jc w:val="center"/>
        <w:rPr>
          <w:b/>
          <w:bCs/>
          <w:i/>
          <w:iCs/>
        </w:rPr>
      </w:pPr>
      <w:r w:rsidRPr="00F057E6">
        <w:rPr>
          <w:b/>
          <w:bCs/>
          <w:i/>
          <w:iCs/>
        </w:rPr>
        <w:t>EPA Guidance</w:t>
      </w:r>
    </w:p>
    <w:p w14:paraId="24C747BA" w14:textId="42004C44" w:rsidR="00F057E6" w:rsidRPr="00F057E6" w:rsidRDefault="00F057E6" w:rsidP="00F057E6">
      <w:pPr>
        <w:pStyle w:val="swpppGuidance"/>
      </w:pPr>
      <w:r>
        <w:t xml:space="preserve">Safe Drinking Water Act Underground Injection Control (UIC) Requirements for Certain Subsurface Stormwater Controls. If you are using any of the following stormwater controls at your site, document any contact you have had with the applicable State agency or EPA Regional Office responsible for implementing the requirements for underground injection wells in the Safe Drinking Water Act and </w:t>
      </w:r>
      <w:r w:rsidR="007E5C48">
        <w:t xml:space="preserve">the </w:t>
      </w:r>
      <w:r>
        <w:t>EPA’s implementing regulations at 40 CFR § 144-147. Such controls would generally be considered Class V UIC wells: infiltration trenches, commercially manufactured subsurface</w:t>
      </w:r>
      <w:r w:rsidR="00ED31ED">
        <w:t xml:space="preserve"> </w:t>
      </w:r>
      <w:r>
        <w:t xml:space="preserve">detention vaults, and drywells. For State UIC program contacts, refer to the following EPA website: </w:t>
      </w:r>
      <w:hyperlink r:id="rId26" w:history="1">
        <w:r w:rsidRPr="0097503B">
          <w:rPr>
            <w:rStyle w:val="Hyperlink"/>
          </w:rPr>
          <w:t>https://www.epa.gov/uic</w:t>
        </w:r>
      </w:hyperlink>
      <w:r>
        <w:t>.</w:t>
      </w:r>
    </w:p>
    <w:sdt>
      <w:sdtPr>
        <w:alias w:val="Subsurface Water Practices"/>
        <w:tag w:val="Subsurface Water Practices"/>
        <w:id w:val="-951090822"/>
        <w:placeholder>
          <w:docPart w:val="3812DDE177374AE88E889C4A1B6CD69C"/>
        </w:placeholder>
        <w:showingPlcHdr/>
        <w:docPartList>
          <w:docPartGallery w:val="Custom Quick Parts"/>
          <w:docPartCategory w:val="Safe Drinking Water Act Requirements"/>
        </w:docPartList>
      </w:sdtPr>
      <w:sdtEndPr/>
      <w:sdtContent>
        <w:p w14:paraId="49A608B1" w14:textId="77777777" w:rsidR="00D63E7E" w:rsidRPr="00D63E7E" w:rsidRDefault="00D63E7E" w:rsidP="00D63E7E">
          <w:pPr>
            <w:pStyle w:val="SWPPPText"/>
          </w:pPr>
          <w:r w:rsidRPr="00074473">
            <w:rPr>
              <w:rStyle w:val="PlaceholderText"/>
            </w:rPr>
            <w:t>[Select applicable text regarding whether or not subsurface water practices will be used for your project.]</w:t>
          </w:r>
        </w:p>
      </w:sdtContent>
    </w:sdt>
    <w:p w14:paraId="6A909E97" w14:textId="1C421375" w:rsidR="00537AFB" w:rsidRDefault="00537AFB" w:rsidP="00537AFB">
      <w:pPr>
        <w:pStyle w:val="Heading1"/>
      </w:pPr>
      <w:bookmarkStart w:id="43" w:name="_Toc226369278"/>
      <w:r>
        <w:t>Erosion and Sediment Controls</w:t>
      </w:r>
      <w:bookmarkEnd w:id="43"/>
    </w:p>
    <w:p w14:paraId="4920ED6F" w14:textId="77777777" w:rsidR="00823997" w:rsidRDefault="00537AFB" w:rsidP="00B15B42">
      <w:pPr>
        <w:pStyle w:val="Heading2"/>
        <w:spacing w:before="240"/>
      </w:pPr>
      <w:bookmarkStart w:id="44" w:name="_Toc226369279"/>
      <w:r>
        <w:t>Natural Buffers or Equivalent Sediment Controls</w:t>
      </w:r>
      <w:bookmarkEnd w:id="44"/>
    </w:p>
    <w:p w14:paraId="0F41885B" w14:textId="77777777" w:rsidR="007E3594" w:rsidRPr="007E3594" w:rsidRDefault="007E3594" w:rsidP="007E3594">
      <w:pPr>
        <w:pStyle w:val="swpppGuidanceHeading"/>
      </w:pPr>
      <w:r w:rsidRPr="007E3594">
        <w:t>ADOT Guidance</w:t>
      </w:r>
    </w:p>
    <w:p w14:paraId="6018B40B" w14:textId="77777777" w:rsidR="007E3594" w:rsidRPr="007E3594" w:rsidRDefault="007E3594" w:rsidP="007E3594">
      <w:pPr>
        <w:pStyle w:val="swpppGuidance-subheading"/>
      </w:pPr>
      <w:r w:rsidRPr="007E3594">
        <w:t>ADEQ-Permitted Areas:</w:t>
      </w:r>
    </w:p>
    <w:p w14:paraId="2EBFF18C" w14:textId="2F9D062C" w:rsidR="007E3594" w:rsidRPr="007E3594" w:rsidRDefault="007E3594" w:rsidP="00AA700C">
      <w:pPr>
        <w:pStyle w:val="swpppGuidance"/>
        <w:keepNext w:val="0"/>
      </w:pPr>
      <w:r w:rsidRPr="007E3594">
        <w:t xml:space="preserve">The operator will ensure that any discharges to </w:t>
      </w:r>
      <w:r w:rsidR="00AA700C">
        <w:t>receiving</w:t>
      </w:r>
      <w:r w:rsidRPr="007E3594">
        <w:t xml:space="preserve"> waters through the area between the disturbed portions of the property and any </w:t>
      </w:r>
      <w:r w:rsidR="005F0C04">
        <w:t>protected</w:t>
      </w:r>
      <w:r w:rsidRPr="007E3594">
        <w:t xml:space="preserve"> waters located within 50 feet of the site are treated by an area of undisturbed natural buffer and/or additional erosion and sediment controls in order to achieve a reduction in sediment load equivalent to that achieved by a 50-foot natural buffer.</w:t>
      </w:r>
    </w:p>
    <w:p w14:paraId="14A262C0" w14:textId="77777777" w:rsidR="007E3594" w:rsidRPr="007E3594" w:rsidRDefault="007E3594" w:rsidP="007E3594">
      <w:pPr>
        <w:pStyle w:val="swpppGuidance-subheading"/>
      </w:pPr>
      <w:r w:rsidRPr="007E3594">
        <w:t>EPA-Permitted Areas:</w:t>
      </w:r>
    </w:p>
    <w:p w14:paraId="34B31FE4" w14:textId="77777777" w:rsidR="007E3594" w:rsidRPr="007E3594" w:rsidRDefault="007E3594" w:rsidP="00AA700C">
      <w:pPr>
        <w:pStyle w:val="swpppGuidance"/>
        <w:keepNext w:val="0"/>
      </w:pPr>
      <w:r w:rsidRPr="007E3594">
        <w:t>If it is infeasible to provide and maintain an undisturbed natural buffer of any size, you must implement erosion and sediment controls that achieve the sediment load reduction equivalent to a 50-foot undisturbed natural buffer.</w:t>
      </w:r>
    </w:p>
    <w:p w14:paraId="56DB33E3" w14:textId="77777777" w:rsidR="007E3594" w:rsidRPr="007E3594" w:rsidRDefault="007E3594" w:rsidP="007E3594">
      <w:pPr>
        <w:pStyle w:val="swpppGuidance-subheading"/>
      </w:pPr>
      <w:r w:rsidRPr="007E3594">
        <w:t>Exemptions:</w:t>
      </w:r>
    </w:p>
    <w:p w14:paraId="32625EF0" w14:textId="77777777" w:rsidR="007E3594" w:rsidRPr="007E3594" w:rsidRDefault="007E3594" w:rsidP="00AA700C">
      <w:pPr>
        <w:pStyle w:val="swpppGuidance"/>
        <w:keepNext w:val="0"/>
      </w:pPr>
      <w:r w:rsidRPr="007E3594">
        <w:t>If there is no discharge of stormwater to surface waters through the area between the disturbed portions of the site and any surface waters located within 50 feet of your site, you are not required to comply with the requirements in this Part.</w:t>
      </w:r>
    </w:p>
    <w:p w14:paraId="02E0DE01" w14:textId="77777777" w:rsidR="007E3594" w:rsidRPr="007E3594" w:rsidRDefault="007E3594" w:rsidP="007E3594">
      <w:pPr>
        <w:pStyle w:val="swpppGuidance"/>
      </w:pPr>
      <w:r w:rsidRPr="007E3594">
        <w:t>For “linear construction projects” (see Appendix A of the EPA CGP), you are not required to comply with this requirement if site constraints (e.g., limited right-of-way) prevent you from complying with the requirements of the alternatives in Part 2.1.2.1a, provided that, to the extent practicable, you limit disturbances within 50 feet of the surface water and/or you provide supplemental erosion and sediment controls to treat stormwater discharges from earth disturbances within 50 feet of the surface water. You must also document in this section of the SWPPP your rationale for why it is infeasible for you to comply with the requirements in Part 2.1.2.1a, and describe any buffer width retained and/or supplemental erosion and sediment controls installed.</w:t>
      </w:r>
    </w:p>
    <w:p w14:paraId="07B1846A" w14:textId="77777777" w:rsidR="007E3594" w:rsidRPr="007E3594" w:rsidRDefault="007E3594" w:rsidP="007E3594">
      <w:pPr>
        <w:pStyle w:val="swpppGuidance"/>
        <w:rPr>
          <w:rFonts w:cs="Arial"/>
        </w:rPr>
      </w:pPr>
      <w:r w:rsidRPr="007E3594">
        <w:t>Refer to Appendix G (Buffer Guidance) of the 2010 EPA CGP for information to assist you in complying with this requirement, and to Part 2.1.2.1e for exceptions to this requirement, such as scope of work that involves work in a waterway and requires another Clean Water Act permit, such as Section 404 USACE permits.</w:t>
      </w:r>
    </w:p>
    <w:p w14:paraId="403184E4" w14:textId="45D1FF3E" w:rsidR="00537AFB" w:rsidRDefault="0076399B" w:rsidP="007E3594">
      <w:pPr>
        <w:pStyle w:val="SWPPPText"/>
      </w:pPr>
      <w:r w:rsidRPr="0076399B">
        <w:t>Undisturbed, natural buffers and/or equivalent erosion and sediment controls are required when a protected surface water or lake is located within 50 feet of the project’s construction activities, as per the CGP.</w:t>
      </w:r>
    </w:p>
    <w:sdt>
      <w:sdtPr>
        <w:rPr>
          <w:rStyle w:val="SWPPPBodyText"/>
        </w:rPr>
        <w:alias w:val="Natural Buffers (and Other Sediment Controls)"/>
        <w:tag w:val="Natural Buffers (and Other Controls)"/>
        <w:id w:val="5670873"/>
        <w:placeholder>
          <w:docPart w:val="C06948316E7E47C09E409C461C8CC4B5"/>
        </w:placeholder>
        <w:docPartList>
          <w:docPartGallery w:val="Custom Quick Parts"/>
          <w:docPartCategory w:val="Natural Buffers"/>
        </w:docPartList>
      </w:sdtPr>
      <w:sdtEndPr>
        <w:rPr>
          <w:rStyle w:val="DefaultParagraphFont"/>
          <w:rFonts w:ascii="Calibri" w:hAnsi="Calibri"/>
          <w:bCs w:val="0"/>
          <w:color w:val="auto"/>
        </w:rPr>
      </w:sdtEndPr>
      <w:sdtContent>
        <w:p w14:paraId="520C6143" w14:textId="77777777" w:rsidR="00BB46AE" w:rsidRPr="00A24361" w:rsidRDefault="00BB46AE" w:rsidP="00BB46AE">
          <w:pPr>
            <w:pStyle w:val="SWPPPText"/>
            <w:rPr>
              <w:rFonts w:asciiTheme="minorHAnsi" w:hAnsiTheme="minorHAnsi"/>
              <w:b/>
              <w:color w:val="000000" w:themeColor="text1"/>
            </w:rPr>
          </w:pPr>
          <w:r w:rsidRPr="00074473">
            <w:rPr>
              <w:rStyle w:val="PlaceholderText"/>
              <w:color w:val="E36C0A"/>
            </w:rPr>
            <w:t>[Selec</w:t>
          </w:r>
          <w:r w:rsidRPr="00074473">
            <w:rPr>
              <w:rStyle w:val="PlaceholderText"/>
            </w:rPr>
            <w:t xml:space="preserve">t applicable text regarding </w:t>
          </w:r>
          <w:proofErr w:type="gramStart"/>
          <w:r w:rsidRPr="00074473">
            <w:rPr>
              <w:rStyle w:val="PlaceholderText"/>
            </w:rPr>
            <w:t>whether or not</w:t>
          </w:r>
          <w:proofErr w:type="gramEnd"/>
          <w:r w:rsidRPr="00074473">
            <w:rPr>
              <w:rStyle w:val="PlaceholderText"/>
            </w:rPr>
            <w:t xml:space="preserve"> natural buffers or other sediment controls will be used for your project.]</w:t>
          </w:r>
        </w:p>
      </w:sdtContent>
    </w:sdt>
    <w:p w14:paraId="675AEB73" w14:textId="0BD46C95" w:rsidR="007A1E3E" w:rsidRDefault="007A1E3E" w:rsidP="0049251B">
      <w:pPr>
        <w:pStyle w:val="Heading2"/>
      </w:pPr>
      <w:bookmarkStart w:id="45" w:name="_Toc226369280"/>
      <w:r>
        <w:t>Stormwater Control Measures</w:t>
      </w:r>
      <w:bookmarkEnd w:id="45"/>
    </w:p>
    <w:p w14:paraId="26079AFB" w14:textId="39E1A0D9" w:rsidR="007A1E3E" w:rsidRPr="007A1E3E" w:rsidRDefault="007A1E3E" w:rsidP="007A1E3E">
      <w:pPr>
        <w:pStyle w:val="SWPPPText"/>
      </w:pPr>
      <w:r w:rsidRPr="007A1E3E">
        <w:t xml:space="preserve">This SWPPP is designed to identify potential sources of pollutants and describe control measures to be implemented at the construction site. Proper selection, installation, and maintenance of structural control measures per the manufacturers’ specifications and good engineering practices will be performed </w:t>
      </w:r>
      <w:proofErr w:type="gramStart"/>
      <w:r w:rsidRPr="007A1E3E">
        <w:t>in order for</w:t>
      </w:r>
      <w:proofErr w:type="gramEnd"/>
      <w:r w:rsidRPr="007A1E3E">
        <w:t xml:space="preserve"> control measures to remain functional and effective. A combination of erosion and sediment control measures </w:t>
      </w:r>
      <w:r w:rsidRPr="007A1E3E">
        <w:lastRenderedPageBreak/>
        <w:t>has been designed and will be implemented to keep sediment in place and to capture sediment to the extent practicable before it leaves the site.</w:t>
      </w:r>
    </w:p>
    <w:p w14:paraId="0CD160DC" w14:textId="77777777" w:rsidR="007A1E3E" w:rsidRPr="007A1E3E" w:rsidRDefault="007A1E3E" w:rsidP="007A1E3E">
      <w:pPr>
        <w:pStyle w:val="SWPPPText"/>
      </w:pPr>
      <w:r w:rsidRPr="007A1E3E">
        <w:t xml:space="preserve">The use of erosion controls and velocity dissipation devices within and along the length of any constructed stormwater conveyance channel, and at any outlet to provide a non-erosive flow velocity is required by the CGP. </w:t>
      </w:r>
    </w:p>
    <w:p w14:paraId="577D8AF2" w14:textId="77777777" w:rsidR="007A1E3E" w:rsidRPr="007A1E3E" w:rsidRDefault="007A1E3E" w:rsidP="007A1E3E">
      <w:pPr>
        <w:pStyle w:val="SWPPPText"/>
      </w:pPr>
      <w:r w:rsidRPr="007A1E3E">
        <w:t>Installation of sediment control/perimeter control measures will be performed before upgradient land is disturbed. Temporary control measures will not be removed until final stabilization is achieved. Activities have been phased or sequenced to minimize the area of disturbance at any one time.</w:t>
      </w:r>
    </w:p>
    <w:p w14:paraId="06485A82" w14:textId="3A47ED77" w:rsidR="007A1E3E" w:rsidRPr="007A1E3E" w:rsidRDefault="007A1E3E" w:rsidP="007A1E3E">
      <w:pPr>
        <w:pStyle w:val="SWPPPText"/>
      </w:pPr>
      <w:r w:rsidRPr="007A1E3E">
        <w:t xml:space="preserve">Erosion and sediment control measures identified for this project are cross referenced for detail, inspection, </w:t>
      </w:r>
      <w:r w:rsidR="003E48A2" w:rsidRPr="007A1E3E">
        <w:t>maintenance,</w:t>
      </w:r>
      <w:r w:rsidRPr="007A1E3E">
        <w:t xml:space="preserve"> and appropriate applications in </w:t>
      </w:r>
      <w:r w:rsidRPr="00D517CE">
        <w:rPr>
          <w:highlight w:val="lightGray"/>
        </w:rPr>
        <w:t>Attachment 1</w:t>
      </w:r>
      <w:r w:rsidRPr="007A1E3E">
        <w:t xml:space="preserve"> of this SWPPP via the control measure detail number (EC-1, SC-1, etc.) and are identifiable on the site maps by the same identification number. </w:t>
      </w:r>
    </w:p>
    <w:p w14:paraId="20C4D29E" w14:textId="55A647BA" w:rsidR="00823997" w:rsidRPr="007A1E3E" w:rsidRDefault="007A1E3E" w:rsidP="007A1E3E">
      <w:pPr>
        <w:pStyle w:val="SWPPPText"/>
      </w:pPr>
      <w:r w:rsidRPr="007A1E3E">
        <w:t xml:space="preserve">The following control measures are detailed in the ADOT Erosion </w:t>
      </w:r>
      <w:r w:rsidR="0072738A">
        <w:t>and Pollution Control Manual (E</w:t>
      </w:r>
      <w:r w:rsidRPr="007A1E3E">
        <w:t>PCM) and, as such, have been selected to be used on this project to address stormwater and allowable non-stormwater discharges.</w:t>
      </w:r>
      <w:r w:rsidR="003D7A27" w:rsidRPr="003D7A27">
        <w:t xml:space="preserve"> Control measures will remain in effective operating condition during permit coverage, that is, until final stabilization is met, and are protected from activities that would reduce their effectiveness. Removal of temporary control measures will be completed prior to submittal of </w:t>
      </w:r>
      <w:proofErr w:type="gramStart"/>
      <w:r w:rsidR="003D7A27" w:rsidRPr="003D7A27">
        <w:t>the NOT</w:t>
      </w:r>
      <w:proofErr w:type="gramEnd"/>
      <w:r w:rsidR="003D7A27" w:rsidRPr="003D7A27">
        <w:t>.</w:t>
      </w:r>
    </w:p>
    <w:p w14:paraId="39D0C360" w14:textId="77777777" w:rsidR="00DF7647" w:rsidRDefault="007A1E3E" w:rsidP="0049251B">
      <w:pPr>
        <w:pStyle w:val="Heading2"/>
      </w:pPr>
      <w:bookmarkStart w:id="46" w:name="_Toc226369281"/>
      <w:r w:rsidRPr="00F63990">
        <w:t>Erosion Controls</w:t>
      </w:r>
      <w:bookmarkEnd w:id="46"/>
    </w:p>
    <w:p w14:paraId="7A9C903B" w14:textId="3FD50AA8" w:rsidR="004E5CD8" w:rsidRDefault="004E5CD8" w:rsidP="00DF7647">
      <w:pPr>
        <w:pStyle w:val="SWPPPText"/>
      </w:pPr>
      <w:r w:rsidRPr="004E5CD8">
        <w:t xml:space="preserve">Erosion control (soil stabilization) consists of preparing the soil surface and applying Stormwater Control Measures or combinations thereof to disturbed soil areas. Temporary soil stabilization shall be applied to disturbed soil areas of construction projects per plans, details, specifications, and applicable Construction General and/or ADOT permits. Erosion control </w:t>
      </w:r>
      <w:r w:rsidR="003E48A2">
        <w:t>m</w:t>
      </w:r>
      <w:r w:rsidRPr="004E5CD8">
        <w:t xml:space="preserve">easures are the first line of defense </w:t>
      </w:r>
      <w:r w:rsidR="006301D4" w:rsidRPr="006301D4">
        <w:t>and will be utilized to retain soil in place</w:t>
      </w:r>
      <w:r w:rsidR="005F0C04">
        <w:t>.</w:t>
      </w:r>
      <w:r w:rsidR="005F0C04" w:rsidRPr="005F0C04">
        <w:t xml:space="preserve"> The erosion control measures for this project will include the following practices. Additional control measure descriptions can be found in </w:t>
      </w:r>
      <w:r w:rsidR="005F0C04" w:rsidRPr="005F0C04">
        <w:rPr>
          <w:highlight w:val="lightGray"/>
        </w:rPr>
        <w:t>Attachment 1</w:t>
      </w:r>
      <w:r w:rsidR="005F0C04" w:rsidRPr="005F0C04">
        <w:t>.</w:t>
      </w:r>
    </w:p>
    <w:p w14:paraId="18E41AC3" w14:textId="5CCFBDC7" w:rsidR="00DF7647" w:rsidRPr="002C5017" w:rsidRDefault="002C5017" w:rsidP="00DF7647">
      <w:pPr>
        <w:pStyle w:val="SWPPPText"/>
        <w:rPr>
          <w:b/>
          <w:bCs/>
          <w:color w:val="E36C0A" w:themeColor="accent6" w:themeShade="BF"/>
        </w:rPr>
      </w:pPr>
      <w:r w:rsidRPr="002C5017">
        <w:rPr>
          <w:b/>
          <w:bCs/>
          <w:color w:val="E36C0A" w:themeColor="accent6" w:themeShade="BF"/>
        </w:rPr>
        <w:t>[</w:t>
      </w:r>
      <w:r w:rsidR="00A236D9" w:rsidRPr="002C5017">
        <w:rPr>
          <w:b/>
          <w:bCs/>
          <w:color w:val="E36C0A" w:themeColor="accent6" w:themeShade="BF"/>
        </w:rPr>
        <w:t>Below is the full suite of erosion control measures. Select any measures that are applicable to your project. If</w:t>
      </w:r>
      <w:r>
        <w:rPr>
          <w:b/>
          <w:bCs/>
          <w:color w:val="E36C0A" w:themeColor="accent6" w:themeShade="BF"/>
        </w:rPr>
        <w:t> </w:t>
      </w:r>
      <w:r w:rsidR="00A236D9" w:rsidRPr="002C5017">
        <w:rPr>
          <w:b/>
          <w:bCs/>
          <w:color w:val="E36C0A" w:themeColor="accent6" w:themeShade="BF"/>
        </w:rPr>
        <w:t xml:space="preserve">your project requires a nonstandard control measure, then use the “Other” category to number and describe such measure. Choose “N/A” for measures not used. Only print and insert the control measures APPLICABLE TO YOUR PROJECT </w:t>
      </w:r>
      <w:r w:rsidR="003F14FC" w:rsidRPr="002C5017">
        <w:rPr>
          <w:b/>
          <w:bCs/>
          <w:color w:val="E36C0A" w:themeColor="accent6" w:themeShade="BF"/>
        </w:rPr>
        <w:t>into</w:t>
      </w:r>
      <w:r w:rsidR="00A236D9" w:rsidRPr="002C5017">
        <w:rPr>
          <w:b/>
          <w:bCs/>
          <w:color w:val="E36C0A" w:themeColor="accent6" w:themeShade="BF"/>
        </w:rPr>
        <w:t xml:space="preserve"> </w:t>
      </w:r>
      <w:r w:rsidR="00A236D9" w:rsidRPr="002C5017">
        <w:rPr>
          <w:b/>
          <w:bCs/>
          <w:color w:val="E36C0A" w:themeColor="accent6" w:themeShade="BF"/>
          <w:highlight w:val="lightGray"/>
        </w:rPr>
        <w:t>Attachment 1</w:t>
      </w:r>
      <w:r w:rsidR="00A236D9" w:rsidRPr="002C5017">
        <w:rPr>
          <w:b/>
          <w:bCs/>
          <w:color w:val="E36C0A" w:themeColor="accent6" w:themeShade="BF"/>
        </w:rPr>
        <w:t>. DELETE these instructions when finished with the stormwater controls section.</w:t>
      </w:r>
      <w:r w:rsidRPr="002C5017">
        <w:rPr>
          <w:b/>
          <w:bCs/>
          <w:color w:val="E36C0A" w:themeColor="accent6" w:themeShade="BF"/>
        </w:rPr>
        <w:t>]</w:t>
      </w:r>
    </w:p>
    <w:sdt>
      <w:sdtPr>
        <w:rPr>
          <w:color w:val="002060"/>
        </w:rPr>
        <w:alias w:val="EC-1 Preserve Veg"/>
        <w:tag w:val="EC-1 Preserve Veg"/>
        <w:id w:val="-1897740465"/>
        <w:lock w:val="sdtLocked"/>
        <w:placeholder>
          <w:docPart w:val="3A5489067A1C459EB36BD3CEA37A5B7E"/>
        </w:placeholder>
        <w:showingPlcHdr/>
        <w:docPartList>
          <w:docPartGallery w:val="Custom Quick Parts"/>
          <w:docPartCategory w:val="Erosion Control 1"/>
        </w:docPartList>
      </w:sdtPr>
      <w:sdtEndPr/>
      <w:sdtContent>
        <w:p w14:paraId="01E35900" w14:textId="77777777" w:rsidR="001F27AC" w:rsidRDefault="001F27AC" w:rsidP="0087350B">
          <w:pPr>
            <w:pStyle w:val="SWPPPAttachmentList"/>
            <w:rPr>
              <w:color w:val="002060"/>
            </w:rPr>
          </w:pPr>
          <w:r w:rsidRPr="002E5BF4">
            <w:t>EC-1</w:t>
          </w:r>
          <w:r w:rsidRPr="002E5BF4">
            <w:tab/>
            <w:t>Preservation of Existing Vegetation</w:t>
          </w:r>
        </w:p>
      </w:sdtContent>
    </w:sdt>
    <w:sdt>
      <w:sdtPr>
        <w:alias w:val="EC-2 Minibench"/>
        <w:tag w:val="EC-2 Minibench"/>
        <w:id w:val="-813939971"/>
        <w:lock w:val="sdtLocked"/>
        <w:placeholder>
          <w:docPart w:val="7577EF7CD05F485C9B1B7DEDBE4E4748"/>
        </w:placeholder>
        <w:docPartList>
          <w:docPartGallery w:val="Custom Quick Parts"/>
          <w:docPartCategory w:val="Erosion Control 2"/>
        </w:docPartList>
      </w:sdtPr>
      <w:sdtEndPr/>
      <w:sdtContent>
        <w:p w14:paraId="09DA0449" w14:textId="77777777" w:rsidR="001F27AC" w:rsidRDefault="001F27AC" w:rsidP="0087350B">
          <w:pPr>
            <w:pStyle w:val="SWPPPAttachmentList"/>
          </w:pPr>
          <w:r w:rsidRPr="001F27AC">
            <w:t>EC-2</w:t>
          </w:r>
          <w:r w:rsidRPr="001F27AC">
            <w:tab/>
            <w:t>Minibenches and Slope Roughening</w:t>
          </w:r>
        </w:p>
      </w:sdtContent>
    </w:sdt>
    <w:sdt>
      <w:sdtPr>
        <w:alias w:val="EC-3 Mulch"/>
        <w:tag w:val="EC-3 Mulch"/>
        <w:id w:val="-1802918940"/>
        <w:lock w:val="sdtLocked"/>
        <w:placeholder>
          <w:docPart w:val="740869183A3044EFB4DCDA8E123930FF"/>
        </w:placeholder>
        <w:docPartList>
          <w:docPartGallery w:val="Custom Quick Parts"/>
          <w:docPartCategory w:val="Erosion Control 3"/>
        </w:docPartList>
      </w:sdtPr>
      <w:sdtEndPr/>
      <w:sdtContent>
        <w:p w14:paraId="0BE3093E" w14:textId="77777777" w:rsidR="001F27AC" w:rsidRDefault="001F27AC" w:rsidP="0087350B">
          <w:pPr>
            <w:pStyle w:val="SWPPPAttachmentList"/>
          </w:pPr>
          <w:r w:rsidRPr="001F27AC">
            <w:t>EC-3</w:t>
          </w:r>
          <w:r w:rsidRPr="001F27AC">
            <w:tab/>
            <w:t>Mulch Cover</w:t>
          </w:r>
        </w:p>
      </w:sdtContent>
    </w:sdt>
    <w:sdt>
      <w:sdtPr>
        <w:alias w:val="EC-4 Seed"/>
        <w:tag w:val="EC-4 Seed"/>
        <w:id w:val="466547277"/>
        <w:lock w:val="sdtLocked"/>
        <w:placeholder>
          <w:docPart w:val="740869183A3044EFB4DCDA8E123930FF"/>
        </w:placeholder>
        <w:docPartList>
          <w:docPartGallery w:val="Custom Quick Parts"/>
          <w:docPartCategory w:val="Erosion Control 4"/>
        </w:docPartList>
      </w:sdtPr>
      <w:sdtEndPr/>
      <w:sdtContent>
        <w:p w14:paraId="1FE633C8" w14:textId="77777777" w:rsidR="001F27AC" w:rsidRDefault="001F27AC" w:rsidP="0087350B">
          <w:pPr>
            <w:pStyle w:val="SWPPPAttachmentList"/>
          </w:pPr>
          <w:r w:rsidRPr="001F27AC">
            <w:t>EC-4</w:t>
          </w:r>
          <w:r w:rsidRPr="001F27AC">
            <w:tab/>
            <w:t>Seeding</w:t>
          </w:r>
        </w:p>
      </w:sdtContent>
    </w:sdt>
    <w:sdt>
      <w:sdtPr>
        <w:alias w:val="EC-5 Geotextile"/>
        <w:tag w:val="EC-5 Geotextile"/>
        <w:id w:val="368573288"/>
        <w:placeholder>
          <w:docPart w:val="740869183A3044EFB4DCDA8E123930FF"/>
        </w:placeholder>
        <w:docPartList>
          <w:docPartGallery w:val="Custom Quick Parts"/>
          <w:docPartCategory w:val="Erosion Control 5"/>
        </w:docPartList>
      </w:sdtPr>
      <w:sdtEndPr/>
      <w:sdtContent>
        <w:p w14:paraId="5D5D46F1" w14:textId="77777777" w:rsidR="001F27AC" w:rsidRDefault="001F27AC" w:rsidP="0087350B">
          <w:pPr>
            <w:pStyle w:val="SWPPPAttachmentList"/>
          </w:pPr>
          <w:r w:rsidRPr="001F27AC">
            <w:t>EC-5</w:t>
          </w:r>
          <w:r w:rsidRPr="001F27AC">
            <w:tab/>
            <w:t>Geotextiles/Erosion Control Blankets</w:t>
          </w:r>
        </w:p>
      </w:sdtContent>
    </w:sdt>
    <w:sdt>
      <w:sdtPr>
        <w:alias w:val="EC-6 Soil Bind"/>
        <w:tag w:val="EC-6 Soil Bind"/>
        <w:id w:val="-1513990968"/>
        <w:lock w:val="sdtLocked"/>
        <w:placeholder>
          <w:docPart w:val="740869183A3044EFB4DCDA8E123930FF"/>
        </w:placeholder>
        <w:docPartList>
          <w:docPartGallery w:val="Custom Quick Parts"/>
          <w:docPartCategory w:val="Erosion Control 6"/>
        </w:docPartList>
      </w:sdtPr>
      <w:sdtEndPr/>
      <w:sdtContent>
        <w:p w14:paraId="5E7762D7" w14:textId="77777777" w:rsidR="001F27AC" w:rsidRDefault="001F27AC" w:rsidP="0087350B">
          <w:pPr>
            <w:pStyle w:val="SWPPPAttachmentList"/>
          </w:pPr>
          <w:r w:rsidRPr="001F27AC">
            <w:t>EC-6</w:t>
          </w:r>
          <w:r w:rsidRPr="001F27AC">
            <w:tab/>
            <w:t>Soil Binders</w:t>
          </w:r>
        </w:p>
      </w:sdtContent>
    </w:sdt>
    <w:sdt>
      <w:sdtPr>
        <w:alias w:val="EC-7 Crown Ditch"/>
        <w:tag w:val="EC-7 Crown Ditch"/>
        <w:id w:val="-2062556679"/>
        <w:lock w:val="sdtLocked"/>
        <w:placeholder>
          <w:docPart w:val="740869183A3044EFB4DCDA8E123930FF"/>
        </w:placeholder>
        <w:docPartList>
          <w:docPartGallery w:val="Custom Quick Parts"/>
          <w:docPartCategory w:val="Erosion Control 7"/>
        </w:docPartList>
      </w:sdtPr>
      <w:sdtEndPr/>
      <w:sdtContent>
        <w:p w14:paraId="2517C366" w14:textId="77777777" w:rsidR="001F27AC" w:rsidRDefault="001F27AC" w:rsidP="0087350B">
          <w:pPr>
            <w:pStyle w:val="SWPPPAttachmentList"/>
          </w:pPr>
          <w:r w:rsidRPr="001F27AC">
            <w:t>EC-7</w:t>
          </w:r>
          <w:r w:rsidRPr="001F27AC">
            <w:tab/>
            <w:t>Crown Ditch</w:t>
          </w:r>
        </w:p>
      </w:sdtContent>
    </w:sdt>
    <w:p w14:paraId="1BAFEC1C" w14:textId="668668A3" w:rsidR="001F27AC" w:rsidRDefault="001F27AC" w:rsidP="0087350B">
      <w:pPr>
        <w:pStyle w:val="SWPPPAttachmentList"/>
      </w:pPr>
      <w:r w:rsidRPr="00773D9D">
        <w:t>EC-</w:t>
      </w:r>
      <w:sdt>
        <w:sdtPr>
          <w:rPr>
            <w:rStyle w:val="SWPPPBodyText"/>
            <w:rFonts w:eastAsiaTheme="minorEastAsia"/>
          </w:rPr>
          <w:alias w:val="EC-"/>
          <w:tag w:val="Other Measure No."/>
          <w:id w:val="1978799999"/>
          <w:placeholder>
            <w:docPart w:val="7E6DDE497A4E4BCEB90F76324B977EE6"/>
          </w:placeholder>
          <w:showingPlcHdr/>
        </w:sdtPr>
        <w:sdtEndPr>
          <w:rPr>
            <w:rStyle w:val="DefaultParagraphFont"/>
            <w:rFonts w:ascii="Calibri" w:hAnsi="Calibri"/>
            <w:bCs w:val="0"/>
            <w:color w:val="E36C0A"/>
          </w:rPr>
        </w:sdtEndPr>
        <w:sdtContent>
          <w:r w:rsidR="00EC5D21">
            <w:t>[Insert no.]</w:t>
          </w:r>
        </w:sdtContent>
      </w:sdt>
      <w:r w:rsidRPr="00773D9D">
        <w:t xml:space="preserve"> Other</w:t>
      </w:r>
      <w:r>
        <w:t xml:space="preserve"> </w:t>
      </w:r>
      <w:sdt>
        <w:sdtPr>
          <w:rPr>
            <w:rStyle w:val="SWPPPBodyText"/>
            <w:rFonts w:eastAsiaTheme="minorEastAsia"/>
          </w:rPr>
          <w:alias w:val="EC-"/>
          <w:tag w:val="Other measure text"/>
          <w:id w:val="-176115557"/>
          <w:placeholder>
            <w:docPart w:val="5E7AC3693F624DDF9B4CBFE8051D3B4B"/>
          </w:placeholder>
          <w:showingPlcHdr/>
        </w:sdtPr>
        <w:sdtEndPr>
          <w:rPr>
            <w:rStyle w:val="DefaultParagraphFont"/>
            <w:rFonts w:ascii="Calibri" w:hAnsi="Calibri"/>
            <w:bCs w:val="0"/>
            <w:color w:val="E36C0A"/>
          </w:rPr>
        </w:sdtEndPr>
        <w:sdtContent>
          <w:r w:rsidR="00EC5D21">
            <w:t>[Insert other measure text, as applicable.]</w:t>
          </w:r>
        </w:sdtContent>
      </w:sdt>
    </w:p>
    <w:p w14:paraId="4701AFA9" w14:textId="77777777" w:rsidR="007A1E3E" w:rsidRPr="007A1E3E" w:rsidRDefault="007A1E3E" w:rsidP="007A1E3E">
      <w:pPr>
        <w:pStyle w:val="swpppGuidanceHeading"/>
      </w:pPr>
      <w:r w:rsidRPr="007A1E3E">
        <w:t>ADOT Guidance</w:t>
      </w:r>
    </w:p>
    <w:p w14:paraId="26BCB6CB" w14:textId="1D50E8CA" w:rsidR="007A1E3E" w:rsidRPr="007A1E3E" w:rsidRDefault="007A1E3E" w:rsidP="007A1E3E">
      <w:pPr>
        <w:pStyle w:val="swpppGuidance"/>
      </w:pPr>
      <w:r w:rsidRPr="007A1E3E">
        <w:t>If another control measure is selected to be used on this project and is not listed in the ADOT EPCM, develop a description of the control measure and include descriptions pertaining to installation, maintenance, repairs, inspection, and manufacturer’s recommendations. A control measure detail will also be inserted in Attachment 1 of this SWPPP. Control measures included here, either developed or commercially manufactured, will require the approval of the Engineer prior to use.</w:t>
      </w:r>
    </w:p>
    <w:p w14:paraId="30BD5FC4" w14:textId="77777777" w:rsidR="007A1E3E" w:rsidRDefault="00F033D7" w:rsidP="0049251B">
      <w:pPr>
        <w:pStyle w:val="Heading2"/>
      </w:pPr>
      <w:bookmarkStart w:id="47" w:name="_Toc226369282"/>
      <w:r w:rsidRPr="00F63990">
        <w:t>Sediment Controls</w:t>
      </w:r>
      <w:bookmarkEnd w:id="47"/>
    </w:p>
    <w:p w14:paraId="6C0FA9C2" w14:textId="6B06A8CB" w:rsidR="0076596D" w:rsidRDefault="00AC7756" w:rsidP="00260C91">
      <w:pPr>
        <w:pStyle w:val="SWPPPText"/>
      </w:pPr>
      <w:r w:rsidRPr="00AC7756">
        <w:t xml:space="preserve">Sediment controls are back-up control measures that keep sediment from leaving the construction site. Construction (temporary) sediment control practices include those measures that intercept and slow or detain the flow of stormwater to allow sediment to be trapped and </w:t>
      </w:r>
      <w:proofErr w:type="gramStart"/>
      <w:r w:rsidRPr="00AC7756">
        <w:t>settle</w:t>
      </w:r>
      <w:proofErr w:type="gramEnd"/>
      <w:r w:rsidRPr="00AC7756">
        <w:t>. Sediment controls are the second line of defense, rely on them to capture sediment on site</w:t>
      </w:r>
      <w:r w:rsidR="00260C91" w:rsidRPr="00260C91">
        <w:t xml:space="preserve">. Sediment controls will not be positioned in such a way as to </w:t>
      </w:r>
      <w:r w:rsidR="00260C91" w:rsidRPr="00260C91">
        <w:lastRenderedPageBreak/>
        <w:t>impede or encroach upon any water of the US, without prior authorization by another Clean Water Act permit, such as Section 404.</w:t>
      </w:r>
      <w:r w:rsidR="009B1A50" w:rsidRPr="009B1A50">
        <w:t xml:space="preserve"> The sediment control measures for this project will include the following practices. Additional control measure descriptions can be found in </w:t>
      </w:r>
      <w:r w:rsidR="009B1A50" w:rsidRPr="009B1A50">
        <w:rPr>
          <w:highlight w:val="lightGray"/>
        </w:rPr>
        <w:t>Attachment 1</w:t>
      </w:r>
      <w:r w:rsidR="00FD79E4">
        <w:t>.</w:t>
      </w:r>
    </w:p>
    <w:p w14:paraId="2FF0633A" w14:textId="36BB3900" w:rsidR="00732CC9" w:rsidRPr="002C5017" w:rsidRDefault="002C5017" w:rsidP="00260C91">
      <w:pPr>
        <w:pStyle w:val="SWPPPText"/>
        <w:rPr>
          <w:b/>
          <w:bCs/>
          <w:color w:val="E36C0A" w:themeColor="accent6" w:themeShade="BF"/>
        </w:rPr>
      </w:pPr>
      <w:r>
        <w:rPr>
          <w:b/>
          <w:bCs/>
          <w:color w:val="E36C0A" w:themeColor="accent6" w:themeShade="BF"/>
        </w:rPr>
        <w:t>[</w:t>
      </w:r>
      <w:r w:rsidR="00684BC7" w:rsidRPr="002C5017">
        <w:rPr>
          <w:b/>
          <w:bCs/>
          <w:color w:val="E36C0A" w:themeColor="accent6" w:themeShade="BF"/>
        </w:rPr>
        <w:t>Below is the full suite of erosion control measures. Select any measures that are applicable to your project. If</w:t>
      </w:r>
      <w:r>
        <w:rPr>
          <w:b/>
          <w:bCs/>
          <w:color w:val="E36C0A" w:themeColor="accent6" w:themeShade="BF"/>
        </w:rPr>
        <w:t> </w:t>
      </w:r>
      <w:r w:rsidR="00684BC7" w:rsidRPr="002C5017">
        <w:rPr>
          <w:b/>
          <w:bCs/>
          <w:color w:val="E36C0A" w:themeColor="accent6" w:themeShade="BF"/>
        </w:rPr>
        <w:t xml:space="preserve">your project requires a nonstandard control measure, then use the “Other” category to number and describe such measure. Choose “N/A” for measures not used. Only print and insert the control measures APPLICABLE TO YOUR PROJECT </w:t>
      </w:r>
      <w:r w:rsidR="00551C18" w:rsidRPr="002C5017">
        <w:rPr>
          <w:b/>
          <w:bCs/>
          <w:color w:val="E36C0A" w:themeColor="accent6" w:themeShade="BF"/>
        </w:rPr>
        <w:t>into</w:t>
      </w:r>
      <w:r w:rsidR="00684BC7" w:rsidRPr="002C5017">
        <w:rPr>
          <w:b/>
          <w:bCs/>
          <w:color w:val="E36C0A" w:themeColor="accent6" w:themeShade="BF"/>
        </w:rPr>
        <w:t xml:space="preserve"> </w:t>
      </w:r>
      <w:r w:rsidR="00684BC7" w:rsidRPr="002C5017">
        <w:rPr>
          <w:b/>
          <w:bCs/>
          <w:color w:val="E36C0A" w:themeColor="accent6" w:themeShade="BF"/>
          <w:highlight w:val="lightGray"/>
        </w:rPr>
        <w:t>Attachment 1</w:t>
      </w:r>
      <w:r w:rsidR="00684BC7" w:rsidRPr="002C5017">
        <w:rPr>
          <w:b/>
          <w:bCs/>
          <w:color w:val="E36C0A" w:themeColor="accent6" w:themeShade="BF"/>
        </w:rPr>
        <w:t>. DELETE these instructions when finished with the stormwater controls section.</w:t>
      </w:r>
      <w:r>
        <w:rPr>
          <w:b/>
          <w:bCs/>
          <w:color w:val="E36C0A" w:themeColor="accent6" w:themeShade="BF"/>
        </w:rPr>
        <w:t>]</w:t>
      </w:r>
    </w:p>
    <w:sdt>
      <w:sdtPr>
        <w:alias w:val="SC-1 Sed Berm"/>
        <w:tag w:val="SC-1 Sed Berm"/>
        <w:id w:val="-41446011"/>
        <w:lock w:val="sdtLocked"/>
        <w:placeholder>
          <w:docPart w:val="740869183A3044EFB4DCDA8E123930FF"/>
        </w:placeholder>
        <w:docPartList>
          <w:docPartGallery w:val="Custom Quick Parts"/>
          <w:docPartCategory w:val="Sediment Control 1"/>
        </w:docPartList>
      </w:sdtPr>
      <w:sdtEndPr/>
      <w:sdtContent>
        <w:p w14:paraId="341B6357" w14:textId="77777777" w:rsidR="001F27AC" w:rsidRDefault="001F27AC" w:rsidP="0087350B">
          <w:pPr>
            <w:pStyle w:val="SWPPPAttachmentList"/>
          </w:pPr>
          <w:r w:rsidRPr="001F27AC">
            <w:t>SC-1</w:t>
          </w:r>
          <w:r w:rsidRPr="001F27AC">
            <w:tab/>
            <w:t>Sediment Control Berms</w:t>
          </w:r>
        </w:p>
      </w:sdtContent>
    </w:sdt>
    <w:sdt>
      <w:sdtPr>
        <w:alias w:val="SC-2 Silt Fence"/>
        <w:tag w:val="SC-2 Silt Fence"/>
        <w:id w:val="43419061"/>
        <w:lock w:val="sdtLocked"/>
        <w:placeholder>
          <w:docPart w:val="740869183A3044EFB4DCDA8E123930FF"/>
        </w:placeholder>
        <w:docPartList>
          <w:docPartGallery w:val="Custom Quick Parts"/>
          <w:docPartCategory w:val="Sediment Control 2"/>
        </w:docPartList>
      </w:sdtPr>
      <w:sdtEndPr/>
      <w:sdtContent>
        <w:p w14:paraId="19BECE16" w14:textId="77777777" w:rsidR="001F27AC" w:rsidRDefault="001F27AC" w:rsidP="0087350B">
          <w:pPr>
            <w:pStyle w:val="SWPPPAttachmentList"/>
          </w:pPr>
          <w:r w:rsidRPr="001F27AC">
            <w:t>SC-2</w:t>
          </w:r>
          <w:r w:rsidRPr="001F27AC">
            <w:tab/>
            <w:t>Silt Fence</w:t>
          </w:r>
        </w:p>
      </w:sdtContent>
    </w:sdt>
    <w:sdt>
      <w:sdtPr>
        <w:alias w:val="SC-3 Sediment Traps"/>
        <w:tag w:val="SC-3 Sediment Traps"/>
        <w:id w:val="-1962416910"/>
        <w:lock w:val="sdtLocked"/>
        <w:placeholder>
          <w:docPart w:val="740869183A3044EFB4DCDA8E123930FF"/>
        </w:placeholder>
        <w:docPartList>
          <w:docPartGallery w:val="Custom Quick Parts"/>
          <w:docPartCategory w:val="Sediment Control 3"/>
        </w:docPartList>
      </w:sdtPr>
      <w:sdtEndPr/>
      <w:sdtContent>
        <w:p w14:paraId="47F4CE6D" w14:textId="77777777" w:rsidR="001F27AC" w:rsidRDefault="001F27AC" w:rsidP="0087350B">
          <w:pPr>
            <w:pStyle w:val="SWPPPAttachmentList"/>
          </w:pPr>
          <w:r w:rsidRPr="001F27AC">
            <w:t>SC-3</w:t>
          </w:r>
          <w:r w:rsidR="006B3868">
            <w:t xml:space="preserve"> </w:t>
          </w:r>
          <w:r w:rsidRPr="001F27AC">
            <w:tab/>
            <w:t>Sediment Traps</w:t>
          </w:r>
        </w:p>
      </w:sdtContent>
    </w:sdt>
    <w:sdt>
      <w:sdtPr>
        <w:alias w:val="SC-4 Sediment Basins"/>
        <w:tag w:val="SC-4 Sediment Basins"/>
        <w:id w:val="-1123919885"/>
        <w:lock w:val="sdtLocked"/>
        <w:placeholder>
          <w:docPart w:val="740869183A3044EFB4DCDA8E123930FF"/>
        </w:placeholder>
        <w:docPartList>
          <w:docPartGallery w:val="Custom Quick Parts"/>
          <w:docPartCategory w:val="Sediment Control 4"/>
        </w:docPartList>
      </w:sdtPr>
      <w:sdtEndPr/>
      <w:sdtContent>
        <w:p w14:paraId="159FFA6D" w14:textId="77777777" w:rsidR="001F27AC" w:rsidRDefault="001F27AC" w:rsidP="0087350B">
          <w:pPr>
            <w:pStyle w:val="SWPPPAttachmentList"/>
          </w:pPr>
          <w:r w:rsidRPr="001F27AC">
            <w:t>SC-4</w:t>
          </w:r>
          <w:r w:rsidRPr="001F27AC">
            <w:tab/>
            <w:t>Sediment Basins</w:t>
          </w:r>
        </w:p>
      </w:sdtContent>
    </w:sdt>
    <w:sdt>
      <w:sdtPr>
        <w:alias w:val="SC-5 Sediment Wattles"/>
        <w:tag w:val="SC-5 Sediment Wattles"/>
        <w:id w:val="2065599803"/>
        <w:lock w:val="sdtLocked"/>
        <w:placeholder>
          <w:docPart w:val="740869183A3044EFB4DCDA8E123930FF"/>
        </w:placeholder>
        <w:docPartList>
          <w:docPartGallery w:val="Custom Quick Parts"/>
          <w:docPartCategory w:val="Sediment Control 5"/>
        </w:docPartList>
      </w:sdtPr>
      <w:sdtEndPr/>
      <w:sdtContent>
        <w:p w14:paraId="3556DE5F" w14:textId="77777777" w:rsidR="001F27AC" w:rsidRDefault="001F27AC" w:rsidP="0087350B">
          <w:pPr>
            <w:pStyle w:val="SWPPPAttachmentList"/>
          </w:pPr>
          <w:r w:rsidRPr="001F27AC">
            <w:t>SC-5</w:t>
          </w:r>
          <w:r w:rsidRPr="001F27AC">
            <w:tab/>
            <w:t>Sediment Wattles</w:t>
          </w:r>
        </w:p>
      </w:sdtContent>
    </w:sdt>
    <w:sdt>
      <w:sdtPr>
        <w:alias w:val="SC-6 Sediment Logs"/>
        <w:tag w:val="SC-6 Sediment Logs"/>
        <w:id w:val="-366600956"/>
        <w:lock w:val="sdtLocked"/>
        <w:placeholder>
          <w:docPart w:val="740869183A3044EFB4DCDA8E123930FF"/>
        </w:placeholder>
        <w:docPartList>
          <w:docPartGallery w:val="Custom Quick Parts"/>
          <w:docPartCategory w:val="Sediment Control 6"/>
        </w:docPartList>
      </w:sdtPr>
      <w:sdtEndPr/>
      <w:sdtContent>
        <w:p w14:paraId="609DB3E2" w14:textId="77777777" w:rsidR="001F27AC" w:rsidRDefault="001F27AC" w:rsidP="0087350B">
          <w:pPr>
            <w:pStyle w:val="SWPPPAttachmentList"/>
          </w:pPr>
          <w:r w:rsidRPr="001F27AC">
            <w:t>SC-6</w:t>
          </w:r>
          <w:r w:rsidRPr="001F27AC">
            <w:tab/>
            <w:t>Sediment Logs</w:t>
          </w:r>
        </w:p>
      </w:sdtContent>
    </w:sdt>
    <w:sdt>
      <w:sdtPr>
        <w:alias w:val="SC-7 Gravel Bag Protection"/>
        <w:tag w:val="SC-7 Gravel Bag Protection"/>
        <w:id w:val="-348336222"/>
        <w:lock w:val="sdtLocked"/>
        <w:placeholder>
          <w:docPart w:val="740869183A3044EFB4DCDA8E123930FF"/>
        </w:placeholder>
        <w:docPartList>
          <w:docPartGallery w:val="Custom Quick Parts"/>
          <w:docPartCategory w:val="Sediment Control 7"/>
        </w:docPartList>
      </w:sdtPr>
      <w:sdtEndPr/>
      <w:sdtContent>
        <w:p w14:paraId="1D0AC8FC" w14:textId="77777777" w:rsidR="001F27AC" w:rsidRDefault="001F27AC" w:rsidP="0087350B">
          <w:pPr>
            <w:pStyle w:val="SWPPPAttachmentList"/>
          </w:pPr>
          <w:r w:rsidRPr="001F27AC">
            <w:t>SC-7</w:t>
          </w:r>
          <w:r w:rsidRPr="001F27AC">
            <w:tab/>
            <w:t>Gravel Bag Protection</w:t>
          </w:r>
        </w:p>
      </w:sdtContent>
    </w:sdt>
    <w:sdt>
      <w:sdtPr>
        <w:alias w:val="SC-8 Storm Drain Inlet Protection"/>
        <w:tag w:val="SC-8 Storm Drain Inlet Protection"/>
        <w:id w:val="-957016544"/>
        <w:lock w:val="sdtLocked"/>
        <w:placeholder>
          <w:docPart w:val="740869183A3044EFB4DCDA8E123930FF"/>
        </w:placeholder>
        <w:docPartList>
          <w:docPartGallery w:val="Custom Quick Parts"/>
          <w:docPartCategory w:val="Sediment Control 8"/>
        </w:docPartList>
      </w:sdtPr>
      <w:sdtEndPr/>
      <w:sdtContent>
        <w:p w14:paraId="41CD23E5" w14:textId="77777777" w:rsidR="001F27AC" w:rsidRDefault="001F27AC" w:rsidP="0087350B">
          <w:pPr>
            <w:pStyle w:val="SWPPPAttachmentList"/>
          </w:pPr>
          <w:r w:rsidRPr="001F27AC">
            <w:t>SC-8</w:t>
          </w:r>
          <w:r w:rsidRPr="001F27AC">
            <w:tab/>
            <w:t>Storm Drain Inlet Protection</w:t>
          </w:r>
        </w:p>
      </w:sdtContent>
    </w:sdt>
    <w:sdt>
      <w:sdtPr>
        <w:alias w:val="SC-9 Curb Inlet Protection"/>
        <w:tag w:val="SC-9 Curb Inlet Protection"/>
        <w:id w:val="616728067"/>
        <w:lock w:val="sdtLocked"/>
        <w:placeholder>
          <w:docPart w:val="740869183A3044EFB4DCDA8E123930FF"/>
        </w:placeholder>
        <w:docPartList>
          <w:docPartGallery w:val="Custom Quick Parts"/>
          <w:docPartCategory w:val="Sediment Control 9"/>
        </w:docPartList>
      </w:sdtPr>
      <w:sdtEndPr/>
      <w:sdtContent>
        <w:p w14:paraId="75E6D271" w14:textId="77777777" w:rsidR="001F27AC" w:rsidRDefault="001F27AC" w:rsidP="0087350B">
          <w:pPr>
            <w:pStyle w:val="SWPPPAttachmentList"/>
          </w:pPr>
          <w:r w:rsidRPr="001F27AC">
            <w:t>SC-9</w:t>
          </w:r>
          <w:r w:rsidRPr="001F27AC">
            <w:tab/>
            <w:t>Curb Inlet Protection</w:t>
          </w:r>
        </w:p>
      </w:sdtContent>
    </w:sdt>
    <w:sdt>
      <w:sdtPr>
        <w:alias w:val="SC-10 Stabilized Construction Entrance"/>
        <w:tag w:val="SC-10 Stabilized Construction Entrance"/>
        <w:id w:val="709149841"/>
        <w:lock w:val="sdtLocked"/>
        <w:placeholder>
          <w:docPart w:val="740869183A3044EFB4DCDA8E123930FF"/>
        </w:placeholder>
        <w:docPartList>
          <w:docPartGallery w:val="Custom Quick Parts"/>
          <w:docPartCategory w:val="Sediment Control 10"/>
        </w:docPartList>
      </w:sdtPr>
      <w:sdtEndPr/>
      <w:sdtContent>
        <w:p w14:paraId="3324397B" w14:textId="77777777" w:rsidR="001F27AC" w:rsidRDefault="001F27AC" w:rsidP="0087350B">
          <w:pPr>
            <w:pStyle w:val="SWPPPAttachmentList"/>
          </w:pPr>
          <w:r w:rsidRPr="001F27AC">
            <w:t>SC-10</w:t>
          </w:r>
          <w:r w:rsidR="006B3868">
            <w:t xml:space="preserve"> </w:t>
          </w:r>
          <w:r w:rsidRPr="001F27AC">
            <w:tab/>
            <w:t>Stabilized Construction Entrance</w:t>
          </w:r>
        </w:p>
      </w:sdtContent>
    </w:sdt>
    <w:sdt>
      <w:sdtPr>
        <w:alias w:val="SC-11 Stabilized Construction Roadway"/>
        <w:tag w:val="SC-11 Stabilized Construction Roadway"/>
        <w:id w:val="214321813"/>
        <w:lock w:val="sdtLocked"/>
        <w:placeholder>
          <w:docPart w:val="740869183A3044EFB4DCDA8E123930FF"/>
        </w:placeholder>
        <w:docPartList>
          <w:docPartGallery w:val="Custom Quick Parts"/>
          <w:docPartCategory w:val="Sediment Control 11"/>
        </w:docPartList>
      </w:sdtPr>
      <w:sdtEndPr/>
      <w:sdtContent>
        <w:p w14:paraId="0FBDE40D" w14:textId="77777777" w:rsidR="001F27AC" w:rsidRDefault="001F27AC" w:rsidP="0087350B">
          <w:pPr>
            <w:pStyle w:val="SWPPPAttachmentList"/>
          </w:pPr>
          <w:r w:rsidRPr="001F27AC">
            <w:t>SC-11</w:t>
          </w:r>
          <w:r w:rsidRPr="001F27AC">
            <w:tab/>
            <w:t>Stabilized Construction Roadway</w:t>
          </w:r>
        </w:p>
      </w:sdtContent>
    </w:sdt>
    <w:sdt>
      <w:sdtPr>
        <w:alias w:val="SC-12 Compost Sock"/>
        <w:tag w:val="SC-12 Compost Sock"/>
        <w:id w:val="-1565325053"/>
        <w:lock w:val="sdtLocked"/>
        <w:placeholder>
          <w:docPart w:val="740869183A3044EFB4DCDA8E123930FF"/>
        </w:placeholder>
        <w:docPartList>
          <w:docPartGallery w:val="Custom Quick Parts"/>
          <w:docPartCategory w:val="Sediment Control 12"/>
        </w:docPartList>
      </w:sdtPr>
      <w:sdtEndPr/>
      <w:sdtContent>
        <w:p w14:paraId="02E27B54" w14:textId="77777777" w:rsidR="001F27AC" w:rsidRDefault="001F27AC" w:rsidP="0087350B">
          <w:pPr>
            <w:pStyle w:val="SWPPPAttachmentList"/>
          </w:pPr>
          <w:r w:rsidRPr="001F27AC">
            <w:t>SC-12</w:t>
          </w:r>
          <w:r w:rsidRPr="001F27AC">
            <w:tab/>
            <w:t>Compost Sock</w:t>
          </w:r>
        </w:p>
      </w:sdtContent>
    </w:sdt>
    <w:sdt>
      <w:sdtPr>
        <w:alias w:val="SC-13 Rock Berm"/>
        <w:tag w:val="SC-13 Rock Berm"/>
        <w:id w:val="-1030483627"/>
        <w:lock w:val="sdtLocked"/>
        <w:placeholder>
          <w:docPart w:val="740869183A3044EFB4DCDA8E123930FF"/>
        </w:placeholder>
        <w:docPartList>
          <w:docPartGallery w:val="Custom Quick Parts"/>
          <w:docPartCategory w:val="Sediment Control 13"/>
        </w:docPartList>
      </w:sdtPr>
      <w:sdtEndPr/>
      <w:sdtContent>
        <w:p w14:paraId="45A1E642" w14:textId="77777777" w:rsidR="001F27AC" w:rsidRDefault="001F27AC" w:rsidP="0087350B">
          <w:pPr>
            <w:pStyle w:val="SWPPPAttachmentList"/>
          </w:pPr>
          <w:r w:rsidRPr="001F27AC">
            <w:t>SC-13</w:t>
          </w:r>
          <w:r w:rsidRPr="001F27AC">
            <w:tab/>
            <w:t>Rock Berm</w:t>
          </w:r>
        </w:p>
      </w:sdtContent>
    </w:sdt>
    <w:sdt>
      <w:sdtPr>
        <w:alias w:val="SC-14 Pipe Inlet Protection"/>
        <w:tag w:val="SC-14 Pipe Inlet Protection"/>
        <w:id w:val="-461497005"/>
        <w:lock w:val="sdtLocked"/>
        <w:placeholder>
          <w:docPart w:val="740869183A3044EFB4DCDA8E123930FF"/>
        </w:placeholder>
        <w:docPartList>
          <w:docPartGallery w:val="Custom Quick Parts"/>
          <w:docPartCategory w:val="Sediment Control 14"/>
        </w:docPartList>
      </w:sdtPr>
      <w:sdtEndPr/>
      <w:sdtContent>
        <w:p w14:paraId="6F0B5A47" w14:textId="77777777" w:rsidR="001F27AC" w:rsidRDefault="001F27AC" w:rsidP="0087350B">
          <w:pPr>
            <w:pStyle w:val="SWPPPAttachmentList"/>
          </w:pPr>
          <w:r w:rsidRPr="001F27AC">
            <w:t>SC-14</w:t>
          </w:r>
          <w:r w:rsidRPr="001F27AC">
            <w:tab/>
            <w:t>Pipe Inlet Protection</w:t>
          </w:r>
        </w:p>
      </w:sdtContent>
    </w:sdt>
    <w:p w14:paraId="219340A5" w14:textId="16DA37FA" w:rsidR="001F27AC" w:rsidRDefault="001F27AC" w:rsidP="0087350B">
      <w:pPr>
        <w:pStyle w:val="SWPPPAttachmentList"/>
      </w:pPr>
      <w:r w:rsidRPr="001F27AC">
        <w:t>SC-</w:t>
      </w:r>
      <w:sdt>
        <w:sdtPr>
          <w:rPr>
            <w:rStyle w:val="SWPPPBodyText"/>
            <w:rFonts w:eastAsiaTheme="minorEastAsia"/>
          </w:rPr>
          <w:alias w:val="SC-"/>
          <w:tag w:val="Other Measure No."/>
          <w:id w:val="867027262"/>
          <w:placeholder>
            <w:docPart w:val="F117B1F2B32641FD8B676DE31BDC8BE3"/>
          </w:placeholder>
          <w:showingPlcHdr/>
        </w:sdtPr>
        <w:sdtEndPr>
          <w:rPr>
            <w:rStyle w:val="DefaultParagraphFont"/>
            <w:rFonts w:ascii="Calibri" w:hAnsi="Calibri"/>
            <w:bCs w:val="0"/>
            <w:color w:val="E36C0A"/>
          </w:rPr>
        </w:sdtEndPr>
        <w:sdtContent>
          <w:r w:rsidR="00F664F1">
            <w:t>[Insert no.]</w:t>
          </w:r>
        </w:sdtContent>
      </w:sdt>
      <w:r w:rsidR="00F664F1" w:rsidRPr="001F27AC">
        <w:t xml:space="preserve"> </w:t>
      </w:r>
      <w:r w:rsidRPr="001F27AC">
        <w:t xml:space="preserve">Other </w:t>
      </w:r>
      <w:sdt>
        <w:sdtPr>
          <w:rPr>
            <w:rStyle w:val="SWPPPBodyText"/>
            <w:rFonts w:eastAsiaTheme="minorEastAsia"/>
          </w:rPr>
          <w:alias w:val="SC-"/>
          <w:tag w:val="Other measure text"/>
          <w:id w:val="1787696239"/>
          <w:placeholder>
            <w:docPart w:val="854C6214CA2143B2844D44D668AEEEEB"/>
          </w:placeholder>
          <w:showingPlcHdr/>
        </w:sdtPr>
        <w:sdtEndPr>
          <w:rPr>
            <w:rStyle w:val="DefaultParagraphFont"/>
            <w:rFonts w:ascii="Calibri" w:hAnsi="Calibri"/>
            <w:bCs w:val="0"/>
            <w:color w:val="E36C0A"/>
          </w:rPr>
        </w:sdtEndPr>
        <w:sdtContent>
          <w:r w:rsidR="00F664F1">
            <w:t>[Insert other measure text, as applicable.]</w:t>
          </w:r>
        </w:sdtContent>
      </w:sdt>
    </w:p>
    <w:p w14:paraId="2923AE51" w14:textId="77777777" w:rsidR="001B5A46" w:rsidRPr="007E5C48" w:rsidRDefault="001B5A46" w:rsidP="007E5C48">
      <w:pPr>
        <w:pStyle w:val="swpppGuidanceHeading"/>
      </w:pPr>
      <w:r w:rsidRPr="007E5C48">
        <w:t>ADOT Guidance</w:t>
      </w:r>
    </w:p>
    <w:p w14:paraId="58E331FD" w14:textId="2025F1C6" w:rsidR="001B5A46" w:rsidRPr="007A1E3E" w:rsidRDefault="001B5A46" w:rsidP="001B5A46">
      <w:pPr>
        <w:pStyle w:val="swpppGuidance"/>
      </w:pPr>
      <w:r w:rsidRPr="007A1E3E">
        <w:t>If another control measure is selected to be used on this project and is not listed in the ADOT EPCM, develop a description of the control measure and include descriptions pertaining to installation, maintenance, repairs, inspection, and manufacturer’s recommendations. A control measure detail will also be inserted in Attachment 1 of this SWPPP. Control measures included here , either developed or commercially manufactured, will require the approval of the Engineer prior to use.</w:t>
      </w:r>
    </w:p>
    <w:p w14:paraId="1F01AB93" w14:textId="77777777" w:rsidR="00F63990" w:rsidRDefault="00F033D7" w:rsidP="0049251B">
      <w:pPr>
        <w:pStyle w:val="Heading2"/>
      </w:pPr>
      <w:bookmarkStart w:id="48" w:name="_Toc226369283"/>
      <w:r w:rsidRPr="00F63990">
        <w:t>Run-On Management</w:t>
      </w:r>
      <w:bookmarkEnd w:id="48"/>
    </w:p>
    <w:p w14:paraId="6DBBB5FB" w14:textId="110C0E64" w:rsidR="00EB086E" w:rsidRDefault="00260C91" w:rsidP="00260C91">
      <w:pPr>
        <w:pStyle w:val="SWPPPText"/>
      </w:pPr>
      <w:r w:rsidRPr="00260C91">
        <w:t xml:space="preserve">Off-site areas have the potential to direct flow onto the construction site, especially through </w:t>
      </w:r>
      <w:r w:rsidR="003022D8" w:rsidRPr="003022D8">
        <w:t>natural drainage areas</w:t>
      </w:r>
      <w:r w:rsidRPr="00260C91">
        <w:t xml:space="preserve"> identified in </w:t>
      </w:r>
      <w:r w:rsidRPr="00D517CE">
        <w:rPr>
          <w:highlight w:val="lightGray"/>
        </w:rPr>
        <w:t>Attachment 2</w:t>
      </w:r>
      <w:r w:rsidRPr="00260C91">
        <w:t xml:space="preserve"> at the construction staging area and on freshly constructed cut/fill slopes. The</w:t>
      </w:r>
      <w:r w:rsidR="007E5C48">
        <w:t xml:space="preserve"> </w:t>
      </w:r>
      <w:r w:rsidRPr="00260C91">
        <w:t xml:space="preserve">run-on management control measures will not impede flows in banked areas of </w:t>
      </w:r>
      <w:r w:rsidR="005739BC" w:rsidRPr="005739BC">
        <w:t>natural drainage areas</w:t>
      </w:r>
      <w:r w:rsidRPr="00260C91">
        <w:t xml:space="preserve"> and will allow any flows in </w:t>
      </w:r>
      <w:r w:rsidR="005739BC">
        <w:t xml:space="preserve">the </w:t>
      </w:r>
      <w:r w:rsidRPr="00260C91">
        <w:t xml:space="preserve">existing </w:t>
      </w:r>
      <w:r w:rsidR="005739BC" w:rsidRPr="005739BC">
        <w:t>natural drainage area</w:t>
      </w:r>
      <w:r w:rsidR="005739BC">
        <w:t>s’</w:t>
      </w:r>
      <w:r w:rsidRPr="00260C91">
        <w:t xml:space="preserve"> unimpeded flow</w:t>
      </w:r>
      <w:r w:rsidR="005739BC">
        <w:t>(s)</w:t>
      </w:r>
      <w:r w:rsidRPr="00260C91">
        <w:t xml:space="preserve">. Run-on management from off-site flows may be used on this project where flows from municipal drainage or unnamed </w:t>
      </w:r>
      <w:r w:rsidR="005739BC" w:rsidRPr="005739BC">
        <w:t>natural drainage areas</w:t>
      </w:r>
      <w:r w:rsidRPr="00260C91">
        <w:t xml:space="preserve"> may occur. The entire perimeter of the project is susceptible to sheet flow run-on occurrences</w:t>
      </w:r>
      <w:r w:rsidR="007E5C48">
        <w:t>.</w:t>
      </w:r>
      <w:r w:rsidRPr="00260C91">
        <w:t xml:space="preserve"> </w:t>
      </w:r>
      <w:r w:rsidR="007E5C48">
        <w:t>O</w:t>
      </w:r>
      <w:r w:rsidRPr="00260C91">
        <w:t xml:space="preserve">verland flows from off-site areas will be diverted or otherwise slowed/filtered </w:t>
      </w:r>
      <w:proofErr w:type="gramStart"/>
      <w:r w:rsidRPr="00260C91">
        <w:t>through the use of</w:t>
      </w:r>
      <w:proofErr w:type="gramEnd"/>
      <w:r w:rsidRPr="00260C91">
        <w:t xml:space="preserve"> control measures</w:t>
      </w:r>
      <w:r w:rsidR="000A5A56">
        <w:t xml:space="preserve"> listed below</w:t>
      </w:r>
      <w:r w:rsidRPr="00260C91">
        <w:t xml:space="preserve"> to account for off-site contributions of stormwater and non-stormwater flows.</w:t>
      </w:r>
      <w:r w:rsidR="005739BC" w:rsidRPr="005739BC">
        <w:t xml:space="preserve"> The run-on management measures for this project will include the following practices. Additional control measure descriptions can be found in </w:t>
      </w:r>
      <w:r w:rsidR="005739BC" w:rsidRPr="005739BC">
        <w:rPr>
          <w:highlight w:val="lightGray"/>
        </w:rPr>
        <w:t>Attachment 1</w:t>
      </w:r>
      <w:r w:rsidR="005739BC">
        <w:t>.</w:t>
      </w:r>
    </w:p>
    <w:p w14:paraId="4BA5087B" w14:textId="1599888A" w:rsidR="00DF6AFE" w:rsidRDefault="002C5017" w:rsidP="00260C91">
      <w:pPr>
        <w:pStyle w:val="SWPPPText"/>
        <w:rPr>
          <w:b/>
          <w:bCs/>
          <w:color w:val="E36C0A" w:themeColor="accent6" w:themeShade="BF"/>
        </w:rPr>
      </w:pPr>
      <w:r>
        <w:rPr>
          <w:b/>
          <w:bCs/>
          <w:color w:val="E36C0A" w:themeColor="accent6" w:themeShade="BF"/>
        </w:rPr>
        <w:t>[</w:t>
      </w:r>
      <w:r w:rsidR="00E45CC7" w:rsidRPr="002C5017">
        <w:rPr>
          <w:b/>
          <w:bCs/>
          <w:color w:val="E36C0A" w:themeColor="accent6" w:themeShade="BF"/>
        </w:rPr>
        <w:t>Below is the full suite of erosion control measures. Select any measures that are applicable to your project. If</w:t>
      </w:r>
      <w:r>
        <w:rPr>
          <w:b/>
          <w:bCs/>
          <w:color w:val="E36C0A" w:themeColor="accent6" w:themeShade="BF"/>
        </w:rPr>
        <w:t> </w:t>
      </w:r>
      <w:r w:rsidR="00E45CC7" w:rsidRPr="002C5017">
        <w:rPr>
          <w:b/>
          <w:bCs/>
          <w:color w:val="E36C0A" w:themeColor="accent6" w:themeShade="BF"/>
        </w:rPr>
        <w:t xml:space="preserve">your project requires a nonstandard control measure, then use the “Other” category to number and describe such measure. Choose “N/A” for measures not used. Only print and insert the control measures APPLICABLE TO YOUR PROJECT </w:t>
      </w:r>
      <w:r w:rsidR="00EB086E" w:rsidRPr="002C5017">
        <w:rPr>
          <w:b/>
          <w:bCs/>
          <w:color w:val="E36C0A" w:themeColor="accent6" w:themeShade="BF"/>
        </w:rPr>
        <w:t>into</w:t>
      </w:r>
      <w:r w:rsidR="00E45CC7" w:rsidRPr="002C5017">
        <w:rPr>
          <w:b/>
          <w:bCs/>
          <w:color w:val="E36C0A" w:themeColor="accent6" w:themeShade="BF"/>
        </w:rPr>
        <w:t xml:space="preserve"> </w:t>
      </w:r>
      <w:r w:rsidR="00E45CC7" w:rsidRPr="002C5017">
        <w:rPr>
          <w:b/>
          <w:bCs/>
          <w:color w:val="E36C0A" w:themeColor="accent6" w:themeShade="BF"/>
          <w:highlight w:val="lightGray"/>
        </w:rPr>
        <w:t>Attachment 1</w:t>
      </w:r>
      <w:r w:rsidR="00E45CC7" w:rsidRPr="002C5017">
        <w:rPr>
          <w:b/>
          <w:bCs/>
          <w:color w:val="E36C0A" w:themeColor="accent6" w:themeShade="BF"/>
        </w:rPr>
        <w:t>. DELETE these instructions when finished with the stormwater controls section.</w:t>
      </w:r>
      <w:r>
        <w:rPr>
          <w:b/>
          <w:bCs/>
          <w:color w:val="E36C0A" w:themeColor="accent6" w:themeShade="BF"/>
        </w:rPr>
        <w:t>]</w:t>
      </w:r>
    </w:p>
    <w:sdt>
      <w:sdtPr>
        <w:alias w:val="RC-1 EarthDikes"/>
        <w:tag w:val="RC-1 EarthDikes"/>
        <w:id w:val="671146803"/>
        <w:lock w:val="sdtLocked"/>
        <w:placeholder>
          <w:docPart w:val="740869183A3044EFB4DCDA8E123930FF"/>
        </w:placeholder>
        <w:docPartList>
          <w:docPartGallery w:val="Custom Quick Parts"/>
          <w:docPartCategory w:val="Runon Control 1"/>
        </w:docPartList>
      </w:sdtPr>
      <w:sdtEndPr/>
      <w:sdtContent>
        <w:p w14:paraId="154337F2" w14:textId="201AA90D" w:rsidR="001F27AC" w:rsidRDefault="001F27AC" w:rsidP="00773D9D">
          <w:pPr>
            <w:pStyle w:val="SWPPPAttachmentList"/>
          </w:pPr>
          <w:r w:rsidRPr="001F27AC">
            <w:t>RC-1</w:t>
          </w:r>
          <w:r w:rsidRPr="001F27AC">
            <w:tab/>
            <w:t>Earth Dikes/Drainage Swales and Lined Ditches</w:t>
          </w:r>
        </w:p>
      </w:sdtContent>
    </w:sdt>
    <w:sdt>
      <w:sdtPr>
        <w:alias w:val="RC-2 Cut to Fill Slope Transitions"/>
        <w:tag w:val="RC-2 Cut to Fill Slope Transitions"/>
        <w:id w:val="860937911"/>
        <w:lock w:val="sdtLocked"/>
        <w:placeholder>
          <w:docPart w:val="740869183A3044EFB4DCDA8E123930FF"/>
        </w:placeholder>
        <w:docPartList>
          <w:docPartGallery w:val="Custom Quick Parts"/>
          <w:docPartCategory w:val="Runon Control 2"/>
        </w:docPartList>
      </w:sdtPr>
      <w:sdtEndPr/>
      <w:sdtContent>
        <w:p w14:paraId="4EC5E98C" w14:textId="77777777" w:rsidR="001F27AC" w:rsidRDefault="001F27AC" w:rsidP="00773D9D">
          <w:pPr>
            <w:pStyle w:val="SWPPPAttachmentList"/>
          </w:pPr>
          <w:r w:rsidRPr="001F27AC">
            <w:t>RC-2</w:t>
          </w:r>
          <w:r w:rsidRPr="001F27AC">
            <w:tab/>
            <w:t>Cut to Fill Slope Transitions</w:t>
          </w:r>
        </w:p>
      </w:sdtContent>
    </w:sdt>
    <w:sdt>
      <w:sdtPr>
        <w:alias w:val="RC-3 Erosion Protection at Structures"/>
        <w:tag w:val="RC-3 Erosion Protection at Structures"/>
        <w:id w:val="-1131559509"/>
        <w:lock w:val="sdtLocked"/>
        <w:placeholder>
          <w:docPart w:val="740869183A3044EFB4DCDA8E123930FF"/>
        </w:placeholder>
        <w:docPartList>
          <w:docPartGallery w:val="Custom Quick Parts"/>
          <w:docPartCategory w:val="Runon Control 3"/>
        </w:docPartList>
      </w:sdtPr>
      <w:sdtEndPr/>
      <w:sdtContent>
        <w:p w14:paraId="199D8743" w14:textId="77777777" w:rsidR="001F27AC" w:rsidRDefault="001F27AC" w:rsidP="00773D9D">
          <w:pPr>
            <w:pStyle w:val="SWPPPAttachmentList"/>
          </w:pPr>
          <w:r w:rsidRPr="001F27AC">
            <w:t>RC-3</w:t>
          </w:r>
          <w:r w:rsidRPr="001F27AC">
            <w:tab/>
            <w:t>Erosion Protection at Structures</w:t>
          </w:r>
        </w:p>
      </w:sdtContent>
    </w:sdt>
    <w:sdt>
      <w:sdtPr>
        <w:alias w:val="RC-4 Rock Outlet Protection/Velocity Dissipation Devices"/>
        <w:tag w:val="RC-4 Rock Outlet Protection/Velocity Dissipation Devices"/>
        <w:id w:val="-1673565177"/>
        <w:placeholder>
          <w:docPart w:val="740869183A3044EFB4DCDA8E123930FF"/>
        </w:placeholder>
        <w:docPartList>
          <w:docPartGallery w:val="Custom Quick Parts"/>
          <w:docPartCategory w:val="Runon Control 4"/>
        </w:docPartList>
      </w:sdtPr>
      <w:sdtEndPr/>
      <w:sdtContent>
        <w:p w14:paraId="4B5AE24A" w14:textId="77777777" w:rsidR="001F27AC" w:rsidRDefault="001F27AC" w:rsidP="00773D9D">
          <w:pPr>
            <w:pStyle w:val="SWPPPAttachmentList"/>
          </w:pPr>
          <w:r w:rsidRPr="001F27AC">
            <w:t>RC-4</w:t>
          </w:r>
          <w:r w:rsidRPr="001F27AC">
            <w:tab/>
            <w:t>Rock Outlet Protection/Velocity Dissipation Devices</w:t>
          </w:r>
        </w:p>
      </w:sdtContent>
    </w:sdt>
    <w:sdt>
      <w:sdtPr>
        <w:alias w:val="RC-5 Slope Drains"/>
        <w:tag w:val="RC-5 Slope Drains"/>
        <w:id w:val="1962151429"/>
        <w:lock w:val="sdtLocked"/>
        <w:placeholder>
          <w:docPart w:val="740869183A3044EFB4DCDA8E123930FF"/>
        </w:placeholder>
        <w:docPartList>
          <w:docPartGallery w:val="Custom Quick Parts"/>
          <w:docPartCategory w:val="Runon Control 5"/>
        </w:docPartList>
      </w:sdtPr>
      <w:sdtEndPr/>
      <w:sdtContent>
        <w:p w14:paraId="78A81FA0" w14:textId="77777777" w:rsidR="001F27AC" w:rsidRDefault="001F27AC" w:rsidP="00773D9D">
          <w:pPr>
            <w:pStyle w:val="SWPPPAttachmentList"/>
          </w:pPr>
          <w:r w:rsidRPr="001F27AC">
            <w:t>RC-5</w:t>
          </w:r>
          <w:r w:rsidRPr="001F27AC">
            <w:tab/>
            <w:t>Slope Drains</w:t>
          </w:r>
        </w:p>
      </w:sdtContent>
    </w:sdt>
    <w:sdt>
      <w:sdtPr>
        <w:alias w:val="RC-6 Check Dam"/>
        <w:tag w:val="RC-6 Check Dam"/>
        <w:id w:val="332270070"/>
        <w:lock w:val="sdtLocked"/>
        <w:placeholder>
          <w:docPart w:val="740869183A3044EFB4DCDA8E123930FF"/>
        </w:placeholder>
        <w:docPartList>
          <w:docPartGallery w:val="Custom Quick Parts"/>
          <w:docPartCategory w:val="Runon Control 6"/>
        </w:docPartList>
      </w:sdtPr>
      <w:sdtEndPr/>
      <w:sdtContent>
        <w:p w14:paraId="64D228CC" w14:textId="77777777" w:rsidR="001F27AC" w:rsidRDefault="001F27AC" w:rsidP="00773D9D">
          <w:pPr>
            <w:pStyle w:val="SWPPPAttachmentList"/>
          </w:pPr>
          <w:r w:rsidRPr="001F27AC">
            <w:t>RC-6</w:t>
          </w:r>
          <w:r w:rsidRPr="001F27AC">
            <w:tab/>
            <w:t>Check Dam</w:t>
          </w:r>
        </w:p>
      </w:sdtContent>
    </w:sdt>
    <w:p w14:paraId="6D73F4B2" w14:textId="6AB60F68" w:rsidR="001F27AC" w:rsidRDefault="001F27AC" w:rsidP="00773D9D">
      <w:pPr>
        <w:pStyle w:val="SWPPPAttachmentList"/>
      </w:pPr>
      <w:r w:rsidRPr="001F27AC">
        <w:t>RC-</w:t>
      </w:r>
      <w:sdt>
        <w:sdtPr>
          <w:rPr>
            <w:rStyle w:val="SWPPPBodyText"/>
            <w:rFonts w:eastAsiaTheme="minorEastAsia"/>
          </w:rPr>
          <w:alias w:val="RC-"/>
          <w:tag w:val="Other Measure No."/>
          <w:id w:val="-1867819284"/>
          <w:placeholder>
            <w:docPart w:val="AD5A1EE35ED04B79AA66C9604B955601"/>
          </w:placeholder>
          <w:showingPlcHdr/>
        </w:sdtPr>
        <w:sdtEndPr>
          <w:rPr>
            <w:rStyle w:val="DefaultParagraphFont"/>
            <w:rFonts w:ascii="Calibri" w:hAnsi="Calibri"/>
            <w:bCs w:val="0"/>
            <w:color w:val="E36C0A"/>
          </w:rPr>
        </w:sdtEndPr>
        <w:sdtContent>
          <w:r w:rsidR="006C75F6">
            <w:t>[Insert no.]</w:t>
          </w:r>
        </w:sdtContent>
      </w:sdt>
      <w:r w:rsidRPr="001F27AC">
        <w:t xml:space="preserve"> Other </w:t>
      </w:r>
      <w:sdt>
        <w:sdtPr>
          <w:rPr>
            <w:rStyle w:val="SWPPPBodyText"/>
            <w:rFonts w:eastAsiaTheme="minorEastAsia"/>
          </w:rPr>
          <w:alias w:val="RC-"/>
          <w:tag w:val="Other measure text"/>
          <w:id w:val="755106730"/>
          <w:placeholder>
            <w:docPart w:val="FF2AC544D26F456B918D6693343760FC"/>
          </w:placeholder>
          <w:showingPlcHdr/>
        </w:sdtPr>
        <w:sdtEndPr>
          <w:rPr>
            <w:rStyle w:val="DefaultParagraphFont"/>
            <w:rFonts w:ascii="Calibri" w:hAnsi="Calibri"/>
            <w:bCs w:val="0"/>
            <w:color w:val="E36C0A"/>
          </w:rPr>
        </w:sdtEndPr>
        <w:sdtContent>
          <w:r w:rsidR="006C75F6">
            <w:t>[Insert other measure text, as applicable.]</w:t>
          </w:r>
        </w:sdtContent>
      </w:sdt>
    </w:p>
    <w:p w14:paraId="147F41A9" w14:textId="77777777" w:rsidR="001B5A46" w:rsidRPr="007E5C48" w:rsidRDefault="001B5A46" w:rsidP="007E5C48">
      <w:pPr>
        <w:pStyle w:val="swpppGuidanceHeading"/>
      </w:pPr>
      <w:r w:rsidRPr="007E5C48">
        <w:t>ADOT Guidance</w:t>
      </w:r>
    </w:p>
    <w:p w14:paraId="7106A092" w14:textId="255EF1BD" w:rsidR="001B5A46" w:rsidRPr="007A1E3E" w:rsidRDefault="001B5A46" w:rsidP="001B5A46">
      <w:pPr>
        <w:pStyle w:val="swpppGuidance"/>
      </w:pPr>
      <w:r w:rsidRPr="007A1E3E">
        <w:t>If another control measure is selected to be used on this project and is not listed in the ADOT EPCM, develop a description of the control measure and include descriptions pertaining to installation, maintenance, repairs, inspection, and manufacturer’s recommendations. A control measure detail will also be inserted in Attachment 1 of this SWPPP. Control measures included here , either developed or commercially manufactured, will require the approval of the Engineer prior to use.</w:t>
      </w:r>
    </w:p>
    <w:p w14:paraId="264AF960" w14:textId="77777777" w:rsidR="00F63990" w:rsidRDefault="00F033D7" w:rsidP="0049251B">
      <w:pPr>
        <w:pStyle w:val="Heading2"/>
      </w:pPr>
      <w:bookmarkStart w:id="49" w:name="_Toc226369284"/>
      <w:r w:rsidRPr="00F63990">
        <w:t>Pollution Prevention</w:t>
      </w:r>
      <w:bookmarkEnd w:id="49"/>
      <w:r w:rsidRPr="00F63990">
        <w:t xml:space="preserve"> </w:t>
      </w:r>
    </w:p>
    <w:p w14:paraId="254DA6ED" w14:textId="66966A45" w:rsidR="00260C91" w:rsidRDefault="00260C91" w:rsidP="00260C91">
      <w:pPr>
        <w:pStyle w:val="SWPPPText"/>
      </w:pPr>
      <w:r w:rsidRPr="00260C91">
        <w:t>Pollution prevention measures include non-structural practices designed to ensure a clean and orderly site and to reduce the possibility of contaminants and chemical pollutants from being introduced into the work area and off</w:t>
      </w:r>
      <w:r w:rsidR="007E5C48">
        <w:t>-</w:t>
      </w:r>
      <w:r w:rsidRPr="00260C91">
        <w:t>site. Pollution prevention procedures will be implemented to prevent litter, construction debris, and construction chemicals exposed to stormwater from becoming a pollutant source in stormwater discharges. These procedures include storage practices to minimize exposure of the materials to stormwater and spill prevention and response practices.</w:t>
      </w:r>
      <w:r w:rsidR="00231432" w:rsidRPr="00231432">
        <w:t xml:space="preserve"> The pollution prevention measures for this project will include the following practices. Additional control measure descriptions can be found in </w:t>
      </w:r>
      <w:r w:rsidR="00231432" w:rsidRPr="00231432">
        <w:rPr>
          <w:highlight w:val="lightGray"/>
        </w:rPr>
        <w:t>Attachment 1</w:t>
      </w:r>
      <w:r w:rsidR="00231432" w:rsidRPr="00231432">
        <w:t>.</w:t>
      </w:r>
    </w:p>
    <w:p w14:paraId="76708EF9" w14:textId="64E38068" w:rsidR="00DF6AFE" w:rsidRDefault="00DF6A4E" w:rsidP="00DF6AFE">
      <w:pPr>
        <w:pStyle w:val="SWPPPText"/>
        <w:rPr>
          <w:b/>
          <w:bCs/>
          <w:color w:val="E36C0A" w:themeColor="accent6" w:themeShade="BF"/>
        </w:rPr>
      </w:pPr>
      <w:r w:rsidRPr="00DF6A4E">
        <w:rPr>
          <w:b/>
          <w:bCs/>
          <w:color w:val="E36C0A" w:themeColor="accent6" w:themeShade="BF"/>
        </w:rPr>
        <w:t xml:space="preserve">[Below is the full suite of erosion control measures. Select any measures that are applicable to your project. If your project requires a nonstandard control measure, then use the “Other” category to number and describe such measure. Choose “N/A” for measures not used. Only print and insert the control measures APPLICABLE TO YOUR PROJECT </w:t>
      </w:r>
      <w:r w:rsidR="00DD096E" w:rsidRPr="00DF6A4E">
        <w:rPr>
          <w:b/>
          <w:bCs/>
          <w:color w:val="E36C0A" w:themeColor="accent6" w:themeShade="BF"/>
        </w:rPr>
        <w:t>into</w:t>
      </w:r>
      <w:r w:rsidRPr="00DF6A4E">
        <w:rPr>
          <w:b/>
          <w:bCs/>
          <w:color w:val="E36C0A" w:themeColor="accent6" w:themeShade="BF"/>
        </w:rPr>
        <w:t xml:space="preserve"> </w:t>
      </w:r>
      <w:r w:rsidRPr="00DF6A4E">
        <w:rPr>
          <w:b/>
          <w:bCs/>
          <w:color w:val="E36C0A" w:themeColor="accent6" w:themeShade="BF"/>
          <w:highlight w:val="lightGray"/>
        </w:rPr>
        <w:t>Attachment 1</w:t>
      </w:r>
      <w:r w:rsidRPr="00DF6A4E">
        <w:rPr>
          <w:b/>
          <w:bCs/>
          <w:color w:val="E36C0A" w:themeColor="accent6" w:themeShade="BF"/>
        </w:rPr>
        <w:t>. DELETE these instructions when finished with the stormwater controls</w:t>
      </w:r>
      <w:r w:rsidR="0047343D">
        <w:rPr>
          <w:b/>
          <w:bCs/>
          <w:color w:val="E36C0A" w:themeColor="accent6" w:themeShade="BF"/>
        </w:rPr>
        <w:t xml:space="preserve"> </w:t>
      </w:r>
      <w:r w:rsidRPr="00DF6A4E">
        <w:rPr>
          <w:b/>
          <w:bCs/>
          <w:color w:val="E36C0A" w:themeColor="accent6" w:themeShade="BF"/>
        </w:rPr>
        <w:t>section.]</w:t>
      </w:r>
    </w:p>
    <w:sdt>
      <w:sdtPr>
        <w:alias w:val="PP-1 Vehicle and Equipment Cleaning"/>
        <w:tag w:val="PP-1 Vehicle and Equipment Cleaning"/>
        <w:id w:val="636067809"/>
        <w:lock w:val="sdtLocked"/>
        <w:placeholder>
          <w:docPart w:val="740869183A3044EFB4DCDA8E123930FF"/>
        </w:placeholder>
        <w:docPartList>
          <w:docPartGallery w:val="Custom Quick Parts"/>
          <w:docPartCategory w:val="Pollution Prevention 1"/>
        </w:docPartList>
      </w:sdtPr>
      <w:sdtEndPr/>
      <w:sdtContent>
        <w:p w14:paraId="5729E0F7" w14:textId="77777777" w:rsidR="001F27AC" w:rsidRDefault="001F27AC" w:rsidP="00773D9D">
          <w:pPr>
            <w:pStyle w:val="SWPPPAttachmentList"/>
          </w:pPr>
          <w:r w:rsidRPr="001F27AC">
            <w:t>PP-1</w:t>
          </w:r>
          <w:r w:rsidRPr="001F27AC">
            <w:tab/>
            <w:t>Vehicle and Equipment Cleaning</w:t>
          </w:r>
        </w:p>
      </w:sdtContent>
    </w:sdt>
    <w:p w14:paraId="7CA83CF7" w14:textId="25478127" w:rsidR="001F27AC" w:rsidRPr="00773D9D" w:rsidRDefault="00400BAB" w:rsidP="001F27AC">
      <w:pPr>
        <w:pStyle w:val="SWPPPAttachmentList"/>
      </w:pPr>
      <w:sdt>
        <w:sdtPr>
          <w:alias w:val="PP-2 Vehicle and Equipment Fueling"/>
          <w:tag w:val="PP-2 Vehicle and Equipment Fueling"/>
          <w:id w:val="980354799"/>
          <w:lock w:val="sdtLocked"/>
          <w:placeholder>
            <w:docPart w:val="078C84CEC8E14E5EBE7ABB2CE5D2DF43"/>
          </w:placeholder>
          <w:showingPlcHdr/>
          <w:docPartList>
            <w:docPartGallery w:val="Custom Quick Parts"/>
            <w:docPartCategory w:val="Pollution Prevention 2"/>
          </w:docPartList>
        </w:sdtPr>
        <w:sdtEndPr/>
        <w:sdtContent>
          <w:r w:rsidR="000F7C19" w:rsidRPr="00773D9D">
            <w:t>PP-2</w:t>
          </w:r>
          <w:r w:rsidR="000F7C19" w:rsidRPr="00773D9D">
            <w:tab/>
            <w:t>Vehicle and Equipment Fueling</w:t>
          </w:r>
        </w:sdtContent>
      </w:sdt>
    </w:p>
    <w:sdt>
      <w:sdtPr>
        <w:alias w:val="PP-3 Vehicle and Equipment Maintenance"/>
        <w:tag w:val="PP-3 Vehicle and Equipment Maintenance"/>
        <w:id w:val="240299208"/>
        <w:lock w:val="sdtLocked"/>
        <w:placeholder>
          <w:docPart w:val="740869183A3044EFB4DCDA8E123930FF"/>
        </w:placeholder>
        <w:docPartList>
          <w:docPartGallery w:val="Custom Quick Parts"/>
          <w:docPartCategory w:val="Pollution Prevention 3"/>
        </w:docPartList>
      </w:sdtPr>
      <w:sdtEndPr/>
      <w:sdtContent>
        <w:p w14:paraId="431C5F88" w14:textId="77777777" w:rsidR="001F27AC" w:rsidRDefault="001F27AC" w:rsidP="00773D9D">
          <w:pPr>
            <w:pStyle w:val="SWPPPAttachmentList"/>
          </w:pPr>
          <w:r w:rsidRPr="001F27AC">
            <w:t>PP-3</w:t>
          </w:r>
          <w:r w:rsidRPr="001F27AC">
            <w:tab/>
            <w:t>Vehicle and Equipment Maintenance</w:t>
          </w:r>
        </w:p>
      </w:sdtContent>
    </w:sdt>
    <w:sdt>
      <w:sdtPr>
        <w:alias w:val="PP-4 Street Sweeping and Vacuuming"/>
        <w:tag w:val="PP-4 Street Sweeping and Vacuuming"/>
        <w:id w:val="-1698687416"/>
        <w:lock w:val="sdtLocked"/>
        <w:placeholder>
          <w:docPart w:val="740869183A3044EFB4DCDA8E123930FF"/>
        </w:placeholder>
        <w:docPartList>
          <w:docPartGallery w:val="Custom Quick Parts"/>
          <w:docPartCategory w:val="Pollution Prevention 4"/>
        </w:docPartList>
      </w:sdtPr>
      <w:sdtEndPr/>
      <w:sdtContent>
        <w:p w14:paraId="3289BD92" w14:textId="77777777" w:rsidR="001F27AC" w:rsidRDefault="001F27AC" w:rsidP="00773D9D">
          <w:pPr>
            <w:pStyle w:val="SWPPPAttachmentList"/>
          </w:pPr>
          <w:r w:rsidRPr="001F27AC">
            <w:t>PP-4</w:t>
          </w:r>
          <w:r w:rsidRPr="001F27AC">
            <w:tab/>
            <w:t>Street Sweeping and Vacuuming</w:t>
          </w:r>
        </w:p>
      </w:sdtContent>
    </w:sdt>
    <w:p w14:paraId="693A69B8" w14:textId="77777777" w:rsidR="001F27AC" w:rsidRDefault="00400BAB" w:rsidP="001F27AC">
      <w:pPr>
        <w:pStyle w:val="SWPPPAttachmentList"/>
      </w:pPr>
      <w:sdt>
        <w:sdtPr>
          <w:alias w:val="PP-5 Material Delivery and Storage"/>
          <w:tag w:val="PP-5 Material Delivery and Storage"/>
          <w:id w:val="-1125225200"/>
          <w:lock w:val="sdtLocked"/>
          <w:placeholder>
            <w:docPart w:val="DE3E59864E0C4673A827294555F9B242"/>
          </w:placeholder>
          <w:showingPlcHdr/>
          <w:docPartList>
            <w:docPartGallery w:val="Custom Quick Parts"/>
            <w:docPartCategory w:val="Pollution Prevention 5"/>
          </w:docPartList>
        </w:sdtPr>
        <w:sdtEndPr/>
        <w:sdtContent>
          <w:r w:rsidR="00CC75E7">
            <w:t>PP</w:t>
          </w:r>
          <w:r w:rsidR="00CC75E7" w:rsidRPr="00DD7860">
            <w:t>-5</w:t>
          </w:r>
          <w:r w:rsidR="00CC75E7" w:rsidRPr="00DD7860">
            <w:tab/>
            <w:t>Material Delivery and Storage</w:t>
          </w:r>
        </w:sdtContent>
      </w:sdt>
    </w:p>
    <w:p w14:paraId="3E934732" w14:textId="7A76A3F3" w:rsidR="001F27AC" w:rsidRDefault="00400BAB" w:rsidP="001F27AC">
      <w:pPr>
        <w:pStyle w:val="SWPPPAttachmentList"/>
      </w:pPr>
      <w:sdt>
        <w:sdtPr>
          <w:alias w:val="PP-6 Material Use"/>
          <w:tag w:val="PP-6 Material Use"/>
          <w:id w:val="-1025331096"/>
          <w:lock w:val="sdtLocked"/>
          <w:placeholder>
            <w:docPart w:val="C70371D33FAD4DA6BF6D7ADF83C303DB"/>
          </w:placeholder>
          <w:showingPlcHdr/>
          <w:docPartList>
            <w:docPartGallery w:val="Custom Quick Parts"/>
            <w:docPartCategory w:val="Pollution Prevention 6"/>
          </w:docPartList>
        </w:sdtPr>
        <w:sdtEndPr/>
        <w:sdtContent>
          <w:r w:rsidR="007F4C06" w:rsidRPr="00DD7860">
            <w:t>PP-6</w:t>
          </w:r>
          <w:r w:rsidR="007F4C06" w:rsidRPr="00DD7860">
            <w:tab/>
            <w:t>Material Use</w:t>
          </w:r>
        </w:sdtContent>
      </w:sdt>
    </w:p>
    <w:sdt>
      <w:sdtPr>
        <w:alias w:val="PP-7 Stockpile Management"/>
        <w:tag w:val="PP-7 Stockpile Management"/>
        <w:id w:val="818698759"/>
        <w:lock w:val="sdtLocked"/>
        <w:placeholder>
          <w:docPart w:val="740869183A3044EFB4DCDA8E123930FF"/>
        </w:placeholder>
        <w:docPartList>
          <w:docPartGallery w:val="Custom Quick Parts"/>
          <w:docPartCategory w:val="Pollution Prevention 7"/>
        </w:docPartList>
      </w:sdtPr>
      <w:sdtEndPr/>
      <w:sdtContent>
        <w:p w14:paraId="429FDF9A" w14:textId="6BD5C790" w:rsidR="001F27AC" w:rsidRDefault="001F27AC" w:rsidP="00773D9D">
          <w:pPr>
            <w:pStyle w:val="SWPPPAttachmentList"/>
          </w:pPr>
          <w:r w:rsidRPr="001F27AC">
            <w:t>PP-7</w:t>
          </w:r>
          <w:r w:rsidRPr="001F27AC">
            <w:tab/>
            <w:t>Stockpile Management</w:t>
          </w:r>
        </w:p>
      </w:sdtContent>
    </w:sdt>
    <w:p w14:paraId="0A51DE48" w14:textId="77777777" w:rsidR="001F27AC" w:rsidRDefault="00400BAB" w:rsidP="004862C9">
      <w:pPr>
        <w:pStyle w:val="SWPPPAttachmentList"/>
        <w:keepNext/>
      </w:pPr>
      <w:sdt>
        <w:sdtPr>
          <w:alias w:val="PP-8 Spill Prevention and Control"/>
          <w:tag w:val="PP-8 Spill Prevention and Control"/>
          <w:id w:val="-1830048928"/>
          <w:lock w:val="sdtLocked"/>
          <w:placeholder>
            <w:docPart w:val="9AF0891EAEFA47E58B9ADA34F08072BB"/>
          </w:placeholder>
          <w:docPartList>
            <w:docPartGallery w:val="Custom Quick Parts"/>
            <w:docPartCategory w:val="Pollution Prevention 8"/>
          </w:docPartList>
        </w:sdtPr>
        <w:sdtEndPr/>
        <w:sdtContent>
          <w:r w:rsidR="00B308AE">
            <w:t xml:space="preserve">PP </w:t>
          </w:r>
          <w:r w:rsidR="00B308AE" w:rsidRPr="000256D5">
            <w:t>-8</w:t>
          </w:r>
          <w:r w:rsidR="00B308AE" w:rsidRPr="000256D5">
            <w:tab/>
            <w:t>Spill Prevention and Control</w:t>
          </w:r>
        </w:sdtContent>
      </w:sdt>
    </w:p>
    <w:sdt>
      <w:sdtPr>
        <w:alias w:val="PP-9 Sanitary Waste"/>
        <w:tag w:val="PP-9 Sanitary Waste"/>
        <w:id w:val="723636861"/>
        <w:lock w:val="sdtLocked"/>
        <w:placeholder>
          <w:docPart w:val="740869183A3044EFB4DCDA8E123930FF"/>
        </w:placeholder>
        <w:docPartList>
          <w:docPartGallery w:val="Custom Quick Parts"/>
          <w:docPartCategory w:val="Pollution Prevention 9"/>
        </w:docPartList>
      </w:sdtPr>
      <w:sdtEndPr/>
      <w:sdtContent>
        <w:p w14:paraId="7271657D" w14:textId="77777777" w:rsidR="001F27AC" w:rsidRDefault="001F27AC" w:rsidP="00773D9D">
          <w:pPr>
            <w:pStyle w:val="SWPPPAttachmentList"/>
          </w:pPr>
          <w:r w:rsidRPr="001F27AC">
            <w:t>PP-9</w:t>
          </w:r>
          <w:r w:rsidRPr="001F27AC">
            <w:tab/>
            <w:t>Sanitary Waste</w:t>
          </w:r>
        </w:p>
      </w:sdtContent>
    </w:sdt>
    <w:p w14:paraId="034F7250" w14:textId="1790486E" w:rsidR="001F27AC" w:rsidRDefault="001F27AC" w:rsidP="001F27AC">
      <w:pPr>
        <w:pStyle w:val="SWPPPAttachmentList"/>
      </w:pPr>
      <w:r>
        <w:t>PP-</w:t>
      </w:r>
      <w:sdt>
        <w:sdtPr>
          <w:rPr>
            <w:rStyle w:val="SWPPPBodyText"/>
            <w:rFonts w:eastAsiaTheme="minorEastAsia"/>
          </w:rPr>
          <w:alias w:val="PP-"/>
          <w:tag w:val="Other Measure No."/>
          <w:id w:val="1378052658"/>
          <w:placeholder>
            <w:docPart w:val="569F8D55261442ECABE52B36636582D3"/>
          </w:placeholder>
          <w:showingPlcHdr/>
        </w:sdtPr>
        <w:sdtEndPr>
          <w:rPr>
            <w:rStyle w:val="DefaultParagraphFont"/>
            <w:rFonts w:ascii="Calibri" w:hAnsi="Calibri"/>
            <w:bCs w:val="0"/>
            <w:color w:val="E36C0A"/>
          </w:rPr>
        </w:sdtEndPr>
        <w:sdtContent>
          <w:r w:rsidR="00177D88">
            <w:t>[Insert no.]</w:t>
          </w:r>
        </w:sdtContent>
      </w:sdt>
      <w:r>
        <w:t xml:space="preserve"> Other </w:t>
      </w:r>
      <w:sdt>
        <w:sdtPr>
          <w:rPr>
            <w:rStyle w:val="SWPPPBodyText"/>
            <w:rFonts w:eastAsiaTheme="minorEastAsia"/>
          </w:rPr>
          <w:alias w:val="PP-"/>
          <w:tag w:val="Other measure text"/>
          <w:id w:val="-1348479321"/>
          <w:placeholder>
            <w:docPart w:val="52185BFAB49947A9AC2A0A8DD351C298"/>
          </w:placeholder>
          <w:showingPlcHdr/>
        </w:sdtPr>
        <w:sdtEndPr>
          <w:rPr>
            <w:rStyle w:val="DefaultParagraphFont"/>
            <w:rFonts w:ascii="Calibri" w:hAnsi="Calibri"/>
            <w:bCs w:val="0"/>
            <w:color w:val="E36C0A"/>
          </w:rPr>
        </w:sdtEndPr>
        <w:sdtContent>
          <w:r w:rsidR="00177D88">
            <w:t>[Insert other measure text, as applicable.]</w:t>
          </w:r>
        </w:sdtContent>
      </w:sdt>
    </w:p>
    <w:p w14:paraId="19E10AF5" w14:textId="26996B4B" w:rsidR="00F63990" w:rsidRDefault="00F033D7" w:rsidP="0049251B">
      <w:pPr>
        <w:pStyle w:val="Heading2"/>
      </w:pPr>
      <w:bookmarkStart w:id="50" w:name="_Toc226369285"/>
      <w:r w:rsidRPr="00F63990">
        <w:t>Non-Stormwater Discharges</w:t>
      </w:r>
      <w:bookmarkEnd w:id="50"/>
    </w:p>
    <w:p w14:paraId="696E0CB4" w14:textId="1721847C" w:rsidR="0076596D" w:rsidRDefault="00260C91" w:rsidP="00260C91">
      <w:pPr>
        <w:pStyle w:val="SWPPPText"/>
      </w:pPr>
      <w:r w:rsidRPr="00260C91">
        <w:t xml:space="preserve">Non-stormwater management control measures are source control measures intended to prevent pollution by limiting or reducing potential pollutants at the source before they </w:t>
      </w:r>
      <w:proofErr w:type="gramStart"/>
      <w:r w:rsidRPr="00260C91">
        <w:t>come in con</w:t>
      </w:r>
      <w:r w:rsidR="00AF4B94">
        <w:t>tac</w:t>
      </w:r>
      <w:r w:rsidRPr="00260C91">
        <w:t>t with</w:t>
      </w:r>
      <w:proofErr w:type="gramEnd"/>
      <w:r w:rsidRPr="00260C91">
        <w:t xml:space="preserve"> stormwater. The non-stormwater management control measures for this project will include the following practices. Additional control measure descriptions can be found in </w:t>
      </w:r>
      <w:r w:rsidRPr="00D517CE">
        <w:rPr>
          <w:highlight w:val="lightGray"/>
        </w:rPr>
        <w:t>Attachment 1</w:t>
      </w:r>
      <w:r w:rsidRPr="00260C91">
        <w:t>.</w:t>
      </w:r>
    </w:p>
    <w:p w14:paraId="68C19F20" w14:textId="33D65D26" w:rsidR="00996613" w:rsidRDefault="00892834" w:rsidP="00996613">
      <w:pPr>
        <w:pStyle w:val="SWPPPText"/>
        <w:rPr>
          <w:b/>
          <w:bCs/>
          <w:color w:val="E36C0A" w:themeColor="accent6" w:themeShade="BF"/>
        </w:rPr>
      </w:pPr>
      <w:r w:rsidRPr="00892834">
        <w:rPr>
          <w:b/>
          <w:bCs/>
          <w:color w:val="E36C0A" w:themeColor="accent6" w:themeShade="BF"/>
        </w:rPr>
        <w:lastRenderedPageBreak/>
        <w:t>[Below is the full suite of erosion control measures. Select any measures that are applicable to your project. If</w:t>
      </w:r>
      <w:r>
        <w:rPr>
          <w:b/>
          <w:bCs/>
          <w:color w:val="E36C0A" w:themeColor="accent6" w:themeShade="BF"/>
        </w:rPr>
        <w:t> </w:t>
      </w:r>
      <w:r w:rsidRPr="00892834">
        <w:rPr>
          <w:b/>
          <w:bCs/>
          <w:color w:val="E36C0A" w:themeColor="accent6" w:themeShade="BF"/>
        </w:rPr>
        <w:t xml:space="preserve">your project requires a nonstandard control measure, then use the “Other” category to number and describe such measure. Choose “N/A” for measures not used. Only print and insert the control measures APPLICABLE TO YOUR PROJECT </w:t>
      </w:r>
      <w:r w:rsidR="003E48A2" w:rsidRPr="00892834">
        <w:rPr>
          <w:b/>
          <w:bCs/>
          <w:color w:val="E36C0A" w:themeColor="accent6" w:themeShade="BF"/>
        </w:rPr>
        <w:t>into</w:t>
      </w:r>
      <w:r w:rsidRPr="00892834">
        <w:rPr>
          <w:b/>
          <w:bCs/>
          <w:color w:val="E36C0A" w:themeColor="accent6" w:themeShade="BF"/>
        </w:rPr>
        <w:t xml:space="preserve"> Attachment 1. DELETE these instructions when finished with the stormwater controls section.]</w:t>
      </w:r>
    </w:p>
    <w:sdt>
      <w:sdtPr>
        <w:alias w:val="NS-1 Water Conservation Practices"/>
        <w:tag w:val="NS-1 Water Conservation Practices"/>
        <w:id w:val="673375183"/>
        <w:placeholder>
          <w:docPart w:val="5BC1B57D3BFF44DF929B01C66A721DBD"/>
        </w:placeholder>
        <w:docPartList>
          <w:docPartGallery w:val="Custom Quick Parts"/>
          <w:docPartCategory w:val="Non-Stormwater 1"/>
        </w:docPartList>
      </w:sdtPr>
      <w:sdtEndPr/>
      <w:sdtContent>
        <w:p w14:paraId="4D851B1C" w14:textId="77777777" w:rsidR="00E809A2" w:rsidRDefault="00E809A2" w:rsidP="00E809A2">
          <w:pPr>
            <w:pStyle w:val="SWPPPAttachmentList"/>
          </w:pPr>
          <w:r w:rsidRPr="001F27AC">
            <w:t>NS-1</w:t>
          </w:r>
          <w:r w:rsidRPr="001F27AC">
            <w:tab/>
            <w:t>Water Conservation Practices</w:t>
          </w:r>
        </w:p>
      </w:sdtContent>
    </w:sdt>
    <w:sdt>
      <w:sdtPr>
        <w:alias w:val="NS-2 Dewatering Operations"/>
        <w:tag w:val="NS-2 Dewatering Operations"/>
        <w:id w:val="-134333904"/>
        <w:placeholder>
          <w:docPart w:val="5BC1B57D3BFF44DF929B01C66A721DBD"/>
        </w:placeholder>
        <w:docPartList>
          <w:docPartGallery w:val="Custom Quick Parts"/>
          <w:docPartCategory w:val="Non-stormwater 2"/>
        </w:docPartList>
      </w:sdtPr>
      <w:sdtEndPr/>
      <w:sdtContent>
        <w:p w14:paraId="066DE2A8" w14:textId="77777777" w:rsidR="00E809A2" w:rsidRDefault="00E809A2" w:rsidP="00E809A2">
          <w:pPr>
            <w:pStyle w:val="SWPPPAttachmentList"/>
          </w:pPr>
          <w:r w:rsidRPr="001F27AC">
            <w:t>NS-2</w:t>
          </w:r>
          <w:r w:rsidRPr="001F27AC">
            <w:tab/>
            <w:t>Dewatering Operations</w:t>
          </w:r>
        </w:p>
      </w:sdtContent>
    </w:sdt>
    <w:p w14:paraId="1761230B" w14:textId="44EC17AE" w:rsidR="007E5C48" w:rsidRDefault="007E5C48" w:rsidP="007E5C48">
      <w:pPr>
        <w:pStyle w:val="swpppGuidanceHeading"/>
      </w:pPr>
      <w:r>
        <w:t>ADOT Guidance</w:t>
      </w:r>
    </w:p>
    <w:p w14:paraId="34B24E13" w14:textId="3769F436" w:rsidR="007E5C48" w:rsidRDefault="007E5C48" w:rsidP="00E809A2">
      <w:pPr>
        <w:pStyle w:val="swpppGuidance"/>
      </w:pPr>
      <w:r>
        <w:t>“</w:t>
      </w:r>
      <w:r w:rsidR="00E809A2" w:rsidRPr="00E809A2">
        <w:t xml:space="preserve">Tier 2 Waters” – </w:t>
      </w:r>
      <w:r>
        <w:t>F</w:t>
      </w:r>
      <w:r w:rsidR="00E809A2" w:rsidRPr="00E809A2">
        <w:t>or antidegradation purposes, pursuant to 40 CFR 131.12(a)(2), those waters that are characterized as having water quality that exceeds the levels necessary to support propagation of fish, shellfish, and wildlife and recreation in and on the water.</w:t>
      </w:r>
    </w:p>
    <w:p w14:paraId="36064095" w14:textId="1B2F496F" w:rsidR="007E5C48" w:rsidRDefault="00E809A2" w:rsidP="00E809A2">
      <w:pPr>
        <w:pStyle w:val="swpppGuidance"/>
      </w:pPr>
      <w:r w:rsidRPr="00E809A2">
        <w:t xml:space="preserve">“Tier 2.5 Waters” – </w:t>
      </w:r>
      <w:r w:rsidR="007E5C48">
        <w:t>F</w:t>
      </w:r>
      <w:r w:rsidRPr="00E809A2">
        <w:t>or antidegradation purposes, those waters designated by States or Tribes as requiring a level of protection equal to and above that given to Tier 2 waters, but less than that given Tier 3 waters. Some States have special requirements for these waters.</w:t>
      </w:r>
    </w:p>
    <w:p w14:paraId="6D892BB7" w14:textId="7614E8AE" w:rsidR="00E809A2" w:rsidRPr="00377DAB" w:rsidRDefault="00E809A2" w:rsidP="00E809A2">
      <w:pPr>
        <w:pStyle w:val="swpppGuidance"/>
      </w:pPr>
      <w:r w:rsidRPr="00E809A2">
        <w:t xml:space="preserve">“Tier 3 Waters” – </w:t>
      </w:r>
      <w:r w:rsidR="007E5C48">
        <w:t>F</w:t>
      </w:r>
      <w:r w:rsidRPr="00E809A2">
        <w:t>or antidegradation purposes, pursuant to 40 CFR 131.12(a)(3), Tier 3 waters are identified by States as having high quality waters constituting an Outstanding National Resource Water (ONRW), such as waters of National Parks and State Parks, wildlife refuges, and waters of exceptional recreational or ecological significance.</w:t>
      </w:r>
    </w:p>
    <w:sdt>
      <w:sdtPr>
        <w:alias w:val="NS-3 Paving and Milling Operations"/>
        <w:tag w:val="NS-3 Paving and Milling Operations"/>
        <w:id w:val="-520239606"/>
        <w:placeholder>
          <w:docPart w:val="740869183A3044EFB4DCDA8E123930FF"/>
        </w:placeholder>
        <w:docPartList>
          <w:docPartGallery w:val="Custom Quick Parts"/>
          <w:docPartCategory w:val="Non-Stormwater 3"/>
        </w:docPartList>
      </w:sdtPr>
      <w:sdtEndPr/>
      <w:sdtContent>
        <w:p w14:paraId="5778B079" w14:textId="77777777" w:rsidR="001F27AC" w:rsidRDefault="001F27AC" w:rsidP="00773D9D">
          <w:pPr>
            <w:pStyle w:val="SWPPPAttachmentList"/>
          </w:pPr>
          <w:r w:rsidRPr="001F27AC">
            <w:t>NS-3</w:t>
          </w:r>
          <w:r w:rsidRPr="001F27AC">
            <w:tab/>
            <w:t>Paving and Milling Operations</w:t>
          </w:r>
        </w:p>
      </w:sdtContent>
    </w:sdt>
    <w:sdt>
      <w:sdtPr>
        <w:alias w:val="NS-4 Temporary Stream Crossings"/>
        <w:tag w:val="NS-4 Temporary Stream Crossings"/>
        <w:id w:val="-1625303224"/>
        <w:placeholder>
          <w:docPart w:val="740869183A3044EFB4DCDA8E123930FF"/>
        </w:placeholder>
        <w:docPartList>
          <w:docPartGallery w:val="Custom Quick Parts"/>
          <w:docPartCategory w:val="Non-Stormwater 4"/>
        </w:docPartList>
      </w:sdtPr>
      <w:sdtEndPr/>
      <w:sdtContent>
        <w:p w14:paraId="4C16E5E0" w14:textId="77777777" w:rsidR="001F27AC" w:rsidRDefault="001F27AC" w:rsidP="00773D9D">
          <w:pPr>
            <w:pStyle w:val="SWPPPAttachmentList"/>
          </w:pPr>
          <w:r w:rsidRPr="001F27AC">
            <w:t>NS-4</w:t>
          </w:r>
          <w:r w:rsidRPr="001F27AC">
            <w:tab/>
            <w:t>Temporary Stream Crossings</w:t>
          </w:r>
        </w:p>
      </w:sdtContent>
    </w:sdt>
    <w:sdt>
      <w:sdtPr>
        <w:alias w:val="NS-5 Water Diversion"/>
        <w:tag w:val="NS-5 Water Diversion"/>
        <w:id w:val="1405106313"/>
        <w:placeholder>
          <w:docPart w:val="740869183A3044EFB4DCDA8E123930FF"/>
        </w:placeholder>
        <w:docPartList>
          <w:docPartGallery w:val="Custom Quick Parts"/>
          <w:docPartCategory w:val="Non-Stormwater 5"/>
        </w:docPartList>
      </w:sdtPr>
      <w:sdtEndPr/>
      <w:sdtContent>
        <w:p w14:paraId="257DAD00" w14:textId="77777777" w:rsidR="001F27AC" w:rsidRDefault="001F27AC" w:rsidP="00773D9D">
          <w:pPr>
            <w:pStyle w:val="SWPPPAttachmentList"/>
          </w:pPr>
          <w:r w:rsidRPr="001F27AC">
            <w:t>NS-5</w:t>
          </w:r>
          <w:r w:rsidRPr="001F27AC">
            <w:tab/>
            <w:t>Water Diversion</w:t>
          </w:r>
        </w:p>
      </w:sdtContent>
    </w:sdt>
    <w:sdt>
      <w:sdtPr>
        <w:alias w:val="NS-6 Structure Demolition Removal Over or Adjacent to Water"/>
        <w:tag w:val="NS-6 Structure Demolition Removal Over or Adjacent to Water"/>
        <w:id w:val="-885639450"/>
        <w:placeholder>
          <w:docPart w:val="740869183A3044EFB4DCDA8E123930FF"/>
        </w:placeholder>
        <w:docPartList>
          <w:docPartGallery w:val="Custom Quick Parts"/>
          <w:docPartCategory w:val="Non-Stormwater 6"/>
        </w:docPartList>
      </w:sdtPr>
      <w:sdtEndPr/>
      <w:sdtContent>
        <w:p w14:paraId="61629EAE" w14:textId="77777777" w:rsidR="001F27AC" w:rsidRDefault="001F27AC" w:rsidP="00773D9D">
          <w:pPr>
            <w:pStyle w:val="SWPPPAttachmentList"/>
          </w:pPr>
          <w:r w:rsidRPr="001F27AC">
            <w:t>NS-6</w:t>
          </w:r>
          <w:r w:rsidRPr="001F27AC">
            <w:tab/>
            <w:t>Structure Demolition/Removal Over or Adjacent to Water</w:t>
          </w:r>
        </w:p>
      </w:sdtContent>
    </w:sdt>
    <w:sdt>
      <w:sdtPr>
        <w:alias w:val="NS-7 Material and Equipment Use Over Watercourses"/>
        <w:tag w:val="NS-7 Material and Equipment Use Over Watercourses"/>
        <w:id w:val="-554781019"/>
        <w:placeholder>
          <w:docPart w:val="740869183A3044EFB4DCDA8E123930FF"/>
        </w:placeholder>
        <w:docPartList>
          <w:docPartGallery w:val="Custom Quick Parts"/>
          <w:docPartCategory w:val="Non-Stormwater 7"/>
        </w:docPartList>
      </w:sdtPr>
      <w:sdtEndPr/>
      <w:sdtContent>
        <w:p w14:paraId="1F6E7691" w14:textId="77777777" w:rsidR="001F27AC" w:rsidRDefault="001F27AC" w:rsidP="00773D9D">
          <w:pPr>
            <w:pStyle w:val="SWPPPAttachmentList"/>
          </w:pPr>
          <w:r w:rsidRPr="001F27AC">
            <w:t>NS-7</w:t>
          </w:r>
          <w:r w:rsidRPr="001F27AC">
            <w:tab/>
            <w:t>Material and Equipment Use Over Watercourses</w:t>
          </w:r>
        </w:p>
      </w:sdtContent>
    </w:sdt>
    <w:p w14:paraId="6BC76E17" w14:textId="0A880E2E" w:rsidR="001F27AC" w:rsidRDefault="001F27AC" w:rsidP="001F27AC">
      <w:pPr>
        <w:pStyle w:val="SWPPPAttachmentList"/>
      </w:pPr>
      <w:r>
        <w:t>NS-</w:t>
      </w:r>
      <w:sdt>
        <w:sdtPr>
          <w:rPr>
            <w:rStyle w:val="SWPPPBodyText"/>
            <w:rFonts w:eastAsiaTheme="minorEastAsia"/>
          </w:rPr>
          <w:alias w:val="NS-"/>
          <w:tag w:val="Other Measure No."/>
          <w:id w:val="-1224061206"/>
          <w:placeholder>
            <w:docPart w:val="721CE4A7EE6A464EBC24EBECAE7F058D"/>
          </w:placeholder>
          <w:showingPlcHdr/>
        </w:sdtPr>
        <w:sdtEndPr>
          <w:rPr>
            <w:rStyle w:val="DefaultParagraphFont"/>
            <w:rFonts w:ascii="Calibri" w:hAnsi="Calibri"/>
            <w:bCs w:val="0"/>
            <w:color w:val="E36C0A"/>
          </w:rPr>
        </w:sdtEndPr>
        <w:sdtContent>
          <w:r w:rsidR="00F625EB">
            <w:t>[Insert no.]</w:t>
          </w:r>
        </w:sdtContent>
      </w:sdt>
      <w:r>
        <w:t xml:space="preserve"> Other </w:t>
      </w:r>
      <w:sdt>
        <w:sdtPr>
          <w:rPr>
            <w:rStyle w:val="SWPPPBodyText"/>
            <w:rFonts w:eastAsiaTheme="minorEastAsia"/>
          </w:rPr>
          <w:alias w:val="NS-"/>
          <w:tag w:val="Other measure text"/>
          <w:id w:val="-312252737"/>
          <w:placeholder>
            <w:docPart w:val="C906FEDF4A3C4461836F3A8E43DF7BFC"/>
          </w:placeholder>
          <w:showingPlcHdr/>
        </w:sdtPr>
        <w:sdtEndPr>
          <w:rPr>
            <w:rStyle w:val="DefaultParagraphFont"/>
            <w:rFonts w:ascii="Calibri" w:hAnsi="Calibri"/>
            <w:bCs w:val="0"/>
            <w:color w:val="E36C0A"/>
          </w:rPr>
        </w:sdtEndPr>
        <w:sdtContent>
          <w:r w:rsidR="00F625EB">
            <w:t>[Insert other measure text, as applicable.]</w:t>
          </w:r>
        </w:sdtContent>
      </w:sdt>
    </w:p>
    <w:p w14:paraId="5CD76B41" w14:textId="77777777" w:rsidR="00F63990" w:rsidRDefault="00F033D7" w:rsidP="0049251B">
      <w:pPr>
        <w:pStyle w:val="Heading2"/>
      </w:pPr>
      <w:bookmarkStart w:id="51" w:name="_Toc226369286"/>
      <w:r w:rsidRPr="00F63990">
        <w:t>Waste Management</w:t>
      </w:r>
      <w:bookmarkEnd w:id="51"/>
    </w:p>
    <w:p w14:paraId="4F3A830A" w14:textId="5A10460D" w:rsidR="0076596D" w:rsidRDefault="008E2612" w:rsidP="008E2612">
      <w:pPr>
        <w:pStyle w:val="SWPPPText"/>
      </w:pPr>
      <w:r w:rsidRPr="008E2612">
        <w:t xml:space="preserve">Waste management procedures </w:t>
      </w:r>
      <w:r w:rsidR="00AC7322">
        <w:t xml:space="preserve">will be used to </w:t>
      </w:r>
      <w:r w:rsidRPr="008E2612">
        <w:t xml:space="preserve">prevent </w:t>
      </w:r>
      <w:r w:rsidR="00AC7322" w:rsidRPr="008E2612">
        <w:t xml:space="preserve">stormwater or other pollutant source discharges </w:t>
      </w:r>
      <w:r w:rsidR="00AC7322">
        <w:t xml:space="preserve">into </w:t>
      </w:r>
      <w:r w:rsidRPr="008E2612">
        <w:t>existing washes and waters from being exposed to</w:t>
      </w:r>
      <w:r w:rsidR="004B6F85" w:rsidRPr="004B6F85">
        <w:t xml:space="preserve"> waste associated with construction activities</w:t>
      </w:r>
      <w:r w:rsidRPr="008E2612">
        <w:t>. Was</w:t>
      </w:r>
      <w:r>
        <w:t xml:space="preserve">te management control measures </w:t>
      </w:r>
      <w:r w:rsidRPr="008E2612">
        <w:t xml:space="preserve">also prevent pollution by limiting or reducing potential pollutants at the source before they </w:t>
      </w:r>
      <w:proofErr w:type="gramStart"/>
      <w:r w:rsidRPr="008E2612">
        <w:t xml:space="preserve">come </w:t>
      </w:r>
      <w:r w:rsidR="003E48A2" w:rsidRPr="008E2612">
        <w:t>into</w:t>
      </w:r>
      <w:r w:rsidRPr="008E2612">
        <w:t xml:space="preserve"> </w:t>
      </w:r>
      <w:r w:rsidR="003E48A2" w:rsidRPr="008E2612">
        <w:t>contact</w:t>
      </w:r>
      <w:r w:rsidRPr="008E2612">
        <w:t xml:space="preserve"> with</w:t>
      </w:r>
      <w:proofErr w:type="gramEnd"/>
      <w:r w:rsidRPr="008E2612">
        <w:t xml:space="preserve"> stormwater. The waste management control measures for this project will include the following practices. Additional control measure descriptions can be found in </w:t>
      </w:r>
      <w:r w:rsidRPr="00D517CE">
        <w:rPr>
          <w:highlight w:val="lightGray"/>
        </w:rPr>
        <w:t>Attachment 1</w:t>
      </w:r>
      <w:r w:rsidRPr="008E2612">
        <w:t>.</w:t>
      </w:r>
    </w:p>
    <w:p w14:paraId="12C1FC17" w14:textId="0E3A1E13" w:rsidR="00DF6AFE" w:rsidRDefault="004B6F85" w:rsidP="00DF6AFE">
      <w:pPr>
        <w:pStyle w:val="SWPPPText"/>
        <w:rPr>
          <w:b/>
          <w:bCs/>
          <w:color w:val="E36C0A" w:themeColor="accent6" w:themeShade="BF"/>
        </w:rPr>
      </w:pPr>
      <w:r w:rsidRPr="004B6F85">
        <w:rPr>
          <w:b/>
          <w:bCs/>
          <w:color w:val="E36C0A" w:themeColor="accent6" w:themeShade="BF"/>
        </w:rPr>
        <w:t xml:space="preserve">[Below is the full suite of erosion control measures. Select any measures that are applicable to your project. If your project requires a nonstandard control measure, then use the “Other” category to number and describe such measure. Choose “N/A” for measures not used. Only print and insert the control measures APPLICABLE TO YOUR PROJECT </w:t>
      </w:r>
      <w:r w:rsidR="00F269C3" w:rsidRPr="004B6F85">
        <w:rPr>
          <w:b/>
          <w:bCs/>
          <w:color w:val="E36C0A" w:themeColor="accent6" w:themeShade="BF"/>
        </w:rPr>
        <w:t>into</w:t>
      </w:r>
      <w:r w:rsidRPr="004B6F85">
        <w:rPr>
          <w:b/>
          <w:bCs/>
          <w:color w:val="E36C0A" w:themeColor="accent6" w:themeShade="BF"/>
        </w:rPr>
        <w:t xml:space="preserve"> Attachment 1. DELETE these instructions when finished with the stormwater controls section.]</w:t>
      </w:r>
    </w:p>
    <w:sdt>
      <w:sdtPr>
        <w:alias w:val="WM-1 Solid Waste Management"/>
        <w:tag w:val="WM-1 Solid Waste Management"/>
        <w:id w:val="2087107171"/>
        <w:placeholder>
          <w:docPart w:val="740869183A3044EFB4DCDA8E123930FF"/>
        </w:placeholder>
        <w:docPartList>
          <w:docPartGallery w:val="Custom Quick Parts"/>
          <w:docPartCategory w:val="Waste Management 1"/>
        </w:docPartList>
      </w:sdtPr>
      <w:sdtEndPr/>
      <w:sdtContent>
        <w:p w14:paraId="36F0AF96" w14:textId="77777777" w:rsidR="001F27AC" w:rsidRDefault="001F27AC" w:rsidP="00773D9D">
          <w:pPr>
            <w:pStyle w:val="SWPPPAttachmentList"/>
          </w:pPr>
          <w:r w:rsidRPr="001F27AC">
            <w:t>WM-1</w:t>
          </w:r>
          <w:r w:rsidRPr="001F27AC">
            <w:tab/>
            <w:t>Solid Waste Management</w:t>
          </w:r>
        </w:p>
      </w:sdtContent>
    </w:sdt>
    <w:sdt>
      <w:sdtPr>
        <w:alias w:val="WM-2 Hazardous Waste Management"/>
        <w:tag w:val="WM-2 Hazardous Waste Management"/>
        <w:id w:val="508027592"/>
        <w:placeholder>
          <w:docPart w:val="740869183A3044EFB4DCDA8E123930FF"/>
        </w:placeholder>
        <w:docPartList>
          <w:docPartGallery w:val="Custom Quick Parts"/>
          <w:docPartCategory w:val="Waste Management 2"/>
        </w:docPartList>
      </w:sdtPr>
      <w:sdtEndPr/>
      <w:sdtContent>
        <w:p w14:paraId="4A8CCDEE" w14:textId="77777777" w:rsidR="001F27AC" w:rsidRDefault="001F27AC" w:rsidP="00773D9D">
          <w:pPr>
            <w:pStyle w:val="SWPPPAttachmentList"/>
          </w:pPr>
          <w:r w:rsidRPr="001F27AC">
            <w:t>WM-2</w:t>
          </w:r>
          <w:r w:rsidRPr="001F27AC">
            <w:tab/>
            <w:t>Hazardous Waste Management</w:t>
          </w:r>
        </w:p>
      </w:sdtContent>
    </w:sdt>
    <w:sdt>
      <w:sdtPr>
        <w:alias w:val="WM-3 Contaminated Soil Management"/>
        <w:tag w:val="WM-3 Contaminated Soil Management"/>
        <w:id w:val="-1702702936"/>
        <w:placeholder>
          <w:docPart w:val="740869183A3044EFB4DCDA8E123930FF"/>
        </w:placeholder>
        <w:docPartList>
          <w:docPartGallery w:val="Custom Quick Parts"/>
          <w:docPartCategory w:val="Waste Management 3"/>
        </w:docPartList>
      </w:sdtPr>
      <w:sdtEndPr/>
      <w:sdtContent>
        <w:p w14:paraId="16C50565" w14:textId="77777777" w:rsidR="001F27AC" w:rsidRDefault="001F27AC" w:rsidP="00773D9D">
          <w:pPr>
            <w:pStyle w:val="SWPPPAttachmentList"/>
          </w:pPr>
          <w:r w:rsidRPr="001F27AC">
            <w:t>WM-3</w:t>
          </w:r>
          <w:r w:rsidRPr="001F27AC">
            <w:tab/>
            <w:t>Contaminated Soil Management</w:t>
          </w:r>
        </w:p>
      </w:sdtContent>
    </w:sdt>
    <w:sdt>
      <w:sdtPr>
        <w:alias w:val="WM-4 Concrete Waste Management"/>
        <w:tag w:val="WM-4 Concrete Waste Management"/>
        <w:id w:val="1127348167"/>
        <w:placeholder>
          <w:docPart w:val="740869183A3044EFB4DCDA8E123930FF"/>
        </w:placeholder>
        <w:docPartList>
          <w:docPartGallery w:val="Custom Quick Parts"/>
          <w:docPartCategory w:val="Waste Management 4"/>
        </w:docPartList>
      </w:sdtPr>
      <w:sdtEndPr/>
      <w:sdtContent>
        <w:p w14:paraId="1F6CB6AE" w14:textId="77777777" w:rsidR="001F27AC" w:rsidRDefault="001F27AC" w:rsidP="00773D9D">
          <w:pPr>
            <w:pStyle w:val="SWPPPAttachmentList"/>
          </w:pPr>
          <w:r w:rsidRPr="001F27AC">
            <w:t>WM-4</w:t>
          </w:r>
          <w:r w:rsidRPr="001F27AC">
            <w:tab/>
            <w:t>Concrete Waste Management</w:t>
          </w:r>
        </w:p>
      </w:sdtContent>
    </w:sdt>
    <w:sdt>
      <w:sdtPr>
        <w:alias w:val="WM-5 Liquid Waste Management"/>
        <w:tag w:val="WM-5 Liquid Waste Management"/>
        <w:id w:val="220877466"/>
        <w:placeholder>
          <w:docPart w:val="740869183A3044EFB4DCDA8E123930FF"/>
        </w:placeholder>
        <w:docPartList>
          <w:docPartGallery w:val="Custom Quick Parts"/>
          <w:docPartCategory w:val="Waste Management 5"/>
        </w:docPartList>
      </w:sdtPr>
      <w:sdtEndPr/>
      <w:sdtContent>
        <w:p w14:paraId="28A8F386" w14:textId="77777777" w:rsidR="001F27AC" w:rsidRDefault="001F27AC" w:rsidP="00773D9D">
          <w:pPr>
            <w:pStyle w:val="SWPPPAttachmentList"/>
          </w:pPr>
          <w:r w:rsidRPr="001F27AC">
            <w:t>WM-5</w:t>
          </w:r>
          <w:r w:rsidRPr="001F27AC">
            <w:tab/>
            <w:t>Liquid Waste Management</w:t>
          </w:r>
        </w:p>
      </w:sdtContent>
    </w:sdt>
    <w:p w14:paraId="74932C00" w14:textId="1EE87B91" w:rsidR="001F27AC" w:rsidRDefault="001F27AC" w:rsidP="001F27AC">
      <w:pPr>
        <w:pStyle w:val="SWPPPAttachmentList"/>
      </w:pPr>
      <w:r>
        <w:t>WM-</w:t>
      </w:r>
      <w:sdt>
        <w:sdtPr>
          <w:rPr>
            <w:rStyle w:val="SWPPPBodyText"/>
            <w:rFonts w:eastAsiaTheme="minorEastAsia"/>
          </w:rPr>
          <w:alias w:val="WM-"/>
          <w:tag w:val="Other Measure No."/>
          <w:id w:val="-1998721399"/>
          <w:placeholder>
            <w:docPart w:val="977FEBBEA80544038C2727D048E62033"/>
          </w:placeholder>
          <w:showingPlcHdr/>
        </w:sdtPr>
        <w:sdtEndPr>
          <w:rPr>
            <w:rStyle w:val="DefaultParagraphFont"/>
            <w:rFonts w:ascii="Calibri" w:hAnsi="Calibri"/>
            <w:bCs w:val="0"/>
            <w:color w:val="E36C0A"/>
          </w:rPr>
        </w:sdtEndPr>
        <w:sdtContent>
          <w:r w:rsidR="00815650">
            <w:t>[Insert no.]</w:t>
          </w:r>
        </w:sdtContent>
      </w:sdt>
      <w:r>
        <w:t xml:space="preserve"> Other </w:t>
      </w:r>
      <w:sdt>
        <w:sdtPr>
          <w:rPr>
            <w:rStyle w:val="SWPPPBodyText"/>
            <w:rFonts w:eastAsiaTheme="minorEastAsia"/>
          </w:rPr>
          <w:alias w:val="WM-"/>
          <w:tag w:val="Other measure text"/>
          <w:id w:val="-1116825449"/>
          <w:placeholder>
            <w:docPart w:val="15A7BAD0357A4E55A20C843DBFD14A40"/>
          </w:placeholder>
          <w:showingPlcHdr/>
        </w:sdtPr>
        <w:sdtEndPr>
          <w:rPr>
            <w:rStyle w:val="DefaultParagraphFont"/>
            <w:rFonts w:ascii="Calibri" w:hAnsi="Calibri"/>
            <w:bCs w:val="0"/>
            <w:color w:val="E36C0A"/>
          </w:rPr>
        </w:sdtEndPr>
        <w:sdtContent>
          <w:r w:rsidR="00815650">
            <w:t>[Insert other measure text, as applicable.]</w:t>
          </w:r>
        </w:sdtContent>
      </w:sdt>
    </w:p>
    <w:p w14:paraId="4D0BF16A" w14:textId="77777777" w:rsidR="00BA5F45" w:rsidRDefault="00BA5F45" w:rsidP="0049251B">
      <w:pPr>
        <w:pStyle w:val="Heading2"/>
      </w:pPr>
      <w:bookmarkStart w:id="52" w:name="_Toc44064562"/>
      <w:bookmarkStart w:id="53" w:name="_Toc226369287"/>
      <w:r w:rsidRPr="00F63990">
        <w:t>Minimization of Dust</w:t>
      </w:r>
      <w:bookmarkEnd w:id="52"/>
      <w:bookmarkEnd w:id="53"/>
    </w:p>
    <w:sdt>
      <w:sdtPr>
        <w:alias w:val="Dust-Disturbance Minimization"/>
        <w:tag w:val="Dust-Disturbance Minimization"/>
        <w:id w:val="1863548586"/>
        <w:placeholder>
          <w:docPart w:val="B7EBB62BF21447999C395CEA297C9D93"/>
        </w:placeholder>
        <w:showingPlcHdr/>
        <w:docPartList>
          <w:docPartGallery w:val="Custom 4"/>
          <w:docPartCategory w:val="Dust Minimization--Options"/>
        </w:docPartList>
      </w:sdtPr>
      <w:sdtEndPr/>
      <w:sdtContent>
        <w:p w14:paraId="5E393B42" w14:textId="77777777" w:rsidR="00BA5F45" w:rsidRPr="007A1E3E" w:rsidRDefault="00BA5F45" w:rsidP="00BA5F45">
          <w:pPr>
            <w:pStyle w:val="SWPPPText"/>
          </w:pPr>
          <w:r w:rsidRPr="00074473">
            <w:rPr>
              <w:rStyle w:val="PlaceholderText"/>
            </w:rPr>
            <w:t>[Select applicable text regarding whether or not earth-disturbing activity</w:t>
          </w:r>
          <w:r w:rsidR="00C97054" w:rsidRPr="00074473">
            <w:rPr>
              <w:rStyle w:val="PlaceholderText"/>
            </w:rPr>
            <w:t xml:space="preserve"> will require dust permitting and control measures</w:t>
          </w:r>
          <w:r w:rsidRPr="00074473">
            <w:rPr>
              <w:rStyle w:val="PlaceholderText"/>
            </w:rPr>
            <w:t>]</w:t>
          </w:r>
        </w:p>
      </w:sdtContent>
    </w:sdt>
    <w:p w14:paraId="54A34551" w14:textId="16C0D22B" w:rsidR="00F63990" w:rsidRDefault="00F033D7" w:rsidP="0049251B">
      <w:pPr>
        <w:pStyle w:val="Heading2"/>
      </w:pPr>
      <w:bookmarkStart w:id="54" w:name="_Toc226369288"/>
      <w:r w:rsidRPr="00F63990">
        <w:t xml:space="preserve">Minimization of Disturbance </w:t>
      </w:r>
      <w:r w:rsidR="003E48A2" w:rsidRPr="00F63990">
        <w:t>to</w:t>
      </w:r>
      <w:r w:rsidRPr="00F63990">
        <w:t xml:space="preserve"> Steep Slopes</w:t>
      </w:r>
      <w:bookmarkEnd w:id="54"/>
    </w:p>
    <w:sdt>
      <w:sdtPr>
        <w:alias w:val="Slope-Disturbance Minimization"/>
        <w:tag w:val="Slope-Disturbance Minimization"/>
        <w:id w:val="2902304"/>
        <w:lock w:val="sdtLocked"/>
        <w:placeholder>
          <w:docPart w:val="82192ABCBF6248ED85CF03CB80C36EA8"/>
        </w:placeholder>
        <w:showingPlcHdr/>
        <w:docPartList>
          <w:docPartGallery w:val="Custom 4"/>
          <w:docPartCategory w:val="Slope Minimization--Options"/>
        </w:docPartList>
      </w:sdtPr>
      <w:sdtEndPr/>
      <w:sdtContent>
        <w:p w14:paraId="16A71550" w14:textId="77777777" w:rsidR="00260C91" w:rsidRDefault="00260C91" w:rsidP="00260C91">
          <w:pPr>
            <w:pStyle w:val="SWPPPText"/>
            <w:rPr>
              <w:rFonts w:asciiTheme="minorHAnsi" w:hAnsiTheme="minorHAnsi"/>
            </w:rPr>
          </w:pPr>
          <w:r w:rsidRPr="00074473">
            <w:rPr>
              <w:rStyle w:val="PlaceholderText"/>
            </w:rPr>
            <w:t>[Select applicable text regarding slope disturbance.]</w:t>
          </w:r>
        </w:p>
      </w:sdtContent>
    </w:sdt>
    <w:p w14:paraId="22E94C38" w14:textId="77777777" w:rsidR="00F63990" w:rsidRDefault="00F033D7" w:rsidP="0049251B">
      <w:pPr>
        <w:pStyle w:val="Heading2"/>
      </w:pPr>
      <w:bookmarkStart w:id="55" w:name="_Toc226369289"/>
      <w:r w:rsidRPr="00F63990">
        <w:lastRenderedPageBreak/>
        <w:t>Topsoil</w:t>
      </w:r>
      <w:bookmarkEnd w:id="55"/>
    </w:p>
    <w:p w14:paraId="6B1DD5FC" w14:textId="77777777" w:rsidR="00260C91" w:rsidRDefault="008E2612" w:rsidP="008E2612">
      <w:pPr>
        <w:pStyle w:val="SWPPPText"/>
      </w:pPr>
      <w:r w:rsidRPr="008E2612">
        <w:t>Soil compaction will be minimized where not required by civil construction and, unless infeasible, topsoil will be preserved for use in seeding for stabilization.</w:t>
      </w:r>
    </w:p>
    <w:sdt>
      <w:sdtPr>
        <w:alias w:val="Topsoil Preserved/Reserved"/>
        <w:tag w:val="Topsoil Preserved/Reserved"/>
        <w:id w:val="2902305"/>
        <w:lock w:val="sdtLocked"/>
        <w:placeholder>
          <w:docPart w:val="3FA7A34046EF45AE8057413BF3C1FF01"/>
        </w:placeholder>
        <w:showingPlcHdr/>
        <w:docPartList>
          <w:docPartGallery w:val="Custom 4"/>
          <w:docPartCategory w:val="Topsoil Preserved/Restored--Options"/>
        </w:docPartList>
      </w:sdtPr>
      <w:sdtEndPr/>
      <w:sdtContent>
        <w:p w14:paraId="72A715FC" w14:textId="77777777" w:rsidR="00260C91" w:rsidRDefault="00260C91" w:rsidP="00260C91">
          <w:pPr>
            <w:pStyle w:val="SWPPPText"/>
            <w:rPr>
              <w:rFonts w:asciiTheme="minorHAnsi" w:hAnsiTheme="minorHAnsi"/>
            </w:rPr>
          </w:pPr>
          <w:r w:rsidRPr="00074473">
            <w:rPr>
              <w:rStyle w:val="PlaceholderText"/>
            </w:rPr>
            <w:t>[Select applicable text regarding whether or not topsoil will be preserved/restored.]</w:t>
          </w:r>
        </w:p>
      </w:sdtContent>
    </w:sdt>
    <w:p w14:paraId="10486AFC" w14:textId="2587EC6E" w:rsidR="00F033D7" w:rsidRPr="00F6503B" w:rsidRDefault="00F033D7" w:rsidP="0049251B">
      <w:pPr>
        <w:pStyle w:val="Heading3"/>
        <w:rPr>
          <w:vanish/>
        </w:rPr>
      </w:pPr>
      <w:r w:rsidRPr="00F033D7">
        <w:t xml:space="preserve">Soil Compaction </w:t>
      </w:r>
    </w:p>
    <w:p w14:paraId="4DABDE0D" w14:textId="49118B57" w:rsidR="00260C91" w:rsidRPr="00F6503B" w:rsidRDefault="008E2612" w:rsidP="00F6503B">
      <w:pPr>
        <w:pStyle w:val="SWPPPText"/>
      </w:pPr>
      <w:r w:rsidRPr="00F6503B">
        <w:t>This project will systematically excavate soils and have soil piles for temporary storage. Upon completion of the project, soil piles will be redistributed in the project area and may be compacted where fill and ground shaping are engineered.</w:t>
      </w:r>
      <w:r w:rsidR="006C613E" w:rsidRPr="00F6503B">
        <w:t xml:space="preserve"> </w:t>
      </w:r>
      <w:r w:rsidR="0025287C" w:rsidRPr="00F6503B">
        <w:rPr>
          <w:rFonts w:eastAsiaTheme="minorHAnsi"/>
        </w:rPr>
        <w:t xml:space="preserve">Reclaimed water may be used </w:t>
      </w:r>
      <w:r w:rsidR="0025287C" w:rsidRPr="00F6503B">
        <w:t xml:space="preserve">for dust control, soil compaction, or landscape irrigation if a valid reuse permit is obtained and there are no discharges of reclaimed water off-site. </w:t>
      </w:r>
      <w:r w:rsidR="00F6503B">
        <w:t>In the case that reclaimed water is used, a</w:t>
      </w:r>
      <w:r w:rsidR="00F6503B" w:rsidRPr="00753764">
        <w:t xml:space="preserve"> Valid Reuse Permit </w:t>
      </w:r>
      <w:r w:rsidR="00F6503B">
        <w:t xml:space="preserve">will be included in </w:t>
      </w:r>
      <w:r w:rsidR="00F6503B" w:rsidRPr="00753764">
        <w:t xml:space="preserve">Attachment </w:t>
      </w:r>
      <w:r w:rsidR="00F6503B" w:rsidRPr="00F6503B">
        <w:rPr>
          <w:rStyle w:val="PlaceholderText"/>
        </w:rPr>
        <w:t>[</w:t>
      </w:r>
      <w:r w:rsidR="00F6503B">
        <w:rPr>
          <w:rStyle w:val="PlaceholderText"/>
        </w:rPr>
        <w:t>X</w:t>
      </w:r>
      <w:r w:rsidR="00F6503B" w:rsidRPr="00F6503B">
        <w:rPr>
          <w:rStyle w:val="PlaceholderText"/>
        </w:rPr>
        <w:t>]</w:t>
      </w:r>
      <w:r w:rsidR="00F6503B" w:rsidRPr="00753764">
        <w:t>, and there are no discharges of reclaimed water off-site</w:t>
      </w:r>
      <w:r w:rsidR="00F6503B">
        <w:t>.</w:t>
      </w:r>
      <w:r w:rsidR="00F6503B" w:rsidRPr="005C6CB2">
        <w:t xml:space="preserve"> Discharge </w:t>
      </w:r>
      <w:r w:rsidR="00F6503B">
        <w:t xml:space="preserve">of </w:t>
      </w:r>
      <w:r w:rsidR="00F6503B" w:rsidRPr="005C6CB2">
        <w:t xml:space="preserve">any non-stormwater, except for emergency fire-fighting activities, </w:t>
      </w:r>
      <w:r w:rsidR="00F6503B">
        <w:t xml:space="preserve">is not allowed under the ADEQ-CGP </w:t>
      </w:r>
      <w:r w:rsidR="00F6503B" w:rsidRPr="005C6CB2">
        <w:t xml:space="preserve">unless specifically authorized by ADEQ </w:t>
      </w:r>
      <w:r w:rsidR="00F6503B">
        <w:t>when</w:t>
      </w:r>
      <w:r w:rsidR="00F6503B" w:rsidRPr="005C6CB2">
        <w:t xml:space="preserve"> the </w:t>
      </w:r>
      <w:r w:rsidR="00F6503B">
        <w:t>project</w:t>
      </w:r>
      <w:r w:rsidR="00F6503B" w:rsidRPr="005C6CB2">
        <w:t xml:space="preserve"> is within </w:t>
      </w:r>
      <w:r w:rsidR="007E5C48">
        <w:rPr>
          <w:rFonts w:ascii="Aptos Narrow" w:hAnsi="Aptos Narrow"/>
        </w:rPr>
        <w:t>¼</w:t>
      </w:r>
      <w:r w:rsidR="00F6503B" w:rsidRPr="005C6CB2">
        <w:t xml:space="preserve"> </w:t>
      </w:r>
      <w:r w:rsidR="007E5C48">
        <w:t xml:space="preserve">of a </w:t>
      </w:r>
      <w:r w:rsidR="00F6503B" w:rsidRPr="005C6CB2">
        <w:t xml:space="preserve">mile upstream of an OAW, or </w:t>
      </w:r>
      <w:r w:rsidR="00F6503B">
        <w:t xml:space="preserve">an Impaired or </w:t>
      </w:r>
      <w:r w:rsidR="00F6503B" w:rsidRPr="005C6CB2">
        <w:t>Not-Attaining water.</w:t>
      </w:r>
    </w:p>
    <w:sdt>
      <w:sdtPr>
        <w:alias w:val="Soil-Compaction Criteria"/>
        <w:tag w:val="Soil-Compaction Criteria"/>
        <w:id w:val="2902306"/>
        <w:lock w:val="sdtLocked"/>
        <w:placeholder>
          <w:docPart w:val="3E7332F3F38A420BAE5326F49F261895"/>
        </w:placeholder>
        <w:showingPlcHdr/>
        <w:docPartList>
          <w:docPartGallery w:val="Custom 4"/>
          <w:docPartCategory w:val="Soil Compaction Criteria--Options"/>
        </w:docPartList>
      </w:sdtPr>
      <w:sdtEndPr/>
      <w:sdtContent>
        <w:p w14:paraId="55727D20" w14:textId="77777777" w:rsidR="00260C91" w:rsidRDefault="00260C91" w:rsidP="00260C91">
          <w:pPr>
            <w:pStyle w:val="SWPPPText"/>
            <w:rPr>
              <w:rFonts w:asciiTheme="minorHAnsi" w:hAnsiTheme="minorHAnsi"/>
            </w:rPr>
          </w:pPr>
          <w:r w:rsidRPr="00074473">
            <w:rPr>
              <w:rStyle w:val="PlaceholderText"/>
            </w:rPr>
            <w:t>[Select applicable text regarding whether or not soil-compaction criteria will be included for your project.]</w:t>
          </w:r>
        </w:p>
      </w:sdtContent>
    </w:sdt>
    <w:p w14:paraId="24371DC0" w14:textId="77777777" w:rsidR="00505B3B" w:rsidRDefault="00505B3B" w:rsidP="0049251B">
      <w:pPr>
        <w:pStyle w:val="Heading2"/>
      </w:pPr>
      <w:bookmarkStart w:id="56" w:name="_Toc226369290"/>
      <w:r>
        <w:t>Chemical Treatment</w:t>
      </w:r>
      <w:bookmarkEnd w:id="56"/>
    </w:p>
    <w:p w14:paraId="717D2284" w14:textId="5DA57FD5" w:rsidR="008E2612" w:rsidRDefault="00505B3B" w:rsidP="00505B3B">
      <w:pPr>
        <w:pStyle w:val="SWPPPText"/>
      </w:pPr>
      <w:r w:rsidRPr="00505B3B">
        <w:t xml:space="preserve">Polymers, flocculants, or other </w:t>
      </w:r>
      <w:r w:rsidR="00F6503B">
        <w:t xml:space="preserve">anionic or </w:t>
      </w:r>
      <w:r w:rsidRPr="00505B3B">
        <w:t xml:space="preserve">cationic treatment chemicals designed to treat stormwater for turbidity prior to discharge </w:t>
      </w:r>
      <w:proofErr w:type="gramStart"/>
      <w:r w:rsidRPr="00505B3B">
        <w:t>requires</w:t>
      </w:r>
      <w:proofErr w:type="gramEnd"/>
      <w:r w:rsidRPr="00505B3B">
        <w:t xml:space="preserve"> justification and</w:t>
      </w:r>
      <w:r w:rsidR="007E5C48">
        <w:t>,</w:t>
      </w:r>
      <w:r w:rsidRPr="00505B3B">
        <w:t xml:space="preserve"> in some cases</w:t>
      </w:r>
      <w:r w:rsidR="007E5C48">
        <w:t>,</w:t>
      </w:r>
      <w:r w:rsidRPr="00505B3B">
        <w:t xml:space="preserve"> preapproval f</w:t>
      </w:r>
      <w:r w:rsidR="00924BB9">
        <w:t>rom ADEQ/EPA prior to their use</w:t>
      </w:r>
      <w:r w:rsidRPr="00505B3B">
        <w:t>. Use and storage of these chemicals on</w:t>
      </w:r>
      <w:r w:rsidR="00924BB9">
        <w:t>-</w:t>
      </w:r>
      <w:r w:rsidRPr="00505B3B">
        <w:t>site other than</w:t>
      </w:r>
      <w:r w:rsidR="007E5C48">
        <w:t xml:space="preserve"> for</w:t>
      </w:r>
      <w:r w:rsidRPr="00505B3B">
        <w:t xml:space="preserve"> treating stormwater for turbidity prior to discharge is identified in the Potential Pollutant Source section and is accordingly subject to appropriate control measures.</w:t>
      </w:r>
    </w:p>
    <w:sdt>
      <w:sdtPr>
        <w:alias w:val="Agency-Specific Chemical Treatments"/>
        <w:tag w:val="Agency-Specific Chemical Treatments"/>
        <w:id w:val="2903296"/>
        <w:lock w:val="sdtLocked"/>
        <w:placeholder>
          <w:docPart w:val="BD50AFEE01A6486198097CD366A8F441"/>
        </w:placeholder>
        <w:showingPlcHdr/>
        <w:docPartList>
          <w:docPartGallery w:val="Custom 4"/>
          <w:docPartCategory w:val="Chemical Treatments--Options"/>
        </w:docPartList>
      </w:sdtPr>
      <w:sdtEndPr/>
      <w:sdtContent>
        <w:p w14:paraId="68A22500" w14:textId="77777777" w:rsidR="00CD6012" w:rsidRPr="000A3BDA" w:rsidRDefault="000A3BDA" w:rsidP="000A3BDA">
          <w:pPr>
            <w:pStyle w:val="SWPPPText"/>
          </w:pPr>
          <w:r w:rsidRPr="00074473">
            <w:rPr>
              <w:rStyle w:val="PlaceholderText"/>
            </w:rPr>
            <w:t>[Select applicable agency-specific text regarding chemical treatments. If both ADEQ and EPA Construction General Permits (CGPs) are applicable to your project, then select whichever is the more stringent language option from the drop-down list to satisfy requirements for both CGPs.]</w:t>
          </w:r>
        </w:p>
      </w:sdtContent>
    </w:sdt>
    <w:p w14:paraId="16FF95DF" w14:textId="2991E2FF" w:rsidR="007E5C48" w:rsidRDefault="007E5C48" w:rsidP="007E5C48">
      <w:pPr>
        <w:pStyle w:val="swpppGuidanceHeading"/>
      </w:pPr>
      <w:r>
        <w:t>ADOT Guidance</w:t>
      </w:r>
    </w:p>
    <w:p w14:paraId="5FCB43CC" w14:textId="3125ECF1" w:rsidR="00A31B49" w:rsidRDefault="00A31B49" w:rsidP="00A31B49">
      <w:pPr>
        <w:pStyle w:val="swpppGuidance"/>
      </w:pPr>
      <w:r w:rsidRPr="00A31B49">
        <w:t>If you plan to add “cationic treatment chemicals” (as defined in Appendix A) to stormwater and/or authorized non-stormwater prior to discharge, you may not submit your NOI until you notify your applicable EPA Regional Office (see Appendix J of the EPA-CGP) in advance and the EPA Regional Office authorizes coverage under this permit. The EPA Regional Office will not authorize coverage until after you have included appropriate controls and implementation procedures designed to ensure that your use of cationic treatment chemicals will result in discharges that meet applicable water quality standards.</w:t>
      </w:r>
    </w:p>
    <w:p w14:paraId="2F72655D" w14:textId="0C34C737" w:rsidR="00505B3B" w:rsidRPr="00505B3B" w:rsidRDefault="00505B3B" w:rsidP="0049251B">
      <w:pPr>
        <w:pStyle w:val="Heading2"/>
      </w:pPr>
      <w:bookmarkStart w:id="57" w:name="_Toc226369291"/>
      <w:r w:rsidRPr="00505B3B">
        <w:t>Dewatering Practices</w:t>
      </w:r>
      <w:bookmarkEnd w:id="57"/>
    </w:p>
    <w:p w14:paraId="52A77DFF" w14:textId="4EB67F9E" w:rsidR="00CD6012" w:rsidRDefault="00505B3B" w:rsidP="00E93FB3">
      <w:pPr>
        <w:autoSpaceDE w:val="0"/>
        <w:autoSpaceDN w:val="0"/>
        <w:adjustRightInd w:val="0"/>
        <w:spacing w:line="240" w:lineRule="auto"/>
        <w:rPr>
          <w:rFonts w:ascii="ArialMT" w:eastAsiaTheme="minorHAnsi" w:hAnsi="ArialMT" w:cs="ArialMT"/>
          <w:sz w:val="20"/>
          <w:szCs w:val="20"/>
        </w:rPr>
      </w:pPr>
      <w:r w:rsidRPr="00505B3B">
        <w:t>Dewatering pract</w:t>
      </w:r>
      <w:r w:rsidR="000D106E">
        <w:t>ices include discharging ground</w:t>
      </w:r>
      <w:r w:rsidRPr="00505B3B">
        <w:t>water or accumulated stormwater that is removed from excavations, trenches, foundations, vaults, or other similar points of accumulation when such waters are first effectively managed by appropriate controls and are therefore deemed uncontaminated. These uncontaminated, non</w:t>
      </w:r>
      <w:r w:rsidR="007A2217">
        <w:t>-</w:t>
      </w:r>
      <w:r w:rsidRPr="00505B3B">
        <w:t>turbid dewatering water</w:t>
      </w:r>
      <w:r w:rsidR="00924BB9">
        <w:t>s</w:t>
      </w:r>
      <w:r w:rsidRPr="00505B3B">
        <w:t xml:space="preserve"> can be discharged without being routed through a second control measure. Other permits may apply and are included in </w:t>
      </w:r>
      <w:r w:rsidRPr="00D517CE">
        <w:rPr>
          <w:highlight w:val="lightGray"/>
        </w:rPr>
        <w:t>Attachment</w:t>
      </w:r>
      <w:r w:rsidR="00924BB9" w:rsidRPr="00D517CE">
        <w:rPr>
          <w:highlight w:val="lightGray"/>
        </w:rPr>
        <w:t>s</w:t>
      </w:r>
      <w:r w:rsidRPr="00D517CE">
        <w:rPr>
          <w:highlight w:val="lightGray"/>
        </w:rPr>
        <w:t xml:space="preserve"> </w:t>
      </w:r>
      <w:sdt>
        <w:sdtPr>
          <w:rPr>
            <w:rStyle w:val="SWPPPBodyText"/>
            <w:highlight w:val="lightGray"/>
          </w:rPr>
          <w:alias w:val="Additional Attachment To Be Numbered"/>
          <w:tag w:val="Additional Attachment To Be Numbered"/>
          <w:id w:val="1537778528"/>
          <w:placeholder>
            <w:docPart w:val="C1B507B407FC42F5B4A047086A4292D1"/>
          </w:placeholder>
          <w:showingPlcHdr/>
        </w:sdtPr>
        <w:sdtEndPr>
          <w:rPr>
            <w:rStyle w:val="DefaultParagraphFont"/>
            <w:bCs w:val="0"/>
            <w:color w:val="auto"/>
          </w:rPr>
        </w:sdtEndPr>
        <w:sdtContent>
          <w:r w:rsidR="007A2217" w:rsidRPr="004862C9">
            <w:rPr>
              <w:b/>
              <w:color w:val="E36C0A" w:themeColor="accent6" w:themeShade="BF"/>
              <w:highlight w:val="lightGray"/>
            </w:rPr>
            <w:t>[X]</w:t>
          </w:r>
        </w:sdtContent>
      </w:sdt>
      <w:r w:rsidRPr="00505B3B">
        <w:t>.</w:t>
      </w:r>
      <w:r w:rsidR="0025287C" w:rsidRPr="0025287C">
        <w:rPr>
          <w:rFonts w:ascii="ArialMT" w:eastAsiaTheme="minorHAnsi" w:hAnsi="ArialMT" w:cs="ArialMT"/>
          <w:sz w:val="20"/>
          <w:szCs w:val="20"/>
        </w:rPr>
        <w:t xml:space="preserve"> </w:t>
      </w:r>
    </w:p>
    <w:p w14:paraId="75064097" w14:textId="77777777" w:rsidR="00B171D0" w:rsidRDefault="00400BAB" w:rsidP="00B171D0">
      <w:pPr>
        <w:spacing w:line="259" w:lineRule="auto"/>
      </w:pPr>
      <w:sdt>
        <w:sdtPr>
          <w:alias w:val="Dewatering Practices"/>
          <w:tag w:val="Dewatering Practices"/>
          <w:id w:val="-280730262"/>
          <w:placeholder>
            <w:docPart w:val="20C66AAC3213411885A36029F414FF9E"/>
          </w:placeholder>
          <w:docPartList>
            <w:docPartGallery w:val="Custom 5"/>
            <w:docPartCategory w:val="Dewatering Practices--Options"/>
          </w:docPartList>
        </w:sdtPr>
        <w:sdtEndPr/>
        <w:sdtContent>
          <w:r w:rsidR="00B171D0" w:rsidRPr="00074473">
            <w:rPr>
              <w:rStyle w:val="PlaceholderText"/>
            </w:rPr>
            <w:t xml:space="preserve">[Select applicable text regarding </w:t>
          </w:r>
          <w:proofErr w:type="gramStart"/>
          <w:r w:rsidR="00B171D0" w:rsidRPr="00074473">
            <w:rPr>
              <w:rStyle w:val="PlaceholderText"/>
            </w:rPr>
            <w:t>whether or not</w:t>
          </w:r>
          <w:proofErr w:type="gramEnd"/>
          <w:r w:rsidR="00B171D0" w:rsidRPr="00074473">
            <w:rPr>
              <w:rStyle w:val="PlaceholderText"/>
            </w:rPr>
            <w:t xml:space="preserve"> dewatering practices will be used for your project]</w:t>
          </w:r>
        </w:sdtContent>
      </w:sdt>
    </w:p>
    <w:p w14:paraId="609C9194" w14:textId="52FB4CF0" w:rsidR="00CD6012" w:rsidRDefault="00505B3B" w:rsidP="0049251B">
      <w:pPr>
        <w:pStyle w:val="Heading2"/>
      </w:pPr>
      <w:bookmarkStart w:id="58" w:name="_Toc226369292"/>
      <w:r w:rsidRPr="00505B3B">
        <w:t>Site Stabilization</w:t>
      </w:r>
      <w:bookmarkEnd w:id="58"/>
    </w:p>
    <w:sdt>
      <w:sdtPr>
        <w:alias w:val="Site Stabilization"/>
        <w:tag w:val="Site Stabilization"/>
        <w:id w:val="2903306"/>
        <w:lock w:val="sdtLocked"/>
        <w:placeholder>
          <w:docPart w:val="2B35484ADB334EFBB68674D47AF18E36"/>
        </w:placeholder>
        <w:showingPlcHdr/>
        <w:docPartList>
          <w:docPartGallery w:val="Custom 5"/>
          <w:docPartCategory w:val="Site Stabilization--Options"/>
        </w:docPartList>
      </w:sdtPr>
      <w:sdtEndPr/>
      <w:sdtContent>
        <w:p w14:paraId="7189B9FF" w14:textId="77777777" w:rsidR="000A3BDA" w:rsidRPr="007A2217" w:rsidRDefault="000A3BDA" w:rsidP="000A3BDA">
          <w:pPr>
            <w:pStyle w:val="SWPPPText"/>
            <w:rPr>
              <w:rFonts w:asciiTheme="minorHAnsi" w:hAnsiTheme="minorHAnsi"/>
            </w:rPr>
          </w:pPr>
          <w:r w:rsidRPr="00074473">
            <w:rPr>
              <w:rStyle w:val="PlaceholderText"/>
            </w:rPr>
            <w:t>[Select applicable agency-specific text regarding site stabilization. If both ADEQ and EPA Construction General Permits (CGPs) are applicable to your project, then select whichever is the more stringent language option from the drop-down list to satisfy requirements for both CGPs.]</w:t>
          </w:r>
        </w:p>
      </w:sdtContent>
    </w:sdt>
    <w:p w14:paraId="4BB166AB" w14:textId="77777777" w:rsidR="0087000F" w:rsidRPr="0087000F" w:rsidRDefault="0087000F" w:rsidP="0087000F">
      <w:pPr>
        <w:pStyle w:val="Heading1"/>
      </w:pPr>
      <w:bookmarkStart w:id="59" w:name="_Toc226369293"/>
      <w:r w:rsidRPr="0087000F">
        <w:t>Inspections</w:t>
      </w:r>
      <w:bookmarkEnd w:id="59"/>
    </w:p>
    <w:p w14:paraId="6FBC91D9" w14:textId="3B08E64D" w:rsidR="0087000F" w:rsidRDefault="0087000F" w:rsidP="0087000F">
      <w:pPr>
        <w:pStyle w:val="SWPPPText"/>
      </w:pPr>
      <w:r w:rsidRPr="0087000F">
        <w:t xml:space="preserve">The </w:t>
      </w:r>
      <w:r w:rsidR="00AC7322" w:rsidRPr="00AC7322">
        <w:t xml:space="preserve">Contractor’s Erosion Control Coordinator (ECC) </w:t>
      </w:r>
      <w:r w:rsidRPr="0087000F">
        <w:t xml:space="preserve">will serve as the stormwater inspector, being the qualified person to perform inspections. The ECC will have primary responsibility and significant authority for the implementation, inspection, maintenance, and amendments to the approved SWPPP in accordance with ADOT Specifications. The ECC will, </w:t>
      </w:r>
      <w:proofErr w:type="gramStart"/>
      <w:r w:rsidRPr="0087000F">
        <w:t>at all times</w:t>
      </w:r>
      <w:proofErr w:type="gramEnd"/>
      <w:r w:rsidRPr="0087000F">
        <w:t>, be aware of the contractor’s work activities, schedule, and effect o</w:t>
      </w:r>
      <w:r w:rsidR="006F25CE">
        <w:t>n</w:t>
      </w:r>
      <w:r w:rsidRPr="0087000F">
        <w:t xml:space="preserve"> the </w:t>
      </w:r>
      <w:r w:rsidRPr="0087000F">
        <w:lastRenderedPageBreak/>
        <w:t>work on the environment, and will, at any time, be accessible to direct the contractor’s personnel to replace or repair sediment or erosion control measures as necessary.</w:t>
      </w:r>
    </w:p>
    <w:p w14:paraId="5B2D42EF" w14:textId="77777777" w:rsidR="00722DD1" w:rsidRPr="004A0B8B" w:rsidRDefault="00722DD1" w:rsidP="00722DD1">
      <w:pPr>
        <w:pStyle w:val="Heading2"/>
      </w:pPr>
      <w:bookmarkStart w:id="60" w:name="_Toc226369294"/>
      <w:r w:rsidRPr="004A0B8B">
        <w:t>Scope of Inspections</w:t>
      </w:r>
      <w:bookmarkEnd w:id="60"/>
    </w:p>
    <w:p w14:paraId="726DC39B" w14:textId="77777777" w:rsidR="00722DD1" w:rsidRPr="004A0B8B" w:rsidRDefault="00722DD1" w:rsidP="00722DD1">
      <w:pPr>
        <w:pStyle w:val="SWPPPText"/>
      </w:pPr>
      <w:r w:rsidRPr="004A0B8B">
        <w:t xml:space="preserve">Control measures will be inspected to </w:t>
      </w:r>
      <w:r>
        <w:t xml:space="preserve">verify the </w:t>
      </w:r>
      <w:r w:rsidRPr="004A0B8B">
        <w:t xml:space="preserve">effectiveness </w:t>
      </w:r>
      <w:r>
        <w:t xml:space="preserve">of </w:t>
      </w:r>
      <w:r w:rsidRPr="004A0B8B">
        <w:t xml:space="preserve">control measures in disturbed areas and material storage areas, ingress/egress points, discharge points, and potentially affected </w:t>
      </w:r>
      <w:r>
        <w:t xml:space="preserve">protected </w:t>
      </w:r>
      <w:r w:rsidRPr="004A0B8B">
        <w:t>receiving waters. For discharge points that are inaccessible, inspection of downstream locations should occur, where practicable. Inspections will review the following:</w:t>
      </w:r>
    </w:p>
    <w:p w14:paraId="77F60A04" w14:textId="77777777" w:rsidR="00722DD1" w:rsidRPr="004A0B8B" w:rsidRDefault="00722DD1" w:rsidP="00722DD1">
      <w:pPr>
        <w:pStyle w:val="SWPPPBulletList1"/>
        <w:numPr>
          <w:ilvl w:val="0"/>
          <w:numId w:val="3"/>
        </w:numPr>
      </w:pPr>
      <w:r w:rsidRPr="004A0B8B">
        <w:t>Structural controls identified in the SWPPP to ensure they are in place and functioning as intended. Repair, replace, or maintain any controls as neces</w:t>
      </w:r>
      <w:r>
        <w:t>sary in accordance with the CGP</w:t>
      </w:r>
      <w:r w:rsidRPr="004A0B8B">
        <w:t>;</w:t>
      </w:r>
    </w:p>
    <w:p w14:paraId="34EB2D45" w14:textId="77777777" w:rsidR="00722DD1" w:rsidRPr="004A0B8B" w:rsidRDefault="00722DD1" w:rsidP="00722DD1">
      <w:pPr>
        <w:pStyle w:val="SWPPPBulletList1"/>
        <w:numPr>
          <w:ilvl w:val="0"/>
          <w:numId w:val="3"/>
        </w:numPr>
      </w:pPr>
      <w:r w:rsidRPr="004A0B8B">
        <w:t>The effectiveness of non-structural controls and practices (such as good housekeeping practices and pollution prevention measures);</w:t>
      </w:r>
    </w:p>
    <w:p w14:paraId="3D34869C" w14:textId="77777777" w:rsidR="00722DD1" w:rsidRPr="004A0B8B" w:rsidRDefault="00722DD1" w:rsidP="00722DD1">
      <w:pPr>
        <w:pStyle w:val="SWPPPBulletList1"/>
        <w:numPr>
          <w:ilvl w:val="0"/>
          <w:numId w:val="3"/>
        </w:numPr>
      </w:pPr>
      <w:r w:rsidRPr="004A0B8B">
        <w:t xml:space="preserve">Areas of the site used for storage of materials that are exposed to </w:t>
      </w:r>
      <w:proofErr w:type="gramStart"/>
      <w:r w:rsidRPr="004A0B8B">
        <w:t>precipitation;</w:t>
      </w:r>
      <w:proofErr w:type="gramEnd"/>
    </w:p>
    <w:p w14:paraId="231CE0A5" w14:textId="77777777" w:rsidR="00722DD1" w:rsidRPr="004A0B8B" w:rsidRDefault="00722DD1" w:rsidP="00722DD1">
      <w:pPr>
        <w:pStyle w:val="SWPPPBulletList1"/>
        <w:numPr>
          <w:ilvl w:val="0"/>
          <w:numId w:val="3"/>
        </w:numPr>
      </w:pPr>
      <w:r w:rsidRPr="004A0B8B">
        <w:t>Locations where new or modified control measures are necessary to meet the requirements of the CGP;</w:t>
      </w:r>
    </w:p>
    <w:p w14:paraId="25E2E8D8" w14:textId="77777777" w:rsidR="00722DD1" w:rsidRPr="004A0B8B" w:rsidRDefault="00722DD1" w:rsidP="00722DD1">
      <w:pPr>
        <w:pStyle w:val="SWPPPBulletList1"/>
        <w:numPr>
          <w:ilvl w:val="0"/>
          <w:numId w:val="3"/>
        </w:numPr>
      </w:pPr>
      <w:r w:rsidRPr="004A0B8B">
        <w:t>Locations where vehicles and equipment enter or exit the site for evidence of tracking sediment, debris, and other pollutants onto and off the site;</w:t>
      </w:r>
    </w:p>
    <w:p w14:paraId="0D0B6437" w14:textId="2EF6CBBA" w:rsidR="00722DD1" w:rsidRPr="004A0B8B" w:rsidRDefault="00722DD1" w:rsidP="00722DD1">
      <w:pPr>
        <w:pStyle w:val="SWPPPBulletList1"/>
        <w:numPr>
          <w:ilvl w:val="0"/>
          <w:numId w:val="3"/>
        </w:numPr>
      </w:pPr>
      <w:r w:rsidRPr="004A0B8B">
        <w:t>Site conditions for evidence of, or the potential for, pollutants entering the municipal separate storm sewer</w:t>
      </w:r>
      <w:r w:rsidR="006F25CE">
        <w:t xml:space="preserve"> </w:t>
      </w:r>
      <w:proofErr w:type="gramStart"/>
      <w:r w:rsidR="006F25CE">
        <w:t>system</w:t>
      </w:r>
      <w:r w:rsidRPr="004A0B8B">
        <w:t>;</w:t>
      </w:r>
      <w:proofErr w:type="gramEnd"/>
    </w:p>
    <w:p w14:paraId="091038DF" w14:textId="77777777" w:rsidR="00722DD1" w:rsidRPr="004A0B8B" w:rsidRDefault="00722DD1" w:rsidP="00722DD1">
      <w:pPr>
        <w:pStyle w:val="SWPPPBulletList1"/>
        <w:numPr>
          <w:ilvl w:val="0"/>
          <w:numId w:val="3"/>
        </w:numPr>
      </w:pPr>
      <w:r w:rsidRPr="004A0B8B">
        <w:t>The presence of conditions that could lead to spills, leaks, or other accumulations of pollutants on the site;</w:t>
      </w:r>
    </w:p>
    <w:p w14:paraId="4E6280E7" w14:textId="77777777" w:rsidR="00722DD1" w:rsidRPr="004A0B8B" w:rsidRDefault="00722DD1" w:rsidP="00722DD1">
      <w:pPr>
        <w:pStyle w:val="SWPPPBulletList1"/>
        <w:numPr>
          <w:ilvl w:val="0"/>
          <w:numId w:val="3"/>
        </w:numPr>
      </w:pPr>
      <w:r w:rsidRPr="004A0B8B">
        <w:t xml:space="preserve">Accessible discharge locations or discharge points to ascertain whether erosion and sediment control measures are effective in preventing significant impacts to </w:t>
      </w:r>
      <w:r>
        <w:t xml:space="preserve">protected </w:t>
      </w:r>
      <w:r w:rsidRPr="004A0B8B">
        <w:t>receiving waters;</w:t>
      </w:r>
    </w:p>
    <w:p w14:paraId="33F7F91B" w14:textId="77777777" w:rsidR="00722DD1" w:rsidRPr="004A0B8B" w:rsidRDefault="00722DD1" w:rsidP="00722DD1">
      <w:pPr>
        <w:pStyle w:val="SWPPPBulletList1"/>
        <w:numPr>
          <w:ilvl w:val="0"/>
          <w:numId w:val="3"/>
        </w:numPr>
      </w:pPr>
      <w:r w:rsidRPr="004A0B8B">
        <w:t>Where discharge locations are inaccessible, nearby downstream locations to the extent that the inspections are practicable;</w:t>
      </w:r>
    </w:p>
    <w:p w14:paraId="4B1C5CD2" w14:textId="77777777" w:rsidR="00722DD1" w:rsidRPr="004A0B8B" w:rsidRDefault="00722DD1" w:rsidP="00722DD1">
      <w:pPr>
        <w:pStyle w:val="SWPPPBulletList1"/>
        <w:numPr>
          <w:ilvl w:val="0"/>
          <w:numId w:val="3"/>
        </w:numPr>
      </w:pPr>
      <w:r w:rsidRPr="004A0B8B">
        <w:t>Locations where temporary stabilization measures have been implemented; and</w:t>
      </w:r>
    </w:p>
    <w:p w14:paraId="1A21C03B" w14:textId="02CFAE07" w:rsidR="00722DD1" w:rsidRPr="004A0B8B" w:rsidRDefault="00722DD1" w:rsidP="00722DD1">
      <w:pPr>
        <w:pStyle w:val="SWPPPBulletList1"/>
        <w:numPr>
          <w:ilvl w:val="0"/>
          <w:numId w:val="3"/>
        </w:numPr>
      </w:pPr>
      <w:r w:rsidRPr="004A0B8B">
        <w:t>When a discharge is occurring during an inspection, observe and note the physical characteristics (</w:t>
      </w:r>
      <w:r w:rsidR="006F25CE">
        <w:t xml:space="preserve">i.e., </w:t>
      </w:r>
      <w:r w:rsidRPr="004A0B8B">
        <w:t>color, odor, clarity, floating, settled, or suspended solids, foam, oil sheen, and other obvious indicators of stormwater pollutants). In addition, when there is no discharge, examine each discharge location for evidence of erosion, sedimentation and other pollutants, and the presence of current (and indications of prior) discharges and the source.</w:t>
      </w:r>
    </w:p>
    <w:p w14:paraId="5C1484BD" w14:textId="77777777" w:rsidR="000A3BDA" w:rsidRDefault="0087000F" w:rsidP="0087000F">
      <w:pPr>
        <w:pStyle w:val="SWPPPText"/>
      </w:pPr>
      <w:r w:rsidRPr="0087000F">
        <w:t>When possible, an inspection will be conducted before a predicted precipitation event. Inspections will be performed as outlined below to confirm that control measures are functional. Based on the inspection results, the SWPPP may be revised.</w:t>
      </w:r>
    </w:p>
    <w:bookmarkStart w:id="61" w:name="_Hlk213165048" w:displacedByCustomXml="next"/>
    <w:sdt>
      <w:sdtPr>
        <w:alias w:val="Inspection Frequency"/>
        <w:tag w:val="Inspection Frequency"/>
        <w:id w:val="2903441"/>
        <w:lock w:val="sdtLocked"/>
        <w:placeholder>
          <w:docPart w:val="FB93DF9577D8445EB7B99D8A26D096EF"/>
        </w:placeholder>
        <w:showingPlcHdr/>
        <w:docPartList>
          <w:docPartGallery w:val="Custom 5"/>
          <w:docPartCategory w:val="Inspection Frequency--Options"/>
        </w:docPartList>
      </w:sdtPr>
      <w:sdtEndPr/>
      <w:sdtContent>
        <w:p w14:paraId="1A352DEA" w14:textId="44ABAC12" w:rsidR="0087000F" w:rsidRDefault="00D154CB" w:rsidP="0087000F">
          <w:pPr>
            <w:pStyle w:val="SWPPPText"/>
          </w:pPr>
          <w:r w:rsidRPr="00074473">
            <w:rPr>
              <w:rStyle w:val="PlaceholderText"/>
            </w:rPr>
            <w:t>[Select applicable agency-specific text regarding inspection frequency. If both ADEQ and EPA Construction General Permits (CGPs) are applicable to your project, then select whichever is the more stringent language option from the drop-down list to satisfy requirements for both CGPs.]</w:t>
          </w:r>
        </w:p>
      </w:sdtContent>
    </w:sdt>
    <w:bookmarkEnd w:id="61" w:displacedByCustomXml="prev"/>
    <w:p w14:paraId="052F2907" w14:textId="4DF0D978" w:rsidR="00D517CE" w:rsidRPr="00D517CE" w:rsidRDefault="00D517CE" w:rsidP="00D517CE">
      <w:pPr>
        <w:pStyle w:val="SWPPPText"/>
        <w:ind w:left="360" w:right="720"/>
        <w:rPr>
          <w:i/>
          <w:iCs/>
        </w:rPr>
      </w:pPr>
      <w:r w:rsidRPr="00D517CE">
        <w:rPr>
          <w:bCs/>
          <w:i/>
          <w:iCs/>
        </w:rPr>
        <w:t>Note:</w:t>
      </w:r>
      <w:r w:rsidRPr="00D517CE">
        <w:rPr>
          <w:i/>
          <w:iCs/>
        </w:rPr>
        <w:t xml:space="preserve"> Within 24 hours of the occurrence of a "storm event" means that you must conduct an inspection within 24 hours once a storm event has produced </w:t>
      </w:r>
      <w:r>
        <w:rPr>
          <w:i/>
          <w:iCs/>
        </w:rPr>
        <w:t xml:space="preserve">the triggering </w:t>
      </w:r>
      <w:r w:rsidRPr="00D517CE">
        <w:rPr>
          <w:i/>
          <w:iCs/>
        </w:rPr>
        <w:t>inches of precipitation within a 24-hour period</w:t>
      </w:r>
      <w:r>
        <w:rPr>
          <w:i/>
          <w:iCs/>
        </w:rPr>
        <w:t xml:space="preserve"> (</w:t>
      </w:r>
      <w:r w:rsidR="006F25CE">
        <w:rPr>
          <w:i/>
          <w:iCs/>
        </w:rPr>
        <w:t>refer to the rain event totals requiring an inspection under the applicable CGP</w:t>
      </w:r>
      <w:r>
        <w:rPr>
          <w:i/>
          <w:iCs/>
        </w:rPr>
        <w:t xml:space="preserve"> (i.e., 0.50 or 0.25 inches</w:t>
      </w:r>
      <w:r w:rsidR="006F25CE">
        <w:rPr>
          <w:i/>
          <w:iCs/>
        </w:rPr>
        <w:t>)</w:t>
      </w:r>
      <w:r>
        <w:rPr>
          <w:i/>
          <w:iCs/>
        </w:rPr>
        <w:t>)</w:t>
      </w:r>
      <w:r w:rsidRPr="00D517CE">
        <w:rPr>
          <w:i/>
          <w:iCs/>
        </w:rPr>
        <w:t xml:space="preserve">, even if the storm event is still continuing. </w:t>
      </w:r>
      <w:r>
        <w:rPr>
          <w:i/>
          <w:iCs/>
        </w:rPr>
        <w:t>If</w:t>
      </w:r>
      <w:r w:rsidRPr="00D517CE">
        <w:rPr>
          <w:i/>
          <w:iCs/>
        </w:rPr>
        <w:t xml:space="preserve"> there is a storm event at your</w:t>
      </w:r>
      <w:r w:rsidR="0047343D">
        <w:rPr>
          <w:i/>
          <w:iCs/>
        </w:rPr>
        <w:t xml:space="preserve"> </w:t>
      </w:r>
      <w:r w:rsidRPr="00D517CE">
        <w:rPr>
          <w:i/>
          <w:iCs/>
        </w:rPr>
        <w:t xml:space="preserve">site that continues for multiple days, and each day of the storm produces </w:t>
      </w:r>
      <w:r>
        <w:rPr>
          <w:i/>
          <w:iCs/>
        </w:rPr>
        <w:t>the triggering inches</w:t>
      </w:r>
      <w:r w:rsidRPr="00D517CE">
        <w:rPr>
          <w:i/>
          <w:iCs/>
        </w:rPr>
        <w:t xml:space="preserve"> or more of rain, you must conduct an inspection within 24 hours of the first day of the storm and within 24 hours after the end of the storm.</w:t>
      </w:r>
    </w:p>
    <w:p w14:paraId="7D459BCD" w14:textId="4E9149BD" w:rsidR="0087000F" w:rsidRDefault="0087000F" w:rsidP="00D517CE">
      <w:pPr>
        <w:pStyle w:val="SWPPPText"/>
      </w:pPr>
      <w:r w:rsidRPr="0002083E">
        <w:lastRenderedPageBreak/>
        <w:t xml:space="preserve">At a minimum, the ECC will conduct a site inspection in accordance with the schedule above and, when necessary, perform additional inspections </w:t>
      </w:r>
      <w:r w:rsidRPr="006F25CE">
        <w:rPr>
          <w:iCs/>
        </w:rPr>
        <w:t>before and/or during</w:t>
      </w:r>
      <w:r w:rsidRPr="0002083E">
        <w:t xml:space="preserve"> predicted storm events</w:t>
      </w:r>
      <w:r w:rsidR="006F25CE">
        <w:t>,</w:t>
      </w:r>
      <w:r w:rsidRPr="0002083E">
        <w:t xml:space="preserve"> and </w:t>
      </w:r>
      <w:r w:rsidR="006F25CE">
        <w:t xml:space="preserve">conduct </w:t>
      </w:r>
      <w:r w:rsidRPr="0002083E">
        <w:t>spot inspections to ensure control measures will be effective.</w:t>
      </w:r>
    </w:p>
    <w:p w14:paraId="7276F265" w14:textId="6D93A09C" w:rsidR="0087000F" w:rsidRPr="0002083E" w:rsidRDefault="00400BAB" w:rsidP="0087000F">
      <w:pPr>
        <w:pStyle w:val="SWPPPText"/>
      </w:pPr>
      <w:sdt>
        <w:sdtPr>
          <w:alias w:val="Storm-Event Recorders"/>
          <w:tag w:val="Storm-Event Recorders"/>
          <w:id w:val="537483607"/>
          <w:placeholder>
            <w:docPart w:val="10838274B1FE401BA0C6C89AE6F96CB1"/>
          </w:placeholder>
          <w:showingPlcHdr/>
          <w:comboBox>
            <w:listItem w:displayText="An on-site rain gauge (Insert location here)" w:value="An on-site rain gauge (Insert location here)"/>
            <w:listItem w:displayText="A weather station (Insert location here)" w:value="A weather station (Insert location here)"/>
            <w:listItem w:displayText="An online weather station (Insert location here)" w:value="An online weather station (Insert location here)"/>
          </w:comboBox>
        </w:sdtPr>
        <w:sdtEndPr/>
        <w:sdtContent>
          <w:r w:rsidR="00AC7322" w:rsidRPr="00074473">
            <w:rPr>
              <w:rStyle w:val="PlaceholderText"/>
            </w:rPr>
            <w:t>[Select applicable storm-event recorder]</w:t>
          </w:r>
        </w:sdtContent>
      </w:sdt>
      <w:r w:rsidR="00AC7322" w:rsidRPr="0002083E">
        <w:t xml:space="preserve"> </w:t>
      </w:r>
      <w:r w:rsidR="00AC7322">
        <w:t xml:space="preserve">is used to </w:t>
      </w:r>
      <w:r w:rsidR="0087000F" w:rsidRPr="0002083E">
        <w:t>determine if a storm event h</w:t>
      </w:r>
      <w:r w:rsidR="00AC7322">
        <w:t>as occurred on the project site</w:t>
      </w:r>
      <w:r w:rsidR="0087000F" w:rsidRPr="0002083E">
        <w:t xml:space="preserve">. </w:t>
      </w:r>
      <w:r w:rsidR="00AC7322" w:rsidRPr="00AC7322">
        <w:t>Rainfall event</w:t>
      </w:r>
      <w:r w:rsidR="00C90919">
        <w:t>s</w:t>
      </w:r>
      <w:r w:rsidR="00AC7322" w:rsidRPr="00AC7322">
        <w:t xml:space="preserve"> measuring 0.25</w:t>
      </w:r>
      <w:r w:rsidR="006F25CE">
        <w:t xml:space="preserve"> inches</w:t>
      </w:r>
      <w:r w:rsidR="00C90919">
        <w:t xml:space="preserve"> or greater</w:t>
      </w:r>
      <w:r w:rsidR="00AC7322" w:rsidRPr="00AC7322">
        <w:t xml:space="preserve"> will be recorded in</w:t>
      </w:r>
      <w:r w:rsidR="0087000F" w:rsidRPr="0002083E">
        <w:t xml:space="preserve"> </w:t>
      </w:r>
      <w:r w:rsidR="006F25CE">
        <w:t xml:space="preserve">the </w:t>
      </w:r>
      <w:r w:rsidR="00C90919">
        <w:t xml:space="preserve">Rain Event Log and </w:t>
      </w:r>
      <w:r w:rsidR="00C90919" w:rsidRPr="0002083E">
        <w:t>recorded</w:t>
      </w:r>
      <w:r w:rsidR="0087000F" w:rsidRPr="0002083E">
        <w:t xml:space="preserve"> in </w:t>
      </w:r>
      <w:r w:rsidR="00C90919" w:rsidRPr="00D517CE">
        <w:rPr>
          <w:highlight w:val="lightGray"/>
        </w:rPr>
        <w:t>Attachment 7</w:t>
      </w:r>
      <w:r w:rsidR="0087000F" w:rsidRPr="0002083E">
        <w:t>.</w:t>
      </w:r>
    </w:p>
    <w:p w14:paraId="583DEE52" w14:textId="53857D80" w:rsidR="0087000F" w:rsidRPr="0002083E" w:rsidRDefault="0087000F" w:rsidP="0087000F">
      <w:pPr>
        <w:pStyle w:val="SWPPPText"/>
      </w:pPr>
      <w:r w:rsidRPr="0002083E">
        <w:t xml:space="preserve">For each inspection, the ECC will use the Stormwater Inspection Form provided in </w:t>
      </w:r>
      <w:r w:rsidR="00624083" w:rsidRPr="00D517CE">
        <w:rPr>
          <w:highlight w:val="lightGray"/>
        </w:rPr>
        <w:t>Attachment 5</w:t>
      </w:r>
      <w:r w:rsidRPr="0002083E">
        <w:t xml:space="preserve">. The ECC will look for evidence of, or potential for, pollutants entering the drainage system at accessible discharge points or at nearby downstream locations if discharge points are inaccessible. The ECC will observe erosion and sedimentation controls for effectiveness and document </w:t>
      </w:r>
      <w:r w:rsidR="00E074CC" w:rsidRPr="00E074CC">
        <w:t>any repairs or improvements required for compliance</w:t>
      </w:r>
      <w:r w:rsidR="00E074CC">
        <w:t>.</w:t>
      </w:r>
    </w:p>
    <w:p w14:paraId="12DBFB3D" w14:textId="77777777" w:rsidR="004A0B8B" w:rsidRPr="004A0B8B" w:rsidRDefault="004A0B8B" w:rsidP="004A0B8B">
      <w:pPr>
        <w:pStyle w:val="Heading2"/>
      </w:pPr>
      <w:bookmarkStart w:id="62" w:name="_Toc226369295"/>
      <w:r w:rsidRPr="004A0B8B">
        <w:t>Inspection Report Form</w:t>
      </w:r>
      <w:bookmarkEnd w:id="62"/>
    </w:p>
    <w:p w14:paraId="1C420A4F" w14:textId="29D20AFE" w:rsidR="004A0B8B" w:rsidRPr="004A0B8B" w:rsidRDefault="009F6312" w:rsidP="004A0B8B">
      <w:pPr>
        <w:pStyle w:val="SWPPPText"/>
      </w:pPr>
      <w:r w:rsidRPr="009F6312">
        <w:t>Copies of the completed and signed Stormwater Inspection Form will be inserted into the SWPPP in chronological order within 7 calendar days of the inspection and retained on-site in the SWPPP file.</w:t>
      </w:r>
    </w:p>
    <w:p w14:paraId="3F832408" w14:textId="77777777" w:rsidR="004A0B8B" w:rsidRPr="004A0B8B" w:rsidRDefault="004A0B8B" w:rsidP="004A0B8B">
      <w:pPr>
        <w:pStyle w:val="Heading1"/>
      </w:pPr>
      <w:bookmarkStart w:id="63" w:name="_Toc226369296"/>
      <w:r w:rsidRPr="004A0B8B">
        <w:t>Corrective Actions</w:t>
      </w:r>
      <w:bookmarkEnd w:id="63"/>
    </w:p>
    <w:p w14:paraId="250A1A01" w14:textId="77777777" w:rsidR="00C90919" w:rsidRDefault="004A0B8B" w:rsidP="00C90919">
      <w:pPr>
        <w:pStyle w:val="SWPPPTextBeforeSpace"/>
      </w:pPr>
      <w:r w:rsidRPr="004A0B8B">
        <w:t xml:space="preserve">Corrective actions are actions taken to modify or replace any control measure that failed to meet the conditions of the CGP. Routine maintenance or repairs are not considered corrective actions. </w:t>
      </w:r>
    </w:p>
    <w:p w14:paraId="0F945CB3" w14:textId="77777777" w:rsidR="004A0B8B" w:rsidRPr="004A0B8B" w:rsidRDefault="004A0B8B" w:rsidP="004A0B8B">
      <w:pPr>
        <w:pStyle w:val="swpppGuidanceHeading"/>
      </w:pPr>
      <w:r w:rsidRPr="004A0B8B">
        <w:t>ADOT Guidance</w:t>
      </w:r>
    </w:p>
    <w:p w14:paraId="49B50BAE" w14:textId="6F7F6A5F" w:rsidR="004A0B8B" w:rsidRPr="004A0B8B" w:rsidRDefault="004A0B8B" w:rsidP="004A0B8B">
      <w:pPr>
        <w:pStyle w:val="swpppGuidance"/>
      </w:pPr>
      <w:r w:rsidRPr="004A0B8B">
        <w:t>Prohibited discharges include</w:t>
      </w:r>
      <w:r>
        <w:t xml:space="preserve"> the following</w:t>
      </w:r>
      <w:r w:rsidRPr="004A0B8B">
        <w:t>: wastewater from washout of concrete, wastewater from washout and cleanout of stucco, paint, f</w:t>
      </w:r>
      <w:r w:rsidR="006F25CE">
        <w:t>ro</w:t>
      </w:r>
      <w:r w:rsidRPr="004A0B8B">
        <w:t xml:space="preserve">m release-oils, fuels, oils, or other pollutants used in vehicle and equipment operation and maintenance soaps, solvents, or detergents used in vehicle and equipment washings curing compounds and other construction materials, toxic or hazardous substances </w:t>
      </w:r>
      <w:r>
        <w:t>from a spill or other releases.</w:t>
      </w:r>
    </w:p>
    <w:p w14:paraId="418DE515" w14:textId="77777777" w:rsidR="00622B02" w:rsidRPr="00622B02" w:rsidRDefault="00622B02" w:rsidP="00622B02">
      <w:pPr>
        <w:pStyle w:val="Heading2"/>
      </w:pPr>
      <w:bookmarkStart w:id="64" w:name="_Toc226369297"/>
      <w:r w:rsidRPr="00622B02">
        <w:t>Requirements for Taking Corrective Action</w:t>
      </w:r>
      <w:bookmarkEnd w:id="64"/>
    </w:p>
    <w:p w14:paraId="7B9A2C6B" w14:textId="3BE4BADB" w:rsidR="00622B02" w:rsidRPr="00622B02" w:rsidRDefault="00622B02" w:rsidP="00622B02">
      <w:pPr>
        <w:pStyle w:val="SWPPPText"/>
      </w:pPr>
      <w:r w:rsidRPr="00622B02">
        <w:t xml:space="preserve">The ECC must complete corrective actions in accordance with the deadlines specified in this Part. In corrective action circumstances, you must immediately take reasonable steps to minimize or prevent the discharge of pollutants until a permanent solution is installed and made operational including cleaning up any contaminated surfaces so that the material will not </w:t>
      </w:r>
      <w:proofErr w:type="gramStart"/>
      <w:r w:rsidRPr="00622B02">
        <w:t>discharge</w:t>
      </w:r>
      <w:proofErr w:type="gramEnd"/>
      <w:r w:rsidRPr="00622B02">
        <w:t xml:space="preserve"> in subsequent storm events.</w:t>
      </w:r>
    </w:p>
    <w:p w14:paraId="08B3AF2A" w14:textId="6B1FEDAF" w:rsidR="00ED092A" w:rsidRDefault="00ED092A" w:rsidP="00ED092A">
      <w:pPr>
        <w:pStyle w:val="SWPPPText"/>
      </w:pPr>
      <w:r>
        <w:t>Should the Engineer determine that the SWPPP is not being properly implemented</w:t>
      </w:r>
      <w:r w:rsidR="00DB419C">
        <w:t>,</w:t>
      </w:r>
      <w:r>
        <w:t xml:space="preserve"> the contractor will be notified in writing of such deficiencies. The contractor’s ECC shall fully implement, to the satisfaction of the Engineer, the requirements of the approved SWPPP within three working days.</w:t>
      </w:r>
    </w:p>
    <w:p w14:paraId="5DFE558B" w14:textId="42EE3661" w:rsidR="00DB338E" w:rsidRDefault="00DB338E" w:rsidP="00DB338E">
      <w:pPr>
        <w:pStyle w:val="SWPPPText"/>
      </w:pPr>
      <w:r>
        <w:t xml:space="preserve">On the same day a condition requiring corrective action is discovered, the Operator shall take all reasonable steps to minimize or prevent the discharge of pollutants until a permanent solution is installed and made operational. However, if the problem is identified when it is too late in the </w:t>
      </w:r>
      <w:r w:rsidR="003E48A2">
        <w:t>workday</w:t>
      </w:r>
      <w:r>
        <w:t xml:space="preserve"> to initiate a corrective action, the corrective action shall be initiated on the following </w:t>
      </w:r>
      <w:r w:rsidR="003E48A2">
        <w:t>workday</w:t>
      </w:r>
      <w:r>
        <w:t xml:space="preserve"> unless the condition poses imminent endangerment to human health or the environment, in which case the Operator shall take immediate action.</w:t>
      </w:r>
    </w:p>
    <w:p w14:paraId="724B2B88" w14:textId="394AB18F" w:rsidR="00DB338E" w:rsidRDefault="00DB338E" w:rsidP="00DB338E">
      <w:pPr>
        <w:pStyle w:val="SWPPPText"/>
      </w:pPr>
      <w:r>
        <w:t>Any control measures or repairs required must be made operational or be completed in accordance with the timeframe provided by the Engineer. If it is infeasible to complete the necessary repairs or installation of controls within this timeframe, the SWPPP will include the following information:</w:t>
      </w:r>
    </w:p>
    <w:p w14:paraId="48D20076" w14:textId="717D3520" w:rsidR="00DB338E" w:rsidRDefault="00DB338E" w:rsidP="00DB338E">
      <w:pPr>
        <w:pStyle w:val="ListBullet"/>
      </w:pPr>
      <w:r>
        <w:t xml:space="preserve">The reason </w:t>
      </w:r>
      <w:proofErr w:type="gramStart"/>
      <w:r>
        <w:t>it is</w:t>
      </w:r>
      <w:proofErr w:type="gramEnd"/>
      <w:r>
        <w:t xml:space="preserve"> infeasible to complete the installation or repair in accordance </w:t>
      </w:r>
      <w:r w:rsidR="003E48A2">
        <w:t>with</w:t>
      </w:r>
      <w:r>
        <w:t xml:space="preserve"> the timeframe provided by the Engineer; and</w:t>
      </w:r>
    </w:p>
    <w:p w14:paraId="3B687E38" w14:textId="3A6836B7" w:rsidR="00DB338E" w:rsidRDefault="00DB338E" w:rsidP="00DB338E">
      <w:pPr>
        <w:pStyle w:val="ListBullet"/>
      </w:pPr>
      <w:r>
        <w:t>The schedule for installing and making the control measure(s) operational as soon as practicable after this timeframe.</w:t>
      </w:r>
    </w:p>
    <w:p w14:paraId="0A509529" w14:textId="5283AF57" w:rsidR="00DB338E" w:rsidRDefault="00DB338E" w:rsidP="00DB338E">
      <w:pPr>
        <w:pStyle w:val="SWPPPText"/>
      </w:pPr>
      <w:r>
        <w:t xml:space="preserve">Any corrective actions that result in changes to any of the control measures or procedures will be documented in the SWPPP within 7 calendar days of completing the corrective action work (see Corrective Action Report). Corrective Action Reports will be provided to ADEQ within 30 calendar days if the construction site is within ¼ </w:t>
      </w:r>
      <w:r w:rsidR="00DB419C">
        <w:t xml:space="preserve">of a </w:t>
      </w:r>
      <w:r>
        <w:t>mile of an Impaired or Not-Attaining water or OAW.</w:t>
      </w:r>
    </w:p>
    <w:p w14:paraId="7053A67C" w14:textId="65A730CB" w:rsidR="00ED092A" w:rsidRDefault="00ED092A" w:rsidP="00ED092A">
      <w:pPr>
        <w:pStyle w:val="SWPPPText"/>
      </w:pPr>
      <w:r>
        <w:lastRenderedPageBreak/>
        <w:t>Should any corrective measures required in the CGP not be completed within the time periods specified therein, the Engineer will notify the contractor in writing.</w:t>
      </w:r>
      <w:r w:rsidR="0047343D">
        <w:t xml:space="preserve"> </w:t>
      </w:r>
      <w:r>
        <w:t>The contractor’s ECC shall complete all required corrective measures within two calendar days of such notification, except that direct inflows of sediment into a watercourse shall be corrected within 24 hours.</w:t>
      </w:r>
    </w:p>
    <w:p w14:paraId="737E5945" w14:textId="7893E1B5" w:rsidR="00ED092A" w:rsidRPr="00622B02" w:rsidRDefault="00ED092A" w:rsidP="00ED092A">
      <w:pPr>
        <w:pStyle w:val="SWPPPText"/>
      </w:pPr>
      <w:r>
        <w:t>Should the Engineer determine that routine maintenance of the project’s Control Measures is not being adequately performed, the contractor will be notified in writing.</w:t>
      </w:r>
      <w:r w:rsidR="0047343D">
        <w:t xml:space="preserve"> </w:t>
      </w:r>
      <w:r>
        <w:t>Within three working days, the contractor’s ECC shall demonstrate, to the satisfaction of the Engineer, that such steps have been taken to correct the problem.</w:t>
      </w:r>
    </w:p>
    <w:p w14:paraId="35256A9C" w14:textId="20EA8894" w:rsidR="002B7F2C" w:rsidRDefault="00ED092A" w:rsidP="00ED092A">
      <w:pPr>
        <w:pStyle w:val="SWPPPText"/>
      </w:pPr>
      <w:r w:rsidRPr="00622B02">
        <w:t xml:space="preserve">For any of the following conditions on site, the ECC must install a new or modified control and make it operational, or complete the repair, </w:t>
      </w:r>
      <w:r>
        <w:t xml:space="preserve">in accordance </w:t>
      </w:r>
      <w:r w:rsidR="003E48A2">
        <w:t>with</w:t>
      </w:r>
      <w:r>
        <w:t xml:space="preserve"> the time frame given by the Engineer</w:t>
      </w:r>
      <w:r w:rsidRPr="00622B02">
        <w:t xml:space="preserve">. </w:t>
      </w:r>
    </w:p>
    <w:p w14:paraId="22A4598F" w14:textId="3D646CE6" w:rsidR="002B7F2C" w:rsidRPr="002B7F2C" w:rsidRDefault="002B7F2C" w:rsidP="002B7F2C">
      <w:pPr>
        <w:pStyle w:val="SWPPPNumList1"/>
        <w:numPr>
          <w:ilvl w:val="0"/>
          <w:numId w:val="20"/>
        </w:numPr>
        <w:rPr>
          <w:rFonts w:eastAsiaTheme="minorHAnsi"/>
        </w:rPr>
      </w:pPr>
      <w:r w:rsidRPr="002B7F2C">
        <w:rPr>
          <w:rFonts w:eastAsiaTheme="minorHAnsi"/>
        </w:rPr>
        <w:t xml:space="preserve">A necessary control measure was never installed, was installed incorrectly, or was not installed in accordance with the requirements </w:t>
      </w:r>
      <w:proofErr w:type="gramStart"/>
      <w:r w:rsidRPr="002B7F2C">
        <w:rPr>
          <w:rFonts w:eastAsiaTheme="minorHAnsi"/>
        </w:rPr>
        <w:t>in</w:t>
      </w:r>
      <w:proofErr w:type="gramEnd"/>
      <w:r w:rsidRPr="002B7F2C">
        <w:rPr>
          <w:rFonts w:eastAsiaTheme="minorHAnsi"/>
        </w:rPr>
        <w:t xml:space="preserve"> the </w:t>
      </w:r>
      <w:proofErr w:type="gramStart"/>
      <w:r w:rsidRPr="002B7F2C">
        <w:rPr>
          <w:rFonts w:eastAsiaTheme="minorHAnsi"/>
        </w:rPr>
        <w:t>CGP;</w:t>
      </w:r>
      <w:proofErr w:type="gramEnd"/>
    </w:p>
    <w:p w14:paraId="160C906E" w14:textId="1DCCDEC2" w:rsidR="002B7F2C" w:rsidRPr="002B7F2C" w:rsidRDefault="002B7F2C" w:rsidP="002B7F2C">
      <w:pPr>
        <w:pStyle w:val="SWPPPNumList1"/>
        <w:rPr>
          <w:rFonts w:eastAsiaTheme="minorHAnsi"/>
        </w:rPr>
      </w:pPr>
      <w:proofErr w:type="gramStart"/>
      <w:r w:rsidRPr="002B7F2C">
        <w:rPr>
          <w:rFonts w:eastAsiaTheme="minorHAnsi"/>
        </w:rPr>
        <w:t>A stormwater</w:t>
      </w:r>
      <w:proofErr w:type="gramEnd"/>
      <w:r w:rsidRPr="002B7F2C">
        <w:rPr>
          <w:rFonts w:eastAsiaTheme="minorHAnsi"/>
        </w:rPr>
        <w:t xml:space="preserve"> control needs to be repaired or replaced (beyond required routine maintenance</w:t>
      </w:r>
      <w:proofErr w:type="gramStart"/>
      <w:r w:rsidRPr="002B7F2C">
        <w:rPr>
          <w:rFonts w:eastAsiaTheme="minorHAnsi"/>
        </w:rPr>
        <w:t>);</w:t>
      </w:r>
      <w:proofErr w:type="gramEnd"/>
    </w:p>
    <w:p w14:paraId="7B0D7864" w14:textId="2B1B2564" w:rsidR="002B7F2C" w:rsidRPr="002B7F2C" w:rsidRDefault="002B7F2C" w:rsidP="002B7F2C">
      <w:pPr>
        <w:pStyle w:val="SWPPPNumList1"/>
        <w:rPr>
          <w:rFonts w:eastAsiaTheme="minorHAnsi"/>
        </w:rPr>
      </w:pPr>
      <w:r w:rsidRPr="002B7F2C">
        <w:rPr>
          <w:rFonts w:eastAsiaTheme="minorHAnsi"/>
        </w:rPr>
        <w:t xml:space="preserve">One of the prohibited discharges listed in the CGP is occurring or has </w:t>
      </w:r>
      <w:proofErr w:type="gramStart"/>
      <w:r w:rsidRPr="002B7F2C">
        <w:rPr>
          <w:rFonts w:eastAsiaTheme="minorHAnsi"/>
        </w:rPr>
        <w:t>occurred;</w:t>
      </w:r>
      <w:proofErr w:type="gramEnd"/>
    </w:p>
    <w:p w14:paraId="710F7D39" w14:textId="3540497A" w:rsidR="002B7F2C" w:rsidRPr="002B7F2C" w:rsidRDefault="002B7F2C" w:rsidP="00947EF5">
      <w:pPr>
        <w:pStyle w:val="SWPPPNumList1"/>
        <w:rPr>
          <w:rFonts w:asciiTheme="minorHAnsi" w:hAnsiTheme="minorHAnsi"/>
          <w:bCs/>
          <w:color w:val="000000" w:themeColor="text1"/>
        </w:rPr>
      </w:pPr>
      <w:r w:rsidRPr="002B7F2C">
        <w:rPr>
          <w:rFonts w:eastAsiaTheme="minorHAnsi"/>
        </w:rPr>
        <w:t xml:space="preserve">ADEQ or </w:t>
      </w:r>
      <w:r w:rsidR="00DB419C">
        <w:rPr>
          <w:rFonts w:eastAsiaTheme="minorHAnsi"/>
        </w:rPr>
        <w:t xml:space="preserve">the </w:t>
      </w:r>
      <w:r w:rsidRPr="002B7F2C">
        <w:rPr>
          <w:rFonts w:eastAsiaTheme="minorHAnsi"/>
        </w:rPr>
        <w:t>EPA determines that revisions to the control measures are necessary to meet the requirements of the CGP; or</w:t>
      </w:r>
    </w:p>
    <w:p w14:paraId="44CA5ED1" w14:textId="24E49AB3" w:rsidR="002B7F2C" w:rsidRPr="002B7F2C" w:rsidRDefault="002B7F2C" w:rsidP="00947EF5">
      <w:pPr>
        <w:pStyle w:val="SWPPPNumList1"/>
        <w:rPr>
          <w:rStyle w:val="SWPPPBodyText"/>
        </w:rPr>
      </w:pPr>
      <w:r w:rsidRPr="002B7F2C">
        <w:rPr>
          <w:rStyle w:val="SWPPPBodyText"/>
        </w:rPr>
        <w:t>A discharge is causing an exceedance of an applicable surface water quality standard.</w:t>
      </w:r>
    </w:p>
    <w:p w14:paraId="39C78F68" w14:textId="12E8D54D" w:rsidR="00E869E4" w:rsidRPr="00E869E4" w:rsidRDefault="00ED092A" w:rsidP="002B7F2C">
      <w:pPr>
        <w:pStyle w:val="SWPPPText"/>
        <w:rPr>
          <w:rFonts w:eastAsiaTheme="minorHAnsi" w:cstheme="minorHAnsi"/>
        </w:rPr>
      </w:pPr>
      <w:r w:rsidRPr="00622B02">
        <w:t xml:space="preserve">If it is infeasible to complete the installation or repair within </w:t>
      </w:r>
      <w:r>
        <w:t>the given timeframe</w:t>
      </w:r>
      <w:r w:rsidRPr="00622B02">
        <w:t>, you must document in your records why it is infeasible</w:t>
      </w:r>
      <w:r w:rsidR="002B7F2C">
        <w:t xml:space="preserve">. </w:t>
      </w:r>
      <w:r w:rsidR="002B7F2C" w:rsidRPr="002B7F2C">
        <w:t>A schedule to install or modify the control measure must be documented and made operational as soon as practical.</w:t>
      </w:r>
      <w:r w:rsidRPr="00622B02">
        <w:t xml:space="preserve"> </w:t>
      </w:r>
    </w:p>
    <w:p w14:paraId="5AAD72FE" w14:textId="77777777" w:rsidR="00622B02" w:rsidRPr="00622B02" w:rsidRDefault="00622B02" w:rsidP="00622B02">
      <w:pPr>
        <w:pStyle w:val="Heading1"/>
      </w:pPr>
      <w:bookmarkStart w:id="65" w:name="_Toc226369298"/>
      <w:r w:rsidRPr="00622B02">
        <w:t>Documentation and Reporting Requirements</w:t>
      </w:r>
      <w:bookmarkEnd w:id="65"/>
    </w:p>
    <w:p w14:paraId="4B214F04" w14:textId="6D0867AE" w:rsidR="00622B02" w:rsidRPr="00622B02" w:rsidRDefault="00DB419C" w:rsidP="00622B02">
      <w:pPr>
        <w:pStyle w:val="SWPPPText"/>
      </w:pPr>
      <w:r>
        <w:t>The following i</w:t>
      </w:r>
      <w:r w:rsidR="00622B02" w:rsidRPr="00622B02">
        <w:t>nspection, monitoring, and certification records will be complete and up-to-date and retained in the SWPPP unless otherwise specified.</w:t>
      </w:r>
    </w:p>
    <w:p w14:paraId="57E13700" w14:textId="77777777" w:rsidR="00622B02" w:rsidRPr="00622B02" w:rsidRDefault="00E869E4" w:rsidP="00622B02">
      <w:pPr>
        <w:pStyle w:val="SWPPPBulletList1"/>
      </w:pPr>
      <w:r>
        <w:t>A copy of the</w:t>
      </w:r>
      <w:r w:rsidR="00622B02" w:rsidRPr="00622B02">
        <w:t xml:space="preserve"> CGP</w:t>
      </w:r>
      <w:r>
        <w:t>(s)</w:t>
      </w:r>
      <w:r w:rsidR="00622B02" w:rsidRPr="00622B02">
        <w:t xml:space="preserve"> (</w:t>
      </w:r>
      <w:r w:rsidR="00622B02" w:rsidRPr="00D517CE">
        <w:rPr>
          <w:highlight w:val="lightGray"/>
        </w:rPr>
        <w:t>Attachment 3</w:t>
      </w:r>
      <w:r w:rsidR="00622B02" w:rsidRPr="00622B02">
        <w:t>).</w:t>
      </w:r>
    </w:p>
    <w:p w14:paraId="7607E013" w14:textId="2BC8C062" w:rsidR="00622B02" w:rsidRPr="00622B02" w:rsidRDefault="00622B02" w:rsidP="00622B02">
      <w:pPr>
        <w:pStyle w:val="SWPPPBulletList1"/>
      </w:pPr>
      <w:r w:rsidRPr="00622B02">
        <w:t>A copy of the NOI submitted to ADEQ</w:t>
      </w:r>
      <w:r w:rsidR="00E869E4">
        <w:t xml:space="preserve"> and</w:t>
      </w:r>
      <w:r w:rsidR="009E31E1">
        <w:t>/</w:t>
      </w:r>
      <w:r w:rsidR="00E869E4">
        <w:t xml:space="preserve">or </w:t>
      </w:r>
      <w:r w:rsidR="00DB419C">
        <w:t xml:space="preserve">the </w:t>
      </w:r>
      <w:r w:rsidR="00E869E4">
        <w:t>EPA</w:t>
      </w:r>
      <w:r w:rsidRPr="00622B02">
        <w:t xml:space="preserve">, and any correspondence exchanged between the Operator and </w:t>
      </w:r>
      <w:r w:rsidR="00E869E4">
        <w:t>the regulator</w:t>
      </w:r>
      <w:r w:rsidRPr="00622B02">
        <w:t xml:space="preserve"> specific to coverage under this permit (</w:t>
      </w:r>
      <w:r w:rsidRPr="00D517CE">
        <w:rPr>
          <w:highlight w:val="lightGray"/>
        </w:rPr>
        <w:t>Attachment 4</w:t>
      </w:r>
      <w:r w:rsidRPr="00622B02">
        <w:t>).</w:t>
      </w:r>
    </w:p>
    <w:p w14:paraId="272C3A61" w14:textId="292236CA" w:rsidR="00622B02" w:rsidRPr="00622B02" w:rsidRDefault="00622B02" w:rsidP="00622B02">
      <w:pPr>
        <w:pStyle w:val="SWPPPBulletList1"/>
      </w:pPr>
      <w:r w:rsidRPr="00622B02">
        <w:t>A copy of the authorization certificate received from ADEQ</w:t>
      </w:r>
      <w:r w:rsidR="00E869E4">
        <w:t xml:space="preserve"> and or </w:t>
      </w:r>
      <w:proofErr w:type="gramStart"/>
      <w:r w:rsidR="00DB419C">
        <w:t xml:space="preserve">the </w:t>
      </w:r>
      <w:r w:rsidR="00E869E4">
        <w:t>EPA</w:t>
      </w:r>
      <w:proofErr w:type="gramEnd"/>
      <w:r w:rsidRPr="00622B02">
        <w:t xml:space="preserve"> (</w:t>
      </w:r>
      <w:r w:rsidR="00624083" w:rsidRPr="00D517CE">
        <w:rPr>
          <w:highlight w:val="lightGray"/>
        </w:rPr>
        <w:t>Attachment 4</w:t>
      </w:r>
      <w:r w:rsidRPr="00622B02">
        <w:t>).</w:t>
      </w:r>
    </w:p>
    <w:p w14:paraId="66C87048" w14:textId="77777777" w:rsidR="00622B02" w:rsidRPr="00622B02" w:rsidRDefault="00622B02" w:rsidP="00622B02">
      <w:pPr>
        <w:pStyle w:val="SWPPPBulletList1"/>
      </w:pPr>
      <w:r w:rsidRPr="00622B02">
        <w:t>Identification of any municipality that received a copy of the authorization certificate (see Receiving Waters section of this SWPPP).</w:t>
      </w:r>
    </w:p>
    <w:p w14:paraId="32885A37" w14:textId="7E9C8071" w:rsidR="00622B02" w:rsidRPr="00622B02" w:rsidRDefault="00622B02" w:rsidP="00622B02">
      <w:pPr>
        <w:pStyle w:val="SWPPPBulletList1"/>
      </w:pPr>
      <w:r w:rsidRPr="00622B02">
        <w:t xml:space="preserve">Copies of any other agreements with any state, local, </w:t>
      </w:r>
      <w:r w:rsidR="00561D28">
        <w:t>LEFJ</w:t>
      </w:r>
      <w:r w:rsidR="009E31E1">
        <w:t>,</w:t>
      </w:r>
      <w:r w:rsidRPr="00622B02">
        <w:t xml:space="preserve"> or federal agencies that would affect the provisions or implementation of the SWPPP (</w:t>
      </w:r>
      <w:r w:rsidRPr="00D517CE">
        <w:rPr>
          <w:highlight w:val="lightGray"/>
        </w:rPr>
        <w:t xml:space="preserve">Attachment </w:t>
      </w:r>
      <w:r w:rsidR="002B690B" w:rsidRPr="002B690B">
        <w:rPr>
          <w:highlight w:val="lightGray"/>
        </w:rPr>
        <w:t>6</w:t>
      </w:r>
      <w:r w:rsidRPr="00622B02">
        <w:t>).</w:t>
      </w:r>
    </w:p>
    <w:p w14:paraId="33F9C493" w14:textId="10F44BC1" w:rsidR="00622B02" w:rsidRPr="00622B02" w:rsidRDefault="00622B02" w:rsidP="00622B02">
      <w:pPr>
        <w:pStyle w:val="SWPPPBulletList1"/>
      </w:pPr>
      <w:r w:rsidRPr="00622B02">
        <w:t xml:space="preserve">Descriptions and dates of any </w:t>
      </w:r>
      <w:r w:rsidR="003E48A2" w:rsidRPr="00622B02">
        <w:t>incidents</w:t>
      </w:r>
      <w:r w:rsidRPr="00622B02">
        <w:t xml:space="preserve"> of significant spills, leaks, or other releases that resulted in discharges of pollutants in stormwater (</w:t>
      </w:r>
      <w:r w:rsidR="00C813E2" w:rsidRPr="00D517CE">
        <w:rPr>
          <w:highlight w:val="lightGray"/>
        </w:rPr>
        <w:t xml:space="preserve">Attachment </w:t>
      </w:r>
      <w:r w:rsidR="001858A7" w:rsidRPr="001858A7">
        <w:rPr>
          <w:highlight w:val="lightGray"/>
        </w:rPr>
        <w:t>11</w:t>
      </w:r>
      <w:r w:rsidRPr="00622B02">
        <w:t>).</w:t>
      </w:r>
    </w:p>
    <w:p w14:paraId="0FF71804" w14:textId="77777777" w:rsidR="00622B02" w:rsidRPr="00622B02" w:rsidRDefault="00622B02" w:rsidP="00622B02">
      <w:pPr>
        <w:pStyle w:val="SWPPPBulletList1"/>
      </w:pPr>
      <w:r w:rsidRPr="00622B02">
        <w:t>Documentation of repairs of structural control measures, including the date(s) of discovery of areas in need of repair/replacement, date(s) that the structural control measure(s) returned to full function, and the justification for any extended repair schedules (</w:t>
      </w:r>
      <w:r w:rsidR="00CE07C8" w:rsidRPr="00D517CE">
        <w:rPr>
          <w:highlight w:val="lightGray"/>
        </w:rPr>
        <w:t>Attachment 7</w:t>
      </w:r>
      <w:r w:rsidRPr="00622B02">
        <w:t>).</w:t>
      </w:r>
    </w:p>
    <w:p w14:paraId="1561186A" w14:textId="77777777" w:rsidR="00924BB9" w:rsidRPr="00622B02" w:rsidRDefault="00622B02" w:rsidP="00622B02">
      <w:pPr>
        <w:pStyle w:val="SWPPPBulletList1"/>
      </w:pPr>
      <w:r w:rsidRPr="00622B02">
        <w:t>Inspection Reports (</w:t>
      </w:r>
      <w:r w:rsidR="00624083" w:rsidRPr="00D517CE">
        <w:rPr>
          <w:highlight w:val="lightGray"/>
        </w:rPr>
        <w:t>Attachment 5</w:t>
      </w:r>
      <w:r w:rsidRPr="00622B02">
        <w:t>).</w:t>
      </w:r>
    </w:p>
    <w:p w14:paraId="48F24E82" w14:textId="77777777" w:rsidR="00242019" w:rsidRPr="00242019" w:rsidRDefault="00242019" w:rsidP="00242019">
      <w:pPr>
        <w:pStyle w:val="Heading1"/>
      </w:pPr>
      <w:bookmarkStart w:id="66" w:name="_Toc376878584"/>
      <w:bookmarkStart w:id="67" w:name="_Toc383723297"/>
      <w:bookmarkStart w:id="68" w:name="_Toc226369299"/>
      <w:r w:rsidRPr="00242019">
        <w:t>Posting, SWPPP Review</w:t>
      </w:r>
      <w:r>
        <w:t>,</w:t>
      </w:r>
      <w:r w:rsidRPr="00242019">
        <w:t xml:space="preserve"> and Making SWPPPs Available</w:t>
      </w:r>
      <w:bookmarkEnd w:id="66"/>
      <w:bookmarkEnd w:id="67"/>
      <w:bookmarkEnd w:id="68"/>
    </w:p>
    <w:p w14:paraId="12BAAD51" w14:textId="73E49A71" w:rsidR="00242019" w:rsidRPr="00FC1578" w:rsidRDefault="00242019" w:rsidP="00FC1578">
      <w:pPr>
        <w:pStyle w:val="SWPPPText"/>
      </w:pPr>
      <w:r w:rsidRPr="00FC1578">
        <w:t xml:space="preserve">The authorization number(s) must be posted in a conspicuous location near the main entrance of the construction site (for linear projects, near the entrance where most of the construction activity is occurring). For this </w:t>
      </w:r>
      <w:r w:rsidR="003E48A2" w:rsidRPr="00FC1578">
        <w:t>project,</w:t>
      </w:r>
      <w:r w:rsidRPr="00FC1578">
        <w:t xml:space="preserve"> the authorization number(s) will be posted near</w:t>
      </w:r>
      <w:r w:rsidR="00592842">
        <w:t xml:space="preserve"> </w:t>
      </w:r>
      <w:sdt>
        <w:sdtPr>
          <w:rPr>
            <w:rStyle w:val="SWPPPBodyText"/>
          </w:rPr>
          <w:alias w:val="Site Specific SWPP Location"/>
          <w:tag w:val="Site Specific SWPP Location"/>
          <w:id w:val="286092355"/>
          <w:placeholder>
            <w:docPart w:val="DF6AE1A0F5FC433FA6B64198A6F7284B"/>
          </w:placeholder>
          <w:showingPlcHdr/>
        </w:sdtPr>
        <w:sdtEndPr>
          <w:rPr>
            <w:rStyle w:val="SWPPPBodyText"/>
          </w:rPr>
        </w:sdtEndPr>
        <w:sdtContent>
          <w:r w:rsidR="00592842">
            <w:rPr>
              <w:rStyle w:val="PlaceholderText"/>
            </w:rPr>
            <w:t>[Insert location.]</w:t>
          </w:r>
        </w:sdtContent>
      </w:sdt>
      <w:r w:rsidRPr="00FC1578">
        <w:t>.</w:t>
      </w:r>
    </w:p>
    <w:p w14:paraId="1E97B8F8" w14:textId="77777777" w:rsidR="00242019" w:rsidRDefault="00242019" w:rsidP="00FC1578">
      <w:pPr>
        <w:pStyle w:val="SWPPPText"/>
      </w:pPr>
      <w:r w:rsidRPr="00FC1578">
        <w:lastRenderedPageBreak/>
        <w:t xml:space="preserve">The site-specific SWPPP will be on-site </w:t>
      </w:r>
      <w:sdt>
        <w:sdtPr>
          <w:rPr>
            <w:rStyle w:val="SWPPPBodyText"/>
          </w:rPr>
          <w:alias w:val="Site-Specific SWPPP Location"/>
          <w:tag w:val="Site-Specific SWPPP Location"/>
          <w:id w:val="78544247"/>
          <w:lock w:val="sdtLocked"/>
          <w:placeholder>
            <w:docPart w:val="7189396B1113460286A76A66847C4EEA"/>
          </w:placeholder>
          <w:showingPlcHdr/>
          <w:comboBox>
            <w:listItem w:displayText="in the contractor's vehicle" w:value="in the contractor's vehicle"/>
            <w:listItem w:displayText="in the contractor's trailer" w:value="in the contractor's trailer"/>
            <w:listItem w:displayText="in the ADOT trailer" w:value="in the ADOT trailer"/>
            <w:listItem w:displayText="in both the ADOT and the contractor’s trailers" w:value="in both the ADOT and the contractor’s trailers"/>
            <w:listItem w:displayText="at [Specify other location, if applicable.]" w:value="at [Specify other location, if applicable.]"/>
            <w:listItem w:displayText="on-line at" w:value="on-line at"/>
          </w:comboBox>
        </w:sdtPr>
        <w:sdtEndPr>
          <w:rPr>
            <w:rStyle w:val="DefaultParagraphFont"/>
            <w:rFonts w:ascii="Calibri" w:hAnsi="Calibri"/>
            <w:bCs w:val="0"/>
            <w:color w:val="auto"/>
          </w:rPr>
        </w:sdtEndPr>
        <w:sdtContent>
          <w:r w:rsidRPr="00074473">
            <w:rPr>
              <w:rStyle w:val="PlaceholderText"/>
            </w:rPr>
            <w:t>[Select site-specific location of SWPPP.]</w:t>
          </w:r>
        </w:sdtContent>
      </w:sdt>
      <w:r w:rsidRPr="00FC1578">
        <w:t xml:space="preserve"> whenever construction or support activities are actively underway, and will be available to the </w:t>
      </w:r>
      <w:sdt>
        <w:sdtPr>
          <w:rPr>
            <w:rStyle w:val="SWPPPBodyText"/>
          </w:rPr>
          <w:alias w:val="ADEQ/EPA/Both"/>
          <w:tag w:val="ADEQ/EPA/Both"/>
          <w:id w:val="78544256"/>
          <w:lock w:val="sdtLocked"/>
          <w:placeholder>
            <w:docPart w:val="271E6DE5F38A482DBBDB423118F24523"/>
          </w:placeholder>
          <w:showingPlcHdr/>
          <w:dropDownList>
            <w:listItem w:displayText="ADEQ" w:value="ADEQ"/>
            <w:listItem w:displayText="EPA" w:value="EPA"/>
            <w:listItem w:displayText="ADEQ and EPA" w:value="ADEQ and EPA"/>
          </w:dropDownList>
        </w:sdtPr>
        <w:sdtEndPr>
          <w:rPr>
            <w:rStyle w:val="DefaultParagraphFont"/>
            <w:rFonts w:ascii="Calibri" w:hAnsi="Calibri"/>
            <w:bCs w:val="0"/>
            <w:color w:val="auto"/>
          </w:rPr>
        </w:sdtEndPr>
        <w:sdtContent>
          <w:r w:rsidRPr="00074473">
            <w:rPr>
              <w:rStyle w:val="PlaceholderText"/>
            </w:rPr>
            <w:t>[Select ADEQ, EPA, or both.]</w:t>
          </w:r>
        </w:sdtContent>
      </w:sdt>
      <w:r w:rsidRPr="00FC1578">
        <w:t xml:space="preserve"> or to any other federal, state, tribal, or local authority having jurisdiction over the project at any reasonable time (generally Monday through Friday, 8:00 a.m. to 5:00 p.m.).</w:t>
      </w:r>
    </w:p>
    <w:p w14:paraId="3D9FD2F1" w14:textId="77777777" w:rsidR="00924BB9" w:rsidRPr="006166E6" w:rsidRDefault="006166E6" w:rsidP="006166E6">
      <w:pPr>
        <w:pStyle w:val="Heading1"/>
      </w:pPr>
      <w:bookmarkStart w:id="69" w:name="_Toc226369300"/>
      <w:r w:rsidRPr="006166E6">
        <w:t>Monitoring</w:t>
      </w:r>
      <w:bookmarkEnd w:id="69"/>
    </w:p>
    <w:sdt>
      <w:sdtPr>
        <w:alias w:val="Monitoring-W/in ¼ Mile"/>
        <w:tag w:val="Monitoring-W/in ¼ Mile"/>
        <w:id w:val="2903474"/>
        <w:lock w:val="sdtLocked"/>
        <w:placeholder>
          <w:docPart w:val="B93B3A63690345F99258A1C65E6C6860"/>
        </w:placeholder>
        <w:showingPlcHdr/>
        <w:docPartList>
          <w:docPartGallery w:val="Custom 5"/>
          <w:docPartCategory w:val="Monitoring--Options"/>
        </w:docPartList>
      </w:sdtPr>
      <w:sdtEndPr/>
      <w:sdtContent>
        <w:p w14:paraId="376C4104" w14:textId="1C725138" w:rsidR="00924BB9" w:rsidRPr="006166E6" w:rsidRDefault="005434F6" w:rsidP="006166E6">
          <w:pPr>
            <w:pStyle w:val="SWPPPText"/>
          </w:pPr>
          <w:r w:rsidRPr="006A1ADA">
            <w:rPr>
              <w:rStyle w:val="PlaceholderText"/>
            </w:rPr>
            <w:t>[Select applicable monitoring text regarding whether or not your project is within ¼ mile of a listed OAW or an Impaired or Not-Attaining Water, or whether the project is within ¼ mile but has no potential to discharge to the listed waterbody or to contribute to the listed impairment.]</w:t>
          </w:r>
        </w:p>
      </w:sdtContent>
    </w:sdt>
    <w:p w14:paraId="3C646C9E" w14:textId="77777777" w:rsidR="00924BB9" w:rsidRPr="00C4325E" w:rsidRDefault="00400BAB" w:rsidP="00C4325E">
      <w:pPr>
        <w:pStyle w:val="SWPPPText"/>
      </w:pPr>
      <w:sdt>
        <w:sdtPr>
          <w:alias w:val="Monitoring Sampling"/>
          <w:tag w:val="Monitoring Sampling"/>
          <w:id w:val="-104428092"/>
          <w:placeholder>
            <w:docPart w:val="1F0F1DE6C04F4FE69C52720D9D0FE40C"/>
          </w:placeholder>
          <w:docPartList>
            <w:docPartGallery w:val="Custom 5"/>
            <w:docPartCategory w:val="Monitoring Sampling--Options"/>
          </w:docPartList>
        </w:sdtPr>
        <w:sdtEndPr/>
        <w:sdtContent>
          <w:r w:rsidR="005434F6" w:rsidRPr="00B91B77">
            <w:rPr>
              <w:rStyle w:val="PlaceholderText"/>
            </w:rPr>
            <w:t>[Select applicable monitoring text regarding if sampling is required.</w:t>
          </w:r>
          <w:r w:rsidR="005434F6">
            <w:rPr>
              <w:rStyle w:val="PlaceholderText"/>
            </w:rPr>
            <w:t>]</w:t>
          </w:r>
        </w:sdtContent>
      </w:sdt>
    </w:p>
    <w:p w14:paraId="73A7AD0E" w14:textId="77777777" w:rsidR="00DA5745" w:rsidRDefault="00DA5745">
      <w:pPr>
        <w:spacing w:after="0" w:line="240" w:lineRule="auto"/>
        <w:rPr>
          <w:rFonts w:ascii="Calibri" w:hAnsi="Calibri"/>
        </w:rPr>
      </w:pPr>
      <w:r>
        <w:br w:type="page"/>
      </w:r>
    </w:p>
    <w:p w14:paraId="02A6F31E" w14:textId="77777777" w:rsidR="00DA5745" w:rsidRPr="00BC37C5" w:rsidRDefault="00DA5745" w:rsidP="00DA5745">
      <w:pPr>
        <w:pStyle w:val="Heading1"/>
      </w:pPr>
      <w:bookmarkStart w:id="70" w:name="_Toc383723300"/>
      <w:bookmarkStart w:id="71" w:name="_Toc226369301"/>
      <w:r w:rsidRPr="00BC37C5">
        <w:lastRenderedPageBreak/>
        <w:t>Certification and Notification</w:t>
      </w:r>
      <w:bookmarkEnd w:id="70"/>
      <w:bookmarkEnd w:id="71"/>
    </w:p>
    <w:p w14:paraId="59C97148" w14:textId="77777777" w:rsidR="00DA5745" w:rsidRPr="00BC37C5" w:rsidRDefault="00DA5745" w:rsidP="00DA5745">
      <w:pPr>
        <w:pStyle w:val="Heading3"/>
      </w:pPr>
      <w:r>
        <w:t>Operator Certification</w:t>
      </w:r>
    </w:p>
    <w:p w14:paraId="200BB785" w14:textId="6243B66A" w:rsidR="00DA5745" w:rsidRDefault="00DA5745" w:rsidP="00DA5745">
      <w:pPr>
        <w:pStyle w:val="SWPPPText"/>
      </w:pPr>
      <w:r w:rsidRPr="00C17530">
        <w:t>As Owner/Operator of th</w:t>
      </w:r>
      <w:r>
        <w:t>e</w:t>
      </w:r>
      <w:r w:rsidRPr="00C17530">
        <w:t xml:space="preserve"> </w:t>
      </w:r>
      <w:sdt>
        <w:sdtPr>
          <w:rPr>
            <w:rStyle w:val="SWPPPBodyText"/>
          </w:rPr>
          <w:alias w:val="Project Name"/>
          <w:tag w:val="Project Name"/>
          <w:id w:val="78544264"/>
          <w:lock w:val="sdtLocked"/>
          <w:placeholder>
            <w:docPart w:val="3A63242449A94223A78B66BFA4FEBEBB"/>
          </w:placeholder>
          <w:showingPlcHdr/>
        </w:sdtPr>
        <w:sdtEndPr>
          <w:rPr>
            <w:rStyle w:val="DefaultParagraphFont"/>
            <w:rFonts w:ascii="Calibri" w:hAnsi="Calibri"/>
            <w:bCs w:val="0"/>
            <w:color w:val="auto"/>
          </w:rPr>
        </w:sdtEndPr>
        <w:sdtContent>
          <w:r w:rsidR="00E00EDB" w:rsidRPr="00074473">
            <w:rPr>
              <w:rStyle w:val="PlaceholderText"/>
            </w:rPr>
            <w:t>[Insert project name.]</w:t>
          </w:r>
        </w:sdtContent>
      </w:sdt>
      <w:r w:rsidRPr="00C17530">
        <w:t>, “I certify under penalty of law that this document and all attachments were prepared under my direction or supervision in accordance with a system designed to assure that qualified personnel properly gathered and evaluated the information submitted. Based on my inquiry of the person or persons who manage the system, or those persons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tbl>
      <w:tblPr>
        <w:tblStyle w:val="SWPPPTable1"/>
        <w:tblW w:w="0" w:type="auto"/>
        <w:tblLayout w:type="fixed"/>
        <w:tblLook w:val="0600" w:firstRow="0" w:lastRow="0" w:firstColumn="0" w:lastColumn="0" w:noHBand="1" w:noVBand="1"/>
      </w:tblPr>
      <w:tblGrid>
        <w:gridCol w:w="1111"/>
        <w:gridCol w:w="9085"/>
      </w:tblGrid>
      <w:tr w:rsidR="00DA5745" w14:paraId="4C3C26BB" w14:textId="77777777" w:rsidTr="00995091">
        <w:tc>
          <w:tcPr>
            <w:tcW w:w="1111" w:type="dxa"/>
          </w:tcPr>
          <w:p w14:paraId="7C8C240F" w14:textId="77777777" w:rsidR="00DA5745" w:rsidRPr="00964A13" w:rsidRDefault="00DA5745" w:rsidP="00995091">
            <w:pPr>
              <w:pStyle w:val="SWPPPTextBold"/>
            </w:pPr>
            <w:r w:rsidRPr="00964A13">
              <w:t>Company:</w:t>
            </w:r>
          </w:p>
        </w:tc>
        <w:tc>
          <w:tcPr>
            <w:tcW w:w="9085" w:type="dxa"/>
          </w:tcPr>
          <w:p w14:paraId="27503CE0" w14:textId="37AE6B9B" w:rsidR="00DA5745" w:rsidRDefault="00400BAB" w:rsidP="00995091">
            <w:pPr>
              <w:pStyle w:val="SWPPPText"/>
            </w:pPr>
            <w:sdt>
              <w:sdtPr>
                <w:rPr>
                  <w:rStyle w:val="SWPPPBodyText"/>
                </w:rPr>
                <w:alias w:val="Company Name"/>
                <w:tag w:val="Company Name"/>
                <w:id w:val="78544272"/>
                <w:lock w:val="sdtLocked"/>
                <w:placeholder>
                  <w:docPart w:val="374CB147548747CEA8B0ECF8946BE7FE"/>
                </w:placeholder>
                <w:showingPlcHdr/>
              </w:sdtPr>
              <w:sdtEndPr>
                <w:rPr>
                  <w:rStyle w:val="SWPPPTextfaceBold"/>
                  <w:rFonts w:ascii="Calibri" w:hAnsi="Calibri" w:cs="Arial"/>
                  <w:b/>
                  <w:bCs w:val="0"/>
                  <w:color w:val="002060"/>
                </w:rPr>
              </w:sdtEndPr>
              <w:sdtContent>
                <w:r w:rsidR="00E00EDB" w:rsidRPr="00074473">
                  <w:rPr>
                    <w:rStyle w:val="PlaceholderText"/>
                  </w:rPr>
                  <w:t>[Insert applicable company name.]</w:t>
                </w:r>
              </w:sdtContent>
            </w:sdt>
          </w:p>
        </w:tc>
      </w:tr>
      <w:tr w:rsidR="00DA5745" w14:paraId="1F3D5B11" w14:textId="77777777" w:rsidTr="00995091">
        <w:tc>
          <w:tcPr>
            <w:tcW w:w="1111" w:type="dxa"/>
          </w:tcPr>
          <w:p w14:paraId="3AA6A71B" w14:textId="77777777" w:rsidR="00DA5745" w:rsidRPr="00964A13" w:rsidRDefault="00DA5745" w:rsidP="00995091">
            <w:pPr>
              <w:pStyle w:val="SWPPPTextBold"/>
            </w:pPr>
            <w:r w:rsidRPr="00964A13">
              <w:t>Name:</w:t>
            </w:r>
          </w:p>
        </w:tc>
        <w:tc>
          <w:tcPr>
            <w:tcW w:w="9085" w:type="dxa"/>
          </w:tcPr>
          <w:p w14:paraId="2665821D" w14:textId="21E945FD" w:rsidR="00DA5745" w:rsidRDefault="00400BAB" w:rsidP="00995091">
            <w:pPr>
              <w:pStyle w:val="SWPPPText"/>
            </w:pPr>
            <w:sdt>
              <w:sdtPr>
                <w:rPr>
                  <w:rStyle w:val="SWPPPBodyText"/>
                </w:rPr>
                <w:alias w:val="Responsible Party"/>
                <w:tag w:val="Responsible Party"/>
                <w:id w:val="78544274"/>
                <w:lock w:val="sdtLocked"/>
                <w:placeholder>
                  <w:docPart w:val="37D4E2827EE248CCA2709541255E0A7D"/>
                </w:placeholder>
                <w:showingPlcHdr/>
              </w:sdtPr>
              <w:sdtEndPr>
                <w:rPr>
                  <w:rStyle w:val="SWPPPTextfaceBold"/>
                  <w:rFonts w:ascii="Calibri" w:hAnsi="Calibri" w:cs="Arial"/>
                  <w:b/>
                  <w:bCs w:val="0"/>
                  <w:color w:val="000000"/>
                </w:rPr>
              </w:sdtEndPr>
              <w:sdtContent>
                <w:r w:rsidR="00E00EDB" w:rsidRPr="00074473">
                  <w:rPr>
                    <w:rStyle w:val="PlaceholderText"/>
                  </w:rPr>
                  <w:t>[Insert applicable responsible-party name.]</w:t>
                </w:r>
              </w:sdtContent>
            </w:sdt>
          </w:p>
        </w:tc>
      </w:tr>
      <w:tr w:rsidR="00DA5745" w14:paraId="484EFAA3" w14:textId="77777777" w:rsidTr="00995091">
        <w:tc>
          <w:tcPr>
            <w:tcW w:w="1111" w:type="dxa"/>
          </w:tcPr>
          <w:p w14:paraId="0FDB6E6D" w14:textId="77777777" w:rsidR="00DA5745" w:rsidRPr="00964A13" w:rsidRDefault="00DA5745" w:rsidP="00995091">
            <w:pPr>
              <w:pStyle w:val="SWPPPTextBold"/>
            </w:pPr>
            <w:r w:rsidRPr="00964A13">
              <w:t>Title:</w:t>
            </w:r>
          </w:p>
        </w:tc>
        <w:tc>
          <w:tcPr>
            <w:tcW w:w="9085" w:type="dxa"/>
          </w:tcPr>
          <w:p w14:paraId="7027F781" w14:textId="1BF318E2" w:rsidR="00DA5745" w:rsidRDefault="00400BAB" w:rsidP="00995091">
            <w:pPr>
              <w:pStyle w:val="SWPPPText"/>
            </w:pPr>
            <w:sdt>
              <w:sdtPr>
                <w:rPr>
                  <w:rStyle w:val="SWPPPBodyText"/>
                </w:rPr>
                <w:alias w:val="Title"/>
                <w:tag w:val="Title"/>
                <w:id w:val="78544275"/>
                <w:lock w:val="sdtLocked"/>
                <w:placeholder>
                  <w:docPart w:val="B99D9497B5924CA0838EEE3A70D21CEB"/>
                </w:placeholder>
                <w:showingPlcHdr/>
              </w:sdtPr>
              <w:sdtEndPr>
                <w:rPr>
                  <w:rStyle w:val="SWPPPTextfaceBold"/>
                  <w:rFonts w:ascii="Calibri" w:hAnsi="Calibri" w:cs="Arial"/>
                  <w:b/>
                  <w:bCs w:val="0"/>
                  <w:color w:val="000000"/>
                </w:rPr>
              </w:sdtEndPr>
              <w:sdtContent>
                <w:r w:rsidR="00E00EDB" w:rsidRPr="00074473">
                  <w:rPr>
                    <w:rStyle w:val="PlaceholderText"/>
                  </w:rPr>
                  <w:t>[Insert applicable title.]</w:t>
                </w:r>
              </w:sdtContent>
            </w:sdt>
          </w:p>
        </w:tc>
      </w:tr>
    </w:tbl>
    <w:p w14:paraId="18F212EA" w14:textId="77777777" w:rsidR="00DA5745" w:rsidRPr="00C17530" w:rsidRDefault="00DA5745" w:rsidP="00DA5745">
      <w:pPr>
        <w:pStyle w:val="SWPPPText"/>
        <w:rPr>
          <w:szCs w:val="20"/>
        </w:rPr>
      </w:pPr>
    </w:p>
    <w:tbl>
      <w:tblPr>
        <w:tblStyle w:val="SWPPPTable1"/>
        <w:tblW w:w="8402" w:type="dxa"/>
        <w:jc w:val="center"/>
        <w:tblLayout w:type="fixed"/>
        <w:tblLook w:val="04A0" w:firstRow="1" w:lastRow="0" w:firstColumn="1" w:lastColumn="0" w:noHBand="0" w:noVBand="1"/>
      </w:tblPr>
      <w:tblGrid>
        <w:gridCol w:w="5458"/>
        <w:gridCol w:w="453"/>
        <w:gridCol w:w="2491"/>
      </w:tblGrid>
      <w:tr w:rsidR="00DA5745" w:rsidRPr="00F766CD" w14:paraId="3F4A68DF" w14:textId="77777777" w:rsidTr="002A0D62">
        <w:trPr>
          <w:jc w:val="center"/>
        </w:trPr>
        <w:tc>
          <w:tcPr>
            <w:tcW w:w="5458" w:type="dxa"/>
            <w:tcBorders>
              <w:bottom w:val="single" w:sz="4" w:space="0" w:color="auto"/>
            </w:tcBorders>
            <w:vAlign w:val="bottom"/>
          </w:tcPr>
          <w:p w14:paraId="19CC4A5D" w14:textId="77777777" w:rsidR="00DA5745" w:rsidRPr="00F766CD" w:rsidRDefault="00DA5745" w:rsidP="002A0D62">
            <w:pPr>
              <w:pStyle w:val="SWPPPText"/>
              <w:spacing w:after="60"/>
              <w:rPr>
                <w:rStyle w:val="SWPPPTextfaceBold"/>
                <w:rFonts w:cs="Times New Roman"/>
                <w:b w:val="0"/>
                <w:color w:val="auto"/>
              </w:rPr>
            </w:pPr>
          </w:p>
        </w:tc>
        <w:tc>
          <w:tcPr>
            <w:tcW w:w="453" w:type="dxa"/>
            <w:vAlign w:val="bottom"/>
          </w:tcPr>
          <w:p w14:paraId="4D4DA3D5" w14:textId="77777777" w:rsidR="00DA5745" w:rsidRPr="00F766CD" w:rsidRDefault="00DA5745" w:rsidP="002A0D62">
            <w:pPr>
              <w:pStyle w:val="SWPPPText"/>
              <w:spacing w:after="60"/>
              <w:rPr>
                <w:szCs w:val="20"/>
              </w:rPr>
            </w:pPr>
          </w:p>
        </w:tc>
        <w:tc>
          <w:tcPr>
            <w:tcW w:w="2491" w:type="dxa"/>
            <w:tcBorders>
              <w:bottom w:val="single" w:sz="4" w:space="0" w:color="auto"/>
            </w:tcBorders>
            <w:vAlign w:val="bottom"/>
          </w:tcPr>
          <w:p w14:paraId="3692F83F" w14:textId="77777777" w:rsidR="00DA5745" w:rsidRPr="00F766CD" w:rsidRDefault="00400BAB" w:rsidP="002A0D62">
            <w:pPr>
              <w:pStyle w:val="SWPPPText"/>
              <w:spacing w:after="60"/>
              <w:rPr>
                <w:szCs w:val="20"/>
              </w:rPr>
            </w:pPr>
            <w:sdt>
              <w:sdtPr>
                <w:rPr>
                  <w:rStyle w:val="SWPPPBodyText"/>
                </w:rPr>
                <w:alias w:val="Certification Date"/>
                <w:tag w:val="Certification Date"/>
                <w:id w:val="78544306"/>
                <w:lock w:val="sdtLocked"/>
                <w:placeholder>
                  <w:docPart w:val="8CB019B9F5914ED68CE9E57378801E16"/>
                </w:placeholder>
                <w:showingPlcHdr/>
                <w:date>
                  <w:dateFormat w:val="MMMM d, yyyy"/>
                  <w:lid w:val="en-US"/>
                  <w:storeMappedDataAs w:val="dateTime"/>
                  <w:calendar w:val="gregorian"/>
                </w:date>
              </w:sdtPr>
              <w:sdtEndPr>
                <w:rPr>
                  <w:rStyle w:val="DefaultParagraphFont"/>
                  <w:rFonts w:ascii="Calibri" w:hAnsi="Calibri" w:cs="Arial"/>
                  <w:bCs w:val="0"/>
                  <w:color w:val="000000"/>
                  <w:szCs w:val="20"/>
                </w:rPr>
              </w:sdtEndPr>
              <w:sdtContent>
                <w:r w:rsidR="00DA5745" w:rsidRPr="00074473">
                  <w:rPr>
                    <w:rStyle w:val="PlaceholderText"/>
                  </w:rPr>
                  <w:t>[Select certification date.]</w:t>
                </w:r>
              </w:sdtContent>
            </w:sdt>
          </w:p>
        </w:tc>
      </w:tr>
      <w:tr w:rsidR="00DA5745" w14:paraId="7D8CBACE" w14:textId="77777777" w:rsidTr="002A0D62">
        <w:trPr>
          <w:jc w:val="center"/>
        </w:trPr>
        <w:tc>
          <w:tcPr>
            <w:tcW w:w="5458" w:type="dxa"/>
            <w:tcBorders>
              <w:top w:val="single" w:sz="4" w:space="0" w:color="auto"/>
            </w:tcBorders>
          </w:tcPr>
          <w:p w14:paraId="24A600A4" w14:textId="77777777" w:rsidR="00DA5745" w:rsidRPr="00853523" w:rsidRDefault="00DA5745" w:rsidP="00995091">
            <w:pPr>
              <w:pStyle w:val="SWPPPTextBold"/>
            </w:pPr>
            <w:r>
              <w:t xml:space="preserve">Operator’s </w:t>
            </w:r>
            <w:r w:rsidRPr="00853523">
              <w:t>Signature</w:t>
            </w:r>
          </w:p>
        </w:tc>
        <w:tc>
          <w:tcPr>
            <w:tcW w:w="453" w:type="dxa"/>
          </w:tcPr>
          <w:p w14:paraId="0F734DF3" w14:textId="77777777" w:rsidR="00DA5745" w:rsidRDefault="00DA5745" w:rsidP="00995091">
            <w:pPr>
              <w:pStyle w:val="SWPPPText"/>
              <w:rPr>
                <w:szCs w:val="20"/>
              </w:rPr>
            </w:pPr>
          </w:p>
        </w:tc>
        <w:tc>
          <w:tcPr>
            <w:tcW w:w="2491" w:type="dxa"/>
            <w:tcBorders>
              <w:top w:val="single" w:sz="4" w:space="0" w:color="auto"/>
            </w:tcBorders>
          </w:tcPr>
          <w:p w14:paraId="558229DC" w14:textId="77777777" w:rsidR="00DA5745" w:rsidRDefault="00DA5745" w:rsidP="00995091">
            <w:pPr>
              <w:pStyle w:val="SWPPPTextBold"/>
            </w:pPr>
            <w:r>
              <w:t>Date Certified</w:t>
            </w:r>
          </w:p>
        </w:tc>
      </w:tr>
    </w:tbl>
    <w:p w14:paraId="1AE76188" w14:textId="77777777" w:rsidR="00DA5745" w:rsidRPr="00BC37C5" w:rsidRDefault="00DA5745" w:rsidP="00DA5745">
      <w:pPr>
        <w:pStyle w:val="Heading3"/>
        <w:spacing w:before="720"/>
      </w:pPr>
      <w:bookmarkStart w:id="72" w:name="_Toc346021473"/>
      <w:bookmarkStart w:id="73" w:name="_Toc346021667"/>
      <w:bookmarkStart w:id="74" w:name="_Toc376439986"/>
      <w:r w:rsidRPr="00BC37C5">
        <w:t>ADOT Approval and Certification of the SWPPP</w:t>
      </w:r>
    </w:p>
    <w:p w14:paraId="39955913" w14:textId="7738DC21" w:rsidR="00DA5745" w:rsidRDefault="00DB419C" w:rsidP="00DA5745">
      <w:pPr>
        <w:pStyle w:val="SWPPPText"/>
      </w:pPr>
      <w:r>
        <w:t>“</w:t>
      </w:r>
      <w:r w:rsidR="00DA5745" w:rsidRPr="00BC37C5">
        <w:t xml:space="preserve">I certify under penalty of law that this document </w:t>
      </w:r>
      <w:r w:rsidR="00DA5745" w:rsidRPr="004D7148">
        <w:t>and all attachments</w:t>
      </w:r>
      <w:r w:rsidR="00DA5745" w:rsidRPr="00BC37C5">
        <w:t xml:space="preserve"> were prepared under my direction or supervision in accordance with a system designed to assure that qualified personnel properly gathered and evaluated the information submitted. Based on my inquiry of the person or persons who manage the system, or those persons directly responsible for gathering information, the information submitted is, to the best of my knowledge and belief, true, accurate, and complete. I am aware that there are significant penalties for submitting false information, including the possibility of fine and imprisonment for knowing </w:t>
      </w:r>
      <w:proofErr w:type="gramStart"/>
      <w:r w:rsidR="00DA5745" w:rsidRPr="00BC37C5">
        <w:t>violations.</w:t>
      </w:r>
      <w:r>
        <w:t>”</w:t>
      </w:r>
      <w:proofErr w:type="gramEnd"/>
    </w:p>
    <w:tbl>
      <w:tblPr>
        <w:tblStyle w:val="SWPPPTable1"/>
        <w:tblW w:w="10048" w:type="dxa"/>
        <w:tblLayout w:type="fixed"/>
        <w:tblLook w:val="0600" w:firstRow="0" w:lastRow="0" w:firstColumn="0" w:lastColumn="0" w:noHBand="1" w:noVBand="1"/>
      </w:tblPr>
      <w:tblGrid>
        <w:gridCol w:w="2308"/>
        <w:gridCol w:w="7740"/>
      </w:tblGrid>
      <w:tr w:rsidR="00DA5745" w14:paraId="6FF4787A" w14:textId="77777777" w:rsidTr="00CE07C8">
        <w:tc>
          <w:tcPr>
            <w:tcW w:w="2308" w:type="dxa"/>
          </w:tcPr>
          <w:p w14:paraId="3187105C" w14:textId="77777777" w:rsidR="00DA5745" w:rsidRPr="00E92B6C" w:rsidRDefault="00DA5745" w:rsidP="00995091">
            <w:pPr>
              <w:pStyle w:val="SWPPPTextBold"/>
            </w:pPr>
            <w:r w:rsidRPr="00E92B6C">
              <w:t>Project Name:</w:t>
            </w:r>
          </w:p>
        </w:tc>
        <w:tc>
          <w:tcPr>
            <w:tcW w:w="7740" w:type="dxa"/>
          </w:tcPr>
          <w:p w14:paraId="258B66D3" w14:textId="4A4096DB" w:rsidR="00DA5745" w:rsidRDefault="00400BAB" w:rsidP="00995091">
            <w:pPr>
              <w:pStyle w:val="SWPPPText"/>
            </w:pPr>
            <w:sdt>
              <w:sdtPr>
                <w:rPr>
                  <w:rStyle w:val="SWPPPBodyText"/>
                </w:rPr>
                <w:alias w:val="Project Name"/>
                <w:tag w:val="Project Name"/>
                <w:id w:val="78544278"/>
                <w:lock w:val="sdtLocked"/>
                <w:placeholder>
                  <w:docPart w:val="A79AE3E72A1A4EA3BE32FAD540F15DAC"/>
                </w:placeholder>
                <w:showingPlcHdr/>
              </w:sdtPr>
              <w:sdtEndPr>
                <w:rPr>
                  <w:rStyle w:val="SWPPPTextfaceBold"/>
                  <w:rFonts w:ascii="Calibri" w:hAnsi="Calibri" w:cs="Arial"/>
                  <w:b/>
                  <w:bCs w:val="0"/>
                  <w:color w:val="002060"/>
                </w:rPr>
              </w:sdtEndPr>
              <w:sdtContent>
                <w:r w:rsidR="001C3A34" w:rsidRPr="00074473">
                  <w:rPr>
                    <w:rStyle w:val="PlaceholderText"/>
                  </w:rPr>
                  <w:t>[Insert project name.]</w:t>
                </w:r>
              </w:sdtContent>
            </w:sdt>
          </w:p>
        </w:tc>
      </w:tr>
      <w:tr w:rsidR="00DA5745" w14:paraId="68249603" w14:textId="77777777" w:rsidTr="00CE07C8">
        <w:tc>
          <w:tcPr>
            <w:tcW w:w="2308" w:type="dxa"/>
          </w:tcPr>
          <w:p w14:paraId="10BED9A2" w14:textId="77777777" w:rsidR="00DA5745" w:rsidRPr="00E92B6C" w:rsidRDefault="00DA5745" w:rsidP="00995091">
            <w:pPr>
              <w:pStyle w:val="SWPPPTextBold"/>
            </w:pPr>
            <w:r w:rsidRPr="00E92B6C">
              <w:t>Federal Aid No.:</w:t>
            </w:r>
          </w:p>
        </w:tc>
        <w:tc>
          <w:tcPr>
            <w:tcW w:w="7740" w:type="dxa"/>
          </w:tcPr>
          <w:p w14:paraId="04AFD254" w14:textId="482888F2" w:rsidR="00DA5745" w:rsidRDefault="00400BAB" w:rsidP="00995091">
            <w:pPr>
              <w:pStyle w:val="SWPPPText"/>
            </w:pPr>
            <w:sdt>
              <w:sdtPr>
                <w:rPr>
                  <w:rStyle w:val="SWPPPBodyText"/>
                </w:rPr>
                <w:alias w:val="Fed Aid No."/>
                <w:tag w:val="Fed Aid No."/>
                <w:id w:val="78544279"/>
                <w:lock w:val="sdtLocked"/>
                <w:placeholder>
                  <w:docPart w:val="5005EE5A2F8F4DDFBEF87DD3958A8B8E"/>
                </w:placeholder>
                <w:showingPlcHdr/>
              </w:sdtPr>
              <w:sdtEndPr>
                <w:rPr>
                  <w:rStyle w:val="SWPPPTextfaceBold"/>
                  <w:rFonts w:ascii="Calibri" w:hAnsi="Calibri" w:cs="Arial"/>
                  <w:b/>
                  <w:bCs w:val="0"/>
                  <w:color w:val="000000"/>
                </w:rPr>
              </w:sdtEndPr>
              <w:sdtContent>
                <w:r w:rsidR="001C3A34" w:rsidRPr="00074473">
                  <w:rPr>
                    <w:rStyle w:val="PlaceholderText"/>
                  </w:rPr>
                  <w:t>[Insert Fed Aid no.]</w:t>
                </w:r>
              </w:sdtContent>
            </w:sdt>
          </w:p>
        </w:tc>
      </w:tr>
      <w:tr w:rsidR="00DA5745" w14:paraId="4642F02A" w14:textId="77777777" w:rsidTr="00CE07C8">
        <w:tc>
          <w:tcPr>
            <w:tcW w:w="2308" w:type="dxa"/>
          </w:tcPr>
          <w:p w14:paraId="5E9BE574" w14:textId="77777777" w:rsidR="00DA5745" w:rsidRDefault="00DA5745" w:rsidP="00995091">
            <w:pPr>
              <w:pStyle w:val="SWPPPTextBold"/>
            </w:pPr>
            <w:r w:rsidRPr="00E92B6C">
              <w:t>ADOT Project No.:</w:t>
            </w:r>
          </w:p>
          <w:p w14:paraId="2DE9050A" w14:textId="3B8C198D" w:rsidR="00CE07C8" w:rsidRPr="00A23073" w:rsidRDefault="00CE07C8" w:rsidP="00995091">
            <w:pPr>
              <w:pStyle w:val="SWPPPTextBold"/>
              <w:rPr>
                <w:rFonts w:cs="Arial"/>
                <w:color w:val="000000"/>
              </w:rPr>
            </w:pPr>
            <w:r>
              <w:rPr>
                <w:rStyle w:val="SWPPPTextfaceBold"/>
              </w:rPr>
              <w:t>ADOT Engineer’s Name:</w:t>
            </w:r>
          </w:p>
        </w:tc>
        <w:tc>
          <w:tcPr>
            <w:tcW w:w="7740" w:type="dxa"/>
          </w:tcPr>
          <w:p w14:paraId="5F730A07" w14:textId="6A0B7C5D" w:rsidR="00CE07C8" w:rsidRDefault="00400BAB" w:rsidP="00995091">
            <w:pPr>
              <w:pStyle w:val="SWPPPText"/>
              <w:rPr>
                <w:rStyle w:val="SWPPPTextfaceBold"/>
                <w:color w:val="002060"/>
              </w:rPr>
            </w:pPr>
            <w:sdt>
              <w:sdtPr>
                <w:rPr>
                  <w:rStyle w:val="SWPPPBodyText"/>
                </w:rPr>
                <w:alias w:val="ADOT Project No."/>
                <w:tag w:val="ADOT Project No."/>
                <w:id w:val="78544280"/>
                <w:lock w:val="sdtLocked"/>
                <w:placeholder>
                  <w:docPart w:val="1555337E2FD84CB49E306613ECAA8C91"/>
                </w:placeholder>
                <w:showingPlcHdr/>
              </w:sdtPr>
              <w:sdtEndPr>
                <w:rPr>
                  <w:rStyle w:val="SWPPPTextfaceBold"/>
                  <w:rFonts w:ascii="Calibri" w:hAnsi="Calibri" w:cs="Arial"/>
                  <w:b/>
                  <w:bCs w:val="0"/>
                  <w:color w:val="002060"/>
                </w:rPr>
              </w:sdtEndPr>
              <w:sdtContent>
                <w:r w:rsidR="001C3A34" w:rsidRPr="00074473">
                  <w:rPr>
                    <w:rStyle w:val="PlaceholderText"/>
                  </w:rPr>
                  <w:t>[Insert applicable ADOT project no.]</w:t>
                </w:r>
              </w:sdtContent>
            </w:sdt>
          </w:p>
          <w:p w14:paraId="55CA2038" w14:textId="74A6BC20" w:rsidR="00CE07C8" w:rsidRDefault="00400BAB" w:rsidP="00995091">
            <w:pPr>
              <w:pStyle w:val="SWPPPText"/>
            </w:pPr>
            <w:sdt>
              <w:sdtPr>
                <w:rPr>
                  <w:rStyle w:val="SWPPPBodyText"/>
                </w:rPr>
                <w:alias w:val="Engineer's Name"/>
                <w:tag w:val="Engineer's Name"/>
                <w:id w:val="-792141187"/>
                <w:lock w:val="sdtLocked"/>
                <w:placeholder>
                  <w:docPart w:val="26EEA58A21EC4AD1931784DBD6926837"/>
                </w:placeholder>
                <w:showingPlcHdr/>
              </w:sdtPr>
              <w:sdtEndPr>
                <w:rPr>
                  <w:rStyle w:val="SWPPPTextfaceBold"/>
                  <w:rFonts w:ascii="Calibri" w:hAnsi="Calibri" w:cs="Arial"/>
                  <w:b/>
                  <w:bCs w:val="0"/>
                  <w:color w:val="002060"/>
                </w:rPr>
              </w:sdtEndPr>
              <w:sdtContent>
                <w:r w:rsidR="001C3A34" w:rsidRPr="00074473">
                  <w:rPr>
                    <w:rStyle w:val="PlaceholderText"/>
                  </w:rPr>
                  <w:t>[Engineer’s name.]</w:t>
                </w:r>
              </w:sdtContent>
            </w:sdt>
          </w:p>
        </w:tc>
      </w:tr>
    </w:tbl>
    <w:p w14:paraId="110463B6" w14:textId="77777777" w:rsidR="00DA5745" w:rsidRDefault="00DA5745" w:rsidP="00DA5745">
      <w:pPr>
        <w:pStyle w:val="SWPPPText"/>
      </w:pPr>
    </w:p>
    <w:tbl>
      <w:tblPr>
        <w:tblStyle w:val="SWPPPTable1"/>
        <w:tblW w:w="0" w:type="auto"/>
        <w:jc w:val="center"/>
        <w:tblLayout w:type="fixed"/>
        <w:tblLook w:val="04A0" w:firstRow="1" w:lastRow="0" w:firstColumn="1" w:lastColumn="0" w:noHBand="0" w:noVBand="1"/>
      </w:tblPr>
      <w:tblGrid>
        <w:gridCol w:w="5455"/>
        <w:gridCol w:w="450"/>
        <w:gridCol w:w="2485"/>
      </w:tblGrid>
      <w:tr w:rsidR="00DA5745" w:rsidRPr="00F766CD" w14:paraId="573EE410" w14:textId="77777777" w:rsidTr="002A0D62">
        <w:trPr>
          <w:jc w:val="center"/>
        </w:trPr>
        <w:tc>
          <w:tcPr>
            <w:tcW w:w="5455" w:type="dxa"/>
            <w:tcBorders>
              <w:bottom w:val="single" w:sz="4" w:space="0" w:color="auto"/>
            </w:tcBorders>
            <w:vAlign w:val="bottom"/>
          </w:tcPr>
          <w:p w14:paraId="7071F888" w14:textId="77777777" w:rsidR="00DA5745" w:rsidRPr="00F766CD" w:rsidRDefault="00DA5745" w:rsidP="002A0D62">
            <w:pPr>
              <w:pStyle w:val="SWPPPText"/>
              <w:spacing w:after="60"/>
              <w:rPr>
                <w:rStyle w:val="SWPPPTextfaceBold"/>
                <w:rFonts w:cs="Times New Roman"/>
                <w:b w:val="0"/>
                <w:color w:val="auto"/>
              </w:rPr>
            </w:pPr>
          </w:p>
        </w:tc>
        <w:tc>
          <w:tcPr>
            <w:tcW w:w="450" w:type="dxa"/>
            <w:vAlign w:val="bottom"/>
          </w:tcPr>
          <w:p w14:paraId="5F587B2E" w14:textId="77777777" w:rsidR="00DA5745" w:rsidRPr="00F766CD" w:rsidRDefault="00DA5745" w:rsidP="002A0D62">
            <w:pPr>
              <w:pStyle w:val="SWPPPText"/>
              <w:spacing w:after="60"/>
              <w:rPr>
                <w:szCs w:val="20"/>
              </w:rPr>
            </w:pPr>
          </w:p>
        </w:tc>
        <w:tc>
          <w:tcPr>
            <w:tcW w:w="2485" w:type="dxa"/>
            <w:tcBorders>
              <w:bottom w:val="single" w:sz="4" w:space="0" w:color="auto"/>
            </w:tcBorders>
            <w:vAlign w:val="bottom"/>
          </w:tcPr>
          <w:p w14:paraId="607A84A0" w14:textId="77777777" w:rsidR="00DA5745" w:rsidRPr="00F766CD" w:rsidRDefault="00400BAB" w:rsidP="002A0D62">
            <w:pPr>
              <w:pStyle w:val="SWPPPText"/>
              <w:spacing w:after="60"/>
              <w:rPr>
                <w:szCs w:val="20"/>
              </w:rPr>
            </w:pPr>
            <w:sdt>
              <w:sdtPr>
                <w:rPr>
                  <w:rStyle w:val="SWPPPBodyText"/>
                </w:rPr>
                <w:alias w:val="Approval  Date"/>
                <w:tag w:val="Approval  Date"/>
                <w:id w:val="78544307"/>
                <w:lock w:val="sdtLocked"/>
                <w:placeholder>
                  <w:docPart w:val="BEEFCF49A3974EFBA7623F97C59354B6"/>
                </w:placeholder>
                <w:showingPlcHdr/>
                <w:date>
                  <w:dateFormat w:val="MMMM d, yyyy"/>
                  <w:lid w:val="en-US"/>
                  <w:storeMappedDataAs w:val="dateTime"/>
                  <w:calendar w:val="gregorian"/>
                </w:date>
              </w:sdtPr>
              <w:sdtEndPr>
                <w:rPr>
                  <w:rStyle w:val="DefaultParagraphFont"/>
                  <w:rFonts w:ascii="Calibri" w:hAnsi="Calibri" w:cs="Arial"/>
                  <w:bCs w:val="0"/>
                  <w:color w:val="000000"/>
                  <w:szCs w:val="20"/>
                </w:rPr>
              </w:sdtEndPr>
              <w:sdtContent>
                <w:r w:rsidR="00DA5745" w:rsidRPr="00074473">
                  <w:rPr>
                    <w:rStyle w:val="PlaceholderText"/>
                  </w:rPr>
                  <w:t>[Select approval date.]</w:t>
                </w:r>
              </w:sdtContent>
            </w:sdt>
          </w:p>
        </w:tc>
      </w:tr>
      <w:tr w:rsidR="00DA5745" w14:paraId="6C027A96" w14:textId="77777777" w:rsidTr="002A0D62">
        <w:trPr>
          <w:jc w:val="center"/>
        </w:trPr>
        <w:tc>
          <w:tcPr>
            <w:tcW w:w="5455" w:type="dxa"/>
            <w:tcBorders>
              <w:top w:val="single" w:sz="4" w:space="0" w:color="auto"/>
            </w:tcBorders>
          </w:tcPr>
          <w:p w14:paraId="22C00FE8" w14:textId="77777777" w:rsidR="00DA5745" w:rsidRDefault="00DA5745" w:rsidP="00995091">
            <w:pPr>
              <w:pStyle w:val="SWPPPTextBold"/>
              <w:rPr>
                <w:rStyle w:val="SWPPPTextfaceBold"/>
                <w:b w:val="0"/>
              </w:rPr>
            </w:pPr>
            <w:r>
              <w:rPr>
                <w:rStyle w:val="SWPPPTextfaceBold"/>
              </w:rPr>
              <w:t>ADOT Engineer’s Signature</w:t>
            </w:r>
          </w:p>
          <w:p w14:paraId="3D2F05CE" w14:textId="7B85C5DB" w:rsidR="00DA5745" w:rsidRPr="00F3704C" w:rsidRDefault="00DA5745" w:rsidP="00995091">
            <w:pPr>
              <w:pStyle w:val="SWPPPText"/>
            </w:pPr>
            <w:r w:rsidRPr="00EB467E">
              <w:rPr>
                <w:rStyle w:val="SWPPPTextfaceBold"/>
              </w:rPr>
              <w:t>ADOT Engineer’s Phone Number:</w:t>
            </w:r>
            <w:r>
              <w:t xml:space="preserve"> </w:t>
            </w:r>
            <w:sdt>
              <w:sdtPr>
                <w:rPr>
                  <w:rStyle w:val="SWPPPBodyText"/>
                </w:rPr>
                <w:alias w:val="ADOT Engineer Phone No."/>
                <w:tag w:val="ADOT Engineer Phone No."/>
                <w:id w:val="78544282"/>
                <w:lock w:val="sdtLocked"/>
                <w:placeholder>
                  <w:docPart w:val="7973DC9108F947C898ABFC19782AB461"/>
                </w:placeholder>
                <w:showingPlcHdr/>
              </w:sdtPr>
              <w:sdtEndPr>
                <w:rPr>
                  <w:rStyle w:val="SWPPPTextfaceBold"/>
                  <w:rFonts w:ascii="Calibri" w:hAnsi="Calibri" w:cs="Arial"/>
                  <w:b/>
                  <w:bCs w:val="0"/>
                  <w:color w:val="002060"/>
                </w:rPr>
              </w:sdtEndPr>
              <w:sdtContent>
                <w:r w:rsidR="001C3A34" w:rsidRPr="00074473">
                  <w:rPr>
                    <w:rStyle w:val="PlaceholderText"/>
                  </w:rPr>
                  <w:t>[Insert applicable phone no. (</w:t>
                </w:r>
                <w:r w:rsidR="001C3A34" w:rsidRPr="00074473">
                  <w:rPr>
                    <w:rStyle w:val="PlaceholderText"/>
                    <w:i/>
                    <w:iCs/>
                  </w:rPr>
                  <w:t>111-222-3333</w:t>
                </w:r>
                <w:r w:rsidR="001C3A34" w:rsidRPr="00074473">
                  <w:rPr>
                    <w:rStyle w:val="PlaceholderText"/>
                  </w:rPr>
                  <w:t>).]</w:t>
                </w:r>
              </w:sdtContent>
            </w:sdt>
          </w:p>
        </w:tc>
        <w:tc>
          <w:tcPr>
            <w:tcW w:w="450" w:type="dxa"/>
          </w:tcPr>
          <w:p w14:paraId="4FFE9776" w14:textId="77777777" w:rsidR="00DA5745" w:rsidRDefault="00DA5745" w:rsidP="00995091">
            <w:pPr>
              <w:pStyle w:val="SWPPPText"/>
              <w:rPr>
                <w:szCs w:val="20"/>
              </w:rPr>
            </w:pPr>
          </w:p>
        </w:tc>
        <w:tc>
          <w:tcPr>
            <w:tcW w:w="2485" w:type="dxa"/>
            <w:tcBorders>
              <w:top w:val="single" w:sz="4" w:space="0" w:color="auto"/>
            </w:tcBorders>
          </w:tcPr>
          <w:p w14:paraId="75056BB8" w14:textId="77777777" w:rsidR="00DA5745" w:rsidRDefault="00DA5745" w:rsidP="00995091">
            <w:pPr>
              <w:pStyle w:val="SWPPPTextBold"/>
            </w:pPr>
            <w:r>
              <w:t>Date Approved</w:t>
            </w:r>
          </w:p>
        </w:tc>
      </w:tr>
      <w:bookmarkEnd w:id="72"/>
      <w:bookmarkEnd w:id="73"/>
      <w:bookmarkEnd w:id="74"/>
    </w:tbl>
    <w:p w14:paraId="3625B95D" w14:textId="77777777" w:rsidR="00B82E79" w:rsidRPr="004E3D18" w:rsidRDefault="00B82E79" w:rsidP="004E3D18">
      <w:pPr>
        <w:pStyle w:val="SWPPPText"/>
      </w:pPr>
    </w:p>
    <w:p w14:paraId="6F50F355" w14:textId="69104A00" w:rsidR="007A2217" w:rsidRPr="007A2217" w:rsidRDefault="007A2217" w:rsidP="007A2217">
      <w:pPr>
        <w:tabs>
          <w:tab w:val="left" w:pos="3433"/>
        </w:tabs>
      </w:pPr>
    </w:p>
    <w:p w14:paraId="6044FBC6" w14:textId="331AC43D" w:rsidR="007A2217" w:rsidRPr="007A2217" w:rsidRDefault="007A2217" w:rsidP="007A2217">
      <w:pPr>
        <w:tabs>
          <w:tab w:val="left" w:pos="3433"/>
        </w:tabs>
        <w:sectPr w:rsidR="007A2217" w:rsidRPr="007A2217" w:rsidSect="00F21594">
          <w:type w:val="continuous"/>
          <w:pgSz w:w="12240" w:h="15840"/>
          <w:pgMar w:top="1080" w:right="1080" w:bottom="1080" w:left="1080" w:header="720" w:footer="720" w:gutter="0"/>
          <w:pgNumType w:start="4"/>
          <w:cols w:space="720"/>
          <w:docGrid w:linePitch="360"/>
        </w:sectPr>
      </w:pPr>
    </w:p>
    <w:p w14:paraId="517BD6B6" w14:textId="7E713328" w:rsidR="003F0498" w:rsidRDefault="003F0498" w:rsidP="00701620">
      <w:pPr>
        <w:pStyle w:val="Heading9"/>
      </w:pPr>
      <w:bookmarkStart w:id="75" w:name="_Toc225589482"/>
      <w:r>
        <w:lastRenderedPageBreak/>
        <w:t>Control-Measure Detail Sheets</w:t>
      </w:r>
      <w:r w:rsidR="00A61675">
        <w:t>,</w:t>
      </w:r>
      <w:r w:rsidR="00D517CE">
        <w:t xml:space="preserve"> </w:t>
      </w:r>
      <w:r w:rsidR="007E3164">
        <w:t>Erosion and Pollution Control Manual (</w:t>
      </w:r>
      <w:r w:rsidR="002B1F31" w:rsidRPr="002B1F31">
        <w:t>EPCM</w:t>
      </w:r>
      <w:r w:rsidR="007E3164">
        <w:t>)</w:t>
      </w:r>
      <w:r w:rsidR="002B1F31" w:rsidRPr="002B1F31">
        <w:t xml:space="preserve"> S</w:t>
      </w:r>
      <w:r w:rsidR="002B1F31">
        <w:t>ummary</w:t>
      </w:r>
      <w:r w:rsidR="002B1F31" w:rsidRPr="002B1F31">
        <w:t xml:space="preserve"> S</w:t>
      </w:r>
      <w:r w:rsidR="002B1F31">
        <w:t>heets</w:t>
      </w:r>
      <w:r w:rsidR="002B1F31" w:rsidRPr="002B1F31">
        <w:t>,</w:t>
      </w:r>
      <w:r w:rsidR="002B1F31">
        <w:t xml:space="preserve"> </w:t>
      </w:r>
      <w:r w:rsidR="007E3164">
        <w:t>Control Measure Index Sheet (</w:t>
      </w:r>
      <w:r w:rsidR="00D517CE">
        <w:t>CMIS</w:t>
      </w:r>
      <w:r w:rsidR="007E3164">
        <w:t>)</w:t>
      </w:r>
      <w:r w:rsidR="00A61675">
        <w:t>/</w:t>
      </w:r>
      <w:r w:rsidR="007E3164">
        <w:t>Environmental, Permits, Issues and Commitments (</w:t>
      </w:r>
      <w:r w:rsidR="00A61675">
        <w:t>EPIC</w:t>
      </w:r>
      <w:r w:rsidR="007E3164">
        <w:t>)</w:t>
      </w:r>
      <w:r w:rsidR="00D517CE">
        <w:t xml:space="preserve"> Sheet</w:t>
      </w:r>
      <w:r w:rsidR="007E3164">
        <w:t>(</w:t>
      </w:r>
      <w:r w:rsidR="00D517CE">
        <w:t>s</w:t>
      </w:r>
      <w:r w:rsidR="007E3164">
        <w:t>)</w:t>
      </w:r>
      <w:bookmarkEnd w:id="75"/>
    </w:p>
    <w:p w14:paraId="16E8E0A8" w14:textId="77777777" w:rsidR="003F0498" w:rsidRDefault="003F0498" w:rsidP="003F0498">
      <w:pPr>
        <w:pStyle w:val="SWPPPText"/>
        <w:sectPr w:rsidR="003F0498" w:rsidSect="00985A6C">
          <w:pgSz w:w="12240" w:h="15840"/>
          <w:pgMar w:top="1080" w:right="1080" w:bottom="1080" w:left="1080" w:header="720" w:footer="720" w:gutter="0"/>
          <w:pgNumType w:start="1" w:chapStyle="9"/>
          <w:cols w:space="720"/>
          <w:docGrid w:linePitch="360"/>
        </w:sectPr>
      </w:pPr>
    </w:p>
    <w:p w14:paraId="7EFF4D04" w14:textId="5B61C35D" w:rsidR="003F0498" w:rsidRDefault="003F0498" w:rsidP="002F733B">
      <w:pPr>
        <w:pStyle w:val="Heading9"/>
      </w:pPr>
      <w:bookmarkStart w:id="76" w:name="_Toc225589483"/>
      <w:r>
        <w:lastRenderedPageBreak/>
        <w:t>Project Site Maps (</w:t>
      </w:r>
      <w:r w:rsidR="003A7025" w:rsidRPr="003A7025">
        <w:t xml:space="preserve">State Location, Project Vicinity, and </w:t>
      </w:r>
      <w:r>
        <w:t>Design Segment)</w:t>
      </w:r>
      <w:r w:rsidR="00B85E44">
        <w:t>/Construction Sequence Schedule</w:t>
      </w:r>
      <w:bookmarkEnd w:id="76"/>
    </w:p>
    <w:p w14:paraId="233A974E" w14:textId="0EA19140" w:rsidR="00083087" w:rsidRDefault="00083087" w:rsidP="004A7F7E">
      <w:pPr>
        <w:pStyle w:val="SWPPPGraphicCTR"/>
      </w:pPr>
    </w:p>
    <w:p w14:paraId="19C50C31" w14:textId="377163AE" w:rsidR="008C7B61" w:rsidRDefault="008C7B61">
      <w:pPr>
        <w:spacing w:after="0" w:line="240" w:lineRule="auto"/>
        <w:rPr>
          <w:rFonts w:ascii="Calibri" w:hAnsi="Calibri"/>
          <w:b/>
        </w:rPr>
      </w:pPr>
      <w:r>
        <w:br w:type="page"/>
      </w:r>
    </w:p>
    <w:sdt>
      <w:sdtPr>
        <w:alias w:val="Project-Specific State Location Map"/>
        <w:tag w:val="Project-Specific State Location Map"/>
        <w:id w:val="-398673637"/>
        <w:showingPlcHdr/>
        <w:picture/>
      </w:sdtPr>
      <w:sdtEndPr/>
      <w:sdtContent>
        <w:p w14:paraId="54207162" w14:textId="77777777" w:rsidR="00124E1A" w:rsidRPr="00120EC2" w:rsidRDefault="00124E1A" w:rsidP="00124E1A">
          <w:pPr>
            <w:pStyle w:val="SWPPPGraphicCTR"/>
          </w:pPr>
          <w:r>
            <w:rPr>
              <w:noProof/>
            </w:rPr>
            <w:drawing>
              <wp:inline distT="0" distB="0" distL="0" distR="0" wp14:anchorId="59DEA448" wp14:editId="4D514F5F">
                <wp:extent cx="6400800" cy="7559675"/>
                <wp:effectExtent l="19050" t="0" r="0" b="0"/>
                <wp:docPr id="2088089984" name="Picture 3" descr="Project State Lo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 State Location.jpg"/>
                        <pic:cNvPicPr/>
                      </pic:nvPicPr>
                      <pic:blipFill>
                        <a:blip r:embed="rId27" cstate="print"/>
                        <a:stretch>
                          <a:fillRect/>
                        </a:stretch>
                      </pic:blipFill>
                      <pic:spPr>
                        <a:xfrm>
                          <a:off x="0" y="0"/>
                          <a:ext cx="6400800" cy="7559675"/>
                        </a:xfrm>
                        <a:prstGeom prst="rect">
                          <a:avLst/>
                        </a:prstGeom>
                      </pic:spPr>
                    </pic:pic>
                  </a:graphicData>
                </a:graphic>
              </wp:inline>
            </w:drawing>
          </w:r>
        </w:p>
      </w:sdtContent>
    </w:sdt>
    <w:sdt>
      <w:sdtPr>
        <w:alias w:val="Project-Specific Vicinity Map"/>
        <w:tag w:val="Project-Specific Vicinity Map"/>
        <w:id w:val="303201920"/>
        <w:showingPlcHdr/>
        <w:picture/>
      </w:sdtPr>
      <w:sdtEndPr/>
      <w:sdtContent>
        <w:p w14:paraId="2819D4C9" w14:textId="77777777" w:rsidR="00124E1A" w:rsidRPr="00120EC2" w:rsidRDefault="00124E1A" w:rsidP="00124E1A">
          <w:pPr>
            <w:pStyle w:val="SWPPPGraphicCTR"/>
          </w:pPr>
          <w:r>
            <w:rPr>
              <w:noProof/>
            </w:rPr>
            <w:drawing>
              <wp:inline distT="0" distB="0" distL="0" distR="0" wp14:anchorId="12854B32" wp14:editId="1EA26DDF">
                <wp:extent cx="6400800" cy="7725410"/>
                <wp:effectExtent l="19050" t="0" r="0" b="0"/>
                <wp:docPr id="1969155739" name="Picture 4" descr="Project Vicin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Project Vicinity.jpg"/>
                        <pic:cNvPicPr/>
                      </pic:nvPicPr>
                      <pic:blipFill>
                        <a:blip r:embed="rId28" cstate="print"/>
                        <a:stretch>
                          <a:fillRect/>
                        </a:stretch>
                      </pic:blipFill>
                      <pic:spPr>
                        <a:xfrm>
                          <a:off x="0" y="0"/>
                          <a:ext cx="6400800" cy="7725410"/>
                        </a:xfrm>
                        <a:prstGeom prst="rect">
                          <a:avLst/>
                        </a:prstGeom>
                      </pic:spPr>
                    </pic:pic>
                  </a:graphicData>
                </a:graphic>
              </wp:inline>
            </w:drawing>
          </w:r>
        </w:p>
      </w:sdtContent>
    </w:sdt>
    <w:p w14:paraId="5D365935" w14:textId="731756A1" w:rsidR="00620232" w:rsidRDefault="00620232">
      <w:pPr>
        <w:spacing w:after="0" w:line="240" w:lineRule="auto"/>
        <w:rPr>
          <w:rFonts w:ascii="Calibri" w:hAnsi="Calibri"/>
        </w:rPr>
      </w:pPr>
      <w:r>
        <w:br w:type="page"/>
      </w:r>
    </w:p>
    <w:sdt>
      <w:sdtPr>
        <w:alias w:val="Project-Specific Construction Schedule"/>
        <w:tag w:val="Project-Specific Construction Schedule"/>
        <w:id w:val="-1843230729"/>
        <w:showingPlcHdr/>
        <w:picture/>
      </w:sdtPr>
      <w:sdtEndPr/>
      <w:sdtContent>
        <w:p w14:paraId="3B8A978C" w14:textId="77777777" w:rsidR="00F70AD1" w:rsidRDefault="00F70AD1" w:rsidP="00F70AD1">
          <w:pPr>
            <w:pStyle w:val="SWPPPGraphicCTR"/>
          </w:pPr>
          <w:r>
            <w:rPr>
              <w:noProof/>
            </w:rPr>
            <w:drawing>
              <wp:inline distT="0" distB="0" distL="0" distR="0" wp14:anchorId="4EE4BA30" wp14:editId="37C7A598">
                <wp:extent cx="6229350" cy="2981325"/>
                <wp:effectExtent l="19050" t="0" r="0" b="0"/>
                <wp:docPr id="2113288851" name="Picture 6" descr="Project Schedu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 Schedule.jpg"/>
                        <pic:cNvPicPr/>
                      </pic:nvPicPr>
                      <pic:blipFill>
                        <a:blip r:embed="rId29" cstate="print"/>
                        <a:stretch>
                          <a:fillRect/>
                        </a:stretch>
                      </pic:blipFill>
                      <pic:spPr>
                        <a:xfrm>
                          <a:off x="0" y="0"/>
                          <a:ext cx="6229350" cy="2981325"/>
                        </a:xfrm>
                        <a:prstGeom prst="rect">
                          <a:avLst/>
                        </a:prstGeom>
                      </pic:spPr>
                    </pic:pic>
                  </a:graphicData>
                </a:graphic>
              </wp:inline>
            </w:drawing>
          </w:r>
        </w:p>
      </w:sdtContent>
    </w:sdt>
    <w:p w14:paraId="36C3599F" w14:textId="77777777" w:rsidR="00F70AD1" w:rsidRDefault="00F70AD1" w:rsidP="00F70AD1">
      <w:pPr>
        <w:pStyle w:val="SWPPPTextBoldCTR"/>
      </w:pPr>
      <w:r>
        <w:t>Construction Sequence Schedule</w:t>
      </w:r>
    </w:p>
    <w:p w14:paraId="3C67FF18" w14:textId="77777777" w:rsidR="00F70AD1" w:rsidRPr="00124E1A" w:rsidRDefault="00F70AD1" w:rsidP="00124E1A">
      <w:pPr>
        <w:pStyle w:val="SWPPPText"/>
      </w:pPr>
    </w:p>
    <w:p w14:paraId="7B681AEE" w14:textId="77777777" w:rsidR="003F0498" w:rsidRDefault="003F0498" w:rsidP="003F0498">
      <w:pPr>
        <w:sectPr w:rsidR="003F0498" w:rsidSect="00985A6C">
          <w:pgSz w:w="12240" w:h="15840"/>
          <w:pgMar w:top="1080" w:right="1080" w:bottom="1080" w:left="1080" w:header="720" w:footer="720" w:gutter="0"/>
          <w:pgNumType w:start="1" w:chapStyle="9"/>
          <w:cols w:space="720"/>
          <w:docGrid w:linePitch="360"/>
        </w:sectPr>
      </w:pPr>
    </w:p>
    <w:p w14:paraId="63DE261A" w14:textId="77777777" w:rsidR="003F0498" w:rsidRDefault="003F0498" w:rsidP="002F733B">
      <w:pPr>
        <w:pStyle w:val="Heading9"/>
      </w:pPr>
      <w:bookmarkStart w:id="77" w:name="_Toc225589484"/>
      <w:r>
        <w:lastRenderedPageBreak/>
        <w:t xml:space="preserve">Copy of </w:t>
      </w:r>
      <w:sdt>
        <w:sdtPr>
          <w:alias w:val="CGP Type"/>
          <w:tag w:val="CGP Type"/>
          <w:id w:val="16802919"/>
          <w:lock w:val="sdtLocked"/>
          <w:placeholder>
            <w:docPart w:val="34F6B680198241539595EC280B985A28"/>
          </w:placeholder>
          <w:showingPlcHdr/>
          <w:dropDownList>
            <w:listItem w:displayText="2025 ADEQ Construction General Permit" w:value="2025 ADEQ Construction General Permit"/>
            <w:listItem w:displayText="2022 EPA Construction General Permit" w:value="2022 EPA Construction General Permit"/>
            <w:listItem w:displayText="2025 ADEQ and 2022 EPA Construction General Permits" w:value="2025 ADEQ and 2022 EPA Construction General Permits"/>
          </w:dropDownList>
        </w:sdtPr>
        <w:sdtEndPr>
          <w:rPr>
            <w:color w:val="17365D" w:themeColor="text2" w:themeShade="BF"/>
          </w:rPr>
        </w:sdtEndPr>
        <w:sdtContent>
          <w:r w:rsidR="006758BA" w:rsidRPr="007A2217">
            <w:rPr>
              <w:color w:val="31849B" w:themeColor="accent5" w:themeShade="BF"/>
            </w:rPr>
            <w:t>[Select Permit Type.]</w:t>
          </w:r>
        </w:sdtContent>
      </w:sdt>
      <w:bookmarkEnd w:id="77"/>
    </w:p>
    <w:p w14:paraId="5C68A735" w14:textId="77777777" w:rsidR="003F0498" w:rsidRDefault="003F0498" w:rsidP="003F0498">
      <w:pPr>
        <w:sectPr w:rsidR="003F0498" w:rsidSect="00985A6C">
          <w:pgSz w:w="12240" w:h="15840"/>
          <w:pgMar w:top="1080" w:right="1080" w:bottom="1080" w:left="1080" w:header="720" w:footer="720" w:gutter="0"/>
          <w:pgNumType w:start="1" w:chapStyle="9"/>
          <w:cols w:space="720"/>
          <w:docGrid w:linePitch="360"/>
        </w:sectPr>
      </w:pPr>
    </w:p>
    <w:p w14:paraId="35E38E72" w14:textId="7A9C0ED2" w:rsidR="003F0498" w:rsidRDefault="00D167C1" w:rsidP="002F733B">
      <w:pPr>
        <w:pStyle w:val="Heading9"/>
      </w:pPr>
      <w:bookmarkStart w:id="78" w:name="_Toc225589485"/>
      <w:r>
        <w:lastRenderedPageBreak/>
        <w:t xml:space="preserve">Notice of Intent, Authorization Certification, Notice of Termination </w:t>
      </w:r>
      <w:r w:rsidR="003F0498">
        <w:t>Form</w:t>
      </w:r>
      <w:r>
        <w:t>s</w:t>
      </w:r>
      <w:r w:rsidR="00D517CE">
        <w:t>, P</w:t>
      </w:r>
      <w:r w:rsidR="00B8623B">
        <w:t>re</w:t>
      </w:r>
      <w:r w:rsidR="00D517CE">
        <w:t>- and Post-Construction Photo Documentation</w:t>
      </w:r>
      <w:r w:rsidR="003F0498">
        <w:t xml:space="preserve"> Submitted to </w:t>
      </w:r>
      <w:sdt>
        <w:sdtPr>
          <w:alias w:val="Agency"/>
          <w:tag w:val="Agency"/>
          <w:id w:val="16802929"/>
          <w:lock w:val="sdtLocked"/>
          <w:placeholder>
            <w:docPart w:val="0AAA0DA6E3324DF2B1BBAB6F0801CAC3"/>
          </w:placeholder>
          <w:showingPlcHdr/>
          <w:dropDownList>
            <w:listItem w:displayText="ADEQ" w:value="ADEQ"/>
            <w:listItem w:displayText="EPA" w:value="EPA"/>
            <w:listItem w:displayText="ADEQ and EPA" w:value="ADEQ and EPA"/>
          </w:dropDownList>
        </w:sdtPr>
        <w:sdtEndPr>
          <w:rPr>
            <w:color w:val="17365D" w:themeColor="text2" w:themeShade="BF"/>
          </w:rPr>
        </w:sdtEndPr>
        <w:sdtContent>
          <w:r w:rsidR="006758BA" w:rsidRPr="007A2217">
            <w:rPr>
              <w:color w:val="31849B" w:themeColor="accent5" w:themeShade="BF"/>
            </w:rPr>
            <w:t>[Select Agency.]</w:t>
          </w:r>
        </w:sdtContent>
      </w:sdt>
      <w:bookmarkEnd w:id="78"/>
    </w:p>
    <w:p w14:paraId="5BCFF95C" w14:textId="03CB8F53" w:rsidR="00DB419C" w:rsidRDefault="00DB419C" w:rsidP="00DB419C">
      <w:pPr>
        <w:pStyle w:val="swpppGuidanceHeading"/>
      </w:pPr>
      <w:r>
        <w:t>ADOT Guidance</w:t>
      </w:r>
    </w:p>
    <w:p w14:paraId="7F703AE7" w14:textId="5090BDD8" w:rsidR="003F0498" w:rsidRDefault="00B8623B" w:rsidP="00DB419C">
      <w:pPr>
        <w:pStyle w:val="swpppGuidance"/>
      </w:pPr>
      <w:r w:rsidRPr="00B8623B">
        <w:t>Pre- and Post- pictures are required for all work involving 404 permits.</w:t>
      </w:r>
    </w:p>
    <w:p w14:paraId="75DC7E5B" w14:textId="77777777" w:rsidR="00B8623B" w:rsidRDefault="00B8623B" w:rsidP="003F0498">
      <w:pPr>
        <w:sectPr w:rsidR="00B8623B" w:rsidSect="00985A6C">
          <w:pgSz w:w="12240" w:h="15840"/>
          <w:pgMar w:top="1080" w:right="1080" w:bottom="1080" w:left="1080" w:header="720" w:footer="720" w:gutter="0"/>
          <w:pgNumType w:start="1" w:chapStyle="9"/>
          <w:cols w:space="720"/>
          <w:docGrid w:linePitch="360"/>
        </w:sectPr>
      </w:pPr>
    </w:p>
    <w:p w14:paraId="1473B682" w14:textId="797724EA" w:rsidR="00776A3D" w:rsidRDefault="003F0498" w:rsidP="002F733B">
      <w:pPr>
        <w:pStyle w:val="Heading9"/>
        <w:sectPr w:rsidR="00776A3D" w:rsidSect="00985A6C">
          <w:pgSz w:w="12240" w:h="15840"/>
          <w:pgMar w:top="1080" w:right="1080" w:bottom="1080" w:left="1080" w:header="720" w:footer="720" w:gutter="0"/>
          <w:pgNumType w:start="1" w:chapStyle="9"/>
          <w:cols w:space="720"/>
          <w:docGrid w:linePitch="360"/>
        </w:sectPr>
      </w:pPr>
      <w:bookmarkStart w:id="79" w:name="_Toc225589486"/>
      <w:r>
        <w:lastRenderedPageBreak/>
        <w:t>Construction Site Inspection Report</w:t>
      </w:r>
      <w:r w:rsidR="003E48A2">
        <w:t>s</w:t>
      </w:r>
      <w:bookmarkEnd w:id="79"/>
    </w:p>
    <w:p w14:paraId="4EDDAD02" w14:textId="3F72F343" w:rsidR="00AE2C78" w:rsidRDefault="00865D3B" w:rsidP="00AE2C78">
      <w:pPr>
        <w:pStyle w:val="Heading9"/>
        <w:sectPr w:rsidR="00AE2C78" w:rsidSect="00AE2C78">
          <w:pgSz w:w="12240" w:h="15840"/>
          <w:pgMar w:top="1080" w:right="1080" w:bottom="1080" w:left="1080" w:header="720" w:footer="720" w:gutter="0"/>
          <w:pgNumType w:start="1" w:chapStyle="9"/>
          <w:cols w:space="720"/>
          <w:docGrid w:linePitch="360"/>
        </w:sectPr>
      </w:pPr>
      <w:bookmarkStart w:id="80" w:name="_Toc225589487"/>
      <w:r>
        <w:lastRenderedPageBreak/>
        <w:t>Contractor Certification/Agreements</w:t>
      </w:r>
      <w:bookmarkEnd w:id="80"/>
      <w:r w:rsidR="00AE2C78" w:rsidRPr="00AE2C78">
        <w:t xml:space="preserve"> </w:t>
      </w:r>
    </w:p>
    <w:p w14:paraId="6657B461" w14:textId="588BD01F" w:rsidR="003F0498" w:rsidRDefault="0018277E" w:rsidP="00B026F0">
      <w:pPr>
        <w:pStyle w:val="Heading9"/>
      </w:pPr>
      <w:bookmarkStart w:id="81" w:name="_Toc225589488"/>
      <w:r>
        <w:lastRenderedPageBreak/>
        <w:t>R</w:t>
      </w:r>
      <w:r w:rsidR="003F0498">
        <w:t>ain Event Log</w:t>
      </w:r>
      <w:r w:rsidR="00D167C1">
        <w:t xml:space="preserve"> </w:t>
      </w:r>
      <w:r w:rsidR="00792F65">
        <w:t xml:space="preserve">and </w:t>
      </w:r>
      <w:r w:rsidR="00D167C1">
        <w:t>SWPPP Amendment Log</w:t>
      </w:r>
      <w:bookmarkEnd w:id="81"/>
    </w:p>
    <w:p w14:paraId="4DAFDA55" w14:textId="77777777" w:rsidR="003F0498" w:rsidRDefault="003F0498" w:rsidP="003F0498">
      <w:pPr>
        <w:sectPr w:rsidR="003F0498" w:rsidSect="00985A6C">
          <w:pgSz w:w="12240" w:h="15840"/>
          <w:pgMar w:top="1080" w:right="1080" w:bottom="1080" w:left="1080" w:header="720" w:footer="720" w:gutter="0"/>
          <w:pgNumType w:start="1" w:chapStyle="9"/>
          <w:cols w:space="720"/>
          <w:docGrid w:linePitch="360"/>
        </w:sectPr>
      </w:pPr>
    </w:p>
    <w:bookmarkStart w:id="82" w:name="_Toc225589489"/>
    <w:p w14:paraId="6E57DAB3" w14:textId="77777777" w:rsidR="003F0498" w:rsidRDefault="00400BAB" w:rsidP="00B026F0">
      <w:pPr>
        <w:pStyle w:val="Heading9"/>
      </w:pPr>
      <w:sdt>
        <w:sdtPr>
          <w:alias w:val="Seed-Mix Records"/>
          <w:tag w:val="Seed-Mix Records"/>
          <w:id w:val="16802939"/>
          <w:lock w:val="sdtLocked"/>
          <w:placeholder>
            <w:docPart w:val="CF01BEB42E714BC98D406E438F982170"/>
          </w:placeholder>
          <w:showingPlcHdr/>
          <w:dropDownList>
            <w:listItem w:displayText="No Seed Mix has been Identified by ADOT for this project" w:value="No Seed Mix has been Identified by ADOT for this project"/>
            <w:listItem w:displayText="ADOT Approved Seed Mix" w:value="ADOT Approved Seed Mix"/>
          </w:dropDownList>
        </w:sdtPr>
        <w:sdtEndPr/>
        <w:sdtContent>
          <w:r w:rsidR="006758BA" w:rsidRPr="00B026F0">
            <w:rPr>
              <w:color w:val="31849B"/>
            </w:rPr>
            <w:t xml:space="preserve">[Select Title to Indicate Whether or Not Seed-Mix Records </w:t>
          </w:r>
          <w:r w:rsidR="006758BA" w:rsidRPr="00AB32EC">
            <w:rPr>
              <w:color w:val="31849B"/>
            </w:rPr>
            <w:t>Are</w:t>
          </w:r>
          <w:r w:rsidR="006758BA" w:rsidRPr="00B026F0">
            <w:rPr>
              <w:color w:val="31849B"/>
            </w:rPr>
            <w:t xml:space="preserve"> Applicable/Included.]</w:t>
          </w:r>
        </w:sdtContent>
      </w:sdt>
      <w:bookmarkEnd w:id="82"/>
    </w:p>
    <w:p w14:paraId="3B6DED7A" w14:textId="77777777" w:rsidR="003F0498" w:rsidRDefault="003F0498" w:rsidP="003F0498">
      <w:pPr>
        <w:sectPr w:rsidR="003F0498" w:rsidSect="00985A6C">
          <w:pgSz w:w="12240" w:h="15840"/>
          <w:pgMar w:top="1080" w:right="1080" w:bottom="1080" w:left="1080" w:header="720" w:footer="720" w:gutter="0"/>
          <w:pgNumType w:start="1" w:chapStyle="9"/>
          <w:cols w:space="720"/>
          <w:docGrid w:linePitch="360"/>
        </w:sectPr>
      </w:pPr>
    </w:p>
    <w:p w14:paraId="033C4341" w14:textId="2D84283E" w:rsidR="00DF6AFE" w:rsidRDefault="003F0498" w:rsidP="00B026F0">
      <w:pPr>
        <w:pStyle w:val="Heading9"/>
      </w:pPr>
      <w:bookmarkStart w:id="83" w:name="_Toc225589490"/>
      <w:r>
        <w:lastRenderedPageBreak/>
        <w:t xml:space="preserve">Endangered Species </w:t>
      </w:r>
      <w:r w:rsidR="00792B3C">
        <w:t>and Historic P</w:t>
      </w:r>
      <w:r w:rsidR="00D167C1">
        <w:t xml:space="preserve">reservation </w:t>
      </w:r>
      <w:r>
        <w:t>Documentation</w:t>
      </w:r>
      <w:bookmarkEnd w:id="83"/>
      <w:r w:rsidR="00DF6AFE" w:rsidRPr="00B026F0">
        <w:t xml:space="preserve"> </w:t>
      </w:r>
    </w:p>
    <w:p w14:paraId="39ECD79A" w14:textId="77777777" w:rsidR="003F0498" w:rsidRDefault="003F0498" w:rsidP="00C813E2">
      <w:pPr>
        <w:pStyle w:val="Heading9"/>
        <w:numPr>
          <w:ilvl w:val="0"/>
          <w:numId w:val="0"/>
        </w:numPr>
        <w:jc w:val="left"/>
        <w:sectPr w:rsidR="003F0498" w:rsidSect="00985A6C">
          <w:pgSz w:w="12240" w:h="15840"/>
          <w:pgMar w:top="1080" w:right="1080" w:bottom="1080" w:left="1080" w:header="720" w:footer="720" w:gutter="0"/>
          <w:pgNumType w:start="1" w:chapStyle="9"/>
          <w:cols w:space="720"/>
          <w:docGrid w:linePitch="360"/>
        </w:sectPr>
      </w:pPr>
    </w:p>
    <w:p w14:paraId="4E17F142" w14:textId="07F35E44" w:rsidR="00D167C1" w:rsidRPr="00D167C1" w:rsidRDefault="003F0498" w:rsidP="002F733B">
      <w:pPr>
        <w:pStyle w:val="Heading9"/>
      </w:pPr>
      <w:bookmarkStart w:id="84" w:name="_Toc225589491"/>
      <w:r>
        <w:lastRenderedPageBreak/>
        <w:t>Inspector’s Certification</w:t>
      </w:r>
      <w:r w:rsidR="002F733B">
        <w:t>,</w:t>
      </w:r>
      <w:r>
        <w:t xml:space="preserve"> Delegation of Authority</w:t>
      </w:r>
      <w:r w:rsidR="00DB419C">
        <w:t>,</w:t>
      </w:r>
      <w:r w:rsidR="00D167C1">
        <w:t xml:space="preserve"> and </w:t>
      </w:r>
      <w:r w:rsidR="004F0BC6" w:rsidRPr="004F0BC6">
        <w:t>Training Log</w:t>
      </w:r>
      <w:bookmarkEnd w:id="84"/>
    </w:p>
    <w:p w14:paraId="078F584E" w14:textId="77777777" w:rsidR="003F0498" w:rsidRDefault="003F0498" w:rsidP="003F0498">
      <w:pPr>
        <w:sectPr w:rsidR="003F0498" w:rsidSect="00985A6C">
          <w:pgSz w:w="12240" w:h="15840"/>
          <w:pgMar w:top="1080" w:right="1080" w:bottom="1080" w:left="1080" w:header="720" w:footer="720" w:gutter="0"/>
          <w:pgNumType w:start="1" w:chapStyle="9"/>
          <w:cols w:space="720"/>
          <w:docGrid w:linePitch="360"/>
        </w:sectPr>
      </w:pPr>
    </w:p>
    <w:p w14:paraId="213B6E52" w14:textId="6E0C81BB" w:rsidR="003F0498" w:rsidRDefault="00AB32EC" w:rsidP="002F733B">
      <w:pPr>
        <w:pStyle w:val="Heading9"/>
      </w:pPr>
      <w:bookmarkStart w:id="85" w:name="_Toc225589492"/>
      <w:r>
        <w:lastRenderedPageBreak/>
        <w:t xml:space="preserve">Spill Log and </w:t>
      </w:r>
      <w:sdt>
        <w:sdtPr>
          <w:alias w:val="Spill Plan"/>
          <w:tag w:val="Spill Plan"/>
          <w:id w:val="1197507611"/>
          <w:lock w:val="sdtLocked"/>
          <w:placeholder>
            <w:docPart w:val="6C865EE652FA40668BE30B6D08653314"/>
          </w:placeholder>
          <w:showingPlcHdr/>
          <w:dropDownList>
            <w:listItem w:displayText="Spill Prevention, Control, and Countermeasure Plan (SPCC)" w:value="Spill Prevention, Control, and Countermeasure Plan (SPCC)"/>
            <w:listItem w:displayText="Spill Prevention and Response Plan" w:value="Spill Prevention and Response Plan"/>
          </w:dropDownList>
        </w:sdtPr>
        <w:sdtEndPr/>
        <w:sdtContent>
          <w:r w:rsidR="0081537D" w:rsidRPr="00AB32EC">
            <w:rPr>
              <w:rStyle w:val="PlaceholderText"/>
              <w:b/>
              <w:bCs/>
              <w:color w:val="31849B"/>
            </w:rPr>
            <w:t xml:space="preserve">[Select </w:t>
          </w:r>
          <w:r w:rsidR="00792F65">
            <w:rPr>
              <w:rStyle w:val="PlaceholderText"/>
              <w:b/>
              <w:bCs/>
              <w:color w:val="31849B"/>
            </w:rPr>
            <w:t>Applicable Spill Plan Text</w:t>
          </w:r>
          <w:r w:rsidR="0081537D" w:rsidRPr="00AB32EC">
            <w:rPr>
              <w:rStyle w:val="PlaceholderText"/>
              <w:b/>
              <w:bCs/>
              <w:color w:val="31849B"/>
            </w:rPr>
            <w:t>]</w:t>
          </w:r>
        </w:sdtContent>
      </w:sdt>
      <w:bookmarkEnd w:id="85"/>
    </w:p>
    <w:p w14:paraId="00040C4C" w14:textId="77777777" w:rsidR="003F0498" w:rsidRDefault="003F0498" w:rsidP="003F0498">
      <w:pPr>
        <w:sectPr w:rsidR="003F0498" w:rsidSect="00985A6C">
          <w:pgSz w:w="12240" w:h="15840"/>
          <w:pgMar w:top="1080" w:right="1080" w:bottom="1080" w:left="1080" w:header="720" w:footer="720" w:gutter="0"/>
          <w:pgNumType w:start="1" w:chapStyle="9"/>
          <w:cols w:space="720"/>
          <w:docGrid w:linePitch="360"/>
        </w:sectPr>
      </w:pPr>
    </w:p>
    <w:p w14:paraId="36585E2E" w14:textId="77777777" w:rsidR="003F0498" w:rsidRDefault="003F0498" w:rsidP="002F733B">
      <w:pPr>
        <w:pStyle w:val="Heading9"/>
      </w:pPr>
      <w:bookmarkStart w:id="86" w:name="_Toc225589493"/>
      <w:r>
        <w:lastRenderedPageBreak/>
        <w:t xml:space="preserve">U.S. Army Corps of Engineers </w:t>
      </w:r>
      <w:sdt>
        <w:sdtPr>
          <w:alias w:val="USACE Permit Type"/>
          <w:tag w:val="USACE Permit Type"/>
          <w:id w:val="16802946"/>
          <w:lock w:val="sdtLocked"/>
          <w:placeholder>
            <w:docPart w:val="C720F0197E174616B94DCBDC5F6AB538"/>
          </w:placeholder>
          <w:showingPlcHdr/>
          <w:dropDownList>
            <w:listItem w:displayText="Nationwide Permit" w:value="Nationwide Permit"/>
            <w:listItem w:displayText="Individual Permit" w:value="Individual Permit"/>
            <w:listItem w:displayText="ADOT Regional General Permit NO. 96 Routine Transportation Activities" w:value="DOT Regional General Permit NO. 96 Routine Transportation Activities"/>
            <w:listItem w:displayText="N/A, No USACE Permit Required" w:value="N/A, No USACE Permit Required"/>
          </w:dropDownList>
        </w:sdtPr>
        <w:sdtEndPr/>
        <w:sdtContent>
          <w:r w:rsidR="006758BA" w:rsidRPr="007A2217">
            <w:rPr>
              <w:color w:val="31849B" w:themeColor="accent5" w:themeShade="BF"/>
            </w:rPr>
            <w:t>[Select Permit Type.]</w:t>
          </w:r>
        </w:sdtContent>
      </w:sdt>
      <w:r>
        <w:t xml:space="preserve"> Documentation</w:t>
      </w:r>
      <w:bookmarkEnd w:id="86"/>
    </w:p>
    <w:p w14:paraId="0A32CB6E" w14:textId="77777777" w:rsidR="00886EA5" w:rsidRPr="00886EA5" w:rsidRDefault="00886EA5" w:rsidP="00886EA5"/>
    <w:p w14:paraId="59B2FCBF" w14:textId="77777777" w:rsidR="00886EA5" w:rsidRDefault="00886EA5" w:rsidP="00886EA5">
      <w:pPr>
        <w:jc w:val="right"/>
      </w:pPr>
    </w:p>
    <w:p w14:paraId="429717A9" w14:textId="77777777" w:rsidR="00886EA5" w:rsidRDefault="00886EA5" w:rsidP="00886EA5"/>
    <w:p w14:paraId="397373EE" w14:textId="77777777" w:rsidR="003F0498" w:rsidRPr="00886EA5" w:rsidRDefault="003F0498" w:rsidP="00886EA5">
      <w:pPr>
        <w:sectPr w:rsidR="003F0498" w:rsidRPr="00886EA5" w:rsidSect="00985A6C">
          <w:pgSz w:w="12240" w:h="15840"/>
          <w:pgMar w:top="1080" w:right="1080" w:bottom="1080" w:left="1080" w:header="720" w:footer="720" w:gutter="0"/>
          <w:pgNumType w:start="1" w:chapStyle="9"/>
          <w:cols w:space="720"/>
          <w:docGrid w:linePitch="360"/>
        </w:sectPr>
      </w:pPr>
    </w:p>
    <w:bookmarkStart w:id="87" w:name="_Toc225589494" w:displacedByCustomXml="next"/>
    <w:sdt>
      <w:sdtPr>
        <w:rPr>
          <w:color w:val="17365D" w:themeColor="text2" w:themeShade="BF"/>
        </w:rPr>
        <w:alias w:val="Monitoring SAP Title"/>
        <w:tag w:val="Monitoring SAP Title"/>
        <w:id w:val="16802950"/>
        <w:lock w:val="sdtLocked"/>
        <w:placeholder>
          <w:docPart w:val="C3DD49C3480747FB82F477F99D27E8C6"/>
        </w:placeholder>
        <w:showingPlcHdr/>
        <w:dropDownList>
          <w:listItem w:displayText="Monitoring Sampling Analysis Plan" w:value="Monitoring Sampling Analysis Plan"/>
          <w:listItem w:displayText="Monitoring Sampling Analysis Plan (Not Applicable)" w:value="Monitoring Sampling Analysis Plan (Not Applicable)"/>
        </w:dropDownList>
      </w:sdtPr>
      <w:sdtEndPr>
        <w:rPr>
          <w:color w:val="auto"/>
        </w:rPr>
      </w:sdtEndPr>
      <w:sdtContent>
        <w:p w14:paraId="1D333A85" w14:textId="77777777" w:rsidR="003F0498" w:rsidRDefault="006758BA" w:rsidP="002F733B">
          <w:pPr>
            <w:pStyle w:val="Heading9"/>
            <w:jc w:val="left"/>
          </w:pPr>
          <w:r w:rsidRPr="00B026F0">
            <w:rPr>
              <w:color w:val="31849B"/>
            </w:rPr>
            <w:t>[Select Title to Indicate Whether or Not Monitoring Sampling Analysis Plan Is Applicable/Included.]</w:t>
          </w:r>
        </w:p>
      </w:sdtContent>
    </w:sdt>
    <w:bookmarkEnd w:id="87" w:displacedByCustomXml="prev"/>
    <w:p w14:paraId="5158B79D" w14:textId="77777777" w:rsidR="001C22CE" w:rsidRDefault="001C22CE" w:rsidP="001C22CE">
      <w:pPr>
        <w:pStyle w:val="swpppGuidanceHeading"/>
      </w:pPr>
      <w:r>
        <w:t>ADOT Guidance</w:t>
      </w:r>
    </w:p>
    <w:p w14:paraId="5388DDD2" w14:textId="77777777" w:rsidR="001C22CE" w:rsidRDefault="001C22CE" w:rsidP="001C22CE">
      <w:pPr>
        <w:pStyle w:val="swpppGuidance-List"/>
      </w:pPr>
      <w:r>
        <w:t>To insert additional attachment coversheets, follow these steps:</w:t>
      </w:r>
    </w:p>
    <w:p w14:paraId="44B2AEAF" w14:textId="77777777" w:rsidR="001C22CE" w:rsidRDefault="001C22CE" w:rsidP="001C22CE">
      <w:pPr>
        <w:pStyle w:val="swpppGuidance-List"/>
      </w:pPr>
      <w:r>
        <w:t>1.</w:t>
      </w:r>
      <w:r>
        <w:tab/>
        <w:t xml:space="preserve">Type the applicable attachment title </w:t>
      </w:r>
      <w:r w:rsidRPr="00856F90">
        <w:rPr>
          <w:i/>
        </w:rPr>
        <w:t>(do not include the label “Attachment” and number)</w:t>
      </w:r>
      <w:r>
        <w:t xml:space="preserve"> in the blank paragraph mark following this guidance.</w:t>
      </w:r>
    </w:p>
    <w:p w14:paraId="15E450E9" w14:textId="4D88F259" w:rsidR="001C22CE" w:rsidRDefault="001C22CE" w:rsidP="001C22CE">
      <w:pPr>
        <w:pStyle w:val="swpppGuidance-List"/>
      </w:pPr>
      <w:r>
        <w:t>2.</w:t>
      </w:r>
      <w:r>
        <w:tab/>
        <w:t xml:space="preserve">Select the title and apply the “Attachment 1: Heading 9” style from the Styles pane. Applying this style will automatically add the correct label and number and format </w:t>
      </w:r>
      <w:r w:rsidR="006B5BBF">
        <w:t xml:space="preserve">to </w:t>
      </w:r>
      <w:r>
        <w:t>the coversheet like the coversheets above.</w:t>
      </w:r>
    </w:p>
    <w:p w14:paraId="7300AC3F" w14:textId="77777777" w:rsidR="001C22CE" w:rsidRDefault="001C22CE" w:rsidP="001C22CE">
      <w:pPr>
        <w:pStyle w:val="swpppGuidance-List"/>
      </w:pPr>
      <w:r>
        <w:t>3.</w:t>
      </w:r>
      <w:r>
        <w:tab/>
        <w:t>Update any “Attachment X” cross-references in text to correspond to any newly inserted attachment coversheets.</w:t>
      </w:r>
    </w:p>
    <w:p w14:paraId="7BDCD02A" w14:textId="77777777" w:rsidR="001C22CE" w:rsidRDefault="001C22CE" w:rsidP="001C22CE">
      <w:pPr>
        <w:pStyle w:val="swpppGuidance-List"/>
      </w:pPr>
      <w:r>
        <w:t>4.</w:t>
      </w:r>
      <w:r>
        <w:tab/>
        <w:t>Follow directions under the List of Attachments section at the beginning of the document to refresh the attachments list.</w:t>
      </w:r>
    </w:p>
    <w:sdt>
      <w:sdtPr>
        <w:rPr>
          <w:rStyle w:val="SWPPPBodyText"/>
        </w:rPr>
        <w:alias w:val="Add. Attachment Coversheets"/>
        <w:tag w:val="Add. Attachment Coversheets"/>
        <w:id w:val="16802957"/>
        <w:lock w:val="sdtLocked"/>
        <w:placeholder>
          <w:docPart w:val="E3F8ABA119BE4FAD984C9EFF8BB9EC4D"/>
        </w:placeholder>
        <w:showingPlcHdr/>
      </w:sdtPr>
      <w:sdtEndPr>
        <w:rPr>
          <w:rStyle w:val="DefaultParagraphFont"/>
          <w:rFonts w:ascii="Calibri" w:hAnsi="Calibri"/>
          <w:bCs w:val="0"/>
          <w:color w:val="auto"/>
        </w:rPr>
      </w:sdtEndPr>
      <w:sdtContent>
        <w:p w14:paraId="612ACF05" w14:textId="429BF6B5" w:rsidR="001C22CE" w:rsidRDefault="0028169D" w:rsidP="00620232">
          <w:pPr>
            <w:pStyle w:val="SWPPPText"/>
            <w:pageBreakBefore/>
            <w:rPr>
              <w:color w:val="17365D" w:themeColor="text2" w:themeShade="BF"/>
            </w:rPr>
          </w:pPr>
          <w:r w:rsidRPr="00074473">
            <w:rPr>
              <w:rStyle w:val="PlaceholderText"/>
            </w:rPr>
            <w:t xml:space="preserve">[Type additional coversheet titles starting here. Follow guidance </w:t>
          </w:r>
          <w:r w:rsidR="00620232">
            <w:rPr>
              <w:rStyle w:val="PlaceholderText"/>
            </w:rPr>
            <w:t xml:space="preserve">in the </w:t>
          </w:r>
          <w:r w:rsidRPr="00074473">
            <w:rPr>
              <w:rStyle w:val="PlaceholderText"/>
            </w:rPr>
            <w:t>above</w:t>
          </w:r>
          <w:r w:rsidR="00620232">
            <w:rPr>
              <w:rStyle w:val="PlaceholderText"/>
            </w:rPr>
            <w:t xml:space="preserve"> hidden text</w:t>
          </w:r>
          <w:r w:rsidRPr="00074473">
            <w:rPr>
              <w:rStyle w:val="PlaceholderText"/>
            </w:rPr>
            <w:t>.]</w:t>
          </w:r>
        </w:p>
      </w:sdtContent>
    </w:sdt>
    <w:p w14:paraId="5F16AAAE" w14:textId="7F5898C2" w:rsidR="00947B7E" w:rsidRDefault="00947B7E">
      <w:pPr>
        <w:spacing w:after="0" w:line="240" w:lineRule="auto"/>
        <w:rPr>
          <w:rFonts w:ascii="Calibri" w:hAnsi="Calibri"/>
          <w:b/>
          <w:color w:val="E36C0A" w:themeColor="accent6" w:themeShade="BF"/>
        </w:rPr>
      </w:pPr>
    </w:p>
    <w:p w14:paraId="39FBDB13" w14:textId="06C9B5E5" w:rsidR="00947B7E" w:rsidRDefault="00947B7E" w:rsidP="00D73816">
      <w:pPr>
        <w:pStyle w:val="SWPPPText"/>
      </w:pPr>
    </w:p>
    <w:sectPr w:rsidR="00947B7E" w:rsidSect="00985A6C">
      <w:pgSz w:w="12240" w:h="15840"/>
      <w:pgMar w:top="1080" w:right="1080" w:bottom="1080" w:left="1080" w:header="720" w:footer="720" w:gutter="0"/>
      <w:pgNumType w:start="1" w:chapStyle="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C6A2D" w14:textId="77777777" w:rsidR="003404D4" w:rsidRDefault="003404D4" w:rsidP="009111F2">
      <w:pPr>
        <w:spacing w:after="0" w:line="240" w:lineRule="auto"/>
      </w:pPr>
      <w:r>
        <w:separator/>
      </w:r>
    </w:p>
    <w:p w14:paraId="460203A2" w14:textId="77777777" w:rsidR="003404D4" w:rsidRDefault="003404D4"/>
  </w:endnote>
  <w:endnote w:type="continuationSeparator" w:id="0">
    <w:p w14:paraId="2BD60B79" w14:textId="77777777" w:rsidR="003404D4" w:rsidRDefault="003404D4" w:rsidP="009111F2">
      <w:pPr>
        <w:spacing w:after="0" w:line="240" w:lineRule="auto"/>
      </w:pPr>
      <w:r>
        <w:continuationSeparator/>
      </w:r>
    </w:p>
    <w:p w14:paraId="4D82F181" w14:textId="77777777" w:rsidR="003404D4" w:rsidRDefault="003404D4"/>
  </w:endnote>
  <w:endnote w:type="continuationNotice" w:id="1">
    <w:p w14:paraId="14ECC89B" w14:textId="77777777" w:rsidR="003404D4" w:rsidRDefault="003404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_Hlk212462224"/>
  <w:p w14:paraId="039A2475" w14:textId="3EDABFAC" w:rsidR="00482A7C" w:rsidRDefault="00400BAB" w:rsidP="003D009D">
    <w:pPr>
      <w:pStyle w:val="SWPPPFooter"/>
      <w:tabs>
        <w:tab w:val="clear" w:pos="13680"/>
        <w:tab w:val="clear" w:pos="22320"/>
      </w:tabs>
      <w:rPr>
        <w:szCs w:val="16"/>
      </w:rPr>
    </w:pPr>
    <w:sdt>
      <w:sdtPr>
        <w:rPr>
          <w:rStyle w:val="SelectedFooter"/>
        </w:rPr>
        <w:alias w:val="Project Name"/>
        <w:tag w:val="Project Name"/>
        <w:id w:val="-123620898"/>
        <w:lock w:val="sdtLocked"/>
        <w:placeholder>
          <w:docPart w:val="37FD06B1A0A44DF98357DB7F00E21FDB"/>
        </w:placeholder>
        <w:showingPlcHdr/>
      </w:sdtPr>
      <w:sdtEndPr>
        <w:rPr>
          <w:rStyle w:val="DefaultParagraphFont"/>
          <w:rFonts w:ascii="Calibri" w:hAnsi="Calibri"/>
        </w:rPr>
      </w:sdtEndPr>
      <w:sdtContent>
        <w:r w:rsidR="004A2530" w:rsidRPr="00112AF0">
          <w:rPr>
            <w:rStyle w:val="PlaceholderText"/>
            <w:color w:val="31849B" w:themeColor="accent5" w:themeShade="BF"/>
          </w:rPr>
          <w:t>[Insert project name.]</w:t>
        </w:r>
      </w:sdtContent>
    </w:sdt>
    <w:r w:rsidR="00482A7C">
      <w:rPr>
        <w:szCs w:val="16"/>
      </w:rPr>
      <w:t xml:space="preserve"> </w:t>
    </w:r>
    <w:r w:rsidR="00482A7C">
      <w:rPr>
        <w:szCs w:val="16"/>
      </w:rPr>
      <w:tab/>
      <w:t xml:space="preserve"> </w:t>
    </w:r>
    <w:sdt>
      <w:sdtPr>
        <w:rPr>
          <w:rStyle w:val="SelectedFooter"/>
        </w:rPr>
        <w:alias w:val="Submittal Date"/>
        <w:tag w:val="Submittal Date"/>
        <w:id w:val="-486170363"/>
        <w:lock w:val="sdtLocked"/>
        <w:placeholder>
          <w:docPart w:val="104EAB120745415DA00D0B9D3946D3BD"/>
        </w:placeholder>
        <w:showingPlcHdr/>
        <w:date>
          <w:dateFormat w:val="MMMM d, yyyy"/>
          <w:lid w:val="en-US"/>
          <w:storeMappedDataAs w:val="dateTime"/>
          <w:calendar w:val="gregorian"/>
        </w:date>
      </w:sdtPr>
      <w:sdtEndPr>
        <w:rPr>
          <w:rStyle w:val="DefaultParagraphFont"/>
          <w:rFonts w:ascii="Calibri" w:hAnsi="Calibri"/>
          <w:szCs w:val="16"/>
        </w:rPr>
      </w:sdtEndPr>
      <w:sdtContent>
        <w:r w:rsidR="0045690B">
          <w:rPr>
            <w:rStyle w:val="PlaceholderText"/>
            <w:color w:val="31849B" w:themeColor="accent5" w:themeShade="BF"/>
          </w:rPr>
          <w:t xml:space="preserve">[Select submittal </w:t>
        </w:r>
        <w:r w:rsidR="0045690B" w:rsidRPr="0045690B">
          <w:rPr>
            <w:rStyle w:val="PlaceholderText"/>
            <w:color w:val="31849B" w:themeColor="accent5" w:themeShade="BF"/>
          </w:rPr>
          <w:t>date.]</w:t>
        </w:r>
      </w:sdtContent>
    </w:sdt>
  </w:p>
  <w:p w14:paraId="4B755EBD" w14:textId="7D859AC5" w:rsidR="00482A7C" w:rsidRPr="00AD4BF2" w:rsidRDefault="00482A7C" w:rsidP="009D57E1">
    <w:pPr>
      <w:pStyle w:val="SWPPPFooter"/>
      <w:tabs>
        <w:tab w:val="clear" w:pos="10080"/>
      </w:tabs>
    </w:pPr>
    <w:r>
      <w:t>Stormwater Pollution Prevention Plan</w:t>
    </w:r>
    <w:bookmarkEnd w:id="7"/>
    <w:r w:rsidRPr="00AD4BF2">
      <w:tab/>
    </w:r>
    <w:r>
      <w:fldChar w:fldCharType="begin"/>
    </w:r>
    <w:r>
      <w:instrText xml:space="preserve"> PAGE   \* MERGEFORMAT </w:instrText>
    </w:r>
    <w:r>
      <w:fldChar w:fldCharType="separate"/>
    </w:r>
    <w:r w:rsidR="00CB1940">
      <w:rPr>
        <w:noProof/>
      </w:rPr>
      <w:t>vi</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85370" w14:textId="77777777" w:rsidR="003404D4" w:rsidRDefault="003404D4" w:rsidP="009111F2">
      <w:pPr>
        <w:spacing w:after="0" w:line="240" w:lineRule="auto"/>
      </w:pPr>
      <w:r>
        <w:separator/>
      </w:r>
    </w:p>
    <w:p w14:paraId="59C5CCBF" w14:textId="77777777" w:rsidR="003404D4" w:rsidRDefault="003404D4"/>
  </w:footnote>
  <w:footnote w:type="continuationSeparator" w:id="0">
    <w:p w14:paraId="5C753C2B" w14:textId="77777777" w:rsidR="003404D4" w:rsidRDefault="003404D4" w:rsidP="009111F2">
      <w:pPr>
        <w:spacing w:after="0" w:line="240" w:lineRule="auto"/>
      </w:pPr>
      <w:r>
        <w:continuationSeparator/>
      </w:r>
    </w:p>
    <w:p w14:paraId="18921BF5" w14:textId="77777777" w:rsidR="003404D4" w:rsidRDefault="003404D4"/>
  </w:footnote>
  <w:footnote w:type="continuationNotice" w:id="1">
    <w:p w14:paraId="2365E7F7" w14:textId="77777777" w:rsidR="003404D4" w:rsidRDefault="003404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B9787" w14:textId="68B05F9A" w:rsidR="00482A7C" w:rsidRPr="00F21594" w:rsidRDefault="00400BAB" w:rsidP="00F21594">
    <w:pPr>
      <w:pStyle w:val="Header"/>
    </w:pPr>
    <w:sdt>
      <w:sdtPr>
        <w:alias w:val="Updated"/>
        <w:tag w:val="Updated"/>
        <w:id w:val="-1385553540"/>
        <w:lock w:val="sdtContentLocked"/>
        <w:placeholder>
          <w:docPart w:val="7973DC9108F947C898ABFC19782AB461"/>
        </w:placeholder>
        <w:docPartList>
          <w:docPartGallery w:val="Quick Parts"/>
          <w:docPartCategory w:val="General"/>
        </w:docPartList>
      </w:sdtPr>
      <w:sdtEndPr/>
      <w:sdtContent>
        <w:r w:rsidR="00482A7C" w:rsidRPr="00645456">
          <w:rPr>
            <w:rFonts w:eastAsiaTheme="minorHAnsi"/>
          </w:rPr>
          <w:t xml:space="preserve">Updated </w:t>
        </w:r>
        <w:r w:rsidR="000E21DA">
          <w:rPr>
            <w:rFonts w:eastAsiaTheme="minorHAnsi"/>
          </w:rPr>
          <w:t>November</w:t>
        </w:r>
        <w:r w:rsidR="00112AF0">
          <w:rPr>
            <w:rFonts w:eastAsiaTheme="minorHAnsi"/>
          </w:rPr>
          <w:t xml:space="preserve"> 2025</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30E18CA"/>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BDECA26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8B6502"/>
    <w:multiLevelType w:val="multilevel"/>
    <w:tmpl w:val="D2BE83C4"/>
    <w:styleLink w:val="SWPPP-GuidanceNumbers"/>
    <w:lvl w:ilvl="0">
      <w:start w:val="1"/>
      <w:numFmt w:val="decimal"/>
      <w:lvlText w:val="%1."/>
      <w:lvlJc w:val="left"/>
      <w:pPr>
        <w:tabs>
          <w:tab w:val="num" w:pos="1080"/>
        </w:tabs>
        <w:ind w:left="1080" w:hanging="36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 w15:restartNumberingAfterBreak="0">
    <w:nsid w:val="0EF8647F"/>
    <w:multiLevelType w:val="multilevel"/>
    <w:tmpl w:val="295E7966"/>
    <w:styleLink w:val="SWPPPNumbers"/>
    <w:lvl w:ilvl="0">
      <w:start w:val="1"/>
      <w:numFmt w:val="decimal"/>
      <w:pStyle w:val="SWPPPNumList1"/>
      <w:lvlText w:val="%1."/>
      <w:lvlJc w:val="left"/>
      <w:pPr>
        <w:tabs>
          <w:tab w:val="num" w:pos="720"/>
        </w:tabs>
        <w:ind w:left="720" w:hanging="360"/>
      </w:pPr>
      <w:rPr>
        <w:rFonts w:hint="default"/>
      </w:rPr>
    </w:lvl>
    <w:lvl w:ilvl="1">
      <w:start w:val="1"/>
      <w:numFmt w:val="lowerLetter"/>
      <w:pStyle w:val="SWPPPNumList2"/>
      <w:lvlText w:val="%2."/>
      <w:lvlJc w:val="left"/>
      <w:pPr>
        <w:tabs>
          <w:tab w:val="num" w:pos="1080"/>
        </w:tabs>
        <w:ind w:left="1080" w:hanging="360"/>
      </w:pPr>
      <w:rPr>
        <w:rFonts w:hint="default"/>
      </w:rPr>
    </w:lvl>
    <w:lvl w:ilvl="2">
      <w:start w:val="1"/>
      <w:numFmt w:val="lowerRoman"/>
      <w:pStyle w:val="SWPPPNumList3"/>
      <w:lvlText w:val="%3."/>
      <w:lvlJc w:val="left"/>
      <w:pPr>
        <w:tabs>
          <w:tab w:val="num" w:pos="1440"/>
        </w:tabs>
        <w:ind w:left="144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15:restartNumberingAfterBreak="0">
    <w:nsid w:val="107626E5"/>
    <w:multiLevelType w:val="hybridMultilevel"/>
    <w:tmpl w:val="9F0AC7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E11DFA"/>
    <w:multiLevelType w:val="hybridMultilevel"/>
    <w:tmpl w:val="7480D19A"/>
    <w:lvl w:ilvl="0" w:tplc="5A2CD364">
      <w:start w:val="1"/>
      <w:numFmt w:val="bullet"/>
      <w:pStyle w:val="ListBullet2"/>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73C058F"/>
    <w:multiLevelType w:val="hybridMultilevel"/>
    <w:tmpl w:val="43A80962"/>
    <w:lvl w:ilvl="0" w:tplc="4E16FA42">
      <w:start w:val="1"/>
      <w:numFmt w:val="bullet"/>
      <w:lvlText w:val=""/>
      <w:lvlJc w:val="left"/>
      <w:pPr>
        <w:ind w:left="720" w:hanging="360"/>
      </w:pPr>
      <w:rPr>
        <w:rFonts w:ascii="Symbol" w:hAnsi="Symbol"/>
        <w:color w:val="auto"/>
      </w:rPr>
    </w:lvl>
    <w:lvl w:ilvl="1" w:tplc="DABAB808">
      <w:start w:val="1"/>
      <w:numFmt w:val="bullet"/>
      <w:lvlText w:val=""/>
      <w:lvlJc w:val="left"/>
      <w:pPr>
        <w:ind w:left="720" w:hanging="360"/>
      </w:pPr>
      <w:rPr>
        <w:rFonts w:ascii="Symbol" w:hAnsi="Symbol"/>
      </w:rPr>
    </w:lvl>
    <w:lvl w:ilvl="2" w:tplc="A126B640">
      <w:start w:val="1"/>
      <w:numFmt w:val="bullet"/>
      <w:lvlText w:val=""/>
      <w:lvlJc w:val="left"/>
      <w:pPr>
        <w:ind w:left="720" w:hanging="360"/>
      </w:pPr>
      <w:rPr>
        <w:rFonts w:ascii="Symbol" w:hAnsi="Symbol"/>
      </w:rPr>
    </w:lvl>
    <w:lvl w:ilvl="3" w:tplc="6C94011C">
      <w:start w:val="1"/>
      <w:numFmt w:val="bullet"/>
      <w:lvlText w:val=""/>
      <w:lvlJc w:val="left"/>
      <w:pPr>
        <w:ind w:left="720" w:hanging="360"/>
      </w:pPr>
      <w:rPr>
        <w:rFonts w:ascii="Symbol" w:hAnsi="Symbol"/>
      </w:rPr>
    </w:lvl>
    <w:lvl w:ilvl="4" w:tplc="EA9C19FA">
      <w:start w:val="1"/>
      <w:numFmt w:val="bullet"/>
      <w:lvlText w:val=""/>
      <w:lvlJc w:val="left"/>
      <w:pPr>
        <w:ind w:left="720" w:hanging="360"/>
      </w:pPr>
      <w:rPr>
        <w:rFonts w:ascii="Symbol" w:hAnsi="Symbol"/>
      </w:rPr>
    </w:lvl>
    <w:lvl w:ilvl="5" w:tplc="F5AE9F50">
      <w:start w:val="1"/>
      <w:numFmt w:val="bullet"/>
      <w:lvlText w:val=""/>
      <w:lvlJc w:val="left"/>
      <w:pPr>
        <w:ind w:left="720" w:hanging="360"/>
      </w:pPr>
      <w:rPr>
        <w:rFonts w:ascii="Symbol" w:hAnsi="Symbol"/>
      </w:rPr>
    </w:lvl>
    <w:lvl w:ilvl="6" w:tplc="417A5248">
      <w:start w:val="1"/>
      <w:numFmt w:val="bullet"/>
      <w:lvlText w:val=""/>
      <w:lvlJc w:val="left"/>
      <w:pPr>
        <w:ind w:left="720" w:hanging="360"/>
      </w:pPr>
      <w:rPr>
        <w:rFonts w:ascii="Symbol" w:hAnsi="Symbol"/>
      </w:rPr>
    </w:lvl>
    <w:lvl w:ilvl="7" w:tplc="2CC02496">
      <w:start w:val="1"/>
      <w:numFmt w:val="bullet"/>
      <w:lvlText w:val=""/>
      <w:lvlJc w:val="left"/>
      <w:pPr>
        <w:ind w:left="720" w:hanging="360"/>
      </w:pPr>
      <w:rPr>
        <w:rFonts w:ascii="Symbol" w:hAnsi="Symbol"/>
      </w:rPr>
    </w:lvl>
    <w:lvl w:ilvl="8" w:tplc="D682BEC6">
      <w:start w:val="1"/>
      <w:numFmt w:val="bullet"/>
      <w:lvlText w:val=""/>
      <w:lvlJc w:val="left"/>
      <w:pPr>
        <w:ind w:left="720" w:hanging="360"/>
      </w:pPr>
      <w:rPr>
        <w:rFonts w:ascii="Symbol" w:hAnsi="Symbol"/>
      </w:rPr>
    </w:lvl>
  </w:abstractNum>
  <w:abstractNum w:abstractNumId="7" w15:restartNumberingAfterBreak="0">
    <w:nsid w:val="1EFC7279"/>
    <w:multiLevelType w:val="multilevel"/>
    <w:tmpl w:val="0F3E4498"/>
    <w:lvl w:ilvl="0">
      <w:start w:val="1"/>
      <w:numFmt w:val="decimal"/>
      <w:pStyle w:val="Heading9"/>
      <w:suff w:val="space"/>
      <w:lvlText w:val="Attachment %1:  "/>
      <w:lvlJc w:val="left"/>
      <w:pPr>
        <w:ind w:left="0" w:firstLine="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15:restartNumberingAfterBreak="0">
    <w:nsid w:val="20F74DE0"/>
    <w:multiLevelType w:val="multilevel"/>
    <w:tmpl w:val="7D4E87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95977CC"/>
    <w:multiLevelType w:val="multilevel"/>
    <w:tmpl w:val="59660C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392211F"/>
    <w:multiLevelType w:val="hybridMultilevel"/>
    <w:tmpl w:val="B1E2E124"/>
    <w:lvl w:ilvl="0" w:tplc="B002D1C8">
      <w:start w:val="1"/>
      <w:numFmt w:val="bullet"/>
      <w:lvlText w:val=""/>
      <w:lvlJc w:val="left"/>
      <w:pPr>
        <w:ind w:left="720" w:hanging="360"/>
      </w:pPr>
      <w:rPr>
        <w:rFonts w:ascii="Symbol" w:hAnsi="Symbol"/>
      </w:rPr>
    </w:lvl>
    <w:lvl w:ilvl="1" w:tplc="65A28A4E">
      <w:start w:val="1"/>
      <w:numFmt w:val="bullet"/>
      <w:lvlText w:val=""/>
      <w:lvlJc w:val="left"/>
      <w:pPr>
        <w:ind w:left="720" w:hanging="360"/>
      </w:pPr>
      <w:rPr>
        <w:rFonts w:ascii="Symbol" w:hAnsi="Symbol"/>
      </w:rPr>
    </w:lvl>
    <w:lvl w:ilvl="2" w:tplc="608E7B9A">
      <w:start w:val="1"/>
      <w:numFmt w:val="bullet"/>
      <w:lvlText w:val=""/>
      <w:lvlJc w:val="left"/>
      <w:pPr>
        <w:ind w:left="720" w:hanging="360"/>
      </w:pPr>
      <w:rPr>
        <w:rFonts w:ascii="Symbol" w:hAnsi="Symbol"/>
      </w:rPr>
    </w:lvl>
    <w:lvl w:ilvl="3" w:tplc="37786FA2">
      <w:start w:val="1"/>
      <w:numFmt w:val="bullet"/>
      <w:lvlText w:val=""/>
      <w:lvlJc w:val="left"/>
      <w:pPr>
        <w:ind w:left="720" w:hanging="360"/>
      </w:pPr>
      <w:rPr>
        <w:rFonts w:ascii="Symbol" w:hAnsi="Symbol"/>
      </w:rPr>
    </w:lvl>
    <w:lvl w:ilvl="4" w:tplc="F8905ECC">
      <w:start w:val="1"/>
      <w:numFmt w:val="bullet"/>
      <w:lvlText w:val=""/>
      <w:lvlJc w:val="left"/>
      <w:pPr>
        <w:ind w:left="720" w:hanging="360"/>
      </w:pPr>
      <w:rPr>
        <w:rFonts w:ascii="Symbol" w:hAnsi="Symbol"/>
      </w:rPr>
    </w:lvl>
    <w:lvl w:ilvl="5" w:tplc="38544156">
      <w:start w:val="1"/>
      <w:numFmt w:val="bullet"/>
      <w:lvlText w:val=""/>
      <w:lvlJc w:val="left"/>
      <w:pPr>
        <w:ind w:left="720" w:hanging="360"/>
      </w:pPr>
      <w:rPr>
        <w:rFonts w:ascii="Symbol" w:hAnsi="Symbol"/>
      </w:rPr>
    </w:lvl>
    <w:lvl w:ilvl="6" w:tplc="FF283E84">
      <w:start w:val="1"/>
      <w:numFmt w:val="bullet"/>
      <w:lvlText w:val=""/>
      <w:lvlJc w:val="left"/>
      <w:pPr>
        <w:ind w:left="720" w:hanging="360"/>
      </w:pPr>
      <w:rPr>
        <w:rFonts w:ascii="Symbol" w:hAnsi="Symbol"/>
      </w:rPr>
    </w:lvl>
    <w:lvl w:ilvl="7" w:tplc="98EC362A">
      <w:start w:val="1"/>
      <w:numFmt w:val="bullet"/>
      <w:lvlText w:val=""/>
      <w:lvlJc w:val="left"/>
      <w:pPr>
        <w:ind w:left="720" w:hanging="360"/>
      </w:pPr>
      <w:rPr>
        <w:rFonts w:ascii="Symbol" w:hAnsi="Symbol"/>
      </w:rPr>
    </w:lvl>
    <w:lvl w:ilvl="8" w:tplc="72C8C418">
      <w:start w:val="1"/>
      <w:numFmt w:val="bullet"/>
      <w:lvlText w:val=""/>
      <w:lvlJc w:val="left"/>
      <w:pPr>
        <w:ind w:left="720" w:hanging="360"/>
      </w:pPr>
      <w:rPr>
        <w:rFonts w:ascii="Symbol" w:hAnsi="Symbol"/>
      </w:rPr>
    </w:lvl>
  </w:abstractNum>
  <w:abstractNum w:abstractNumId="11" w15:restartNumberingAfterBreak="0">
    <w:nsid w:val="359C6DB3"/>
    <w:multiLevelType w:val="multilevel"/>
    <w:tmpl w:val="8B60458C"/>
    <w:styleLink w:val="SWPPPAttachments"/>
    <w:lvl w:ilvl="0">
      <w:start w:val="1"/>
      <w:numFmt w:val="decimal"/>
      <w:suff w:val="space"/>
      <w:lvlText w:val="Attachment %1:  "/>
      <w:lvlJc w:val="left"/>
      <w:pPr>
        <w:ind w:left="5130" w:firstLine="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2" w15:restartNumberingAfterBreak="0">
    <w:nsid w:val="46E33448"/>
    <w:multiLevelType w:val="multilevel"/>
    <w:tmpl w:val="D70CA6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4951662"/>
    <w:multiLevelType w:val="hybridMultilevel"/>
    <w:tmpl w:val="D58C078E"/>
    <w:lvl w:ilvl="0" w:tplc="5974409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B2A1F"/>
    <w:multiLevelType w:val="hybridMultilevel"/>
    <w:tmpl w:val="50F09B74"/>
    <w:lvl w:ilvl="0" w:tplc="3B6CFE56">
      <w:start w:val="1"/>
      <w:numFmt w:val="bullet"/>
      <w:lvlText w:val=""/>
      <w:lvlJc w:val="left"/>
      <w:pPr>
        <w:ind w:left="1440" w:hanging="360"/>
      </w:pPr>
      <w:rPr>
        <w:rFonts w:ascii="Symbol" w:hAnsi="Symbol"/>
      </w:rPr>
    </w:lvl>
    <w:lvl w:ilvl="1" w:tplc="F46EBA6C">
      <w:start w:val="1"/>
      <w:numFmt w:val="bullet"/>
      <w:lvlText w:val=""/>
      <w:lvlJc w:val="left"/>
      <w:pPr>
        <w:ind w:left="1440" w:hanging="360"/>
      </w:pPr>
      <w:rPr>
        <w:rFonts w:ascii="Symbol" w:hAnsi="Symbol"/>
      </w:rPr>
    </w:lvl>
    <w:lvl w:ilvl="2" w:tplc="35A436D8">
      <w:start w:val="1"/>
      <w:numFmt w:val="bullet"/>
      <w:lvlText w:val=""/>
      <w:lvlJc w:val="left"/>
      <w:pPr>
        <w:ind w:left="1440" w:hanging="360"/>
      </w:pPr>
      <w:rPr>
        <w:rFonts w:ascii="Symbol" w:hAnsi="Symbol"/>
      </w:rPr>
    </w:lvl>
    <w:lvl w:ilvl="3" w:tplc="7074852A">
      <w:start w:val="1"/>
      <w:numFmt w:val="bullet"/>
      <w:lvlText w:val=""/>
      <w:lvlJc w:val="left"/>
      <w:pPr>
        <w:ind w:left="1440" w:hanging="360"/>
      </w:pPr>
      <w:rPr>
        <w:rFonts w:ascii="Symbol" w:hAnsi="Symbol"/>
      </w:rPr>
    </w:lvl>
    <w:lvl w:ilvl="4" w:tplc="3C7EFA06">
      <w:start w:val="1"/>
      <w:numFmt w:val="bullet"/>
      <w:lvlText w:val=""/>
      <w:lvlJc w:val="left"/>
      <w:pPr>
        <w:ind w:left="1440" w:hanging="360"/>
      </w:pPr>
      <w:rPr>
        <w:rFonts w:ascii="Symbol" w:hAnsi="Symbol"/>
      </w:rPr>
    </w:lvl>
    <w:lvl w:ilvl="5" w:tplc="85440F9E">
      <w:start w:val="1"/>
      <w:numFmt w:val="bullet"/>
      <w:lvlText w:val=""/>
      <w:lvlJc w:val="left"/>
      <w:pPr>
        <w:ind w:left="1440" w:hanging="360"/>
      </w:pPr>
      <w:rPr>
        <w:rFonts w:ascii="Symbol" w:hAnsi="Symbol"/>
      </w:rPr>
    </w:lvl>
    <w:lvl w:ilvl="6" w:tplc="6DB06132">
      <w:start w:val="1"/>
      <w:numFmt w:val="bullet"/>
      <w:lvlText w:val=""/>
      <w:lvlJc w:val="left"/>
      <w:pPr>
        <w:ind w:left="1440" w:hanging="360"/>
      </w:pPr>
      <w:rPr>
        <w:rFonts w:ascii="Symbol" w:hAnsi="Symbol"/>
      </w:rPr>
    </w:lvl>
    <w:lvl w:ilvl="7" w:tplc="46126ED2">
      <w:start w:val="1"/>
      <w:numFmt w:val="bullet"/>
      <w:lvlText w:val=""/>
      <w:lvlJc w:val="left"/>
      <w:pPr>
        <w:ind w:left="1440" w:hanging="360"/>
      </w:pPr>
      <w:rPr>
        <w:rFonts w:ascii="Symbol" w:hAnsi="Symbol"/>
      </w:rPr>
    </w:lvl>
    <w:lvl w:ilvl="8" w:tplc="CBE0D4A6">
      <w:start w:val="1"/>
      <w:numFmt w:val="bullet"/>
      <w:lvlText w:val=""/>
      <w:lvlJc w:val="left"/>
      <w:pPr>
        <w:ind w:left="1440" w:hanging="360"/>
      </w:pPr>
      <w:rPr>
        <w:rFonts w:ascii="Symbol" w:hAnsi="Symbol"/>
      </w:rPr>
    </w:lvl>
  </w:abstractNum>
  <w:abstractNum w:abstractNumId="15" w15:restartNumberingAfterBreak="0">
    <w:nsid w:val="58057061"/>
    <w:multiLevelType w:val="multilevel"/>
    <w:tmpl w:val="30E8968E"/>
    <w:styleLink w:val="SWPPPBullets"/>
    <w:lvl w:ilvl="0">
      <w:start w:val="1"/>
      <w:numFmt w:val="bullet"/>
      <w:pStyle w:val="SWPPPBulletList1"/>
      <w:lvlText w:val=""/>
      <w:lvlJc w:val="left"/>
      <w:pPr>
        <w:tabs>
          <w:tab w:val="num" w:pos="720"/>
        </w:tabs>
        <w:ind w:left="720" w:hanging="360"/>
      </w:pPr>
      <w:rPr>
        <w:rFonts w:ascii="Symbol" w:hAnsi="Symbol" w:hint="default"/>
        <w:color w:val="auto"/>
        <w:sz w:val="20"/>
      </w:rPr>
    </w:lvl>
    <w:lvl w:ilvl="1">
      <w:start w:val="1"/>
      <w:numFmt w:val="bullet"/>
      <w:pStyle w:val="SWPPPBulletList2"/>
      <w:lvlText w:val=""/>
      <w:lvlJc w:val="left"/>
      <w:pPr>
        <w:tabs>
          <w:tab w:val="num" w:pos="1080"/>
        </w:tabs>
        <w:ind w:left="1080" w:hanging="360"/>
      </w:pPr>
      <w:rPr>
        <w:rFonts w:ascii="Symbol" w:hAnsi="Symbol" w:hint="default"/>
        <w:color w:val="auto"/>
        <w:sz w:val="20"/>
      </w:rPr>
    </w:lvl>
    <w:lvl w:ilvl="2">
      <w:start w:val="1"/>
      <w:numFmt w:val="bullet"/>
      <w:pStyle w:val="SWPPPBulletList3"/>
      <w:lvlText w:val=""/>
      <w:lvlJc w:val="left"/>
      <w:pPr>
        <w:tabs>
          <w:tab w:val="num" w:pos="1440"/>
        </w:tabs>
        <w:ind w:left="1440" w:hanging="360"/>
      </w:pPr>
      <w:rPr>
        <w:rFonts w:ascii="Symbol" w:hAnsi="Symbol" w:hint="default"/>
        <w:color w:val="auto"/>
        <w:sz w:val="20"/>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6" w15:restartNumberingAfterBreak="0">
    <w:nsid w:val="63502D65"/>
    <w:multiLevelType w:val="hybridMultilevel"/>
    <w:tmpl w:val="0C267718"/>
    <w:lvl w:ilvl="0" w:tplc="DDF48168">
      <w:start w:val="1"/>
      <w:numFmt w:val="bullet"/>
      <w:lvlText w:val=""/>
      <w:lvlJc w:val="left"/>
      <w:pPr>
        <w:ind w:left="720" w:hanging="360"/>
      </w:pPr>
      <w:rPr>
        <w:rFonts w:ascii="Symbol" w:hAnsi="Symbol"/>
      </w:rPr>
    </w:lvl>
    <w:lvl w:ilvl="1" w:tplc="60421C60">
      <w:start w:val="1"/>
      <w:numFmt w:val="bullet"/>
      <w:lvlText w:val=""/>
      <w:lvlJc w:val="left"/>
      <w:pPr>
        <w:ind w:left="1440" w:hanging="360"/>
      </w:pPr>
      <w:rPr>
        <w:rFonts w:ascii="Symbol" w:hAnsi="Symbol"/>
      </w:rPr>
    </w:lvl>
    <w:lvl w:ilvl="2" w:tplc="DBE6BD3E">
      <w:start w:val="1"/>
      <w:numFmt w:val="bullet"/>
      <w:lvlText w:val=""/>
      <w:lvlJc w:val="left"/>
      <w:pPr>
        <w:ind w:left="720" w:hanging="360"/>
      </w:pPr>
      <w:rPr>
        <w:rFonts w:ascii="Symbol" w:hAnsi="Symbol"/>
      </w:rPr>
    </w:lvl>
    <w:lvl w:ilvl="3" w:tplc="7DBCF6AC">
      <w:start w:val="1"/>
      <w:numFmt w:val="bullet"/>
      <w:lvlText w:val=""/>
      <w:lvlJc w:val="left"/>
      <w:pPr>
        <w:ind w:left="720" w:hanging="360"/>
      </w:pPr>
      <w:rPr>
        <w:rFonts w:ascii="Symbol" w:hAnsi="Symbol"/>
      </w:rPr>
    </w:lvl>
    <w:lvl w:ilvl="4" w:tplc="ACF4BD3E">
      <w:start w:val="1"/>
      <w:numFmt w:val="bullet"/>
      <w:lvlText w:val=""/>
      <w:lvlJc w:val="left"/>
      <w:pPr>
        <w:ind w:left="720" w:hanging="360"/>
      </w:pPr>
      <w:rPr>
        <w:rFonts w:ascii="Symbol" w:hAnsi="Symbol"/>
      </w:rPr>
    </w:lvl>
    <w:lvl w:ilvl="5" w:tplc="71A42DD8">
      <w:start w:val="1"/>
      <w:numFmt w:val="bullet"/>
      <w:lvlText w:val=""/>
      <w:lvlJc w:val="left"/>
      <w:pPr>
        <w:ind w:left="720" w:hanging="360"/>
      </w:pPr>
      <w:rPr>
        <w:rFonts w:ascii="Symbol" w:hAnsi="Symbol"/>
      </w:rPr>
    </w:lvl>
    <w:lvl w:ilvl="6" w:tplc="2B1C448C">
      <w:start w:val="1"/>
      <w:numFmt w:val="bullet"/>
      <w:lvlText w:val=""/>
      <w:lvlJc w:val="left"/>
      <w:pPr>
        <w:ind w:left="720" w:hanging="360"/>
      </w:pPr>
      <w:rPr>
        <w:rFonts w:ascii="Symbol" w:hAnsi="Symbol"/>
      </w:rPr>
    </w:lvl>
    <w:lvl w:ilvl="7" w:tplc="1A3A8D96">
      <w:start w:val="1"/>
      <w:numFmt w:val="bullet"/>
      <w:lvlText w:val=""/>
      <w:lvlJc w:val="left"/>
      <w:pPr>
        <w:ind w:left="720" w:hanging="360"/>
      </w:pPr>
      <w:rPr>
        <w:rFonts w:ascii="Symbol" w:hAnsi="Symbol"/>
      </w:rPr>
    </w:lvl>
    <w:lvl w:ilvl="8" w:tplc="5A92E56E">
      <w:start w:val="1"/>
      <w:numFmt w:val="bullet"/>
      <w:lvlText w:val=""/>
      <w:lvlJc w:val="left"/>
      <w:pPr>
        <w:ind w:left="720" w:hanging="360"/>
      </w:pPr>
      <w:rPr>
        <w:rFonts w:ascii="Symbol" w:hAnsi="Symbol"/>
      </w:rPr>
    </w:lvl>
  </w:abstractNum>
  <w:abstractNum w:abstractNumId="17" w15:restartNumberingAfterBreak="0">
    <w:nsid w:val="654E2366"/>
    <w:multiLevelType w:val="hybridMultilevel"/>
    <w:tmpl w:val="8AA43E04"/>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8" w15:restartNumberingAfterBreak="0">
    <w:nsid w:val="69C27BC8"/>
    <w:multiLevelType w:val="hybridMultilevel"/>
    <w:tmpl w:val="E5302638"/>
    <w:lvl w:ilvl="0" w:tplc="77BE17B0">
      <w:start w:val="1"/>
      <w:numFmt w:val="bullet"/>
      <w:lvlText w:val=""/>
      <w:lvlJc w:val="left"/>
      <w:pPr>
        <w:ind w:left="1440" w:hanging="360"/>
      </w:pPr>
      <w:rPr>
        <w:rFonts w:ascii="Symbol" w:hAnsi="Symbol"/>
      </w:rPr>
    </w:lvl>
    <w:lvl w:ilvl="1" w:tplc="3168C1EE">
      <w:start w:val="1"/>
      <w:numFmt w:val="bullet"/>
      <w:lvlText w:val=""/>
      <w:lvlJc w:val="left"/>
      <w:pPr>
        <w:ind w:left="1440" w:hanging="360"/>
      </w:pPr>
      <w:rPr>
        <w:rFonts w:ascii="Symbol" w:hAnsi="Symbol"/>
      </w:rPr>
    </w:lvl>
    <w:lvl w:ilvl="2" w:tplc="810C4AE8">
      <w:start w:val="1"/>
      <w:numFmt w:val="bullet"/>
      <w:lvlText w:val=""/>
      <w:lvlJc w:val="left"/>
      <w:pPr>
        <w:ind w:left="1440" w:hanging="360"/>
      </w:pPr>
      <w:rPr>
        <w:rFonts w:ascii="Symbol" w:hAnsi="Symbol"/>
      </w:rPr>
    </w:lvl>
    <w:lvl w:ilvl="3" w:tplc="24DA0804">
      <w:start w:val="1"/>
      <w:numFmt w:val="bullet"/>
      <w:lvlText w:val=""/>
      <w:lvlJc w:val="left"/>
      <w:pPr>
        <w:ind w:left="1440" w:hanging="360"/>
      </w:pPr>
      <w:rPr>
        <w:rFonts w:ascii="Symbol" w:hAnsi="Symbol"/>
      </w:rPr>
    </w:lvl>
    <w:lvl w:ilvl="4" w:tplc="F976BB6C">
      <w:start w:val="1"/>
      <w:numFmt w:val="bullet"/>
      <w:lvlText w:val=""/>
      <w:lvlJc w:val="left"/>
      <w:pPr>
        <w:ind w:left="1440" w:hanging="360"/>
      </w:pPr>
      <w:rPr>
        <w:rFonts w:ascii="Symbol" w:hAnsi="Symbol"/>
      </w:rPr>
    </w:lvl>
    <w:lvl w:ilvl="5" w:tplc="D4C29BD8">
      <w:start w:val="1"/>
      <w:numFmt w:val="bullet"/>
      <w:lvlText w:val=""/>
      <w:lvlJc w:val="left"/>
      <w:pPr>
        <w:ind w:left="1440" w:hanging="360"/>
      </w:pPr>
      <w:rPr>
        <w:rFonts w:ascii="Symbol" w:hAnsi="Symbol"/>
      </w:rPr>
    </w:lvl>
    <w:lvl w:ilvl="6" w:tplc="5068F60A">
      <w:start w:val="1"/>
      <w:numFmt w:val="bullet"/>
      <w:lvlText w:val=""/>
      <w:lvlJc w:val="left"/>
      <w:pPr>
        <w:ind w:left="1440" w:hanging="360"/>
      </w:pPr>
      <w:rPr>
        <w:rFonts w:ascii="Symbol" w:hAnsi="Symbol"/>
      </w:rPr>
    </w:lvl>
    <w:lvl w:ilvl="7" w:tplc="81B6C332">
      <w:start w:val="1"/>
      <w:numFmt w:val="bullet"/>
      <w:lvlText w:val=""/>
      <w:lvlJc w:val="left"/>
      <w:pPr>
        <w:ind w:left="1440" w:hanging="360"/>
      </w:pPr>
      <w:rPr>
        <w:rFonts w:ascii="Symbol" w:hAnsi="Symbol"/>
      </w:rPr>
    </w:lvl>
    <w:lvl w:ilvl="8" w:tplc="F620D91E">
      <w:start w:val="1"/>
      <w:numFmt w:val="bullet"/>
      <w:lvlText w:val=""/>
      <w:lvlJc w:val="left"/>
      <w:pPr>
        <w:ind w:left="1440" w:hanging="360"/>
      </w:pPr>
      <w:rPr>
        <w:rFonts w:ascii="Symbol" w:hAnsi="Symbol"/>
      </w:rPr>
    </w:lvl>
  </w:abstractNum>
  <w:num w:numId="1" w16cid:durableId="660351290">
    <w:abstractNumId w:val="1"/>
  </w:num>
  <w:num w:numId="2" w16cid:durableId="1980376845">
    <w:abstractNumId w:val="11"/>
  </w:num>
  <w:num w:numId="3" w16cid:durableId="1597397478">
    <w:abstractNumId w:val="15"/>
  </w:num>
  <w:num w:numId="4" w16cid:durableId="681972983">
    <w:abstractNumId w:val="15"/>
  </w:num>
  <w:num w:numId="5" w16cid:durableId="2135059983">
    <w:abstractNumId w:val="3"/>
  </w:num>
  <w:num w:numId="6" w16cid:durableId="532495000">
    <w:abstractNumId w:val="3"/>
  </w:num>
  <w:num w:numId="7" w16cid:durableId="183256074">
    <w:abstractNumId w:val="2"/>
  </w:num>
  <w:num w:numId="8" w16cid:durableId="583999931">
    <w:abstractNumId w:val="13"/>
  </w:num>
  <w:num w:numId="9" w16cid:durableId="550699596">
    <w:abstractNumId w:val="17"/>
  </w:num>
  <w:num w:numId="10" w16cid:durableId="681055226">
    <w:abstractNumId w:val="7"/>
  </w:num>
  <w:num w:numId="11" w16cid:durableId="389963951">
    <w:abstractNumId w:val="16"/>
  </w:num>
  <w:num w:numId="12" w16cid:durableId="1218316451">
    <w:abstractNumId w:val="14"/>
  </w:num>
  <w:num w:numId="13" w16cid:durableId="518663027">
    <w:abstractNumId w:val="6"/>
  </w:num>
  <w:num w:numId="14" w16cid:durableId="196309884">
    <w:abstractNumId w:val="18"/>
  </w:num>
  <w:num w:numId="15" w16cid:durableId="802309419">
    <w:abstractNumId w:val="10"/>
  </w:num>
  <w:num w:numId="16" w16cid:durableId="810368748">
    <w:abstractNumId w:val="8"/>
  </w:num>
  <w:num w:numId="17" w16cid:durableId="668289776">
    <w:abstractNumId w:val="5"/>
  </w:num>
  <w:num w:numId="18" w16cid:durableId="1821842553">
    <w:abstractNumId w:val="0"/>
  </w:num>
  <w:num w:numId="19" w16cid:durableId="11040361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70637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4164510">
    <w:abstractNumId w:val="12"/>
  </w:num>
  <w:num w:numId="22" w16cid:durableId="11025283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994799">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BAD"/>
    <w:rsid w:val="00001395"/>
    <w:rsid w:val="00003987"/>
    <w:rsid w:val="000048F4"/>
    <w:rsid w:val="000066C8"/>
    <w:rsid w:val="000120DC"/>
    <w:rsid w:val="000124F9"/>
    <w:rsid w:val="0002091F"/>
    <w:rsid w:val="000256D5"/>
    <w:rsid w:val="0002695C"/>
    <w:rsid w:val="00027321"/>
    <w:rsid w:val="000336EE"/>
    <w:rsid w:val="00037380"/>
    <w:rsid w:val="00037427"/>
    <w:rsid w:val="0004072D"/>
    <w:rsid w:val="00041C6B"/>
    <w:rsid w:val="00043823"/>
    <w:rsid w:val="00050A3D"/>
    <w:rsid w:val="00054120"/>
    <w:rsid w:val="00056193"/>
    <w:rsid w:val="00060817"/>
    <w:rsid w:val="00060E57"/>
    <w:rsid w:val="00061A50"/>
    <w:rsid w:val="00062312"/>
    <w:rsid w:val="00067653"/>
    <w:rsid w:val="00067BDC"/>
    <w:rsid w:val="0007070E"/>
    <w:rsid w:val="0007095D"/>
    <w:rsid w:val="00071016"/>
    <w:rsid w:val="0007309E"/>
    <w:rsid w:val="0007366F"/>
    <w:rsid w:val="00074473"/>
    <w:rsid w:val="00074FC4"/>
    <w:rsid w:val="00075293"/>
    <w:rsid w:val="00076CA4"/>
    <w:rsid w:val="00080341"/>
    <w:rsid w:val="00083087"/>
    <w:rsid w:val="00092BD0"/>
    <w:rsid w:val="0009444C"/>
    <w:rsid w:val="0009451C"/>
    <w:rsid w:val="00094A3E"/>
    <w:rsid w:val="00095E25"/>
    <w:rsid w:val="000A06E2"/>
    <w:rsid w:val="000A0841"/>
    <w:rsid w:val="000A1266"/>
    <w:rsid w:val="000A1E90"/>
    <w:rsid w:val="000A2732"/>
    <w:rsid w:val="000A3BDA"/>
    <w:rsid w:val="000A4401"/>
    <w:rsid w:val="000A48C1"/>
    <w:rsid w:val="000A5A56"/>
    <w:rsid w:val="000C185B"/>
    <w:rsid w:val="000C30B3"/>
    <w:rsid w:val="000C4A12"/>
    <w:rsid w:val="000C4E5A"/>
    <w:rsid w:val="000D0A0E"/>
    <w:rsid w:val="000D0DE8"/>
    <w:rsid w:val="000D106E"/>
    <w:rsid w:val="000D130D"/>
    <w:rsid w:val="000D3DB3"/>
    <w:rsid w:val="000D41A0"/>
    <w:rsid w:val="000D4FB1"/>
    <w:rsid w:val="000D5870"/>
    <w:rsid w:val="000D7B84"/>
    <w:rsid w:val="000D7EB7"/>
    <w:rsid w:val="000E0C4C"/>
    <w:rsid w:val="000E21DA"/>
    <w:rsid w:val="000E2468"/>
    <w:rsid w:val="000E4647"/>
    <w:rsid w:val="000E6F26"/>
    <w:rsid w:val="000F100A"/>
    <w:rsid w:val="000F285A"/>
    <w:rsid w:val="000F2AAD"/>
    <w:rsid w:val="000F4FD4"/>
    <w:rsid w:val="000F549A"/>
    <w:rsid w:val="000F6DE7"/>
    <w:rsid w:val="000F7C19"/>
    <w:rsid w:val="000F7FB5"/>
    <w:rsid w:val="00102DB0"/>
    <w:rsid w:val="00104D11"/>
    <w:rsid w:val="001103BE"/>
    <w:rsid w:val="0011145A"/>
    <w:rsid w:val="0011196D"/>
    <w:rsid w:val="00112AF0"/>
    <w:rsid w:val="001134AA"/>
    <w:rsid w:val="00120BB6"/>
    <w:rsid w:val="00120EC2"/>
    <w:rsid w:val="00122BF4"/>
    <w:rsid w:val="001232CE"/>
    <w:rsid w:val="00123FAE"/>
    <w:rsid w:val="00124E1A"/>
    <w:rsid w:val="001254C1"/>
    <w:rsid w:val="00127FB5"/>
    <w:rsid w:val="00131A50"/>
    <w:rsid w:val="00134A78"/>
    <w:rsid w:val="00137FA6"/>
    <w:rsid w:val="00140154"/>
    <w:rsid w:val="00140B75"/>
    <w:rsid w:val="0014341D"/>
    <w:rsid w:val="00154ABB"/>
    <w:rsid w:val="0015613F"/>
    <w:rsid w:val="00161E7A"/>
    <w:rsid w:val="00166170"/>
    <w:rsid w:val="00175C16"/>
    <w:rsid w:val="00177D88"/>
    <w:rsid w:val="00181297"/>
    <w:rsid w:val="00181B06"/>
    <w:rsid w:val="0018277E"/>
    <w:rsid w:val="001837FA"/>
    <w:rsid w:val="001858A7"/>
    <w:rsid w:val="001877EE"/>
    <w:rsid w:val="00192EDE"/>
    <w:rsid w:val="00192F2B"/>
    <w:rsid w:val="001943C7"/>
    <w:rsid w:val="00195B2F"/>
    <w:rsid w:val="001968EA"/>
    <w:rsid w:val="001A2D92"/>
    <w:rsid w:val="001A55BD"/>
    <w:rsid w:val="001A7574"/>
    <w:rsid w:val="001B0E79"/>
    <w:rsid w:val="001B3FC7"/>
    <w:rsid w:val="001B40C3"/>
    <w:rsid w:val="001B434B"/>
    <w:rsid w:val="001B46CF"/>
    <w:rsid w:val="001B5A46"/>
    <w:rsid w:val="001B6A21"/>
    <w:rsid w:val="001B77F8"/>
    <w:rsid w:val="001B7B0A"/>
    <w:rsid w:val="001B7E96"/>
    <w:rsid w:val="001C22CE"/>
    <w:rsid w:val="001C2380"/>
    <w:rsid w:val="001C3A34"/>
    <w:rsid w:val="001C3EB3"/>
    <w:rsid w:val="001C5CA7"/>
    <w:rsid w:val="001C70DA"/>
    <w:rsid w:val="001D012A"/>
    <w:rsid w:val="001D2ADF"/>
    <w:rsid w:val="001D604E"/>
    <w:rsid w:val="001D6739"/>
    <w:rsid w:val="001E57C8"/>
    <w:rsid w:val="001F1351"/>
    <w:rsid w:val="001F27AC"/>
    <w:rsid w:val="001F2A48"/>
    <w:rsid w:val="001F3FEE"/>
    <w:rsid w:val="001F6C7E"/>
    <w:rsid w:val="0020069C"/>
    <w:rsid w:val="00200ED9"/>
    <w:rsid w:val="00201B01"/>
    <w:rsid w:val="0020344A"/>
    <w:rsid w:val="002048AD"/>
    <w:rsid w:val="00204957"/>
    <w:rsid w:val="0021144B"/>
    <w:rsid w:val="002129C6"/>
    <w:rsid w:val="00213718"/>
    <w:rsid w:val="002143C3"/>
    <w:rsid w:val="00214428"/>
    <w:rsid w:val="0021745B"/>
    <w:rsid w:val="002215D4"/>
    <w:rsid w:val="002216EB"/>
    <w:rsid w:val="0022508B"/>
    <w:rsid w:val="002271A1"/>
    <w:rsid w:val="002310BB"/>
    <w:rsid w:val="00231432"/>
    <w:rsid w:val="00235D4D"/>
    <w:rsid w:val="00237FD0"/>
    <w:rsid w:val="00240598"/>
    <w:rsid w:val="00242019"/>
    <w:rsid w:val="00242D98"/>
    <w:rsid w:val="00244076"/>
    <w:rsid w:val="00245543"/>
    <w:rsid w:val="00251BCA"/>
    <w:rsid w:val="0025287C"/>
    <w:rsid w:val="00252949"/>
    <w:rsid w:val="00255FD4"/>
    <w:rsid w:val="00260C91"/>
    <w:rsid w:val="002617FA"/>
    <w:rsid w:val="00262D12"/>
    <w:rsid w:val="00263740"/>
    <w:rsid w:val="002642AB"/>
    <w:rsid w:val="00264489"/>
    <w:rsid w:val="00267F45"/>
    <w:rsid w:val="00272507"/>
    <w:rsid w:val="002747E9"/>
    <w:rsid w:val="00276C79"/>
    <w:rsid w:val="00277B9B"/>
    <w:rsid w:val="0028169D"/>
    <w:rsid w:val="0028256D"/>
    <w:rsid w:val="00286576"/>
    <w:rsid w:val="00291CDC"/>
    <w:rsid w:val="0029330D"/>
    <w:rsid w:val="00293373"/>
    <w:rsid w:val="00296FB7"/>
    <w:rsid w:val="00297268"/>
    <w:rsid w:val="002A0D62"/>
    <w:rsid w:val="002A29CE"/>
    <w:rsid w:val="002A4130"/>
    <w:rsid w:val="002A51F1"/>
    <w:rsid w:val="002A7327"/>
    <w:rsid w:val="002A77E0"/>
    <w:rsid w:val="002B105B"/>
    <w:rsid w:val="002B1F31"/>
    <w:rsid w:val="002B244E"/>
    <w:rsid w:val="002B270D"/>
    <w:rsid w:val="002B40D4"/>
    <w:rsid w:val="002B4424"/>
    <w:rsid w:val="002B5090"/>
    <w:rsid w:val="002B5777"/>
    <w:rsid w:val="002B5783"/>
    <w:rsid w:val="002B64A7"/>
    <w:rsid w:val="002B690B"/>
    <w:rsid w:val="002B6F67"/>
    <w:rsid w:val="002B7872"/>
    <w:rsid w:val="002B7F2C"/>
    <w:rsid w:val="002B7F83"/>
    <w:rsid w:val="002C27F4"/>
    <w:rsid w:val="002C29BC"/>
    <w:rsid w:val="002C5017"/>
    <w:rsid w:val="002C5134"/>
    <w:rsid w:val="002C6951"/>
    <w:rsid w:val="002D0089"/>
    <w:rsid w:val="002D2521"/>
    <w:rsid w:val="002D288E"/>
    <w:rsid w:val="002D2DB4"/>
    <w:rsid w:val="002D5A08"/>
    <w:rsid w:val="002E12C9"/>
    <w:rsid w:val="002E12E9"/>
    <w:rsid w:val="002E546A"/>
    <w:rsid w:val="002E5BF4"/>
    <w:rsid w:val="002E789D"/>
    <w:rsid w:val="002F177A"/>
    <w:rsid w:val="002F3AC5"/>
    <w:rsid w:val="002F45E6"/>
    <w:rsid w:val="002F55CB"/>
    <w:rsid w:val="002F7010"/>
    <w:rsid w:val="002F733B"/>
    <w:rsid w:val="00300535"/>
    <w:rsid w:val="00300B30"/>
    <w:rsid w:val="003016F2"/>
    <w:rsid w:val="003022D8"/>
    <w:rsid w:val="00302DDB"/>
    <w:rsid w:val="003132CB"/>
    <w:rsid w:val="00313553"/>
    <w:rsid w:val="0032027F"/>
    <w:rsid w:val="00321129"/>
    <w:rsid w:val="00321AAC"/>
    <w:rsid w:val="00323A46"/>
    <w:rsid w:val="00325DDC"/>
    <w:rsid w:val="00325F71"/>
    <w:rsid w:val="00332C21"/>
    <w:rsid w:val="003330F5"/>
    <w:rsid w:val="003342E4"/>
    <w:rsid w:val="003354F9"/>
    <w:rsid w:val="0033623D"/>
    <w:rsid w:val="00336498"/>
    <w:rsid w:val="003404D4"/>
    <w:rsid w:val="00341115"/>
    <w:rsid w:val="00341A7A"/>
    <w:rsid w:val="00341FFC"/>
    <w:rsid w:val="00343EB2"/>
    <w:rsid w:val="00344E14"/>
    <w:rsid w:val="00345189"/>
    <w:rsid w:val="003467BA"/>
    <w:rsid w:val="003478BC"/>
    <w:rsid w:val="00350654"/>
    <w:rsid w:val="003578D8"/>
    <w:rsid w:val="003578DA"/>
    <w:rsid w:val="00365DAF"/>
    <w:rsid w:val="00366812"/>
    <w:rsid w:val="003677E0"/>
    <w:rsid w:val="00371AE2"/>
    <w:rsid w:val="00372A3E"/>
    <w:rsid w:val="00373A8D"/>
    <w:rsid w:val="00376841"/>
    <w:rsid w:val="00376C17"/>
    <w:rsid w:val="00376EAE"/>
    <w:rsid w:val="00377BC8"/>
    <w:rsid w:val="00377DAB"/>
    <w:rsid w:val="00382369"/>
    <w:rsid w:val="0038283D"/>
    <w:rsid w:val="00382FCA"/>
    <w:rsid w:val="00383BF0"/>
    <w:rsid w:val="00393472"/>
    <w:rsid w:val="0039682B"/>
    <w:rsid w:val="00397089"/>
    <w:rsid w:val="003A2168"/>
    <w:rsid w:val="003A32C1"/>
    <w:rsid w:val="003A40ED"/>
    <w:rsid w:val="003A7025"/>
    <w:rsid w:val="003B0DD8"/>
    <w:rsid w:val="003B1086"/>
    <w:rsid w:val="003B683B"/>
    <w:rsid w:val="003B694E"/>
    <w:rsid w:val="003B75E8"/>
    <w:rsid w:val="003C01A8"/>
    <w:rsid w:val="003C262E"/>
    <w:rsid w:val="003C2B3F"/>
    <w:rsid w:val="003C3F5B"/>
    <w:rsid w:val="003C4522"/>
    <w:rsid w:val="003C55F8"/>
    <w:rsid w:val="003C58D1"/>
    <w:rsid w:val="003C5EBA"/>
    <w:rsid w:val="003C794D"/>
    <w:rsid w:val="003D009D"/>
    <w:rsid w:val="003D12E9"/>
    <w:rsid w:val="003D6F62"/>
    <w:rsid w:val="003D7A27"/>
    <w:rsid w:val="003E0E6A"/>
    <w:rsid w:val="003E16D8"/>
    <w:rsid w:val="003E48A2"/>
    <w:rsid w:val="003E56DD"/>
    <w:rsid w:val="003E5A25"/>
    <w:rsid w:val="003E6840"/>
    <w:rsid w:val="003E6FE6"/>
    <w:rsid w:val="003F0498"/>
    <w:rsid w:val="003F0862"/>
    <w:rsid w:val="003F14FC"/>
    <w:rsid w:val="003F244F"/>
    <w:rsid w:val="003F2695"/>
    <w:rsid w:val="003F2A96"/>
    <w:rsid w:val="003F4F81"/>
    <w:rsid w:val="003F7052"/>
    <w:rsid w:val="00400BAB"/>
    <w:rsid w:val="00405655"/>
    <w:rsid w:val="00406382"/>
    <w:rsid w:val="00406DBA"/>
    <w:rsid w:val="004070BC"/>
    <w:rsid w:val="004116AB"/>
    <w:rsid w:val="0041346E"/>
    <w:rsid w:val="00414893"/>
    <w:rsid w:val="00414903"/>
    <w:rsid w:val="00415263"/>
    <w:rsid w:val="00415931"/>
    <w:rsid w:val="0041692A"/>
    <w:rsid w:val="004206B4"/>
    <w:rsid w:val="00421C4D"/>
    <w:rsid w:val="004253BF"/>
    <w:rsid w:val="004254A0"/>
    <w:rsid w:val="004256A4"/>
    <w:rsid w:val="00431B81"/>
    <w:rsid w:val="00431F92"/>
    <w:rsid w:val="0043562F"/>
    <w:rsid w:val="0043572D"/>
    <w:rsid w:val="00436854"/>
    <w:rsid w:val="004373A0"/>
    <w:rsid w:val="004409A2"/>
    <w:rsid w:val="00443580"/>
    <w:rsid w:val="00444E59"/>
    <w:rsid w:val="00447967"/>
    <w:rsid w:val="00451275"/>
    <w:rsid w:val="0045313A"/>
    <w:rsid w:val="004560DD"/>
    <w:rsid w:val="0045690B"/>
    <w:rsid w:val="00457828"/>
    <w:rsid w:val="004649FC"/>
    <w:rsid w:val="00466387"/>
    <w:rsid w:val="0047343D"/>
    <w:rsid w:val="004743BF"/>
    <w:rsid w:val="00476D57"/>
    <w:rsid w:val="00482A7C"/>
    <w:rsid w:val="00484462"/>
    <w:rsid w:val="00485202"/>
    <w:rsid w:val="004862C9"/>
    <w:rsid w:val="0048767F"/>
    <w:rsid w:val="00487FF6"/>
    <w:rsid w:val="00491AE4"/>
    <w:rsid w:val="0049251B"/>
    <w:rsid w:val="00494C69"/>
    <w:rsid w:val="004958D5"/>
    <w:rsid w:val="004A0B8B"/>
    <w:rsid w:val="004A1723"/>
    <w:rsid w:val="004A2530"/>
    <w:rsid w:val="004A42CD"/>
    <w:rsid w:val="004A5687"/>
    <w:rsid w:val="004A73CE"/>
    <w:rsid w:val="004A7F28"/>
    <w:rsid w:val="004A7F7E"/>
    <w:rsid w:val="004B11D6"/>
    <w:rsid w:val="004B1F7D"/>
    <w:rsid w:val="004B21E6"/>
    <w:rsid w:val="004B3436"/>
    <w:rsid w:val="004B36AE"/>
    <w:rsid w:val="004B3CE7"/>
    <w:rsid w:val="004B4512"/>
    <w:rsid w:val="004B556C"/>
    <w:rsid w:val="004B6F85"/>
    <w:rsid w:val="004C16C5"/>
    <w:rsid w:val="004C1926"/>
    <w:rsid w:val="004C1EAC"/>
    <w:rsid w:val="004C2EE6"/>
    <w:rsid w:val="004C3A90"/>
    <w:rsid w:val="004C4DD1"/>
    <w:rsid w:val="004C5BBD"/>
    <w:rsid w:val="004C7DA2"/>
    <w:rsid w:val="004D0790"/>
    <w:rsid w:val="004D0F3F"/>
    <w:rsid w:val="004D2449"/>
    <w:rsid w:val="004D26A8"/>
    <w:rsid w:val="004D722C"/>
    <w:rsid w:val="004D7E2B"/>
    <w:rsid w:val="004E0263"/>
    <w:rsid w:val="004E1047"/>
    <w:rsid w:val="004E2001"/>
    <w:rsid w:val="004E22E4"/>
    <w:rsid w:val="004E3D18"/>
    <w:rsid w:val="004E5A70"/>
    <w:rsid w:val="004E5CD8"/>
    <w:rsid w:val="004F0BC6"/>
    <w:rsid w:val="004F172F"/>
    <w:rsid w:val="004F1F5C"/>
    <w:rsid w:val="004F2DB6"/>
    <w:rsid w:val="004F6112"/>
    <w:rsid w:val="00504791"/>
    <w:rsid w:val="005049DD"/>
    <w:rsid w:val="00505A35"/>
    <w:rsid w:val="00505B3B"/>
    <w:rsid w:val="00505F25"/>
    <w:rsid w:val="005077EC"/>
    <w:rsid w:val="00510683"/>
    <w:rsid w:val="00511286"/>
    <w:rsid w:val="00511D7E"/>
    <w:rsid w:val="005136BA"/>
    <w:rsid w:val="00521496"/>
    <w:rsid w:val="005249B1"/>
    <w:rsid w:val="00524D11"/>
    <w:rsid w:val="00525501"/>
    <w:rsid w:val="00525AE4"/>
    <w:rsid w:val="005269D7"/>
    <w:rsid w:val="0053193D"/>
    <w:rsid w:val="00531A11"/>
    <w:rsid w:val="00531C0E"/>
    <w:rsid w:val="00537729"/>
    <w:rsid w:val="00537AFB"/>
    <w:rsid w:val="005417C9"/>
    <w:rsid w:val="00541942"/>
    <w:rsid w:val="00542990"/>
    <w:rsid w:val="005434F6"/>
    <w:rsid w:val="00543B0B"/>
    <w:rsid w:val="00543DDB"/>
    <w:rsid w:val="00545085"/>
    <w:rsid w:val="005450D9"/>
    <w:rsid w:val="005472E7"/>
    <w:rsid w:val="00547F7F"/>
    <w:rsid w:val="00550564"/>
    <w:rsid w:val="00550CE2"/>
    <w:rsid w:val="00551160"/>
    <w:rsid w:val="00551907"/>
    <w:rsid w:val="00551C18"/>
    <w:rsid w:val="00552837"/>
    <w:rsid w:val="0055311B"/>
    <w:rsid w:val="00553574"/>
    <w:rsid w:val="00556D21"/>
    <w:rsid w:val="00560CA1"/>
    <w:rsid w:val="00561D28"/>
    <w:rsid w:val="00562D73"/>
    <w:rsid w:val="00563F7E"/>
    <w:rsid w:val="00567299"/>
    <w:rsid w:val="005739BC"/>
    <w:rsid w:val="0057414A"/>
    <w:rsid w:val="0057424C"/>
    <w:rsid w:val="00575BE6"/>
    <w:rsid w:val="00577339"/>
    <w:rsid w:val="005837B1"/>
    <w:rsid w:val="00584718"/>
    <w:rsid w:val="00591904"/>
    <w:rsid w:val="00592842"/>
    <w:rsid w:val="00593100"/>
    <w:rsid w:val="00593E47"/>
    <w:rsid w:val="0059552D"/>
    <w:rsid w:val="00595FB4"/>
    <w:rsid w:val="005971BC"/>
    <w:rsid w:val="005A16A3"/>
    <w:rsid w:val="005A224D"/>
    <w:rsid w:val="005A24D2"/>
    <w:rsid w:val="005A480C"/>
    <w:rsid w:val="005A601F"/>
    <w:rsid w:val="005B7C49"/>
    <w:rsid w:val="005C170A"/>
    <w:rsid w:val="005C1C21"/>
    <w:rsid w:val="005C62D6"/>
    <w:rsid w:val="005C6CB2"/>
    <w:rsid w:val="005C7AAD"/>
    <w:rsid w:val="005D332C"/>
    <w:rsid w:val="005D4799"/>
    <w:rsid w:val="005D7AA1"/>
    <w:rsid w:val="005E00E8"/>
    <w:rsid w:val="005E1C5E"/>
    <w:rsid w:val="005E1D63"/>
    <w:rsid w:val="005E2093"/>
    <w:rsid w:val="005E51AB"/>
    <w:rsid w:val="005E6F43"/>
    <w:rsid w:val="005F0C04"/>
    <w:rsid w:val="005F13DE"/>
    <w:rsid w:val="005F4969"/>
    <w:rsid w:val="00602EB7"/>
    <w:rsid w:val="00604C90"/>
    <w:rsid w:val="006051E6"/>
    <w:rsid w:val="006059C5"/>
    <w:rsid w:val="00605FF4"/>
    <w:rsid w:val="00612A16"/>
    <w:rsid w:val="00612E62"/>
    <w:rsid w:val="00616470"/>
    <w:rsid w:val="006166E6"/>
    <w:rsid w:val="0061771A"/>
    <w:rsid w:val="00620232"/>
    <w:rsid w:val="00621336"/>
    <w:rsid w:val="00622B02"/>
    <w:rsid w:val="00623B27"/>
    <w:rsid w:val="00623CF7"/>
    <w:rsid w:val="00623F3D"/>
    <w:rsid w:val="00624083"/>
    <w:rsid w:val="006253D9"/>
    <w:rsid w:val="0062586E"/>
    <w:rsid w:val="00627366"/>
    <w:rsid w:val="006275BB"/>
    <w:rsid w:val="006301D4"/>
    <w:rsid w:val="00631579"/>
    <w:rsid w:val="0063427E"/>
    <w:rsid w:val="006365FB"/>
    <w:rsid w:val="00636841"/>
    <w:rsid w:val="00637958"/>
    <w:rsid w:val="00641DBB"/>
    <w:rsid w:val="006433CA"/>
    <w:rsid w:val="00644139"/>
    <w:rsid w:val="00645456"/>
    <w:rsid w:val="006476A5"/>
    <w:rsid w:val="00647ECA"/>
    <w:rsid w:val="00650EA1"/>
    <w:rsid w:val="00652E95"/>
    <w:rsid w:val="006538C5"/>
    <w:rsid w:val="006547EA"/>
    <w:rsid w:val="006558D9"/>
    <w:rsid w:val="00655B5B"/>
    <w:rsid w:val="00657798"/>
    <w:rsid w:val="00665A26"/>
    <w:rsid w:val="00665D0C"/>
    <w:rsid w:val="0066718A"/>
    <w:rsid w:val="00671BDC"/>
    <w:rsid w:val="006736C1"/>
    <w:rsid w:val="00673955"/>
    <w:rsid w:val="00674991"/>
    <w:rsid w:val="006758BA"/>
    <w:rsid w:val="00675C2D"/>
    <w:rsid w:val="00680062"/>
    <w:rsid w:val="00680AD0"/>
    <w:rsid w:val="006823E9"/>
    <w:rsid w:val="00683595"/>
    <w:rsid w:val="00684BC7"/>
    <w:rsid w:val="00685569"/>
    <w:rsid w:val="0068717B"/>
    <w:rsid w:val="0069206F"/>
    <w:rsid w:val="0069266B"/>
    <w:rsid w:val="00695E3A"/>
    <w:rsid w:val="006A0CA9"/>
    <w:rsid w:val="006A1ADA"/>
    <w:rsid w:val="006A21CB"/>
    <w:rsid w:val="006A2CCF"/>
    <w:rsid w:val="006A31B7"/>
    <w:rsid w:val="006A4B77"/>
    <w:rsid w:val="006A6F66"/>
    <w:rsid w:val="006B029F"/>
    <w:rsid w:val="006B0C38"/>
    <w:rsid w:val="006B3868"/>
    <w:rsid w:val="006B5383"/>
    <w:rsid w:val="006B5BBF"/>
    <w:rsid w:val="006B5DBE"/>
    <w:rsid w:val="006C18CD"/>
    <w:rsid w:val="006C190F"/>
    <w:rsid w:val="006C40B4"/>
    <w:rsid w:val="006C613E"/>
    <w:rsid w:val="006C6B67"/>
    <w:rsid w:val="006C75F6"/>
    <w:rsid w:val="006C766B"/>
    <w:rsid w:val="006D16D1"/>
    <w:rsid w:val="006D3CF9"/>
    <w:rsid w:val="006D491C"/>
    <w:rsid w:val="006D7E58"/>
    <w:rsid w:val="006E164B"/>
    <w:rsid w:val="006E26B2"/>
    <w:rsid w:val="006E2B7F"/>
    <w:rsid w:val="006E4DD1"/>
    <w:rsid w:val="006E7A81"/>
    <w:rsid w:val="006F25CE"/>
    <w:rsid w:val="006F3F88"/>
    <w:rsid w:val="006F407B"/>
    <w:rsid w:val="006F4D1F"/>
    <w:rsid w:val="006F543C"/>
    <w:rsid w:val="006F5CA0"/>
    <w:rsid w:val="00701620"/>
    <w:rsid w:val="0070320B"/>
    <w:rsid w:val="00703BDE"/>
    <w:rsid w:val="00706478"/>
    <w:rsid w:val="00706BF1"/>
    <w:rsid w:val="00706DC7"/>
    <w:rsid w:val="00711050"/>
    <w:rsid w:val="007112D4"/>
    <w:rsid w:val="0071582E"/>
    <w:rsid w:val="007167F5"/>
    <w:rsid w:val="007175B3"/>
    <w:rsid w:val="0072120A"/>
    <w:rsid w:val="00722654"/>
    <w:rsid w:val="00722A9F"/>
    <w:rsid w:val="00722DD1"/>
    <w:rsid w:val="00726FE2"/>
    <w:rsid w:val="0072736F"/>
    <w:rsid w:val="0072738A"/>
    <w:rsid w:val="00727F16"/>
    <w:rsid w:val="00730991"/>
    <w:rsid w:val="0073194E"/>
    <w:rsid w:val="00731A06"/>
    <w:rsid w:val="00732CC9"/>
    <w:rsid w:val="0073711E"/>
    <w:rsid w:val="00740527"/>
    <w:rsid w:val="0074688F"/>
    <w:rsid w:val="00751057"/>
    <w:rsid w:val="0075366D"/>
    <w:rsid w:val="00754F95"/>
    <w:rsid w:val="0076399B"/>
    <w:rsid w:val="00763EBB"/>
    <w:rsid w:val="0076401C"/>
    <w:rsid w:val="007644EE"/>
    <w:rsid w:val="007649C5"/>
    <w:rsid w:val="00764EE1"/>
    <w:rsid w:val="00765967"/>
    <w:rsid w:val="0076596D"/>
    <w:rsid w:val="00767BF2"/>
    <w:rsid w:val="0077326F"/>
    <w:rsid w:val="00773D9D"/>
    <w:rsid w:val="00775573"/>
    <w:rsid w:val="007762F5"/>
    <w:rsid w:val="00776A3D"/>
    <w:rsid w:val="00777241"/>
    <w:rsid w:val="007829B2"/>
    <w:rsid w:val="007829FA"/>
    <w:rsid w:val="00783368"/>
    <w:rsid w:val="00784AE1"/>
    <w:rsid w:val="00792899"/>
    <w:rsid w:val="00792B3C"/>
    <w:rsid w:val="00792F65"/>
    <w:rsid w:val="00795463"/>
    <w:rsid w:val="007A1E3E"/>
    <w:rsid w:val="007A2217"/>
    <w:rsid w:val="007A2A0A"/>
    <w:rsid w:val="007A2C42"/>
    <w:rsid w:val="007A2C76"/>
    <w:rsid w:val="007A2FF5"/>
    <w:rsid w:val="007A3BAC"/>
    <w:rsid w:val="007A4330"/>
    <w:rsid w:val="007A4F58"/>
    <w:rsid w:val="007A71D1"/>
    <w:rsid w:val="007B0D09"/>
    <w:rsid w:val="007B1D74"/>
    <w:rsid w:val="007B2F57"/>
    <w:rsid w:val="007B448F"/>
    <w:rsid w:val="007B4C41"/>
    <w:rsid w:val="007B67AC"/>
    <w:rsid w:val="007B7281"/>
    <w:rsid w:val="007B74B9"/>
    <w:rsid w:val="007C4741"/>
    <w:rsid w:val="007C517C"/>
    <w:rsid w:val="007D051E"/>
    <w:rsid w:val="007D4442"/>
    <w:rsid w:val="007D661B"/>
    <w:rsid w:val="007E2404"/>
    <w:rsid w:val="007E3164"/>
    <w:rsid w:val="007E32AE"/>
    <w:rsid w:val="007E3594"/>
    <w:rsid w:val="007E37A6"/>
    <w:rsid w:val="007E448B"/>
    <w:rsid w:val="007E49B4"/>
    <w:rsid w:val="007E4C5B"/>
    <w:rsid w:val="007E5C48"/>
    <w:rsid w:val="007E5D6A"/>
    <w:rsid w:val="007E7345"/>
    <w:rsid w:val="007E7944"/>
    <w:rsid w:val="007F12A5"/>
    <w:rsid w:val="007F1942"/>
    <w:rsid w:val="007F1F36"/>
    <w:rsid w:val="007F21DD"/>
    <w:rsid w:val="007F4C06"/>
    <w:rsid w:val="007F4F99"/>
    <w:rsid w:val="007F53D2"/>
    <w:rsid w:val="007F6728"/>
    <w:rsid w:val="007F675A"/>
    <w:rsid w:val="007F7E88"/>
    <w:rsid w:val="00803CDB"/>
    <w:rsid w:val="0081110E"/>
    <w:rsid w:val="00812F37"/>
    <w:rsid w:val="00814B95"/>
    <w:rsid w:val="0081537D"/>
    <w:rsid w:val="00815650"/>
    <w:rsid w:val="00822A43"/>
    <w:rsid w:val="008230C6"/>
    <w:rsid w:val="00823997"/>
    <w:rsid w:val="00826110"/>
    <w:rsid w:val="008268D9"/>
    <w:rsid w:val="00826E0C"/>
    <w:rsid w:val="008271B1"/>
    <w:rsid w:val="00830CB6"/>
    <w:rsid w:val="008334BF"/>
    <w:rsid w:val="008343FB"/>
    <w:rsid w:val="008343FC"/>
    <w:rsid w:val="008349F2"/>
    <w:rsid w:val="00835B67"/>
    <w:rsid w:val="00842E46"/>
    <w:rsid w:val="008509EC"/>
    <w:rsid w:val="008511EC"/>
    <w:rsid w:val="00851ABE"/>
    <w:rsid w:val="0085232C"/>
    <w:rsid w:val="008654C4"/>
    <w:rsid w:val="00865D3B"/>
    <w:rsid w:val="00866D96"/>
    <w:rsid w:val="00867215"/>
    <w:rsid w:val="0087000F"/>
    <w:rsid w:val="008712F0"/>
    <w:rsid w:val="0087350B"/>
    <w:rsid w:val="008736C1"/>
    <w:rsid w:val="00873ACA"/>
    <w:rsid w:val="00873BF2"/>
    <w:rsid w:val="0087551D"/>
    <w:rsid w:val="008809E9"/>
    <w:rsid w:val="00884873"/>
    <w:rsid w:val="008857D8"/>
    <w:rsid w:val="00885BAE"/>
    <w:rsid w:val="00886EA5"/>
    <w:rsid w:val="00887732"/>
    <w:rsid w:val="00890810"/>
    <w:rsid w:val="00892429"/>
    <w:rsid w:val="00892834"/>
    <w:rsid w:val="00893C81"/>
    <w:rsid w:val="00893EE3"/>
    <w:rsid w:val="00894BAB"/>
    <w:rsid w:val="00896435"/>
    <w:rsid w:val="008A016D"/>
    <w:rsid w:val="008A0BBB"/>
    <w:rsid w:val="008A2A14"/>
    <w:rsid w:val="008A3270"/>
    <w:rsid w:val="008A5448"/>
    <w:rsid w:val="008A6BD7"/>
    <w:rsid w:val="008B00C2"/>
    <w:rsid w:val="008B0DEB"/>
    <w:rsid w:val="008B12BD"/>
    <w:rsid w:val="008B367E"/>
    <w:rsid w:val="008C0596"/>
    <w:rsid w:val="008C23EE"/>
    <w:rsid w:val="008C3BD8"/>
    <w:rsid w:val="008C415B"/>
    <w:rsid w:val="008C60C8"/>
    <w:rsid w:val="008C6618"/>
    <w:rsid w:val="008C7B61"/>
    <w:rsid w:val="008D02CF"/>
    <w:rsid w:val="008D21CE"/>
    <w:rsid w:val="008D2465"/>
    <w:rsid w:val="008D299C"/>
    <w:rsid w:val="008D4089"/>
    <w:rsid w:val="008D6D1F"/>
    <w:rsid w:val="008D6E77"/>
    <w:rsid w:val="008E139F"/>
    <w:rsid w:val="008E1B84"/>
    <w:rsid w:val="008E2612"/>
    <w:rsid w:val="008E5D91"/>
    <w:rsid w:val="008E7AA0"/>
    <w:rsid w:val="008E7DE5"/>
    <w:rsid w:val="008F09CF"/>
    <w:rsid w:val="008F19CF"/>
    <w:rsid w:val="008F2DA6"/>
    <w:rsid w:val="008F3B3F"/>
    <w:rsid w:val="008F40B3"/>
    <w:rsid w:val="008F43AA"/>
    <w:rsid w:val="008F4A3D"/>
    <w:rsid w:val="008F6C1F"/>
    <w:rsid w:val="008F6FFE"/>
    <w:rsid w:val="008F7D8A"/>
    <w:rsid w:val="009001EC"/>
    <w:rsid w:val="00904A33"/>
    <w:rsid w:val="00905E2F"/>
    <w:rsid w:val="0091011D"/>
    <w:rsid w:val="0091081E"/>
    <w:rsid w:val="009111F2"/>
    <w:rsid w:val="009126F4"/>
    <w:rsid w:val="00912C8E"/>
    <w:rsid w:val="009130E8"/>
    <w:rsid w:val="00913733"/>
    <w:rsid w:val="00913F3A"/>
    <w:rsid w:val="00914370"/>
    <w:rsid w:val="00915182"/>
    <w:rsid w:val="00916DEC"/>
    <w:rsid w:val="009179BE"/>
    <w:rsid w:val="00920796"/>
    <w:rsid w:val="00920C33"/>
    <w:rsid w:val="009221E9"/>
    <w:rsid w:val="009223A8"/>
    <w:rsid w:val="009228D6"/>
    <w:rsid w:val="00923F87"/>
    <w:rsid w:val="00924BB9"/>
    <w:rsid w:val="00924D52"/>
    <w:rsid w:val="009253E4"/>
    <w:rsid w:val="00925574"/>
    <w:rsid w:val="00930E3C"/>
    <w:rsid w:val="00932403"/>
    <w:rsid w:val="00933123"/>
    <w:rsid w:val="009350F7"/>
    <w:rsid w:val="00940563"/>
    <w:rsid w:val="0094444B"/>
    <w:rsid w:val="00945D2A"/>
    <w:rsid w:val="00947B7E"/>
    <w:rsid w:val="00947C3D"/>
    <w:rsid w:val="00951876"/>
    <w:rsid w:val="009557FF"/>
    <w:rsid w:val="00955F74"/>
    <w:rsid w:val="00956003"/>
    <w:rsid w:val="00956A22"/>
    <w:rsid w:val="00961514"/>
    <w:rsid w:val="009621A8"/>
    <w:rsid w:val="00964A81"/>
    <w:rsid w:val="00965697"/>
    <w:rsid w:val="0096699E"/>
    <w:rsid w:val="00967233"/>
    <w:rsid w:val="009709DD"/>
    <w:rsid w:val="009715BD"/>
    <w:rsid w:val="009719C3"/>
    <w:rsid w:val="0097503B"/>
    <w:rsid w:val="00976C86"/>
    <w:rsid w:val="00980731"/>
    <w:rsid w:val="00981809"/>
    <w:rsid w:val="00981D3A"/>
    <w:rsid w:val="009845BC"/>
    <w:rsid w:val="00985761"/>
    <w:rsid w:val="009858A3"/>
    <w:rsid w:val="00985A6C"/>
    <w:rsid w:val="009862A2"/>
    <w:rsid w:val="00986335"/>
    <w:rsid w:val="009869DE"/>
    <w:rsid w:val="0099054C"/>
    <w:rsid w:val="00991B36"/>
    <w:rsid w:val="00995091"/>
    <w:rsid w:val="00996613"/>
    <w:rsid w:val="009A369B"/>
    <w:rsid w:val="009A5CF6"/>
    <w:rsid w:val="009A6017"/>
    <w:rsid w:val="009A64C5"/>
    <w:rsid w:val="009A78FE"/>
    <w:rsid w:val="009B0BD8"/>
    <w:rsid w:val="009B1A50"/>
    <w:rsid w:val="009B3543"/>
    <w:rsid w:val="009B57AB"/>
    <w:rsid w:val="009B7D30"/>
    <w:rsid w:val="009C1195"/>
    <w:rsid w:val="009C21EB"/>
    <w:rsid w:val="009C2C95"/>
    <w:rsid w:val="009C2D5B"/>
    <w:rsid w:val="009C2EDD"/>
    <w:rsid w:val="009C5676"/>
    <w:rsid w:val="009C56CD"/>
    <w:rsid w:val="009D525F"/>
    <w:rsid w:val="009D5664"/>
    <w:rsid w:val="009D57E1"/>
    <w:rsid w:val="009D63BA"/>
    <w:rsid w:val="009D6F40"/>
    <w:rsid w:val="009D7B1F"/>
    <w:rsid w:val="009E31E1"/>
    <w:rsid w:val="009E5876"/>
    <w:rsid w:val="009E6F7B"/>
    <w:rsid w:val="009E7A7E"/>
    <w:rsid w:val="009F0952"/>
    <w:rsid w:val="009F0969"/>
    <w:rsid w:val="009F2553"/>
    <w:rsid w:val="009F3DFF"/>
    <w:rsid w:val="009F4194"/>
    <w:rsid w:val="009F4492"/>
    <w:rsid w:val="009F6312"/>
    <w:rsid w:val="009F7B7A"/>
    <w:rsid w:val="00A010E6"/>
    <w:rsid w:val="00A02A5B"/>
    <w:rsid w:val="00A05B94"/>
    <w:rsid w:val="00A061C2"/>
    <w:rsid w:val="00A06472"/>
    <w:rsid w:val="00A065EB"/>
    <w:rsid w:val="00A108CE"/>
    <w:rsid w:val="00A11A29"/>
    <w:rsid w:val="00A12343"/>
    <w:rsid w:val="00A15EEC"/>
    <w:rsid w:val="00A17210"/>
    <w:rsid w:val="00A17C78"/>
    <w:rsid w:val="00A21DA7"/>
    <w:rsid w:val="00A2303E"/>
    <w:rsid w:val="00A23073"/>
    <w:rsid w:val="00A236D9"/>
    <w:rsid w:val="00A24361"/>
    <w:rsid w:val="00A26198"/>
    <w:rsid w:val="00A2793E"/>
    <w:rsid w:val="00A27E59"/>
    <w:rsid w:val="00A3086E"/>
    <w:rsid w:val="00A3091F"/>
    <w:rsid w:val="00A31B49"/>
    <w:rsid w:val="00A33B5D"/>
    <w:rsid w:val="00A36536"/>
    <w:rsid w:val="00A37B1A"/>
    <w:rsid w:val="00A40E4B"/>
    <w:rsid w:val="00A41990"/>
    <w:rsid w:val="00A431CB"/>
    <w:rsid w:val="00A43802"/>
    <w:rsid w:val="00A453C4"/>
    <w:rsid w:val="00A46B16"/>
    <w:rsid w:val="00A46EC0"/>
    <w:rsid w:val="00A47261"/>
    <w:rsid w:val="00A50220"/>
    <w:rsid w:val="00A50C31"/>
    <w:rsid w:val="00A51864"/>
    <w:rsid w:val="00A52F5F"/>
    <w:rsid w:val="00A556C7"/>
    <w:rsid w:val="00A564A3"/>
    <w:rsid w:val="00A56F34"/>
    <w:rsid w:val="00A61675"/>
    <w:rsid w:val="00A6339D"/>
    <w:rsid w:val="00A6475A"/>
    <w:rsid w:val="00A64917"/>
    <w:rsid w:val="00A65A52"/>
    <w:rsid w:val="00A66849"/>
    <w:rsid w:val="00A67358"/>
    <w:rsid w:val="00A70EFD"/>
    <w:rsid w:val="00A7160C"/>
    <w:rsid w:val="00A74941"/>
    <w:rsid w:val="00A75A84"/>
    <w:rsid w:val="00A76DBF"/>
    <w:rsid w:val="00A82DE9"/>
    <w:rsid w:val="00A833D0"/>
    <w:rsid w:val="00A847D4"/>
    <w:rsid w:val="00A85DEF"/>
    <w:rsid w:val="00A9147C"/>
    <w:rsid w:val="00A91608"/>
    <w:rsid w:val="00A94762"/>
    <w:rsid w:val="00A952F5"/>
    <w:rsid w:val="00AA0A4D"/>
    <w:rsid w:val="00AA0A54"/>
    <w:rsid w:val="00AA1162"/>
    <w:rsid w:val="00AA2515"/>
    <w:rsid w:val="00AA2D2A"/>
    <w:rsid w:val="00AA3962"/>
    <w:rsid w:val="00AA44C2"/>
    <w:rsid w:val="00AA57F8"/>
    <w:rsid w:val="00AA6E2B"/>
    <w:rsid w:val="00AA700C"/>
    <w:rsid w:val="00AA7681"/>
    <w:rsid w:val="00AB281B"/>
    <w:rsid w:val="00AB32EC"/>
    <w:rsid w:val="00AB5DBB"/>
    <w:rsid w:val="00AB75BC"/>
    <w:rsid w:val="00AB7FA0"/>
    <w:rsid w:val="00AC042A"/>
    <w:rsid w:val="00AC25BA"/>
    <w:rsid w:val="00AC3B7F"/>
    <w:rsid w:val="00AC7322"/>
    <w:rsid w:val="00AC7695"/>
    <w:rsid w:val="00AC7756"/>
    <w:rsid w:val="00AC7F29"/>
    <w:rsid w:val="00AD050A"/>
    <w:rsid w:val="00AD17A1"/>
    <w:rsid w:val="00AD33C0"/>
    <w:rsid w:val="00AD3D62"/>
    <w:rsid w:val="00AD4BF2"/>
    <w:rsid w:val="00AD6CDB"/>
    <w:rsid w:val="00AD6ECA"/>
    <w:rsid w:val="00AE2046"/>
    <w:rsid w:val="00AE22EE"/>
    <w:rsid w:val="00AE2C78"/>
    <w:rsid w:val="00AE3CD6"/>
    <w:rsid w:val="00AE50EF"/>
    <w:rsid w:val="00AE5313"/>
    <w:rsid w:val="00AE62FB"/>
    <w:rsid w:val="00AE6D19"/>
    <w:rsid w:val="00AE7832"/>
    <w:rsid w:val="00AF427F"/>
    <w:rsid w:val="00AF45CA"/>
    <w:rsid w:val="00AF4B94"/>
    <w:rsid w:val="00AF4F3B"/>
    <w:rsid w:val="00AF6B06"/>
    <w:rsid w:val="00AF7E97"/>
    <w:rsid w:val="00B0097C"/>
    <w:rsid w:val="00B009B3"/>
    <w:rsid w:val="00B01998"/>
    <w:rsid w:val="00B026F0"/>
    <w:rsid w:val="00B02B6C"/>
    <w:rsid w:val="00B02BD2"/>
    <w:rsid w:val="00B04ED8"/>
    <w:rsid w:val="00B055CF"/>
    <w:rsid w:val="00B063C2"/>
    <w:rsid w:val="00B10228"/>
    <w:rsid w:val="00B1113F"/>
    <w:rsid w:val="00B15B42"/>
    <w:rsid w:val="00B171D0"/>
    <w:rsid w:val="00B17F27"/>
    <w:rsid w:val="00B21653"/>
    <w:rsid w:val="00B22731"/>
    <w:rsid w:val="00B22803"/>
    <w:rsid w:val="00B22A59"/>
    <w:rsid w:val="00B308AE"/>
    <w:rsid w:val="00B35F5B"/>
    <w:rsid w:val="00B364A9"/>
    <w:rsid w:val="00B368E6"/>
    <w:rsid w:val="00B369B4"/>
    <w:rsid w:val="00B408EA"/>
    <w:rsid w:val="00B419F4"/>
    <w:rsid w:val="00B41B86"/>
    <w:rsid w:val="00B41D7B"/>
    <w:rsid w:val="00B41FB4"/>
    <w:rsid w:val="00B4389A"/>
    <w:rsid w:val="00B44D8C"/>
    <w:rsid w:val="00B52673"/>
    <w:rsid w:val="00B527D7"/>
    <w:rsid w:val="00B52BE7"/>
    <w:rsid w:val="00B54400"/>
    <w:rsid w:val="00B57580"/>
    <w:rsid w:val="00B57DF3"/>
    <w:rsid w:val="00B62284"/>
    <w:rsid w:val="00B62690"/>
    <w:rsid w:val="00B64477"/>
    <w:rsid w:val="00B6589E"/>
    <w:rsid w:val="00B66471"/>
    <w:rsid w:val="00B71DE3"/>
    <w:rsid w:val="00B71E50"/>
    <w:rsid w:val="00B72E83"/>
    <w:rsid w:val="00B759EB"/>
    <w:rsid w:val="00B81F1C"/>
    <w:rsid w:val="00B82E79"/>
    <w:rsid w:val="00B84F90"/>
    <w:rsid w:val="00B85E44"/>
    <w:rsid w:val="00B8623B"/>
    <w:rsid w:val="00B9160B"/>
    <w:rsid w:val="00B91B77"/>
    <w:rsid w:val="00B92A78"/>
    <w:rsid w:val="00B954C7"/>
    <w:rsid w:val="00B968F6"/>
    <w:rsid w:val="00B972DE"/>
    <w:rsid w:val="00B9776E"/>
    <w:rsid w:val="00B97A81"/>
    <w:rsid w:val="00BA020D"/>
    <w:rsid w:val="00BA29FD"/>
    <w:rsid w:val="00BA2B49"/>
    <w:rsid w:val="00BA46D8"/>
    <w:rsid w:val="00BA5F2D"/>
    <w:rsid w:val="00BA5F45"/>
    <w:rsid w:val="00BA6093"/>
    <w:rsid w:val="00BB07BB"/>
    <w:rsid w:val="00BB2F8F"/>
    <w:rsid w:val="00BB40F3"/>
    <w:rsid w:val="00BB46AE"/>
    <w:rsid w:val="00BB5087"/>
    <w:rsid w:val="00BB67CB"/>
    <w:rsid w:val="00BC16C3"/>
    <w:rsid w:val="00BC433B"/>
    <w:rsid w:val="00BC6063"/>
    <w:rsid w:val="00BD6D98"/>
    <w:rsid w:val="00BE0BF4"/>
    <w:rsid w:val="00BE1916"/>
    <w:rsid w:val="00BE1A20"/>
    <w:rsid w:val="00BE26C4"/>
    <w:rsid w:val="00BE3009"/>
    <w:rsid w:val="00BE391C"/>
    <w:rsid w:val="00BE5481"/>
    <w:rsid w:val="00BE631F"/>
    <w:rsid w:val="00BE6ACC"/>
    <w:rsid w:val="00BF3BBF"/>
    <w:rsid w:val="00BF438C"/>
    <w:rsid w:val="00C01030"/>
    <w:rsid w:val="00C036FC"/>
    <w:rsid w:val="00C0387B"/>
    <w:rsid w:val="00C05E01"/>
    <w:rsid w:val="00C06A97"/>
    <w:rsid w:val="00C0717F"/>
    <w:rsid w:val="00C07D08"/>
    <w:rsid w:val="00C10E7F"/>
    <w:rsid w:val="00C131E2"/>
    <w:rsid w:val="00C2225E"/>
    <w:rsid w:val="00C227FD"/>
    <w:rsid w:val="00C24C90"/>
    <w:rsid w:val="00C2512E"/>
    <w:rsid w:val="00C33E77"/>
    <w:rsid w:val="00C3472F"/>
    <w:rsid w:val="00C34D40"/>
    <w:rsid w:val="00C3659D"/>
    <w:rsid w:val="00C41441"/>
    <w:rsid w:val="00C41E0E"/>
    <w:rsid w:val="00C42276"/>
    <w:rsid w:val="00C42FE5"/>
    <w:rsid w:val="00C4325E"/>
    <w:rsid w:val="00C45049"/>
    <w:rsid w:val="00C50320"/>
    <w:rsid w:val="00C5075E"/>
    <w:rsid w:val="00C56B41"/>
    <w:rsid w:val="00C62A61"/>
    <w:rsid w:val="00C633B3"/>
    <w:rsid w:val="00C636FB"/>
    <w:rsid w:val="00C662C3"/>
    <w:rsid w:val="00C67085"/>
    <w:rsid w:val="00C71238"/>
    <w:rsid w:val="00C71CD4"/>
    <w:rsid w:val="00C741DB"/>
    <w:rsid w:val="00C74619"/>
    <w:rsid w:val="00C74BE7"/>
    <w:rsid w:val="00C75446"/>
    <w:rsid w:val="00C75489"/>
    <w:rsid w:val="00C80EAA"/>
    <w:rsid w:val="00C81218"/>
    <w:rsid w:val="00C813E2"/>
    <w:rsid w:val="00C84C42"/>
    <w:rsid w:val="00C851D4"/>
    <w:rsid w:val="00C85C50"/>
    <w:rsid w:val="00C85FAD"/>
    <w:rsid w:val="00C867FA"/>
    <w:rsid w:val="00C87F2D"/>
    <w:rsid w:val="00C87F65"/>
    <w:rsid w:val="00C90457"/>
    <w:rsid w:val="00C90919"/>
    <w:rsid w:val="00C9099F"/>
    <w:rsid w:val="00C91370"/>
    <w:rsid w:val="00C93A15"/>
    <w:rsid w:val="00C942A6"/>
    <w:rsid w:val="00C96303"/>
    <w:rsid w:val="00C97054"/>
    <w:rsid w:val="00C977BB"/>
    <w:rsid w:val="00CA15E5"/>
    <w:rsid w:val="00CA209A"/>
    <w:rsid w:val="00CA472D"/>
    <w:rsid w:val="00CA4ED8"/>
    <w:rsid w:val="00CA7EE0"/>
    <w:rsid w:val="00CB17D9"/>
    <w:rsid w:val="00CB1940"/>
    <w:rsid w:val="00CB45BD"/>
    <w:rsid w:val="00CB5002"/>
    <w:rsid w:val="00CB5121"/>
    <w:rsid w:val="00CB728C"/>
    <w:rsid w:val="00CC0075"/>
    <w:rsid w:val="00CC153D"/>
    <w:rsid w:val="00CC2D72"/>
    <w:rsid w:val="00CC3CB0"/>
    <w:rsid w:val="00CC4213"/>
    <w:rsid w:val="00CC4B32"/>
    <w:rsid w:val="00CC6253"/>
    <w:rsid w:val="00CC6AAC"/>
    <w:rsid w:val="00CC75E7"/>
    <w:rsid w:val="00CD2384"/>
    <w:rsid w:val="00CD6012"/>
    <w:rsid w:val="00CD630D"/>
    <w:rsid w:val="00CD6543"/>
    <w:rsid w:val="00CE0640"/>
    <w:rsid w:val="00CE07C8"/>
    <w:rsid w:val="00CE319F"/>
    <w:rsid w:val="00CE4B8B"/>
    <w:rsid w:val="00CE544F"/>
    <w:rsid w:val="00CE585A"/>
    <w:rsid w:val="00CE7D32"/>
    <w:rsid w:val="00CF055C"/>
    <w:rsid w:val="00CF14A6"/>
    <w:rsid w:val="00CF2126"/>
    <w:rsid w:val="00CF2AC0"/>
    <w:rsid w:val="00CF399F"/>
    <w:rsid w:val="00CF5A1D"/>
    <w:rsid w:val="00CF74C7"/>
    <w:rsid w:val="00D007BD"/>
    <w:rsid w:val="00D034D5"/>
    <w:rsid w:val="00D04BEF"/>
    <w:rsid w:val="00D06D09"/>
    <w:rsid w:val="00D112F1"/>
    <w:rsid w:val="00D1210E"/>
    <w:rsid w:val="00D12289"/>
    <w:rsid w:val="00D14110"/>
    <w:rsid w:val="00D15495"/>
    <w:rsid w:val="00D154CB"/>
    <w:rsid w:val="00D16686"/>
    <w:rsid w:val="00D167C1"/>
    <w:rsid w:val="00D202CE"/>
    <w:rsid w:val="00D20810"/>
    <w:rsid w:val="00D21851"/>
    <w:rsid w:val="00D25943"/>
    <w:rsid w:val="00D268BA"/>
    <w:rsid w:val="00D27EA1"/>
    <w:rsid w:val="00D35340"/>
    <w:rsid w:val="00D368F6"/>
    <w:rsid w:val="00D41108"/>
    <w:rsid w:val="00D4235B"/>
    <w:rsid w:val="00D424B5"/>
    <w:rsid w:val="00D43BD6"/>
    <w:rsid w:val="00D458E3"/>
    <w:rsid w:val="00D463DF"/>
    <w:rsid w:val="00D46A8F"/>
    <w:rsid w:val="00D470BC"/>
    <w:rsid w:val="00D50DD9"/>
    <w:rsid w:val="00D517CE"/>
    <w:rsid w:val="00D529D4"/>
    <w:rsid w:val="00D52A11"/>
    <w:rsid w:val="00D530D5"/>
    <w:rsid w:val="00D55440"/>
    <w:rsid w:val="00D606D3"/>
    <w:rsid w:val="00D60705"/>
    <w:rsid w:val="00D63E7E"/>
    <w:rsid w:val="00D6426E"/>
    <w:rsid w:val="00D64C61"/>
    <w:rsid w:val="00D661A5"/>
    <w:rsid w:val="00D668E1"/>
    <w:rsid w:val="00D701A7"/>
    <w:rsid w:val="00D7048D"/>
    <w:rsid w:val="00D70852"/>
    <w:rsid w:val="00D71F75"/>
    <w:rsid w:val="00D73816"/>
    <w:rsid w:val="00D763F8"/>
    <w:rsid w:val="00D76D0A"/>
    <w:rsid w:val="00D7745A"/>
    <w:rsid w:val="00D84456"/>
    <w:rsid w:val="00D851FB"/>
    <w:rsid w:val="00D86B95"/>
    <w:rsid w:val="00D90C1A"/>
    <w:rsid w:val="00D92030"/>
    <w:rsid w:val="00D9332D"/>
    <w:rsid w:val="00D952DD"/>
    <w:rsid w:val="00DA46B8"/>
    <w:rsid w:val="00DA5355"/>
    <w:rsid w:val="00DA5745"/>
    <w:rsid w:val="00DA7E8A"/>
    <w:rsid w:val="00DB03CF"/>
    <w:rsid w:val="00DB1D5A"/>
    <w:rsid w:val="00DB2DA9"/>
    <w:rsid w:val="00DB338E"/>
    <w:rsid w:val="00DB419C"/>
    <w:rsid w:val="00DB4D7C"/>
    <w:rsid w:val="00DC09FA"/>
    <w:rsid w:val="00DC1E4B"/>
    <w:rsid w:val="00DC23C7"/>
    <w:rsid w:val="00DC5908"/>
    <w:rsid w:val="00DC72FC"/>
    <w:rsid w:val="00DC7FC4"/>
    <w:rsid w:val="00DD0510"/>
    <w:rsid w:val="00DD096E"/>
    <w:rsid w:val="00DD0A17"/>
    <w:rsid w:val="00DD208E"/>
    <w:rsid w:val="00DD3842"/>
    <w:rsid w:val="00DD67D8"/>
    <w:rsid w:val="00DD73DD"/>
    <w:rsid w:val="00DD7860"/>
    <w:rsid w:val="00DE30F6"/>
    <w:rsid w:val="00DE497B"/>
    <w:rsid w:val="00DE63CA"/>
    <w:rsid w:val="00DE6FC2"/>
    <w:rsid w:val="00DE755C"/>
    <w:rsid w:val="00DF2783"/>
    <w:rsid w:val="00DF2801"/>
    <w:rsid w:val="00DF2D94"/>
    <w:rsid w:val="00DF6A4E"/>
    <w:rsid w:val="00DF6AFE"/>
    <w:rsid w:val="00DF6C19"/>
    <w:rsid w:val="00DF6F34"/>
    <w:rsid w:val="00DF7647"/>
    <w:rsid w:val="00E00EDB"/>
    <w:rsid w:val="00E01C08"/>
    <w:rsid w:val="00E023A6"/>
    <w:rsid w:val="00E02B26"/>
    <w:rsid w:val="00E041FF"/>
    <w:rsid w:val="00E04512"/>
    <w:rsid w:val="00E058E6"/>
    <w:rsid w:val="00E074CC"/>
    <w:rsid w:val="00E11962"/>
    <w:rsid w:val="00E13D82"/>
    <w:rsid w:val="00E16325"/>
    <w:rsid w:val="00E2022A"/>
    <w:rsid w:val="00E21A6C"/>
    <w:rsid w:val="00E21D98"/>
    <w:rsid w:val="00E220F4"/>
    <w:rsid w:val="00E23F6F"/>
    <w:rsid w:val="00E24A52"/>
    <w:rsid w:val="00E321D6"/>
    <w:rsid w:val="00E34D72"/>
    <w:rsid w:val="00E35F3C"/>
    <w:rsid w:val="00E374AA"/>
    <w:rsid w:val="00E40EFB"/>
    <w:rsid w:val="00E43104"/>
    <w:rsid w:val="00E43338"/>
    <w:rsid w:val="00E4389A"/>
    <w:rsid w:val="00E453DB"/>
    <w:rsid w:val="00E45CC7"/>
    <w:rsid w:val="00E46206"/>
    <w:rsid w:val="00E52AA4"/>
    <w:rsid w:val="00E52F76"/>
    <w:rsid w:val="00E5428F"/>
    <w:rsid w:val="00E5497C"/>
    <w:rsid w:val="00E65604"/>
    <w:rsid w:val="00E71A7D"/>
    <w:rsid w:val="00E730A3"/>
    <w:rsid w:val="00E7357E"/>
    <w:rsid w:val="00E73984"/>
    <w:rsid w:val="00E753D5"/>
    <w:rsid w:val="00E80007"/>
    <w:rsid w:val="00E809A2"/>
    <w:rsid w:val="00E82C54"/>
    <w:rsid w:val="00E84CDA"/>
    <w:rsid w:val="00E851E5"/>
    <w:rsid w:val="00E85C76"/>
    <w:rsid w:val="00E869E4"/>
    <w:rsid w:val="00E90A3C"/>
    <w:rsid w:val="00E911D9"/>
    <w:rsid w:val="00E92241"/>
    <w:rsid w:val="00E927CC"/>
    <w:rsid w:val="00E931AB"/>
    <w:rsid w:val="00E93FB3"/>
    <w:rsid w:val="00E94885"/>
    <w:rsid w:val="00E958E7"/>
    <w:rsid w:val="00E96FB7"/>
    <w:rsid w:val="00E9792C"/>
    <w:rsid w:val="00EA0638"/>
    <w:rsid w:val="00EA2248"/>
    <w:rsid w:val="00EA695F"/>
    <w:rsid w:val="00EB0067"/>
    <w:rsid w:val="00EB086E"/>
    <w:rsid w:val="00EB14F0"/>
    <w:rsid w:val="00EB2AA4"/>
    <w:rsid w:val="00EB790B"/>
    <w:rsid w:val="00EC107B"/>
    <w:rsid w:val="00EC477D"/>
    <w:rsid w:val="00EC5D1F"/>
    <w:rsid w:val="00EC5D21"/>
    <w:rsid w:val="00ED092A"/>
    <w:rsid w:val="00ED2886"/>
    <w:rsid w:val="00ED31ED"/>
    <w:rsid w:val="00ED37B0"/>
    <w:rsid w:val="00ED3D40"/>
    <w:rsid w:val="00ED4AF4"/>
    <w:rsid w:val="00ED68DB"/>
    <w:rsid w:val="00EE072E"/>
    <w:rsid w:val="00EE0BF1"/>
    <w:rsid w:val="00EE4981"/>
    <w:rsid w:val="00EE4A76"/>
    <w:rsid w:val="00EE4F00"/>
    <w:rsid w:val="00EE5306"/>
    <w:rsid w:val="00EE586E"/>
    <w:rsid w:val="00EE6BC8"/>
    <w:rsid w:val="00EE7F3F"/>
    <w:rsid w:val="00EF0BD3"/>
    <w:rsid w:val="00EF1197"/>
    <w:rsid w:val="00EF3BAD"/>
    <w:rsid w:val="00EF49D0"/>
    <w:rsid w:val="00EF5747"/>
    <w:rsid w:val="00EF60F4"/>
    <w:rsid w:val="00F00DE8"/>
    <w:rsid w:val="00F02313"/>
    <w:rsid w:val="00F033D7"/>
    <w:rsid w:val="00F037EA"/>
    <w:rsid w:val="00F057E6"/>
    <w:rsid w:val="00F05AF4"/>
    <w:rsid w:val="00F067D8"/>
    <w:rsid w:val="00F11943"/>
    <w:rsid w:val="00F1272A"/>
    <w:rsid w:val="00F12CAC"/>
    <w:rsid w:val="00F214F3"/>
    <w:rsid w:val="00F21594"/>
    <w:rsid w:val="00F23F5B"/>
    <w:rsid w:val="00F25C16"/>
    <w:rsid w:val="00F2634D"/>
    <w:rsid w:val="00F26928"/>
    <w:rsid w:val="00F269C3"/>
    <w:rsid w:val="00F27DD0"/>
    <w:rsid w:val="00F31266"/>
    <w:rsid w:val="00F33C10"/>
    <w:rsid w:val="00F3747D"/>
    <w:rsid w:val="00F42D25"/>
    <w:rsid w:val="00F446E3"/>
    <w:rsid w:val="00F4616C"/>
    <w:rsid w:val="00F525B6"/>
    <w:rsid w:val="00F52E7F"/>
    <w:rsid w:val="00F537E5"/>
    <w:rsid w:val="00F553C7"/>
    <w:rsid w:val="00F61678"/>
    <w:rsid w:val="00F62242"/>
    <w:rsid w:val="00F62544"/>
    <w:rsid w:val="00F625EB"/>
    <w:rsid w:val="00F62B44"/>
    <w:rsid w:val="00F6347D"/>
    <w:rsid w:val="00F63990"/>
    <w:rsid w:val="00F6469D"/>
    <w:rsid w:val="00F64D65"/>
    <w:rsid w:val="00F64FFF"/>
    <w:rsid w:val="00F6503B"/>
    <w:rsid w:val="00F651BD"/>
    <w:rsid w:val="00F664F1"/>
    <w:rsid w:val="00F67C32"/>
    <w:rsid w:val="00F70AD1"/>
    <w:rsid w:val="00F723D1"/>
    <w:rsid w:val="00F72B07"/>
    <w:rsid w:val="00F732CD"/>
    <w:rsid w:val="00F73492"/>
    <w:rsid w:val="00F74AB3"/>
    <w:rsid w:val="00F75C77"/>
    <w:rsid w:val="00F766CD"/>
    <w:rsid w:val="00F826BE"/>
    <w:rsid w:val="00F84753"/>
    <w:rsid w:val="00F8776A"/>
    <w:rsid w:val="00F907F0"/>
    <w:rsid w:val="00F920D4"/>
    <w:rsid w:val="00F93D2E"/>
    <w:rsid w:val="00F93F51"/>
    <w:rsid w:val="00F966DC"/>
    <w:rsid w:val="00FA07CB"/>
    <w:rsid w:val="00FA0868"/>
    <w:rsid w:val="00FA2110"/>
    <w:rsid w:val="00FA3CC4"/>
    <w:rsid w:val="00FA43C7"/>
    <w:rsid w:val="00FA48D6"/>
    <w:rsid w:val="00FA56D7"/>
    <w:rsid w:val="00FA678F"/>
    <w:rsid w:val="00FA681C"/>
    <w:rsid w:val="00FA7A6E"/>
    <w:rsid w:val="00FB5540"/>
    <w:rsid w:val="00FB672D"/>
    <w:rsid w:val="00FC0D91"/>
    <w:rsid w:val="00FC1578"/>
    <w:rsid w:val="00FC2403"/>
    <w:rsid w:val="00FC313F"/>
    <w:rsid w:val="00FC3221"/>
    <w:rsid w:val="00FC669E"/>
    <w:rsid w:val="00FC7AF6"/>
    <w:rsid w:val="00FD368F"/>
    <w:rsid w:val="00FD71CE"/>
    <w:rsid w:val="00FD79E4"/>
    <w:rsid w:val="00FE105E"/>
    <w:rsid w:val="00FE12F2"/>
    <w:rsid w:val="00FE1E93"/>
    <w:rsid w:val="00FE2F3E"/>
    <w:rsid w:val="00FE7406"/>
    <w:rsid w:val="00FF14AB"/>
    <w:rsid w:val="00FF1F2A"/>
    <w:rsid w:val="00FF5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F9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104"/>
    <w:pPr>
      <w:spacing w:after="120" w:line="280" w:lineRule="exact"/>
    </w:pPr>
    <w:rPr>
      <w:rFonts w:asciiTheme="minorHAnsi" w:eastAsia="Times New Roman" w:hAnsiTheme="minorHAnsi"/>
      <w:sz w:val="22"/>
      <w:szCs w:val="22"/>
    </w:rPr>
  </w:style>
  <w:style w:type="paragraph" w:styleId="Heading1">
    <w:name w:val="heading 1"/>
    <w:basedOn w:val="swpppNoStyle"/>
    <w:next w:val="SWPPPText"/>
    <w:link w:val="Heading1Char"/>
    <w:uiPriority w:val="9"/>
    <w:qFormat/>
    <w:rsid w:val="00CC4213"/>
    <w:pPr>
      <w:keepNext/>
      <w:spacing w:before="360"/>
      <w:outlineLvl w:val="0"/>
    </w:pPr>
    <w:rPr>
      <w:b/>
      <w:bCs/>
      <w:caps/>
      <w:spacing w:val="36"/>
      <w:sz w:val="24"/>
    </w:rPr>
  </w:style>
  <w:style w:type="paragraph" w:styleId="Heading2">
    <w:name w:val="heading 2"/>
    <w:basedOn w:val="Heading1"/>
    <w:next w:val="SWPPPText"/>
    <w:link w:val="Heading2Char"/>
    <w:uiPriority w:val="9"/>
    <w:qFormat/>
    <w:rsid w:val="00CD6012"/>
    <w:pPr>
      <w:tabs>
        <w:tab w:val="left" w:pos="900"/>
        <w:tab w:val="right" w:pos="10080"/>
      </w:tabs>
      <w:outlineLvl w:val="1"/>
    </w:pPr>
    <w:rPr>
      <w:i/>
      <w:caps w:val="0"/>
      <w:spacing w:val="28"/>
    </w:rPr>
  </w:style>
  <w:style w:type="paragraph" w:styleId="Heading3">
    <w:name w:val="heading 3"/>
    <w:basedOn w:val="Heading2"/>
    <w:next w:val="SWPPPText"/>
    <w:link w:val="Heading3Char"/>
    <w:qFormat/>
    <w:rsid w:val="00383BF0"/>
    <w:pPr>
      <w:tabs>
        <w:tab w:val="clear" w:pos="900"/>
        <w:tab w:val="clear" w:pos="10080"/>
      </w:tabs>
      <w:spacing w:before="240"/>
      <w:outlineLvl w:val="2"/>
    </w:pPr>
    <w:rPr>
      <w:i w:val="0"/>
      <w:spacing w:val="0"/>
      <w:sz w:val="22"/>
    </w:rPr>
  </w:style>
  <w:style w:type="paragraph" w:styleId="Heading4">
    <w:name w:val="heading 4"/>
    <w:basedOn w:val="Heading3"/>
    <w:next w:val="SWPPPText"/>
    <w:link w:val="Heading4Char"/>
    <w:qFormat/>
    <w:rsid w:val="00CC4213"/>
    <w:pPr>
      <w:outlineLvl w:val="3"/>
    </w:pPr>
    <w:rPr>
      <w:b w:val="0"/>
      <w:i/>
    </w:rPr>
  </w:style>
  <w:style w:type="paragraph" w:styleId="Heading5">
    <w:name w:val="heading 5"/>
    <w:basedOn w:val="Heading4"/>
    <w:next w:val="SWPPPText"/>
    <w:link w:val="Heading5Char"/>
    <w:qFormat/>
    <w:rsid w:val="00CC4213"/>
    <w:pPr>
      <w:outlineLvl w:val="4"/>
    </w:pPr>
    <w:rPr>
      <w:i w:val="0"/>
    </w:rPr>
  </w:style>
  <w:style w:type="paragraph" w:styleId="Heading6">
    <w:name w:val="heading 6"/>
    <w:basedOn w:val="Normal"/>
    <w:next w:val="Normal"/>
    <w:link w:val="Heading6Char"/>
    <w:uiPriority w:val="9"/>
    <w:semiHidden/>
    <w:qFormat/>
    <w:rsid w:val="00CC4213"/>
    <w:pPr>
      <w:keepNext/>
      <w:outlineLvl w:val="5"/>
    </w:pPr>
    <w:rPr>
      <w:rFonts w:ascii="Arial" w:hAnsi="Arial" w:cs="Arial"/>
      <w:b/>
      <w:bCs/>
    </w:rPr>
  </w:style>
  <w:style w:type="paragraph" w:styleId="Heading9">
    <w:name w:val="heading 9"/>
    <w:basedOn w:val="swpppNoStyle"/>
    <w:next w:val="Normal"/>
    <w:link w:val="Heading9Char"/>
    <w:uiPriority w:val="9"/>
    <w:qFormat/>
    <w:rsid w:val="001C22CE"/>
    <w:pPr>
      <w:pageBreakBefore/>
      <w:numPr>
        <w:numId w:val="10"/>
      </w:numPr>
      <w:shd w:val="clear" w:color="auto" w:fill="D9D9D9" w:themeFill="background1" w:themeFillShade="D9"/>
      <w:spacing w:before="3120" w:after="0" w:line="360" w:lineRule="auto"/>
      <w:jc w:val="center"/>
      <w:outlineLvl w:val="8"/>
    </w:pPr>
    <w:rPr>
      <w:rFonts w:eastAsiaTheme="majorEastAsia" w:cstheme="majorBidi"/>
      <w:b/>
      <w:iCs/>
      <w:caps/>
      <w:spacing w:val="28"/>
      <w:position w:val="-16"/>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97B"/>
    <w:rPr>
      <w:rFonts w:ascii="Calibri" w:eastAsia="Times New Roman" w:hAnsi="Calibri"/>
      <w:b/>
      <w:bCs/>
      <w:caps/>
      <w:spacing w:val="36"/>
      <w:sz w:val="24"/>
      <w:szCs w:val="22"/>
    </w:rPr>
  </w:style>
  <w:style w:type="character" w:customStyle="1" w:styleId="Heading2Char">
    <w:name w:val="Heading 2 Char"/>
    <w:basedOn w:val="DefaultParagraphFont"/>
    <w:link w:val="Heading2"/>
    <w:uiPriority w:val="9"/>
    <w:rsid w:val="00CD6012"/>
    <w:rPr>
      <w:rFonts w:ascii="Calibri" w:eastAsia="Times New Roman" w:hAnsi="Calibri"/>
      <w:b/>
      <w:bCs/>
      <w:i/>
      <w:spacing w:val="28"/>
      <w:sz w:val="24"/>
      <w:szCs w:val="22"/>
    </w:rPr>
  </w:style>
  <w:style w:type="character" w:customStyle="1" w:styleId="Heading3Char">
    <w:name w:val="Heading 3 Char"/>
    <w:basedOn w:val="DefaultParagraphFont"/>
    <w:link w:val="Heading3"/>
    <w:rsid w:val="00383BF0"/>
    <w:rPr>
      <w:rFonts w:ascii="Calibri" w:eastAsia="Times New Roman" w:hAnsi="Calibri"/>
      <w:b/>
      <w:bCs/>
      <w:sz w:val="22"/>
      <w:szCs w:val="22"/>
    </w:rPr>
  </w:style>
  <w:style w:type="character" w:customStyle="1" w:styleId="Heading4Char">
    <w:name w:val="Heading 4 Char"/>
    <w:basedOn w:val="DefaultParagraphFont"/>
    <w:link w:val="Heading4"/>
    <w:rsid w:val="00DE497B"/>
    <w:rPr>
      <w:rFonts w:ascii="Calibri" w:eastAsia="Times New Roman" w:hAnsi="Calibri"/>
      <w:bCs/>
      <w:i/>
      <w:sz w:val="22"/>
      <w:szCs w:val="22"/>
    </w:rPr>
  </w:style>
  <w:style w:type="character" w:customStyle="1" w:styleId="Heading5Char">
    <w:name w:val="Heading 5 Char"/>
    <w:basedOn w:val="DefaultParagraphFont"/>
    <w:link w:val="Heading5"/>
    <w:rsid w:val="00DE497B"/>
    <w:rPr>
      <w:rFonts w:ascii="Calibri" w:eastAsia="Times New Roman" w:hAnsi="Calibri"/>
      <w:bCs/>
      <w:sz w:val="22"/>
      <w:szCs w:val="22"/>
    </w:rPr>
  </w:style>
  <w:style w:type="paragraph" w:customStyle="1" w:styleId="swpppNoStyle">
    <w:name w:val="[swppp_NoStyle]"/>
    <w:link w:val="swpppNoStyleChar"/>
    <w:qFormat/>
    <w:rsid w:val="00CC4213"/>
    <w:pPr>
      <w:spacing w:after="120" w:line="280" w:lineRule="exact"/>
    </w:pPr>
    <w:rPr>
      <w:rFonts w:ascii="Calibri" w:eastAsia="Times New Roman" w:hAnsi="Calibri"/>
      <w:sz w:val="22"/>
      <w:szCs w:val="22"/>
    </w:rPr>
  </w:style>
  <w:style w:type="paragraph" w:customStyle="1" w:styleId="swpppGuidance">
    <w:name w:val="[swppp_Guidance]"/>
    <w:basedOn w:val="swpppNoStyle"/>
    <w:next w:val="Normal"/>
    <w:qFormat/>
    <w:rsid w:val="007A2217"/>
    <w:pPr>
      <w:keepNext/>
      <w:shd w:val="clear" w:color="auto" w:fill="FABF8F" w:themeFill="accent6" w:themeFillTint="99"/>
      <w:ind w:left="720" w:right="720"/>
    </w:pPr>
    <w:rPr>
      <w:rFonts w:ascii="Cambria" w:hAnsi="Cambria"/>
      <w:vanish/>
      <w:sz w:val="20"/>
    </w:rPr>
  </w:style>
  <w:style w:type="paragraph" w:customStyle="1" w:styleId="swpppExample">
    <w:name w:val="[swppp_Example]"/>
    <w:basedOn w:val="swpppGuidance"/>
    <w:next w:val="Normal"/>
    <w:qFormat/>
    <w:rsid w:val="007A2217"/>
    <w:pPr>
      <w:shd w:val="clear" w:color="auto" w:fill="FBD4B4" w:themeFill="accent6" w:themeFillTint="66"/>
    </w:pPr>
  </w:style>
  <w:style w:type="paragraph" w:customStyle="1" w:styleId="swpppExampleGraphic">
    <w:name w:val="[swppp_Example Graphic]"/>
    <w:basedOn w:val="swpppExample"/>
    <w:next w:val="swpppExample"/>
    <w:qFormat/>
    <w:rsid w:val="007A2217"/>
    <w:pPr>
      <w:spacing w:before="120" w:line="240" w:lineRule="auto"/>
      <w:jc w:val="center"/>
    </w:pPr>
    <w:rPr>
      <w:color w:val="000000" w:themeColor="text1"/>
    </w:rPr>
  </w:style>
  <w:style w:type="paragraph" w:customStyle="1" w:styleId="swpppExampleHeading">
    <w:name w:val="[swppp_Example Heading]"/>
    <w:basedOn w:val="swpppExample"/>
    <w:qFormat/>
    <w:rsid w:val="007A2217"/>
    <w:pPr>
      <w:spacing w:before="240" w:after="60"/>
      <w:jc w:val="center"/>
    </w:pPr>
    <w:rPr>
      <w:b/>
      <w:i/>
    </w:rPr>
  </w:style>
  <w:style w:type="paragraph" w:customStyle="1" w:styleId="swpppGuidanceHeading">
    <w:name w:val="[swppp_Guidance Heading]"/>
    <w:basedOn w:val="swpppGuidance"/>
    <w:next w:val="swpppGuidance"/>
    <w:qFormat/>
    <w:rsid w:val="007A2217"/>
    <w:pPr>
      <w:spacing w:before="240" w:after="60"/>
      <w:jc w:val="center"/>
    </w:pPr>
    <w:rPr>
      <w:b/>
      <w:i/>
      <w:noProof/>
    </w:rPr>
  </w:style>
  <w:style w:type="paragraph" w:customStyle="1" w:styleId="swpppGuidance-List">
    <w:name w:val="[swppp_Guidance-List]"/>
    <w:basedOn w:val="swpppGuidance"/>
    <w:qFormat/>
    <w:rsid w:val="00CC4213"/>
    <w:pPr>
      <w:keepNext w:val="0"/>
      <w:tabs>
        <w:tab w:val="left" w:pos="360"/>
      </w:tabs>
      <w:ind w:left="1080" w:hanging="360"/>
    </w:pPr>
  </w:style>
  <w:style w:type="paragraph" w:styleId="BalloonText">
    <w:name w:val="Balloon Text"/>
    <w:basedOn w:val="Normal"/>
    <w:link w:val="BalloonTextChar"/>
    <w:uiPriority w:val="99"/>
    <w:semiHidden/>
    <w:rsid w:val="00CC4213"/>
    <w:rPr>
      <w:rFonts w:ascii="Tahoma" w:hAnsi="Tahoma" w:cs="Tahoma"/>
      <w:sz w:val="16"/>
      <w:szCs w:val="16"/>
    </w:rPr>
  </w:style>
  <w:style w:type="character" w:customStyle="1" w:styleId="BalloonTextChar">
    <w:name w:val="Balloon Text Char"/>
    <w:basedOn w:val="DefaultParagraphFont"/>
    <w:link w:val="BalloonText"/>
    <w:uiPriority w:val="99"/>
    <w:semiHidden/>
    <w:rsid w:val="00CC4213"/>
    <w:rPr>
      <w:rFonts w:ascii="Tahoma" w:eastAsia="Times New Roman" w:hAnsi="Tahoma" w:cs="Tahoma"/>
      <w:sz w:val="16"/>
      <w:szCs w:val="16"/>
    </w:rPr>
  </w:style>
  <w:style w:type="paragraph" w:styleId="BodyText3">
    <w:name w:val="Body Text 3"/>
    <w:basedOn w:val="Normal"/>
    <w:link w:val="BodyText3Char"/>
    <w:semiHidden/>
    <w:rsid w:val="00CC4213"/>
    <w:rPr>
      <w:b/>
      <w:bCs/>
    </w:rPr>
  </w:style>
  <w:style w:type="character" w:customStyle="1" w:styleId="BodyText3Char">
    <w:name w:val="Body Text 3 Char"/>
    <w:basedOn w:val="DefaultParagraphFont"/>
    <w:link w:val="BodyText3"/>
    <w:semiHidden/>
    <w:rsid w:val="00CC4213"/>
    <w:rPr>
      <w:rFonts w:asciiTheme="minorHAnsi" w:eastAsia="Times New Roman" w:hAnsiTheme="minorHAnsi"/>
      <w:b/>
      <w:bCs/>
      <w:sz w:val="22"/>
      <w:szCs w:val="22"/>
    </w:rPr>
  </w:style>
  <w:style w:type="paragraph" w:styleId="BodyTextIndent">
    <w:name w:val="Body Text Indent"/>
    <w:basedOn w:val="Normal"/>
    <w:link w:val="BodyTextIndentChar"/>
    <w:semiHidden/>
    <w:rsid w:val="00CC4213"/>
    <w:rPr>
      <w:b/>
      <w:bCs/>
      <w:sz w:val="20"/>
    </w:rPr>
  </w:style>
  <w:style w:type="character" w:customStyle="1" w:styleId="BodyTextIndentChar">
    <w:name w:val="Body Text Indent Char"/>
    <w:basedOn w:val="DefaultParagraphFont"/>
    <w:link w:val="BodyTextIndent"/>
    <w:semiHidden/>
    <w:rsid w:val="00CC4213"/>
    <w:rPr>
      <w:rFonts w:asciiTheme="minorHAnsi" w:eastAsia="Times New Roman" w:hAnsiTheme="minorHAnsi"/>
      <w:b/>
      <w:bCs/>
      <w:szCs w:val="22"/>
    </w:rPr>
  </w:style>
  <w:style w:type="paragraph" w:styleId="Caption">
    <w:name w:val="caption"/>
    <w:basedOn w:val="Normal"/>
    <w:next w:val="Normal"/>
    <w:uiPriority w:val="35"/>
    <w:semiHidden/>
    <w:qFormat/>
    <w:rsid w:val="00CC4213"/>
    <w:pPr>
      <w:spacing w:after="200"/>
    </w:pPr>
    <w:rPr>
      <w:b/>
      <w:bCs/>
      <w:color w:val="4F81BD" w:themeColor="accent1"/>
      <w:sz w:val="18"/>
      <w:szCs w:val="18"/>
    </w:rPr>
  </w:style>
  <w:style w:type="character" w:styleId="CommentReference">
    <w:name w:val="annotation reference"/>
    <w:basedOn w:val="DefaultParagraphFont"/>
    <w:semiHidden/>
    <w:rsid w:val="00CC4213"/>
    <w:rPr>
      <w:sz w:val="16"/>
      <w:szCs w:val="16"/>
    </w:rPr>
  </w:style>
  <w:style w:type="paragraph" w:styleId="CommentText">
    <w:name w:val="annotation text"/>
    <w:basedOn w:val="Normal"/>
    <w:link w:val="CommentTextChar"/>
    <w:uiPriority w:val="99"/>
    <w:semiHidden/>
    <w:rsid w:val="00CC4213"/>
    <w:rPr>
      <w:rFonts w:ascii="Arial" w:eastAsia="Calibri" w:hAnsi="Arial"/>
      <w:sz w:val="20"/>
      <w:szCs w:val="20"/>
    </w:rPr>
  </w:style>
  <w:style w:type="character" w:customStyle="1" w:styleId="CommentTextChar">
    <w:name w:val="Comment Text Char"/>
    <w:basedOn w:val="DefaultParagraphFont"/>
    <w:link w:val="CommentText"/>
    <w:uiPriority w:val="99"/>
    <w:semiHidden/>
    <w:rsid w:val="009A6017"/>
    <w:rPr>
      <w:rFonts w:ascii="Arial" w:eastAsia="Calibri" w:hAnsi="Arial"/>
    </w:rPr>
  </w:style>
  <w:style w:type="paragraph" w:styleId="CommentSubject">
    <w:name w:val="annotation subject"/>
    <w:basedOn w:val="CommentText"/>
    <w:next w:val="CommentText"/>
    <w:link w:val="CommentSubjectChar"/>
    <w:uiPriority w:val="99"/>
    <w:semiHidden/>
    <w:rsid w:val="00CC4213"/>
    <w:rPr>
      <w:b/>
      <w:bCs/>
    </w:rPr>
  </w:style>
  <w:style w:type="character" w:customStyle="1" w:styleId="CommentSubjectChar">
    <w:name w:val="Comment Subject Char"/>
    <w:basedOn w:val="CommentTextChar"/>
    <w:link w:val="CommentSubject"/>
    <w:uiPriority w:val="99"/>
    <w:semiHidden/>
    <w:rsid w:val="00CC4213"/>
    <w:rPr>
      <w:rFonts w:ascii="Arial" w:eastAsia="Calibri" w:hAnsi="Arial"/>
      <w:b/>
      <w:bCs/>
    </w:rPr>
  </w:style>
  <w:style w:type="paragraph" w:styleId="DocumentMap">
    <w:name w:val="Document Map"/>
    <w:basedOn w:val="Normal"/>
    <w:link w:val="DocumentMapChar"/>
    <w:uiPriority w:val="99"/>
    <w:semiHidden/>
    <w:rsid w:val="00CC4213"/>
    <w:rPr>
      <w:rFonts w:ascii="Tahoma" w:hAnsi="Tahoma" w:cs="Tahoma"/>
      <w:sz w:val="16"/>
      <w:szCs w:val="16"/>
    </w:rPr>
  </w:style>
  <w:style w:type="character" w:customStyle="1" w:styleId="DocumentMapChar">
    <w:name w:val="Document Map Char"/>
    <w:basedOn w:val="DefaultParagraphFont"/>
    <w:link w:val="DocumentMap"/>
    <w:uiPriority w:val="99"/>
    <w:semiHidden/>
    <w:rsid w:val="00CC4213"/>
    <w:rPr>
      <w:rFonts w:ascii="Tahoma" w:eastAsia="Times New Roman" w:hAnsi="Tahoma" w:cs="Tahoma"/>
      <w:sz w:val="16"/>
      <w:szCs w:val="16"/>
    </w:rPr>
  </w:style>
  <w:style w:type="paragraph" w:styleId="E-mailSignature">
    <w:name w:val="E-mail Signature"/>
    <w:basedOn w:val="Normal"/>
    <w:link w:val="E-mailSignatureChar"/>
    <w:uiPriority w:val="99"/>
    <w:semiHidden/>
    <w:rsid w:val="00CC4213"/>
    <w:rPr>
      <w:rFonts w:eastAsia="Calibri"/>
    </w:rPr>
  </w:style>
  <w:style w:type="character" w:customStyle="1" w:styleId="E-mailSignatureChar">
    <w:name w:val="E-mail Signature Char"/>
    <w:basedOn w:val="DefaultParagraphFont"/>
    <w:link w:val="E-mailSignature"/>
    <w:uiPriority w:val="99"/>
    <w:semiHidden/>
    <w:rsid w:val="00CC4213"/>
    <w:rPr>
      <w:rFonts w:asciiTheme="minorHAnsi" w:eastAsia="Calibri" w:hAnsiTheme="minorHAnsi"/>
      <w:sz w:val="22"/>
      <w:szCs w:val="22"/>
    </w:rPr>
  </w:style>
  <w:style w:type="character" w:styleId="Emphasis">
    <w:name w:val="Emphasis"/>
    <w:basedOn w:val="DefaultParagraphFont"/>
    <w:uiPriority w:val="20"/>
    <w:semiHidden/>
    <w:qFormat/>
    <w:rsid w:val="00CC4213"/>
    <w:rPr>
      <w:i/>
      <w:iCs/>
    </w:rPr>
  </w:style>
  <w:style w:type="character" w:styleId="FollowedHyperlink">
    <w:name w:val="FollowedHyperlink"/>
    <w:uiPriority w:val="99"/>
    <w:semiHidden/>
    <w:rsid w:val="00CC4213"/>
    <w:rPr>
      <w:color w:val="800080"/>
      <w:u w:val="single"/>
    </w:rPr>
  </w:style>
  <w:style w:type="paragraph" w:styleId="Footer">
    <w:name w:val="footer"/>
    <w:basedOn w:val="Normal"/>
    <w:link w:val="FooterChar"/>
    <w:uiPriority w:val="99"/>
    <w:semiHidden/>
    <w:rsid w:val="00CC4213"/>
    <w:pPr>
      <w:tabs>
        <w:tab w:val="center" w:pos="4320"/>
        <w:tab w:val="right" w:pos="8640"/>
      </w:tabs>
    </w:pPr>
  </w:style>
  <w:style w:type="character" w:customStyle="1" w:styleId="FooterChar">
    <w:name w:val="Footer Char"/>
    <w:basedOn w:val="DefaultParagraphFont"/>
    <w:link w:val="Footer"/>
    <w:uiPriority w:val="99"/>
    <w:semiHidden/>
    <w:rsid w:val="00CC4213"/>
    <w:rPr>
      <w:rFonts w:asciiTheme="minorHAnsi" w:eastAsia="Times New Roman" w:hAnsiTheme="minorHAnsi"/>
      <w:sz w:val="22"/>
      <w:szCs w:val="22"/>
    </w:rPr>
  </w:style>
  <w:style w:type="paragraph" w:styleId="Header">
    <w:name w:val="header"/>
    <w:basedOn w:val="swpppNoStyle"/>
    <w:link w:val="HeaderChar"/>
    <w:uiPriority w:val="99"/>
    <w:rsid w:val="007E5D6A"/>
    <w:pPr>
      <w:tabs>
        <w:tab w:val="center" w:pos="4320"/>
        <w:tab w:val="right" w:pos="8640"/>
      </w:tabs>
      <w:spacing w:line="240" w:lineRule="auto"/>
      <w:jc w:val="right"/>
    </w:pPr>
    <w:rPr>
      <w:sz w:val="18"/>
    </w:rPr>
  </w:style>
  <w:style w:type="character" w:customStyle="1" w:styleId="HeaderChar">
    <w:name w:val="Header Char"/>
    <w:basedOn w:val="DefaultParagraphFont"/>
    <w:link w:val="Header"/>
    <w:uiPriority w:val="99"/>
    <w:rsid w:val="007E5D6A"/>
    <w:rPr>
      <w:rFonts w:ascii="Calibri" w:eastAsia="Times New Roman" w:hAnsi="Calibri"/>
      <w:sz w:val="18"/>
      <w:szCs w:val="22"/>
    </w:rPr>
  </w:style>
  <w:style w:type="character" w:customStyle="1" w:styleId="Heading6Char">
    <w:name w:val="Heading 6 Char"/>
    <w:basedOn w:val="DefaultParagraphFont"/>
    <w:link w:val="Heading6"/>
    <w:uiPriority w:val="9"/>
    <w:semiHidden/>
    <w:rsid w:val="00CC4213"/>
    <w:rPr>
      <w:rFonts w:ascii="Arial" w:eastAsia="Times New Roman" w:hAnsi="Arial" w:cs="Arial"/>
      <w:b/>
      <w:bCs/>
      <w:sz w:val="22"/>
      <w:szCs w:val="22"/>
    </w:rPr>
  </w:style>
  <w:style w:type="character" w:customStyle="1" w:styleId="Heading9Char">
    <w:name w:val="Heading 9 Char"/>
    <w:basedOn w:val="DefaultParagraphFont"/>
    <w:link w:val="Heading9"/>
    <w:uiPriority w:val="9"/>
    <w:rsid w:val="001C22CE"/>
    <w:rPr>
      <w:rFonts w:ascii="Calibri" w:eastAsiaTheme="majorEastAsia" w:hAnsi="Calibri" w:cstheme="majorBidi"/>
      <w:b/>
      <w:iCs/>
      <w:caps/>
      <w:spacing w:val="28"/>
      <w:position w:val="-16"/>
      <w:sz w:val="24"/>
      <w:shd w:val="clear" w:color="auto" w:fill="D9D9D9" w:themeFill="background1" w:themeFillShade="D9"/>
    </w:rPr>
  </w:style>
  <w:style w:type="character" w:styleId="Hyperlink">
    <w:name w:val="Hyperlink"/>
    <w:uiPriority w:val="99"/>
    <w:qFormat/>
    <w:rsid w:val="00CC4213"/>
    <w:rPr>
      <w:color w:val="0000FF"/>
      <w:u w:val="single"/>
    </w:rPr>
  </w:style>
  <w:style w:type="paragraph" w:styleId="ListBullet">
    <w:name w:val="List Bullet"/>
    <w:basedOn w:val="Normal"/>
    <w:uiPriority w:val="99"/>
    <w:semiHidden/>
    <w:rsid w:val="00981D3A"/>
    <w:pPr>
      <w:numPr>
        <w:numId w:val="1"/>
      </w:numPr>
      <w:ind w:left="720"/>
      <w:contextualSpacing/>
    </w:pPr>
  </w:style>
  <w:style w:type="paragraph" w:styleId="ListBullet2">
    <w:name w:val="List Bullet 2"/>
    <w:basedOn w:val="ListBullet"/>
    <w:uiPriority w:val="99"/>
    <w:semiHidden/>
    <w:rsid w:val="00981D3A"/>
    <w:pPr>
      <w:numPr>
        <w:numId w:val="17"/>
      </w:numPr>
      <w:tabs>
        <w:tab w:val="num" w:pos="540"/>
      </w:tabs>
    </w:pPr>
  </w:style>
  <w:style w:type="paragraph" w:styleId="ListParagraph">
    <w:name w:val="List Paragraph"/>
    <w:basedOn w:val="Normal"/>
    <w:uiPriority w:val="34"/>
    <w:semiHidden/>
    <w:qFormat/>
    <w:rsid w:val="00CC4213"/>
  </w:style>
  <w:style w:type="paragraph" w:styleId="NormalWeb">
    <w:name w:val="Normal (Web)"/>
    <w:basedOn w:val="Normal"/>
    <w:uiPriority w:val="99"/>
    <w:semiHidden/>
    <w:rsid w:val="00CC4213"/>
    <w:pPr>
      <w:spacing w:before="100" w:beforeAutospacing="1" w:after="100" w:afterAutospacing="1"/>
    </w:pPr>
  </w:style>
  <w:style w:type="character" w:styleId="PageNumber">
    <w:name w:val="page number"/>
    <w:semiHidden/>
    <w:rsid w:val="00CC4213"/>
  </w:style>
  <w:style w:type="character" w:styleId="PlaceholderText">
    <w:name w:val="Placeholder Text"/>
    <w:basedOn w:val="DefaultParagraphFont"/>
    <w:uiPriority w:val="99"/>
    <w:semiHidden/>
    <w:rsid w:val="006A2CCF"/>
    <w:rPr>
      <w:rFonts w:eastAsiaTheme="minorHAnsi"/>
      <w:b/>
      <w:color w:val="E36C0A" w:themeColor="accent6" w:themeShade="BF"/>
    </w:rPr>
  </w:style>
  <w:style w:type="character" w:styleId="Strong">
    <w:name w:val="Strong"/>
    <w:basedOn w:val="DefaultParagraphFont"/>
    <w:uiPriority w:val="22"/>
    <w:semiHidden/>
    <w:qFormat/>
    <w:rsid w:val="00CC4213"/>
    <w:rPr>
      <w:b/>
      <w:bCs/>
    </w:rPr>
  </w:style>
  <w:style w:type="paragraph" w:styleId="Subtitle">
    <w:name w:val="Subtitle"/>
    <w:basedOn w:val="Normal"/>
    <w:link w:val="SubtitleChar"/>
    <w:semiHidden/>
    <w:qFormat/>
    <w:rsid w:val="00CC4213"/>
    <w:pPr>
      <w:spacing w:before="120" w:line="360" w:lineRule="auto"/>
      <w:jc w:val="center"/>
    </w:pPr>
    <w:rPr>
      <w:rFonts w:ascii="Arial" w:hAnsi="Arial" w:cs="Arial"/>
      <w:b/>
      <w:bCs/>
    </w:rPr>
  </w:style>
  <w:style w:type="character" w:customStyle="1" w:styleId="SubtitleChar">
    <w:name w:val="Subtitle Char"/>
    <w:basedOn w:val="DefaultParagraphFont"/>
    <w:link w:val="Subtitle"/>
    <w:semiHidden/>
    <w:rsid w:val="009A6017"/>
    <w:rPr>
      <w:rFonts w:ascii="Arial" w:eastAsia="Times New Roman" w:hAnsi="Arial" w:cs="Arial"/>
      <w:b/>
      <w:bCs/>
      <w:sz w:val="22"/>
      <w:szCs w:val="22"/>
    </w:rPr>
  </w:style>
  <w:style w:type="paragraph" w:customStyle="1" w:styleId="SWPPPText">
    <w:name w:val="SWPPP Text"/>
    <w:qFormat/>
    <w:rsid w:val="00521496"/>
    <w:pPr>
      <w:spacing w:after="120"/>
    </w:pPr>
    <w:rPr>
      <w:rFonts w:ascii="Calibri" w:eastAsia="Times New Roman" w:hAnsi="Calibri"/>
      <w:sz w:val="22"/>
      <w:szCs w:val="22"/>
    </w:rPr>
  </w:style>
  <w:style w:type="paragraph" w:customStyle="1" w:styleId="SWPPPAbbrevsList">
    <w:name w:val="SWPPP Abbrevs List"/>
    <w:basedOn w:val="SWPPPText"/>
    <w:qFormat/>
    <w:rsid w:val="00CC4213"/>
    <w:pPr>
      <w:tabs>
        <w:tab w:val="left" w:pos="1260"/>
      </w:tabs>
      <w:spacing w:after="60"/>
      <w:ind w:left="1260" w:hanging="1260"/>
    </w:pPr>
  </w:style>
  <w:style w:type="paragraph" w:customStyle="1" w:styleId="SWPPPAttachmentList">
    <w:name w:val="SWPPP Attachment List"/>
    <w:basedOn w:val="SWPPPText"/>
    <w:qFormat/>
    <w:rsid w:val="00074473"/>
    <w:pPr>
      <w:spacing w:after="160"/>
    </w:pPr>
    <w:rPr>
      <w:rFonts w:eastAsiaTheme="minorEastAsia" w:cstheme="minorBidi"/>
      <w:b/>
      <w:noProof/>
      <w:color w:val="E36C0A"/>
    </w:rPr>
  </w:style>
  <w:style w:type="numbering" w:customStyle="1" w:styleId="SWPPPAttachments">
    <w:name w:val="SWPPP Attachments"/>
    <w:uiPriority w:val="99"/>
    <w:rsid w:val="00985A6C"/>
    <w:pPr>
      <w:numPr>
        <w:numId w:val="2"/>
      </w:numPr>
    </w:pPr>
  </w:style>
  <w:style w:type="paragraph" w:customStyle="1" w:styleId="SWPPPBlankPage">
    <w:name w:val="SWPPP Blank Page"/>
    <w:basedOn w:val="SWPPPText"/>
    <w:qFormat/>
    <w:rsid w:val="00CC4213"/>
    <w:pPr>
      <w:pageBreakBefore/>
      <w:spacing w:before="2400"/>
      <w:jc w:val="center"/>
    </w:pPr>
  </w:style>
  <w:style w:type="paragraph" w:customStyle="1" w:styleId="SWPPPBulletList1">
    <w:name w:val="SWPPP Bullet List 1"/>
    <w:basedOn w:val="SWPPPText"/>
    <w:qFormat/>
    <w:rsid w:val="00CC4213"/>
    <w:pPr>
      <w:numPr>
        <w:numId w:val="4"/>
      </w:numPr>
      <w:spacing w:after="60"/>
    </w:pPr>
  </w:style>
  <w:style w:type="paragraph" w:customStyle="1" w:styleId="SWPPPBulletList2">
    <w:name w:val="SWPPP Bullet List 2"/>
    <w:basedOn w:val="SWPPPBulletList1"/>
    <w:qFormat/>
    <w:rsid w:val="00CC4213"/>
    <w:pPr>
      <w:numPr>
        <w:ilvl w:val="1"/>
      </w:numPr>
    </w:pPr>
  </w:style>
  <w:style w:type="paragraph" w:customStyle="1" w:styleId="SWPPPBulletList3">
    <w:name w:val="SWPPP Bullet List 3"/>
    <w:basedOn w:val="SWPPPBulletList2"/>
    <w:qFormat/>
    <w:rsid w:val="00CC4213"/>
    <w:pPr>
      <w:numPr>
        <w:ilvl w:val="2"/>
      </w:numPr>
    </w:pPr>
  </w:style>
  <w:style w:type="numbering" w:customStyle="1" w:styleId="SWPPPBullets">
    <w:name w:val="SWPPP Bullets"/>
    <w:uiPriority w:val="99"/>
    <w:rsid w:val="00CC4213"/>
    <w:pPr>
      <w:numPr>
        <w:numId w:val="3"/>
      </w:numPr>
    </w:pPr>
  </w:style>
  <w:style w:type="paragraph" w:customStyle="1" w:styleId="SWPPPFigureCaption">
    <w:name w:val="SWPPP Figure Caption"/>
    <w:basedOn w:val="SWPPPText"/>
    <w:next w:val="SWPPPText"/>
    <w:qFormat/>
    <w:rsid w:val="00EF49D0"/>
    <w:pPr>
      <w:spacing w:before="160" w:after="240"/>
      <w:jc w:val="center"/>
    </w:pPr>
  </w:style>
  <w:style w:type="paragraph" w:customStyle="1" w:styleId="SWPPPTOCHeading">
    <w:name w:val="SWPPP TOC Heading"/>
    <w:basedOn w:val="swpppNoStyle"/>
    <w:next w:val="TOC1"/>
    <w:qFormat/>
    <w:rsid w:val="00CC4213"/>
    <w:pPr>
      <w:spacing w:after="360"/>
      <w:jc w:val="center"/>
    </w:pPr>
    <w:rPr>
      <w:b/>
      <w:caps/>
      <w:spacing w:val="36"/>
      <w:sz w:val="28"/>
    </w:rPr>
  </w:style>
  <w:style w:type="paragraph" w:styleId="TOC1">
    <w:name w:val="toc 1"/>
    <w:basedOn w:val="SWPPPText"/>
    <w:next w:val="TOC2"/>
    <w:uiPriority w:val="39"/>
    <w:qFormat/>
    <w:rsid w:val="00F446E3"/>
    <w:pPr>
      <w:tabs>
        <w:tab w:val="right" w:leader="dot" w:pos="10080"/>
      </w:tabs>
      <w:spacing w:before="200"/>
    </w:pPr>
    <w:rPr>
      <w:b/>
      <w:noProof/>
    </w:rPr>
  </w:style>
  <w:style w:type="paragraph" w:customStyle="1" w:styleId="SWPPPFMHeading1">
    <w:name w:val="SWPPP FM Heading 1"/>
    <w:basedOn w:val="SWPPPTOCHeading"/>
    <w:qFormat/>
    <w:rsid w:val="00CC4213"/>
    <w:pPr>
      <w:keepNext/>
      <w:spacing w:before="360" w:after="120"/>
      <w:jc w:val="left"/>
    </w:pPr>
    <w:rPr>
      <w:sz w:val="24"/>
    </w:rPr>
  </w:style>
  <w:style w:type="paragraph" w:customStyle="1" w:styleId="SWPPPFMHeading2">
    <w:name w:val="SWPPP FM Heading 2"/>
    <w:basedOn w:val="SWPPPFMHeading1"/>
    <w:qFormat/>
    <w:rsid w:val="00CC4213"/>
  </w:style>
  <w:style w:type="paragraph" w:customStyle="1" w:styleId="SWPPPFooter">
    <w:name w:val="SWPPP Footer"/>
    <w:basedOn w:val="SWPPPText"/>
    <w:qFormat/>
    <w:rsid w:val="006C75F6"/>
    <w:pPr>
      <w:pBdr>
        <w:top w:val="single" w:sz="4" w:space="1" w:color="auto"/>
      </w:pBdr>
      <w:tabs>
        <w:tab w:val="right" w:pos="10080"/>
        <w:tab w:val="right" w:pos="13680"/>
        <w:tab w:val="right" w:pos="22320"/>
      </w:tabs>
      <w:spacing w:after="0"/>
    </w:pPr>
    <w:rPr>
      <w:sz w:val="18"/>
    </w:rPr>
  </w:style>
  <w:style w:type="paragraph" w:customStyle="1" w:styleId="SWPPPGraphicCTR">
    <w:name w:val="SWPPP Graphic CTR"/>
    <w:basedOn w:val="swpppNoStyle"/>
    <w:qFormat/>
    <w:rsid w:val="00CC4213"/>
    <w:pPr>
      <w:spacing w:after="0" w:line="240" w:lineRule="auto"/>
      <w:jc w:val="center"/>
    </w:pPr>
  </w:style>
  <w:style w:type="paragraph" w:customStyle="1" w:styleId="SWPPPGraphicFL">
    <w:name w:val="SWPPP Graphic FL"/>
    <w:basedOn w:val="SWPPPGraphicCTR"/>
    <w:qFormat/>
    <w:rsid w:val="00CC4213"/>
    <w:pPr>
      <w:jc w:val="left"/>
    </w:pPr>
  </w:style>
  <w:style w:type="paragraph" w:customStyle="1" w:styleId="SWPPPHeader">
    <w:name w:val="SWPPP Header"/>
    <w:basedOn w:val="SWPPPText"/>
    <w:qFormat/>
    <w:rsid w:val="00CC4213"/>
    <w:pPr>
      <w:jc w:val="right"/>
    </w:pPr>
    <w:rPr>
      <w:sz w:val="18"/>
    </w:rPr>
  </w:style>
  <w:style w:type="paragraph" w:customStyle="1" w:styleId="SWPPPListHeadingBold">
    <w:name w:val="SWPPP List Heading_Bold"/>
    <w:basedOn w:val="SWPPPText"/>
    <w:qFormat/>
    <w:rsid w:val="00CC4213"/>
    <w:pPr>
      <w:keepNext/>
      <w:spacing w:before="200" w:after="60"/>
      <w:ind w:left="360"/>
    </w:pPr>
    <w:rPr>
      <w:b/>
    </w:rPr>
  </w:style>
  <w:style w:type="paragraph" w:customStyle="1" w:styleId="SWPPPListHeadingBold2">
    <w:name w:val="SWPPP List Heading_Bold 2"/>
    <w:basedOn w:val="SWPPPListHeadingBold"/>
    <w:qFormat/>
    <w:rsid w:val="00CC4213"/>
    <w:pPr>
      <w:ind w:left="720"/>
    </w:pPr>
  </w:style>
  <w:style w:type="paragraph" w:customStyle="1" w:styleId="SWPPPListHeadingBold3">
    <w:name w:val="SWPPP List Heading_Bold 3"/>
    <w:basedOn w:val="SWPPPListHeadingBold2"/>
    <w:qFormat/>
    <w:rsid w:val="00CC4213"/>
  </w:style>
  <w:style w:type="paragraph" w:customStyle="1" w:styleId="SWPPPListHeadingBold4">
    <w:name w:val="SWPPP List Heading_Bold 4"/>
    <w:basedOn w:val="SWPPPListHeadingBold3"/>
    <w:qFormat/>
    <w:rsid w:val="00CC4213"/>
    <w:pPr>
      <w:ind w:left="1440"/>
    </w:pPr>
  </w:style>
  <w:style w:type="paragraph" w:customStyle="1" w:styleId="SWPPPListHeadingItalics">
    <w:name w:val="SWPPP List Heading_Italics"/>
    <w:basedOn w:val="SWPPPListHeadingBold"/>
    <w:qFormat/>
    <w:rsid w:val="00CC4213"/>
    <w:rPr>
      <w:b w:val="0"/>
      <w:i/>
    </w:rPr>
  </w:style>
  <w:style w:type="paragraph" w:customStyle="1" w:styleId="SWPPPNumList1">
    <w:name w:val="SWPPP Num List 1"/>
    <w:basedOn w:val="SWPPPText"/>
    <w:qFormat/>
    <w:rsid w:val="00CC4213"/>
    <w:pPr>
      <w:numPr>
        <w:numId w:val="6"/>
      </w:numPr>
      <w:spacing w:after="60"/>
    </w:pPr>
  </w:style>
  <w:style w:type="paragraph" w:customStyle="1" w:styleId="SWPPPNumList2">
    <w:name w:val="SWPPP Num List 2"/>
    <w:basedOn w:val="SWPPPNumList1"/>
    <w:qFormat/>
    <w:rsid w:val="00CC4213"/>
    <w:pPr>
      <w:numPr>
        <w:ilvl w:val="1"/>
      </w:numPr>
    </w:pPr>
  </w:style>
  <w:style w:type="paragraph" w:customStyle="1" w:styleId="SWPPPNumList3">
    <w:name w:val="SWPPP Num List 3"/>
    <w:basedOn w:val="SWPPPNumList2"/>
    <w:qFormat/>
    <w:rsid w:val="00CC4213"/>
    <w:pPr>
      <w:numPr>
        <w:ilvl w:val="2"/>
      </w:numPr>
    </w:pPr>
  </w:style>
  <w:style w:type="numbering" w:customStyle="1" w:styleId="SWPPPNumbers">
    <w:name w:val="SWPPP Numbers"/>
    <w:uiPriority w:val="99"/>
    <w:rsid w:val="00CC4213"/>
    <w:pPr>
      <w:numPr>
        <w:numId w:val="5"/>
      </w:numPr>
    </w:pPr>
  </w:style>
  <w:style w:type="paragraph" w:customStyle="1" w:styleId="SWPPPOptions">
    <w:name w:val="SWPPP Options"/>
    <w:basedOn w:val="SWPPPText"/>
    <w:semiHidden/>
    <w:unhideWhenUsed/>
    <w:qFormat/>
    <w:rsid w:val="00CC4213"/>
    <w:rPr>
      <w:color w:val="821C6B"/>
    </w:rPr>
  </w:style>
  <w:style w:type="character" w:customStyle="1" w:styleId="SWPPPOptionsTextface">
    <w:name w:val="SWPPP Options_Textface"/>
    <w:uiPriority w:val="1"/>
    <w:semiHidden/>
    <w:unhideWhenUsed/>
    <w:qFormat/>
    <w:rsid w:val="00CC4213"/>
    <w:rPr>
      <w:color w:val="821C6B"/>
    </w:rPr>
  </w:style>
  <w:style w:type="character" w:customStyle="1" w:styleId="SWPPPOptionsTextfaceBold">
    <w:name w:val="SWPPP Options_Textface Bold"/>
    <w:uiPriority w:val="1"/>
    <w:semiHidden/>
    <w:unhideWhenUsed/>
    <w:qFormat/>
    <w:rsid w:val="00CC4213"/>
    <w:rPr>
      <w:b/>
      <w:color w:val="821C6B"/>
    </w:rPr>
  </w:style>
  <w:style w:type="character" w:customStyle="1" w:styleId="SWPPPOptionsTextfaceBold-Italics">
    <w:name w:val="SWPPP Options_Textface Bold-Italics"/>
    <w:uiPriority w:val="1"/>
    <w:semiHidden/>
    <w:unhideWhenUsed/>
    <w:qFormat/>
    <w:rsid w:val="00CC4213"/>
    <w:rPr>
      <w:b/>
      <w:i/>
      <w:color w:val="821C6B"/>
    </w:rPr>
  </w:style>
  <w:style w:type="table" w:customStyle="1" w:styleId="SWPPPRefTable">
    <w:name w:val="SWPPP Ref Table"/>
    <w:basedOn w:val="TableNormal"/>
    <w:uiPriority w:val="99"/>
    <w:qFormat/>
    <w:rsid w:val="00CC4213"/>
    <w:pPr>
      <w:spacing w:after="120" w:line="280" w:lineRule="exact"/>
    </w:pPr>
    <w:rPr>
      <w:rFonts w:ascii="Calibri" w:eastAsia="Times New Roman" w:hAnsi="Calibri"/>
      <w:sz w:val="22"/>
      <w:szCs w:val="22"/>
    </w:rPr>
    <w:tblPr>
      <w:tblCellMar>
        <w:left w:w="115" w:type="dxa"/>
        <w:bottom w:w="173" w:type="dxa"/>
        <w:right w:w="115" w:type="dxa"/>
      </w:tblCellMar>
    </w:tblPr>
    <w:tblStylePr w:type="firstCol">
      <w:tblPr/>
      <w:tcPr>
        <w:tcBorders>
          <w:top w:val="nil"/>
          <w:left w:val="nil"/>
          <w:bottom w:val="nil"/>
          <w:right w:val="single" w:sz="24" w:space="0" w:color="BFBFBF" w:themeColor="background1" w:themeShade="BF"/>
          <w:insideH w:val="nil"/>
          <w:insideV w:val="nil"/>
          <w:tl2br w:val="nil"/>
          <w:tr2bl w:val="nil"/>
        </w:tcBorders>
      </w:tcPr>
    </w:tblStylePr>
  </w:style>
  <w:style w:type="table" w:customStyle="1" w:styleId="SWPPPTable1">
    <w:name w:val="SWPPP Table 1"/>
    <w:basedOn w:val="TableNormal"/>
    <w:uiPriority w:val="99"/>
    <w:qFormat/>
    <w:rsid w:val="00CC4213"/>
    <w:pPr>
      <w:spacing w:after="120" w:line="280" w:lineRule="exact"/>
    </w:pPr>
    <w:rPr>
      <w:rFonts w:ascii="Calibri" w:eastAsia="Times New Roman" w:hAnsi="Calibri"/>
      <w:sz w:val="22"/>
      <w:szCs w:val="22"/>
    </w:rPr>
    <w:tblPr>
      <w:tblCellMar>
        <w:left w:w="58" w:type="dxa"/>
        <w:right w:w="58" w:type="dxa"/>
      </w:tblCellMar>
    </w:tblPr>
  </w:style>
  <w:style w:type="table" w:customStyle="1" w:styleId="SWPPPTable2">
    <w:name w:val="SWPPP Table 2"/>
    <w:basedOn w:val="TableNormal"/>
    <w:uiPriority w:val="99"/>
    <w:qFormat/>
    <w:rsid w:val="00CC4213"/>
    <w:pPr>
      <w:spacing w:after="120" w:line="280" w:lineRule="exact"/>
    </w:pPr>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Pr>
    <w:trPr>
      <w:cantSplit/>
    </w:trPr>
    <w:tblStylePr w:type="firstRow">
      <w:tblPr/>
      <w:trPr>
        <w:tblHeader/>
      </w:trPr>
    </w:tblStylePr>
  </w:style>
  <w:style w:type="paragraph" w:customStyle="1" w:styleId="SWPPPTableText">
    <w:name w:val="SWPPP Table Text"/>
    <w:basedOn w:val="SWPPPText"/>
    <w:qFormat/>
    <w:rsid w:val="00A23073"/>
    <w:pPr>
      <w:spacing w:after="40" w:line="240" w:lineRule="exact"/>
    </w:pPr>
    <w:rPr>
      <w:sz w:val="18"/>
    </w:rPr>
  </w:style>
  <w:style w:type="paragraph" w:customStyle="1" w:styleId="SWPPPTableColHeadingFL">
    <w:name w:val="SWPPP Table Col Heading FL"/>
    <w:basedOn w:val="SWPPPTableText"/>
    <w:qFormat/>
    <w:rsid w:val="00A50C31"/>
    <w:rPr>
      <w:b/>
    </w:rPr>
  </w:style>
  <w:style w:type="paragraph" w:customStyle="1" w:styleId="SWPPPTableColHeadingFL2">
    <w:name w:val="SWPPP Table Col Heading FL 2"/>
    <w:basedOn w:val="SWPPPTableColHeadingFL"/>
    <w:qFormat/>
    <w:rsid w:val="00CC4213"/>
    <w:rPr>
      <w:color w:val="FFFFFF" w:themeColor="background1"/>
      <w:sz w:val="20"/>
    </w:rPr>
  </w:style>
  <w:style w:type="paragraph" w:customStyle="1" w:styleId="SWPPPTableRowHeading">
    <w:name w:val="SWPPP Table Row Heading"/>
    <w:basedOn w:val="SWPPPTableText"/>
    <w:qFormat/>
    <w:rsid w:val="00CC4213"/>
    <w:rPr>
      <w:b/>
    </w:rPr>
  </w:style>
  <w:style w:type="paragraph" w:customStyle="1" w:styleId="SWPPPTableTextBF">
    <w:name w:val="SWPPP Table Text_BF"/>
    <w:basedOn w:val="SWPPPTableText"/>
    <w:qFormat/>
    <w:rsid w:val="00CC4213"/>
    <w:rPr>
      <w:b/>
    </w:rPr>
  </w:style>
  <w:style w:type="paragraph" w:customStyle="1" w:styleId="SWPPPTableTextBFCTR">
    <w:name w:val="SWPPP Table Text_BF CTR"/>
    <w:basedOn w:val="SWPPPTableTextBF"/>
    <w:qFormat/>
    <w:rsid w:val="00CC4213"/>
    <w:pPr>
      <w:jc w:val="center"/>
    </w:pPr>
  </w:style>
  <w:style w:type="paragraph" w:customStyle="1" w:styleId="SWPPPTextBeforeSpace">
    <w:name w:val="SWPPP Text_BeforeSpace"/>
    <w:basedOn w:val="SWPPPText"/>
    <w:next w:val="SWPPPText"/>
    <w:qFormat/>
    <w:rsid w:val="00CC4213"/>
    <w:pPr>
      <w:spacing w:before="240"/>
    </w:pPr>
  </w:style>
  <w:style w:type="paragraph" w:customStyle="1" w:styleId="SWPPPTextBlock-Indent">
    <w:name w:val="SWPPP Text_Block-Indent"/>
    <w:basedOn w:val="SWPPPText"/>
    <w:next w:val="SWPPPText"/>
    <w:qFormat/>
    <w:rsid w:val="00CC4213"/>
    <w:pPr>
      <w:ind w:left="720" w:right="720"/>
    </w:pPr>
  </w:style>
  <w:style w:type="paragraph" w:customStyle="1" w:styleId="SWPPPTextBold">
    <w:name w:val="SWPPP Text_Bold"/>
    <w:basedOn w:val="SWPPPText"/>
    <w:qFormat/>
    <w:rsid w:val="00074FC4"/>
  </w:style>
  <w:style w:type="paragraph" w:customStyle="1" w:styleId="SWPPPTextBoldCTR">
    <w:name w:val="SWPPP Text_Bold CTR"/>
    <w:basedOn w:val="SWPPPTextBold"/>
    <w:qFormat/>
    <w:rsid w:val="00300535"/>
    <w:pPr>
      <w:jc w:val="center"/>
    </w:pPr>
    <w:rPr>
      <w:b/>
    </w:rPr>
  </w:style>
  <w:style w:type="paragraph" w:customStyle="1" w:styleId="SWPPPTextIndented">
    <w:name w:val="SWPPP Text_Indented"/>
    <w:basedOn w:val="SWPPPText"/>
    <w:qFormat/>
    <w:rsid w:val="00CC4213"/>
    <w:pPr>
      <w:tabs>
        <w:tab w:val="left" w:pos="2880"/>
      </w:tabs>
      <w:ind w:left="2880" w:hanging="2880"/>
    </w:pPr>
  </w:style>
  <w:style w:type="paragraph" w:customStyle="1" w:styleId="SWPPPTextItalics">
    <w:name w:val="SWPPP Text_Italics"/>
    <w:basedOn w:val="SWPPPText"/>
    <w:qFormat/>
    <w:rsid w:val="00CC4213"/>
    <w:rPr>
      <w:i/>
    </w:rPr>
  </w:style>
  <w:style w:type="paragraph" w:customStyle="1" w:styleId="SWPPPTextReference">
    <w:name w:val="SWPPP Text_Reference"/>
    <w:basedOn w:val="SWPPPText"/>
    <w:qFormat/>
    <w:rsid w:val="00CC4213"/>
    <w:pPr>
      <w:ind w:left="720" w:hanging="720"/>
    </w:pPr>
  </w:style>
  <w:style w:type="character" w:customStyle="1" w:styleId="SWPPPTextfaceBold">
    <w:name w:val="SWPPP Textface_Bold"/>
    <w:uiPriority w:val="1"/>
    <w:qFormat/>
    <w:rsid w:val="00CC4213"/>
    <w:rPr>
      <w:rFonts w:cs="Arial"/>
      <w:b/>
      <w:color w:val="000000"/>
      <w:sz w:val="22"/>
      <w:szCs w:val="22"/>
    </w:rPr>
  </w:style>
  <w:style w:type="character" w:customStyle="1" w:styleId="SWPPPTextfaceItalics">
    <w:name w:val="SWPPP Textface_Italics"/>
    <w:uiPriority w:val="1"/>
    <w:qFormat/>
    <w:rsid w:val="00CC4213"/>
    <w:rPr>
      <w:i/>
    </w:rPr>
  </w:style>
  <w:style w:type="paragraph" w:customStyle="1" w:styleId="SWPPPTitle">
    <w:name w:val="SWPPP Title"/>
    <w:basedOn w:val="swpppNoStyle"/>
    <w:next w:val="Normal"/>
    <w:link w:val="SWPPPTitleChar"/>
    <w:qFormat/>
    <w:rsid w:val="00547F7F"/>
    <w:pPr>
      <w:keepNext/>
      <w:spacing w:before="720" w:after="240"/>
      <w:jc w:val="center"/>
    </w:pPr>
    <w:rPr>
      <w:b/>
      <w:caps/>
      <w:spacing w:val="68"/>
      <w:sz w:val="32"/>
    </w:rPr>
  </w:style>
  <w:style w:type="paragraph" w:customStyle="1" w:styleId="SWPPPTitle2">
    <w:name w:val="SWPPP Title 2"/>
    <w:basedOn w:val="SWPPPTitle"/>
    <w:next w:val="Normal"/>
    <w:link w:val="SWPPPTitle2Char"/>
    <w:qFormat/>
    <w:rsid w:val="00CC4213"/>
    <w:pPr>
      <w:spacing w:before="0" w:after="120"/>
    </w:pPr>
    <w:rPr>
      <w:caps w:val="0"/>
      <w:spacing w:val="22"/>
      <w:sz w:val="24"/>
    </w:rPr>
  </w:style>
  <w:style w:type="paragraph" w:customStyle="1" w:styleId="SWPPPTitle3">
    <w:name w:val="SWPPP Title 3"/>
    <w:basedOn w:val="SWPPPTitle2"/>
    <w:next w:val="Normal"/>
    <w:link w:val="SWPPPTitle3Char"/>
    <w:qFormat/>
    <w:rsid w:val="00547F7F"/>
    <w:pPr>
      <w:spacing w:before="240" w:after="960" w:line="320" w:lineRule="exact"/>
    </w:pPr>
    <w:rPr>
      <w:sz w:val="28"/>
    </w:rPr>
  </w:style>
  <w:style w:type="paragraph" w:customStyle="1" w:styleId="SWPPPTitleTextBold">
    <w:name w:val="SWPPP Title_Text Bold"/>
    <w:basedOn w:val="swpppNoStyle"/>
    <w:qFormat/>
    <w:rsid w:val="00CC4213"/>
    <w:pPr>
      <w:spacing w:after="60"/>
    </w:pPr>
    <w:rPr>
      <w:b/>
    </w:rPr>
  </w:style>
  <w:style w:type="paragraph" w:customStyle="1" w:styleId="SWPPPTitleTextBold-CTR">
    <w:name w:val="SWPPP Title_Text Bold-CTR"/>
    <w:basedOn w:val="SWPPPTitleTextBold"/>
    <w:qFormat/>
    <w:rsid w:val="00CC4213"/>
    <w:pPr>
      <w:spacing w:before="360"/>
      <w:jc w:val="center"/>
    </w:pPr>
  </w:style>
  <w:style w:type="paragraph" w:customStyle="1" w:styleId="SWPPPTitleAddress">
    <w:name w:val="SWPPP Title_Address"/>
    <w:basedOn w:val="SWPPPTitleTextBold-CTR"/>
    <w:qFormat/>
    <w:rsid w:val="00CC4213"/>
    <w:pPr>
      <w:spacing w:after="0"/>
    </w:pPr>
  </w:style>
  <w:style w:type="paragraph" w:customStyle="1" w:styleId="SWPPPTitleCGPAuthNo">
    <w:name w:val="SWPPP Title_CGP Auth. No."/>
    <w:basedOn w:val="SWPPPFooter"/>
    <w:qFormat/>
    <w:rsid w:val="00CC4213"/>
    <w:pPr>
      <w:pBdr>
        <w:top w:val="none" w:sz="0" w:space="0" w:color="auto"/>
      </w:pBdr>
      <w:jc w:val="right"/>
    </w:pPr>
    <w:rPr>
      <w:b/>
      <w:sz w:val="20"/>
    </w:rPr>
  </w:style>
  <w:style w:type="paragraph" w:customStyle="1" w:styleId="SWPPPTitlePreparer">
    <w:name w:val="SWPPP Title_Preparer"/>
    <w:basedOn w:val="SWPPPTitleTextBold-CTR"/>
    <w:qFormat/>
    <w:rsid w:val="00CC4213"/>
    <w:pPr>
      <w:spacing w:before="600" w:after="360"/>
    </w:pPr>
  </w:style>
  <w:style w:type="paragraph" w:customStyle="1" w:styleId="SWPPPTitleTextBold2">
    <w:name w:val="SWPPP Title_Text Bold 2"/>
    <w:basedOn w:val="SWPPPTitleTextBold"/>
    <w:qFormat/>
    <w:rsid w:val="00CC4213"/>
    <w:pPr>
      <w:spacing w:after="240"/>
    </w:pPr>
  </w:style>
  <w:style w:type="paragraph" w:customStyle="1" w:styleId="SWPPPVersionNotice">
    <w:name w:val="SWPPP Version_Notice"/>
    <w:basedOn w:val="SWPPPHeader"/>
    <w:qFormat/>
    <w:rsid w:val="00A2793E"/>
    <w:pPr>
      <w:spacing w:after="240"/>
    </w:pPr>
    <w:rPr>
      <w:b/>
      <w:i/>
    </w:rPr>
  </w:style>
  <w:style w:type="numbering" w:customStyle="1" w:styleId="SWPPP-GuidanceNumbers">
    <w:name w:val="SWPPP-Guidance_Numbers"/>
    <w:uiPriority w:val="99"/>
    <w:rsid w:val="00CC4213"/>
    <w:pPr>
      <w:numPr>
        <w:numId w:val="7"/>
      </w:numPr>
    </w:pPr>
  </w:style>
  <w:style w:type="table" w:styleId="TableGrid">
    <w:name w:val="Table Grid"/>
    <w:basedOn w:val="TableNormal"/>
    <w:rsid w:val="00CC4213"/>
    <w:pPr>
      <w:spacing w:after="120" w:line="280" w:lineRule="exact"/>
    </w:pPr>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SWPPPText"/>
    <w:uiPriority w:val="99"/>
    <w:rsid w:val="00D668E1"/>
    <w:pPr>
      <w:tabs>
        <w:tab w:val="right" w:leader="dot" w:pos="10080"/>
      </w:tabs>
      <w:spacing w:after="60" w:line="240" w:lineRule="exact"/>
      <w:ind w:right="1440"/>
    </w:pPr>
    <w:rPr>
      <w:b/>
      <w:noProof/>
    </w:rPr>
  </w:style>
  <w:style w:type="paragraph" w:styleId="Title">
    <w:name w:val="Title"/>
    <w:basedOn w:val="Normal"/>
    <w:link w:val="TitleChar"/>
    <w:semiHidden/>
    <w:qFormat/>
    <w:rsid w:val="00CC4213"/>
    <w:pPr>
      <w:autoSpaceDE w:val="0"/>
      <w:autoSpaceDN w:val="0"/>
      <w:spacing w:before="120" w:line="360" w:lineRule="auto"/>
      <w:jc w:val="center"/>
    </w:pPr>
    <w:rPr>
      <w:rFonts w:ascii="Arial" w:hAnsi="Arial"/>
      <w:b/>
      <w:bCs/>
    </w:rPr>
  </w:style>
  <w:style w:type="character" w:customStyle="1" w:styleId="TitleChar">
    <w:name w:val="Title Char"/>
    <w:basedOn w:val="DefaultParagraphFont"/>
    <w:link w:val="Title"/>
    <w:semiHidden/>
    <w:rsid w:val="009A6017"/>
    <w:rPr>
      <w:rFonts w:ascii="Arial" w:eastAsia="Times New Roman" w:hAnsi="Arial"/>
      <w:b/>
      <w:bCs/>
      <w:sz w:val="22"/>
      <w:szCs w:val="22"/>
    </w:rPr>
  </w:style>
  <w:style w:type="paragraph" w:styleId="TOAHeading">
    <w:name w:val="toa heading"/>
    <w:basedOn w:val="Normal"/>
    <w:next w:val="Normal"/>
    <w:uiPriority w:val="99"/>
    <w:semiHidden/>
    <w:rsid w:val="00CC4213"/>
    <w:rPr>
      <w:rFonts w:ascii="Arial" w:hAnsi="Arial"/>
      <w:bCs/>
    </w:rPr>
  </w:style>
  <w:style w:type="paragraph" w:styleId="TOC2">
    <w:name w:val="toc 2"/>
    <w:basedOn w:val="TOC1"/>
    <w:next w:val="TOC3"/>
    <w:uiPriority w:val="39"/>
    <w:qFormat/>
    <w:rsid w:val="00F446E3"/>
    <w:pPr>
      <w:spacing w:before="60" w:after="60"/>
      <w:ind w:left="360"/>
    </w:pPr>
    <w:rPr>
      <w:b w:val="0"/>
    </w:rPr>
  </w:style>
  <w:style w:type="paragraph" w:styleId="TOC3">
    <w:name w:val="toc 3"/>
    <w:basedOn w:val="TOC1"/>
    <w:uiPriority w:val="39"/>
    <w:rsid w:val="000E21DA"/>
    <w:pPr>
      <w:spacing w:before="60" w:after="60"/>
      <w:ind w:left="720"/>
    </w:pPr>
    <w:rPr>
      <w:b w:val="0"/>
    </w:rPr>
  </w:style>
  <w:style w:type="paragraph" w:styleId="TOC4">
    <w:name w:val="toc 4"/>
    <w:basedOn w:val="Normal"/>
    <w:next w:val="Normal"/>
    <w:autoRedefine/>
    <w:uiPriority w:val="39"/>
    <w:rsid w:val="00CC4213"/>
    <w:pPr>
      <w:spacing w:after="100" w:line="276" w:lineRule="auto"/>
      <w:ind w:left="660"/>
    </w:pPr>
    <w:rPr>
      <w:rFonts w:eastAsiaTheme="minorEastAsia" w:cstheme="minorBidi"/>
    </w:rPr>
  </w:style>
  <w:style w:type="paragraph" w:styleId="TOC5">
    <w:name w:val="toc 5"/>
    <w:basedOn w:val="Normal"/>
    <w:next w:val="Normal"/>
    <w:autoRedefine/>
    <w:uiPriority w:val="39"/>
    <w:rsid w:val="00CC4213"/>
    <w:pPr>
      <w:spacing w:after="100" w:line="276" w:lineRule="auto"/>
      <w:ind w:left="880"/>
    </w:pPr>
    <w:rPr>
      <w:rFonts w:eastAsiaTheme="minorEastAsia" w:cstheme="minorBidi"/>
    </w:rPr>
  </w:style>
  <w:style w:type="paragraph" w:styleId="TOC6">
    <w:name w:val="toc 6"/>
    <w:basedOn w:val="Normal"/>
    <w:next w:val="Normal"/>
    <w:autoRedefine/>
    <w:uiPriority w:val="39"/>
    <w:rsid w:val="00CC4213"/>
    <w:pPr>
      <w:spacing w:after="100" w:line="276" w:lineRule="auto"/>
      <w:ind w:left="1100"/>
    </w:pPr>
    <w:rPr>
      <w:rFonts w:eastAsiaTheme="minorEastAsia" w:cstheme="minorBidi"/>
    </w:rPr>
  </w:style>
  <w:style w:type="paragraph" w:styleId="TOC7">
    <w:name w:val="toc 7"/>
    <w:basedOn w:val="Normal"/>
    <w:next w:val="Normal"/>
    <w:autoRedefine/>
    <w:uiPriority w:val="39"/>
    <w:rsid w:val="00CC4213"/>
    <w:pPr>
      <w:spacing w:after="100" w:line="276" w:lineRule="auto"/>
      <w:ind w:left="1320"/>
    </w:pPr>
    <w:rPr>
      <w:rFonts w:eastAsiaTheme="minorEastAsia" w:cstheme="minorBidi"/>
    </w:rPr>
  </w:style>
  <w:style w:type="paragraph" w:styleId="TOC8">
    <w:name w:val="toc 8"/>
    <w:basedOn w:val="Normal"/>
    <w:next w:val="Normal"/>
    <w:autoRedefine/>
    <w:uiPriority w:val="39"/>
    <w:rsid w:val="00CC4213"/>
    <w:pPr>
      <w:spacing w:after="100" w:line="276" w:lineRule="auto"/>
      <w:ind w:left="1540"/>
    </w:pPr>
    <w:rPr>
      <w:rFonts w:eastAsiaTheme="minorEastAsia" w:cstheme="minorBidi"/>
    </w:rPr>
  </w:style>
  <w:style w:type="paragraph" w:styleId="TOC9">
    <w:name w:val="toc 9"/>
    <w:basedOn w:val="swpppNoStyle"/>
    <w:uiPriority w:val="39"/>
    <w:qFormat/>
    <w:rsid w:val="00CC4213"/>
    <w:pPr>
      <w:spacing w:before="160" w:after="0"/>
    </w:pPr>
    <w:rPr>
      <w:b/>
    </w:rPr>
  </w:style>
  <w:style w:type="paragraph" w:customStyle="1" w:styleId="SWPPPTextBoldFR">
    <w:name w:val="SWPPP Text_Bold FR"/>
    <w:basedOn w:val="SWPPPTextBold"/>
    <w:qFormat/>
    <w:rsid w:val="00CC4213"/>
    <w:pPr>
      <w:jc w:val="right"/>
    </w:pPr>
  </w:style>
  <w:style w:type="paragraph" w:customStyle="1" w:styleId="swpppGuidance-subheading">
    <w:name w:val="[swppp_Guidance-subheading]"/>
    <w:basedOn w:val="swpppGuidanceHeading"/>
    <w:next w:val="swpppGuidance"/>
    <w:qFormat/>
    <w:rsid w:val="00B41FB4"/>
    <w:pPr>
      <w:jc w:val="left"/>
    </w:pPr>
    <w:rPr>
      <w:b w:val="0"/>
    </w:rPr>
  </w:style>
  <w:style w:type="paragraph" w:customStyle="1" w:styleId="2020SWPPP">
    <w:name w:val="2020 SWPPP"/>
    <w:basedOn w:val="SWPPPTitle3"/>
    <w:link w:val="2020SWPPPChar"/>
    <w:qFormat/>
    <w:rsid w:val="00995091"/>
    <w:rPr>
      <w:color w:val="0070C0"/>
      <w:sz w:val="32"/>
    </w:rPr>
  </w:style>
  <w:style w:type="character" w:customStyle="1" w:styleId="swpppNoStyleChar">
    <w:name w:val="[swppp_NoStyle] Char"/>
    <w:basedOn w:val="DefaultParagraphFont"/>
    <w:link w:val="swpppNoStyle"/>
    <w:rsid w:val="00995091"/>
    <w:rPr>
      <w:rFonts w:ascii="Calibri" w:eastAsia="Times New Roman" w:hAnsi="Calibri"/>
      <w:sz w:val="22"/>
      <w:szCs w:val="22"/>
    </w:rPr>
  </w:style>
  <w:style w:type="character" w:customStyle="1" w:styleId="SWPPPTitleChar">
    <w:name w:val="SWPPP Title Char"/>
    <w:basedOn w:val="swpppNoStyleChar"/>
    <w:link w:val="SWPPPTitle"/>
    <w:rsid w:val="00995091"/>
    <w:rPr>
      <w:rFonts w:ascii="Calibri" w:eastAsia="Times New Roman" w:hAnsi="Calibri"/>
      <w:b/>
      <w:caps/>
      <w:spacing w:val="68"/>
      <w:sz w:val="32"/>
      <w:szCs w:val="22"/>
    </w:rPr>
  </w:style>
  <w:style w:type="character" w:customStyle="1" w:styleId="SWPPPTitle2Char">
    <w:name w:val="SWPPP Title 2 Char"/>
    <w:basedOn w:val="SWPPPTitleChar"/>
    <w:link w:val="SWPPPTitle2"/>
    <w:rsid w:val="00995091"/>
    <w:rPr>
      <w:rFonts w:ascii="Calibri" w:eastAsia="Times New Roman" w:hAnsi="Calibri"/>
      <w:b/>
      <w:caps w:val="0"/>
      <w:spacing w:val="22"/>
      <w:sz w:val="24"/>
      <w:szCs w:val="22"/>
    </w:rPr>
  </w:style>
  <w:style w:type="character" w:customStyle="1" w:styleId="SWPPPTitle3Char">
    <w:name w:val="SWPPP Title 3 Char"/>
    <w:basedOn w:val="SWPPPTitle2Char"/>
    <w:link w:val="SWPPPTitle3"/>
    <w:rsid w:val="00995091"/>
    <w:rPr>
      <w:rFonts w:ascii="Calibri" w:eastAsia="Times New Roman" w:hAnsi="Calibri"/>
      <w:b/>
      <w:caps w:val="0"/>
      <w:spacing w:val="22"/>
      <w:sz w:val="28"/>
      <w:szCs w:val="22"/>
    </w:rPr>
  </w:style>
  <w:style w:type="character" w:customStyle="1" w:styleId="2020SWPPPChar">
    <w:name w:val="2020 SWPPP Char"/>
    <w:basedOn w:val="SWPPPTitle3Char"/>
    <w:link w:val="2020SWPPP"/>
    <w:rsid w:val="00995091"/>
    <w:rPr>
      <w:rFonts w:ascii="Calibri" w:eastAsia="Times New Roman" w:hAnsi="Calibri"/>
      <w:b/>
      <w:caps w:val="0"/>
      <w:color w:val="0070C0"/>
      <w:spacing w:val="22"/>
      <w:sz w:val="32"/>
      <w:szCs w:val="22"/>
    </w:rPr>
  </w:style>
  <w:style w:type="numbering" w:customStyle="1" w:styleId="SWPPPNumbers1">
    <w:name w:val="SWPPP Numbers1"/>
    <w:uiPriority w:val="99"/>
    <w:rsid w:val="0085232C"/>
  </w:style>
  <w:style w:type="paragraph" w:customStyle="1" w:styleId="NaturalBuffers--No">
    <w:name w:val="Natural Buffers--No"/>
    <w:rsid w:val="00DB4D7C"/>
    <w:pPr>
      <w:spacing w:after="200" w:line="276" w:lineRule="auto"/>
    </w:pPr>
    <w:rPr>
      <w:rFonts w:asciiTheme="minorHAnsi" w:eastAsiaTheme="minorEastAsia" w:hAnsiTheme="minorHAnsi"/>
      <w:sz w:val="3276"/>
      <w:szCs w:val="3276"/>
    </w:rPr>
  </w:style>
  <w:style w:type="paragraph" w:styleId="Revision">
    <w:name w:val="Revision"/>
    <w:hidden/>
    <w:uiPriority w:val="99"/>
    <w:semiHidden/>
    <w:rsid w:val="004C16C5"/>
    <w:rPr>
      <w:rFonts w:asciiTheme="minorHAnsi" w:eastAsia="Times New Roman" w:hAnsiTheme="minorHAnsi"/>
      <w:sz w:val="22"/>
      <w:szCs w:val="22"/>
    </w:rPr>
  </w:style>
  <w:style w:type="character" w:styleId="IntenseReference">
    <w:name w:val="Intense Reference"/>
    <w:basedOn w:val="DefaultParagraphFont"/>
    <w:uiPriority w:val="32"/>
    <w:qFormat/>
    <w:rsid w:val="006A4B77"/>
    <w:rPr>
      <w:b/>
      <w:bCs/>
      <w:smallCaps/>
      <w:color w:val="4F81BD" w:themeColor="accent1"/>
      <w:spacing w:val="5"/>
    </w:rPr>
  </w:style>
  <w:style w:type="paragraph" w:customStyle="1" w:styleId="55BA17756E2743DC8D54E7799C4F7660">
    <w:name w:val="55BA17756E2743DC8D54E7799C4F7660"/>
    <w:rsid w:val="001A2D92"/>
    <w:pPr>
      <w:spacing w:after="160" w:line="259" w:lineRule="auto"/>
    </w:pPr>
    <w:rPr>
      <w:rFonts w:asciiTheme="minorHAnsi" w:eastAsiaTheme="minorEastAsia" w:hAnsiTheme="minorHAnsi" w:cstheme="minorBidi"/>
      <w:sz w:val="22"/>
      <w:szCs w:val="22"/>
    </w:rPr>
  </w:style>
  <w:style w:type="paragraph" w:customStyle="1" w:styleId="47997B455DDF4DE0B5BE7F3B18E5FD9D">
    <w:name w:val="47997B455DDF4DE0B5BE7F3B18E5FD9D"/>
    <w:rsid w:val="00444E59"/>
    <w:pPr>
      <w:spacing w:after="160" w:line="259" w:lineRule="auto"/>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D517CE"/>
    <w:rPr>
      <w:color w:val="605E5C"/>
      <w:shd w:val="clear" w:color="auto" w:fill="E1DFDD"/>
    </w:rPr>
  </w:style>
  <w:style w:type="character" w:customStyle="1" w:styleId="Style1">
    <w:name w:val="Style1"/>
    <w:basedOn w:val="DefaultParagraphFont"/>
    <w:uiPriority w:val="1"/>
    <w:rsid w:val="0069206F"/>
  </w:style>
  <w:style w:type="character" w:customStyle="1" w:styleId="SWPPPBodyText">
    <w:name w:val="SWPPP Body Text"/>
    <w:basedOn w:val="BodyText3Char"/>
    <w:uiPriority w:val="1"/>
    <w:rsid w:val="0009444C"/>
    <w:rPr>
      <w:rFonts w:asciiTheme="minorHAnsi" w:eastAsia="Times New Roman" w:hAnsiTheme="minorHAnsi"/>
      <w:b w:val="0"/>
      <w:bCs/>
      <w:color w:val="000000" w:themeColor="text1"/>
      <w:sz w:val="22"/>
      <w:szCs w:val="22"/>
    </w:rPr>
  </w:style>
  <w:style w:type="paragraph" w:customStyle="1" w:styleId="SWPPPText2">
    <w:name w:val="SWPPP Text 2"/>
    <w:basedOn w:val="SWPPPText"/>
    <w:qFormat/>
    <w:rsid w:val="00300535"/>
    <w:pPr>
      <w:spacing w:line="280" w:lineRule="exact"/>
    </w:pPr>
    <w:rPr>
      <w:rFonts w:eastAsiaTheme="minorHAnsi"/>
      <w:color w:val="31849B" w:themeColor="accent5" w:themeShade="BF"/>
    </w:rPr>
  </w:style>
  <w:style w:type="character" w:styleId="SubtleEmphasis">
    <w:name w:val="Subtle Emphasis"/>
    <w:basedOn w:val="DefaultParagraphFont"/>
    <w:uiPriority w:val="19"/>
    <w:qFormat/>
    <w:rsid w:val="00B368E6"/>
    <w:rPr>
      <w:i/>
      <w:iCs/>
      <w:color w:val="404040" w:themeColor="text1" w:themeTint="BF"/>
    </w:rPr>
  </w:style>
  <w:style w:type="paragraph" w:styleId="PlainText">
    <w:name w:val="Plain Text"/>
    <w:basedOn w:val="Normal"/>
    <w:link w:val="PlainTextChar"/>
    <w:uiPriority w:val="99"/>
    <w:unhideWhenUsed/>
    <w:rsid w:val="006A2CC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2CCF"/>
    <w:rPr>
      <w:rFonts w:ascii="Consolas" w:eastAsia="Times New Roman" w:hAnsi="Consolas"/>
      <w:sz w:val="21"/>
      <w:szCs w:val="21"/>
    </w:rPr>
  </w:style>
  <w:style w:type="character" w:customStyle="1" w:styleId="Style2">
    <w:name w:val="Style2"/>
    <w:basedOn w:val="DefaultParagraphFont"/>
    <w:uiPriority w:val="1"/>
    <w:rsid w:val="00321AAC"/>
    <w:rPr>
      <w:rFonts w:asciiTheme="minorHAnsi" w:hAnsiTheme="minorHAnsi"/>
      <w:b/>
      <w:color w:val="000000" w:themeColor="text1"/>
      <w:sz w:val="22"/>
    </w:rPr>
  </w:style>
  <w:style w:type="paragraph" w:customStyle="1" w:styleId="8AE0FEAC5BD54206A0D3AC65809F7832">
    <w:name w:val="8AE0FEAC5BD54206A0D3AC65809F7832"/>
    <w:rsid w:val="00EE0BF1"/>
    <w:pPr>
      <w:spacing w:after="160" w:line="259" w:lineRule="auto"/>
    </w:pPr>
    <w:rPr>
      <w:rFonts w:asciiTheme="minorHAnsi" w:eastAsiaTheme="minorEastAsia" w:hAnsiTheme="minorHAnsi" w:cstheme="minorBidi"/>
      <w:sz w:val="22"/>
      <w:szCs w:val="22"/>
    </w:rPr>
  </w:style>
  <w:style w:type="paragraph" w:customStyle="1" w:styleId="0E2D665D682D4ABB8476F4C3511358C5">
    <w:name w:val="0E2D665D682D4ABB8476F4C3511358C5"/>
    <w:rsid w:val="00EE0BF1"/>
    <w:pPr>
      <w:spacing w:after="160" w:line="259" w:lineRule="auto"/>
    </w:pPr>
    <w:rPr>
      <w:rFonts w:asciiTheme="minorHAnsi" w:eastAsiaTheme="minorEastAsia" w:hAnsiTheme="minorHAnsi" w:cstheme="minorBidi"/>
      <w:sz w:val="22"/>
      <w:szCs w:val="22"/>
    </w:rPr>
  </w:style>
  <w:style w:type="paragraph" w:styleId="NoSpacing">
    <w:name w:val="No Spacing"/>
    <w:uiPriority w:val="1"/>
    <w:semiHidden/>
    <w:qFormat/>
    <w:rsid w:val="003D6F62"/>
    <w:rPr>
      <w:rFonts w:asciiTheme="minorHAnsi" w:eastAsia="Times New Roman" w:hAnsiTheme="minorHAnsi"/>
      <w:sz w:val="22"/>
      <w:szCs w:val="22"/>
    </w:rPr>
  </w:style>
  <w:style w:type="paragraph" w:customStyle="1" w:styleId="14ImpairedandOAW">
    <w:name w:val="1/4 Impaired and OAW"/>
    <w:rsid w:val="005D4799"/>
    <w:pPr>
      <w:spacing w:after="160" w:line="259" w:lineRule="auto"/>
    </w:pPr>
    <w:rPr>
      <w:rFonts w:asciiTheme="minorHAnsi" w:eastAsiaTheme="minorEastAsia" w:hAnsiTheme="minorHAnsi"/>
      <w:sz w:val="3276"/>
      <w:szCs w:val="3276"/>
    </w:rPr>
  </w:style>
  <w:style w:type="paragraph" w:customStyle="1" w:styleId="4F2144FCCACF43F9BCF9B09E058E87BD">
    <w:name w:val="4F2144FCCACF43F9BCF9B09E058E87BD"/>
    <w:rsid w:val="00740527"/>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C0092949CD64FD39F7F44B34E77FD8B">
    <w:name w:val="1C0092949CD64FD39F7F44B34E77FD8B"/>
    <w:rsid w:val="007B1D74"/>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C0A136E0F0340A599329152538C2D31">
    <w:name w:val="EC0A136E0F0340A599329152538C2D31"/>
    <w:rsid w:val="00F6503B"/>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645AC5D63CF49B09B8FE77FDB711F0A3">
    <w:name w:val="D645AC5D63CF49B09B8FE77FDB711F0A3"/>
    <w:rsid w:val="005A224D"/>
    <w:pPr>
      <w:spacing w:after="120"/>
      <w:jc w:val="center"/>
    </w:pPr>
    <w:rPr>
      <w:rFonts w:ascii="Calibri" w:eastAsia="Times New Roman" w:hAnsi="Calibri"/>
      <w:b/>
      <w:sz w:val="22"/>
      <w:szCs w:val="22"/>
    </w:rPr>
  </w:style>
  <w:style w:type="character" w:customStyle="1" w:styleId="SelectedFooter">
    <w:name w:val="Selected Footer"/>
    <w:basedOn w:val="DefaultParagraphFont"/>
    <w:uiPriority w:val="1"/>
    <w:rsid w:val="00B17F27"/>
    <w:rPr>
      <w:rFonts w:asciiTheme="minorHAnsi" w:hAnsiTheme="minorHAnsi"/>
      <w:sz w:val="18"/>
    </w:rPr>
  </w:style>
  <w:style w:type="paragraph" w:customStyle="1" w:styleId="C466CDFD9FEB466C8E1B58C8DD2D4EAC">
    <w:name w:val="C466CDFD9FEB466C8E1B58C8DD2D4EAC"/>
    <w:rsid w:val="007A2A0A"/>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390FAE3E56748BCBC733276FAE3ADBE">
    <w:name w:val="1390FAE3E56748BCBC733276FAE3ADBE"/>
    <w:rsid w:val="00904A33"/>
    <w:pPr>
      <w:spacing w:after="160" w:line="278" w:lineRule="auto"/>
    </w:pPr>
    <w:rPr>
      <w:rFonts w:asciiTheme="minorHAnsi" w:eastAsiaTheme="minorEastAsia" w:hAnsiTheme="minorHAnsi" w:cstheme="minorBidi"/>
      <w:kern w:val="2"/>
      <w:sz w:val="24"/>
      <w:szCs w:val="24"/>
      <w14:ligatures w14:val="standardContextual"/>
    </w:rPr>
  </w:style>
  <w:style w:type="paragraph" w:styleId="BodyText">
    <w:name w:val="Body Text"/>
    <w:basedOn w:val="Normal"/>
    <w:link w:val="BodyTextChar"/>
    <w:uiPriority w:val="99"/>
    <w:unhideWhenUsed/>
    <w:rsid w:val="00DA7E8A"/>
  </w:style>
  <w:style w:type="character" w:customStyle="1" w:styleId="BodyTextChar">
    <w:name w:val="Body Text Char"/>
    <w:basedOn w:val="DefaultParagraphFont"/>
    <w:link w:val="BodyText"/>
    <w:uiPriority w:val="99"/>
    <w:rsid w:val="00DA7E8A"/>
    <w:rPr>
      <w:rFonts w:asciiTheme="minorHAnsi" w:eastAsia="Times New Roman" w:hAnsiTheme="minorHAnsi"/>
      <w:sz w:val="22"/>
      <w:szCs w:val="22"/>
    </w:rPr>
  </w:style>
  <w:style w:type="paragraph" w:customStyle="1" w:styleId="2769D42C63F043ABB2D7D64074372FF9">
    <w:name w:val="2769D42C63F043ABB2D7D64074372FF9"/>
    <w:rsid w:val="00D463DF"/>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702D6DF168841D09F2B1E98E5196606">
    <w:name w:val="F702D6DF168841D09F2B1E98E5196606"/>
    <w:rsid w:val="002B5090"/>
    <w:pPr>
      <w:spacing w:after="160" w:line="278" w:lineRule="auto"/>
    </w:pPr>
    <w:rPr>
      <w:rFonts w:asciiTheme="minorHAnsi" w:eastAsiaTheme="minorEastAsia"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1086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zdot.gov/business/environmental-planning/water-resources/manuals-and-agreements-water-resources" TargetMode="External"/><Relationship Id="rId18" Type="http://schemas.openxmlformats.org/officeDocument/2006/relationships/header" Target="header1.xml"/><Relationship Id="rId26" Type="http://schemas.openxmlformats.org/officeDocument/2006/relationships/hyperlink" Target="https://www.epa.gov/uic" TargetMode="External"/><Relationship Id="rId3" Type="http://schemas.openxmlformats.org/officeDocument/2006/relationships/styles" Target="styles.xml"/><Relationship Id="rId21" Type="http://schemas.openxmlformats.org/officeDocument/2006/relationships/hyperlink" Target="https://azdeq.gov/wqd-tmdl-process-progress" TargetMode="External"/><Relationship Id="rId7" Type="http://schemas.openxmlformats.org/officeDocument/2006/relationships/endnotes" Target="endnotes.xml"/><Relationship Id="rId12" Type="http://schemas.openxmlformats.org/officeDocument/2006/relationships/hyperlink" Target="https://azdot.gov/business/environmental-planning/water-resources/manuals-and-agreements-water-resources" TargetMode="External"/><Relationship Id="rId17" Type="http://schemas.openxmlformats.org/officeDocument/2006/relationships/hyperlink" Target="https://azdot.gov/business/environmental-planning/water-resources/stormwater-discharge-permit" TargetMode="External"/><Relationship Id="rId25" Type="http://schemas.openxmlformats.org/officeDocument/2006/relationships/hyperlink" Target="mailto:ADOTwater@azdot.gov" TargetMode="External"/><Relationship Id="rId2" Type="http://schemas.openxmlformats.org/officeDocument/2006/relationships/numbering" Target="numbering.xml"/><Relationship Id="rId16" Type="http://schemas.openxmlformats.org/officeDocument/2006/relationships/hyperlink" Target="https://azdot.gov/business/environmental-planning/water-resources/construction-swppp-forms" TargetMode="External"/><Relationship Id="rId20" Type="http://schemas.openxmlformats.org/officeDocument/2006/relationships/hyperlink" Target="http://www.azdeq.gov"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zdot.gov/business/engineering-and-construction/roadway-engineering/roadway-design/guidelines-highways-bureau" TargetMode="External"/><Relationship Id="rId24" Type="http://schemas.openxmlformats.org/officeDocument/2006/relationships/hyperlink" Target="https://azdot.gov/business/environmental-planning/water-resources/manuals-and-agreements-water-resourc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zdot.gov/business/environmental-planning/water-resources/stormwater-discharge-permit" TargetMode="External"/><Relationship Id="rId23" Type="http://schemas.openxmlformats.org/officeDocument/2006/relationships/hyperlink" Target="https://websoilsurvey.nrcs.usda.gov/app/" TargetMode="External"/><Relationship Id="rId28" Type="http://schemas.openxmlformats.org/officeDocument/2006/relationships/image" Target="media/image3.jpeg"/><Relationship Id="rId10" Type="http://schemas.openxmlformats.org/officeDocument/2006/relationships/hyperlink" Target="https://azdeq.gov/AZPDES/CGP" TargetMode="External"/><Relationship Id="rId19" Type="http://schemas.openxmlformats.org/officeDocument/2006/relationships/footer" Target="foot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epa.gov/npdes/2022-construction-general-permit-cgp" TargetMode="External"/><Relationship Id="rId14" Type="http://schemas.openxmlformats.org/officeDocument/2006/relationships/hyperlink" Target="https://azdot.gov/business/contracts-and-specifications/specifications-pay-items-list" TargetMode="External"/><Relationship Id="rId22" Type="http://schemas.openxmlformats.org/officeDocument/2006/relationships/hyperlink" Target="http://websoilsurvey.nrcs.usda.gov/app/" TargetMode="External"/><Relationship Id="rId27" Type="http://schemas.openxmlformats.org/officeDocument/2006/relationships/image" Target="media/image2.jpe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8" Type="http://schemas.openxmlformats.org/officeDocument/2006/relationships/hyperlink" Target="https://azdot.gov/business/environmental-planning/water-resources/additional-resources-water-resources" TargetMode="External"/><Relationship Id="rId3" Type="http://schemas.openxmlformats.org/officeDocument/2006/relationships/settings" Target="settings.xml"/><Relationship Id="rId7" Type="http://schemas.openxmlformats.org/officeDocument/2006/relationships/hyperlink" Target="https://azdeq.gov/W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zdeq.gov/emaps" TargetMode="External"/><Relationship Id="rId5" Type="http://schemas.openxmlformats.org/officeDocument/2006/relationships/hyperlink" Target="https://azdeq.gov/emaps" TargetMode="External"/><Relationship Id="rId4" Type="http://schemas.openxmlformats.org/officeDocument/2006/relationships/webSettings" Target="webSettings.xml"/><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07B12ACD74473A83A402ABBC58D29D"/>
        <w:category>
          <w:name w:val="General"/>
          <w:gallery w:val="placeholder"/>
        </w:category>
        <w:types>
          <w:type w:val="bbPlcHdr"/>
        </w:types>
        <w:behaviors>
          <w:behavior w:val="content"/>
        </w:behaviors>
        <w:guid w:val="{CBE9B157-D49F-4671-89B1-FA2E2938A6F4}"/>
      </w:docPartPr>
      <w:docPartBody>
        <w:p w:rsidR="00681F50" w:rsidRDefault="00AD0071" w:rsidP="00AD0071">
          <w:pPr>
            <w:pStyle w:val="AF07B12ACD74473A83A402ABBC58D29D"/>
          </w:pPr>
          <w:r w:rsidRPr="00112AF0">
            <w:rPr>
              <w:rStyle w:val="2020SWPPPChar"/>
              <w:color w:val="77206D" w:themeColor="accent5" w:themeShade="BF"/>
              <w:szCs w:val="32"/>
            </w:rPr>
            <w:t>[Insert project name.]</w:t>
          </w:r>
        </w:p>
      </w:docPartBody>
    </w:docPart>
    <w:docPart>
      <w:docPartPr>
        <w:name w:val="EA2E3BD80D24486587F547912DDFB5C8"/>
        <w:category>
          <w:name w:val="General"/>
          <w:gallery w:val="placeholder"/>
        </w:category>
        <w:types>
          <w:type w:val="bbPlcHdr"/>
        </w:types>
        <w:behaviors>
          <w:behavior w:val="content"/>
        </w:behaviors>
        <w:guid w:val="{7DB202BC-CAFB-40FC-A2E4-3C9F5BCB94A2}"/>
      </w:docPartPr>
      <w:docPartBody>
        <w:p w:rsidR="00681F50" w:rsidRDefault="00AD0071" w:rsidP="00AD0071">
          <w:pPr>
            <w:pStyle w:val="EA2E3BD80D24486587F547912DDFB5C8"/>
          </w:pPr>
          <w:r w:rsidRPr="0007095D">
            <w:rPr>
              <w:rStyle w:val="2020SWPPPChar"/>
              <w:color w:val="31849B"/>
            </w:rPr>
            <w:t>[Insert</w:t>
          </w:r>
          <w:r w:rsidRPr="00112AF0">
            <w:rPr>
              <w:rStyle w:val="2020SWPPPChar"/>
              <w:color w:val="77206D" w:themeColor="accent5" w:themeShade="BF"/>
            </w:rPr>
            <w:t xml:space="preserve"> no.]</w:t>
          </w:r>
        </w:p>
      </w:docPartBody>
    </w:docPart>
    <w:docPart>
      <w:docPartPr>
        <w:name w:val="F31EA0B2656741D4854A856281280A12"/>
        <w:category>
          <w:name w:val="General"/>
          <w:gallery w:val="placeholder"/>
        </w:category>
        <w:types>
          <w:type w:val="bbPlcHdr"/>
        </w:types>
        <w:behaviors>
          <w:behavior w:val="content"/>
        </w:behaviors>
        <w:guid w:val="{B7FC57F5-F827-4DC6-BBD0-2EF86AA6E521}"/>
      </w:docPartPr>
      <w:docPartBody>
        <w:p w:rsidR="00681F50" w:rsidRDefault="00AD0071" w:rsidP="00AD0071">
          <w:pPr>
            <w:pStyle w:val="F31EA0B2656741D4854A856281280A12"/>
          </w:pPr>
          <w:r w:rsidRPr="00112AF0">
            <w:rPr>
              <w:rStyle w:val="2020SWPPPChar"/>
              <w:color w:val="77206D" w:themeColor="accent5" w:themeShade="BF"/>
            </w:rPr>
            <w:t>[Insert no.]</w:t>
          </w:r>
        </w:p>
      </w:docPartBody>
    </w:docPart>
    <w:docPart>
      <w:docPartPr>
        <w:name w:val="171ACA0A19F84A6BAABE6D701C0C55F7"/>
        <w:category>
          <w:name w:val="General"/>
          <w:gallery w:val="placeholder"/>
        </w:category>
        <w:types>
          <w:type w:val="bbPlcHdr"/>
        </w:types>
        <w:behaviors>
          <w:behavior w:val="content"/>
        </w:behaviors>
        <w:guid w:val="{9DC0380D-A303-4674-B234-ED4A48196F78}"/>
      </w:docPartPr>
      <w:docPartBody>
        <w:p w:rsidR="00681F50" w:rsidRDefault="00AD0071" w:rsidP="00AD0071">
          <w:pPr>
            <w:pStyle w:val="171ACA0A19F84A6BAABE6D701C0C55F7"/>
          </w:pPr>
          <w:r w:rsidRPr="00112AF0">
            <w:rPr>
              <w:color w:val="77206D" w:themeColor="accent5" w:themeShade="BF"/>
            </w:rPr>
            <w:t>[Insert District Location]</w:t>
          </w:r>
        </w:p>
      </w:docPartBody>
    </w:docPart>
    <w:docPart>
      <w:docPartPr>
        <w:name w:val="F3E9CF1D623245ADAC60E34B34A235D2"/>
        <w:category>
          <w:name w:val="General"/>
          <w:gallery w:val="placeholder"/>
        </w:category>
        <w:types>
          <w:type w:val="bbPlcHdr"/>
        </w:types>
        <w:behaviors>
          <w:behavior w:val="content"/>
        </w:behaviors>
        <w:guid w:val="{53E50FE0-80CB-4706-B862-DAEDFCF73DFF}"/>
      </w:docPartPr>
      <w:docPartBody>
        <w:p w:rsidR="00681F50" w:rsidRDefault="00AD0071" w:rsidP="00AD0071">
          <w:pPr>
            <w:pStyle w:val="F3E9CF1D623245ADAC60E34B34A235D2"/>
          </w:pPr>
          <w:r w:rsidRPr="00112AF0">
            <w:rPr>
              <w:color w:val="77206D" w:themeColor="accent5" w:themeShade="BF"/>
            </w:rPr>
            <w:t>[Insert no.]</w:t>
          </w:r>
        </w:p>
      </w:docPartBody>
    </w:docPart>
    <w:docPart>
      <w:docPartPr>
        <w:name w:val="39E022ADD7294D77984226A2578ADF42"/>
        <w:category>
          <w:name w:val="General"/>
          <w:gallery w:val="placeholder"/>
        </w:category>
        <w:types>
          <w:type w:val="bbPlcHdr"/>
        </w:types>
        <w:behaviors>
          <w:behavior w:val="content"/>
        </w:behaviors>
        <w:guid w:val="{436F5666-2408-4DD2-BC20-5CD5ABBC0B1C}"/>
      </w:docPartPr>
      <w:docPartBody>
        <w:p w:rsidR="00681F50" w:rsidRDefault="00AD0071" w:rsidP="00AD0071">
          <w:pPr>
            <w:pStyle w:val="39E022ADD7294D77984226A2578ADF42"/>
          </w:pPr>
          <w:r w:rsidRPr="00112AF0">
            <w:rPr>
              <w:color w:val="77206D" w:themeColor="accent5" w:themeShade="BF"/>
            </w:rPr>
            <w:t>[Insert no.]</w:t>
          </w:r>
        </w:p>
      </w:docPartBody>
    </w:docPart>
    <w:docPart>
      <w:docPartPr>
        <w:name w:val="A746447DAC5646C1A68C010EEA78DB5E"/>
        <w:category>
          <w:name w:val="General"/>
          <w:gallery w:val="placeholder"/>
        </w:category>
        <w:types>
          <w:type w:val="bbPlcHdr"/>
        </w:types>
        <w:behaviors>
          <w:behavior w:val="content"/>
        </w:behaviors>
        <w:guid w:val="{53BA7501-1A3E-4C33-BB29-E3D06D7F6B8C}"/>
      </w:docPartPr>
      <w:docPartBody>
        <w:p w:rsidR="00681F50" w:rsidRDefault="00AD0071" w:rsidP="00AD0071">
          <w:pPr>
            <w:pStyle w:val="A746447DAC5646C1A68C010EEA78DB5E"/>
          </w:pPr>
          <w:r w:rsidRPr="00112AF0">
            <w:rPr>
              <w:color w:val="77206D" w:themeColor="accent5" w:themeShade="BF"/>
            </w:rPr>
            <w:t>[Insert no.]</w:t>
          </w:r>
        </w:p>
      </w:docPartBody>
    </w:docPart>
    <w:docPart>
      <w:docPartPr>
        <w:name w:val="CFCDBE62B5874884BF5521470D3E5CAF"/>
        <w:category>
          <w:name w:val="General"/>
          <w:gallery w:val="placeholder"/>
        </w:category>
        <w:types>
          <w:type w:val="bbPlcHdr"/>
        </w:types>
        <w:behaviors>
          <w:behavior w:val="content"/>
        </w:behaviors>
        <w:guid w:val="{1A24AC38-BB39-414E-A8FE-99E04CB23179}"/>
      </w:docPartPr>
      <w:docPartBody>
        <w:p w:rsidR="00681F50" w:rsidRDefault="00AD0071" w:rsidP="00AD0071">
          <w:pPr>
            <w:pStyle w:val="CFCDBE62B5874884BF5521470D3E5CAF"/>
          </w:pPr>
          <w:r w:rsidRPr="00112AF0">
            <w:rPr>
              <w:color w:val="77206D" w:themeColor="accent5" w:themeShade="BF"/>
            </w:rPr>
            <w:t>[Insert degrees, minutes, seconds]</w:t>
          </w:r>
        </w:p>
      </w:docPartBody>
    </w:docPart>
    <w:docPart>
      <w:docPartPr>
        <w:name w:val="9F0BC610098A40C3A67ACE9BA2595938"/>
        <w:category>
          <w:name w:val="General"/>
          <w:gallery w:val="placeholder"/>
        </w:category>
        <w:types>
          <w:type w:val="bbPlcHdr"/>
        </w:types>
        <w:behaviors>
          <w:behavior w:val="content"/>
        </w:behaviors>
        <w:guid w:val="{77163631-83F4-4163-9F0B-561B144CC12E}"/>
      </w:docPartPr>
      <w:docPartBody>
        <w:p w:rsidR="00681F50" w:rsidRDefault="00AD0071" w:rsidP="00AD0071">
          <w:pPr>
            <w:pStyle w:val="9F0BC610098A40C3A67ACE9BA2595938"/>
          </w:pPr>
          <w:r w:rsidRPr="00112AF0">
            <w:rPr>
              <w:color w:val="77206D" w:themeColor="accent5" w:themeShade="BF"/>
            </w:rPr>
            <w:t>[Insert degrees, minutes, seconds]</w:t>
          </w:r>
        </w:p>
      </w:docPartBody>
    </w:docPart>
    <w:docPart>
      <w:docPartPr>
        <w:name w:val="746C866E2BF841188EC45845DF984427"/>
        <w:category>
          <w:name w:val="General"/>
          <w:gallery w:val="placeholder"/>
        </w:category>
        <w:types>
          <w:type w:val="bbPlcHdr"/>
        </w:types>
        <w:behaviors>
          <w:behavior w:val="content"/>
        </w:behaviors>
        <w:guid w:val="{2135ACB0-1B2A-46A7-8BC8-7CA06768B29E}"/>
      </w:docPartPr>
      <w:docPartBody>
        <w:p w:rsidR="00681F50" w:rsidRDefault="00AD0071" w:rsidP="00AD0071">
          <w:pPr>
            <w:pStyle w:val="746C866E2BF841188EC45845DF984427"/>
          </w:pPr>
          <w:r w:rsidRPr="00112AF0">
            <w:rPr>
              <w:color w:val="77206D" w:themeColor="accent5" w:themeShade="BF"/>
            </w:rPr>
            <w:t>[Insert degrees, minutes, seconds]</w:t>
          </w:r>
        </w:p>
      </w:docPartBody>
    </w:docPart>
    <w:docPart>
      <w:docPartPr>
        <w:name w:val="5A9845B879094944B0EE5ABC9A19E7B1"/>
        <w:category>
          <w:name w:val="General"/>
          <w:gallery w:val="placeholder"/>
        </w:category>
        <w:types>
          <w:type w:val="bbPlcHdr"/>
        </w:types>
        <w:behaviors>
          <w:behavior w:val="content"/>
        </w:behaviors>
        <w:guid w:val="{82FD90E8-4264-4265-BEA7-F98D1FA0F050}"/>
      </w:docPartPr>
      <w:docPartBody>
        <w:p w:rsidR="00681F50" w:rsidRDefault="00AD0071" w:rsidP="00AD0071">
          <w:pPr>
            <w:pStyle w:val="5A9845B879094944B0EE5ABC9A19E7B1"/>
          </w:pPr>
          <w:r w:rsidRPr="00112AF0">
            <w:rPr>
              <w:color w:val="77206D" w:themeColor="accent5" w:themeShade="BF"/>
            </w:rPr>
            <w:t>[Insert degrees, minutes, seconds]</w:t>
          </w:r>
        </w:p>
      </w:docPartBody>
    </w:docPart>
    <w:docPart>
      <w:docPartPr>
        <w:name w:val="31FF4DD6DCA449D6B4A967376248733E"/>
        <w:category>
          <w:name w:val="General"/>
          <w:gallery w:val="placeholder"/>
        </w:category>
        <w:types>
          <w:type w:val="bbPlcHdr"/>
        </w:types>
        <w:behaviors>
          <w:behavior w:val="content"/>
        </w:behaviors>
        <w:guid w:val="{42F87C71-0D15-401D-9613-19302DC792C8}"/>
      </w:docPartPr>
      <w:docPartBody>
        <w:p w:rsidR="00681F50" w:rsidRDefault="00AD0071" w:rsidP="00AD0071">
          <w:pPr>
            <w:pStyle w:val="31FF4DD6DCA449D6B4A967376248733E"/>
          </w:pPr>
          <w:r w:rsidRPr="00112AF0">
            <w:rPr>
              <w:color w:val="77206D" w:themeColor="accent5" w:themeShade="BF"/>
            </w:rPr>
            <w:t xml:space="preserve">[Select </w:t>
          </w:r>
          <w:r w:rsidRPr="008D02CF">
            <w:rPr>
              <w:color w:val="31849B"/>
            </w:rPr>
            <w:t>S</w:t>
          </w:r>
          <w:r w:rsidRPr="00112AF0">
            <w:rPr>
              <w:color w:val="77206D" w:themeColor="accent5" w:themeShade="BF"/>
            </w:rPr>
            <w:t>ubmittal Date.]</w:t>
          </w:r>
        </w:p>
      </w:docPartBody>
    </w:docPart>
    <w:docPart>
      <w:docPartPr>
        <w:name w:val="8B34DE1827074B5AAF93609616AC8E7E"/>
        <w:category>
          <w:name w:val="General"/>
          <w:gallery w:val="placeholder"/>
        </w:category>
        <w:types>
          <w:type w:val="bbPlcHdr"/>
        </w:types>
        <w:behaviors>
          <w:behavior w:val="content"/>
        </w:behaviors>
        <w:guid w:val="{BE3B6EC5-E5FE-4712-9D28-8E5B1D2A113A}"/>
      </w:docPartPr>
      <w:docPartBody>
        <w:p w:rsidR="00681F50" w:rsidRDefault="00AD0071" w:rsidP="00AD0071">
          <w:pPr>
            <w:pStyle w:val="8B34DE1827074B5AAF93609616AC8E7E"/>
          </w:pPr>
          <w:r w:rsidRPr="008D02CF">
            <w:rPr>
              <w:color w:val="31849B"/>
            </w:rPr>
            <w:t xml:space="preserve">[Select </w:t>
          </w:r>
          <w:r>
            <w:rPr>
              <w:color w:val="31849B"/>
            </w:rPr>
            <w:t>Applicable Text</w:t>
          </w:r>
          <w:r w:rsidRPr="008D02CF">
            <w:rPr>
              <w:color w:val="31849B"/>
            </w:rPr>
            <w:t>.]</w:t>
          </w:r>
        </w:p>
      </w:docPartBody>
    </w:docPart>
    <w:docPart>
      <w:docPartPr>
        <w:name w:val="F66158DEAA2F4DD6B0A1FD53C721CBB9"/>
        <w:category>
          <w:name w:val="General"/>
          <w:gallery w:val="placeholder"/>
        </w:category>
        <w:types>
          <w:type w:val="bbPlcHdr"/>
        </w:types>
        <w:behaviors>
          <w:behavior w:val="content"/>
        </w:behaviors>
        <w:guid w:val="{EFCA9BF2-DBBC-4017-A0E6-8A14DD31220E}"/>
      </w:docPartPr>
      <w:docPartBody>
        <w:p w:rsidR="00681F50" w:rsidRDefault="00AD0071" w:rsidP="00AD0071">
          <w:pPr>
            <w:pStyle w:val="F66158DEAA2F4DD6B0A1FD53C721CBB9"/>
          </w:pPr>
          <w:r w:rsidRPr="00112AF0">
            <w:rPr>
              <w:color w:val="77206D" w:themeColor="accent5" w:themeShade="BF"/>
            </w:rPr>
            <w:t>[Insert name.]</w:t>
          </w:r>
        </w:p>
      </w:docPartBody>
    </w:docPart>
    <w:docPart>
      <w:docPartPr>
        <w:name w:val="5219D9C79FCD404AA0A029E3451CE6C1"/>
        <w:category>
          <w:name w:val="General"/>
          <w:gallery w:val="placeholder"/>
        </w:category>
        <w:types>
          <w:type w:val="bbPlcHdr"/>
        </w:types>
        <w:behaviors>
          <w:behavior w:val="content"/>
        </w:behaviors>
        <w:guid w:val="{27C5F3E8-6448-4281-B717-52E24A16554B}"/>
      </w:docPartPr>
      <w:docPartBody>
        <w:p w:rsidR="00681F50" w:rsidRDefault="00AD0071" w:rsidP="00AD0071">
          <w:pPr>
            <w:pStyle w:val="5219D9C79FCD404AA0A029E3451CE6C1"/>
          </w:pPr>
          <w:r w:rsidRPr="00112AF0">
            <w:rPr>
              <w:color w:val="77206D" w:themeColor="accent5" w:themeShade="BF"/>
            </w:rPr>
            <w:t>[Insert company/organization.]</w:t>
          </w:r>
        </w:p>
      </w:docPartBody>
    </w:docPart>
    <w:docPart>
      <w:docPartPr>
        <w:name w:val="7B1BF61281E54CAA9756D53879E03EBF"/>
        <w:category>
          <w:name w:val="General"/>
          <w:gallery w:val="placeholder"/>
        </w:category>
        <w:types>
          <w:type w:val="bbPlcHdr"/>
        </w:types>
        <w:behaviors>
          <w:behavior w:val="content"/>
        </w:behaviors>
        <w:guid w:val="{D47430C0-4575-4366-8677-5A4F4FA693A9}"/>
      </w:docPartPr>
      <w:docPartBody>
        <w:p w:rsidR="00681F50" w:rsidRDefault="00AD0071" w:rsidP="00AD0071">
          <w:pPr>
            <w:pStyle w:val="7B1BF61281E54CAA9756D53879E03EBF"/>
          </w:pPr>
          <w:r w:rsidRPr="00112AF0">
            <w:rPr>
              <w:color w:val="77206D" w:themeColor="accent5" w:themeShade="BF"/>
            </w:rPr>
            <w:t>[Insert street address.]</w:t>
          </w:r>
        </w:p>
      </w:docPartBody>
    </w:docPart>
    <w:docPart>
      <w:docPartPr>
        <w:name w:val="39C1178367694B89B73A2FB2AE228305"/>
        <w:category>
          <w:name w:val="General"/>
          <w:gallery w:val="placeholder"/>
        </w:category>
        <w:types>
          <w:type w:val="bbPlcHdr"/>
        </w:types>
        <w:behaviors>
          <w:behavior w:val="content"/>
        </w:behaviors>
        <w:guid w:val="{0CCC903F-596B-4E79-B6B3-C538FEF7E831}"/>
      </w:docPartPr>
      <w:docPartBody>
        <w:p w:rsidR="00681F50" w:rsidRDefault="00AD0071" w:rsidP="00AD0071">
          <w:pPr>
            <w:pStyle w:val="39C1178367694B89B73A2FB2AE228305"/>
          </w:pPr>
          <w:r w:rsidRPr="00112AF0">
            <w:rPr>
              <w:color w:val="77206D" w:themeColor="accent5" w:themeShade="BF"/>
            </w:rPr>
            <w:t>[Insert city, state zip code.]</w:t>
          </w:r>
        </w:p>
      </w:docPartBody>
    </w:docPart>
    <w:docPart>
      <w:docPartPr>
        <w:name w:val="C4E1609FB14A4076A27CCDB384409FD4"/>
        <w:category>
          <w:name w:val="General"/>
          <w:gallery w:val="placeholder"/>
        </w:category>
        <w:types>
          <w:type w:val="bbPlcHdr"/>
        </w:types>
        <w:behaviors>
          <w:behavior w:val="content"/>
        </w:behaviors>
        <w:guid w:val="{A5AD5516-0187-454A-BE36-527B7FBFF75A}"/>
      </w:docPartPr>
      <w:docPartBody>
        <w:p w:rsidR="00681F50" w:rsidRDefault="00AD0071" w:rsidP="00AD0071">
          <w:pPr>
            <w:pStyle w:val="C4E1609FB14A4076A27CCDB384409FD4"/>
          </w:pPr>
          <w:r w:rsidRPr="00D668E1">
            <w:rPr>
              <w:rFonts w:eastAsiaTheme="minorHAnsi"/>
              <w:color w:val="31849B"/>
            </w:rPr>
            <w:t>Click here to enter EPA and</w:t>
          </w:r>
          <w:r>
            <w:rPr>
              <w:rFonts w:eastAsiaTheme="minorHAnsi"/>
              <w:color w:val="31849B"/>
            </w:rPr>
            <w:t>/</w:t>
          </w:r>
          <w:r w:rsidRPr="00D668E1">
            <w:rPr>
              <w:rFonts w:eastAsiaTheme="minorHAnsi"/>
              <w:color w:val="31849B"/>
            </w:rPr>
            <w:t>or ADEQ Authorization Number(s).</w:t>
          </w:r>
        </w:p>
      </w:docPartBody>
    </w:docPart>
    <w:docPart>
      <w:docPartPr>
        <w:name w:val="87ECB8253D91481B8123AEA832590E03"/>
        <w:category>
          <w:name w:val="General"/>
          <w:gallery w:val="placeholder"/>
        </w:category>
        <w:types>
          <w:type w:val="bbPlcHdr"/>
        </w:types>
        <w:behaviors>
          <w:behavior w:val="content"/>
        </w:behaviors>
        <w:guid w:val="{4172C46E-F624-4A30-91A9-74543280E17E}"/>
      </w:docPartPr>
      <w:docPartBody>
        <w:p w:rsidR="00681F50" w:rsidRDefault="00AD0071" w:rsidP="00AD0071">
          <w:pPr>
            <w:pStyle w:val="87ECB8253D91481B8123AEA832590E03"/>
          </w:pPr>
          <w:r w:rsidRPr="00521496">
            <w:rPr>
              <w:rStyle w:val="PlaceholderText"/>
              <w:bCs/>
            </w:rPr>
            <w:t>[Select “Yes” or “No.” Do not leave blank.]</w:t>
          </w:r>
        </w:p>
      </w:docPartBody>
    </w:docPart>
    <w:docPart>
      <w:docPartPr>
        <w:name w:val="9D68D3033BBA43BB9E96C5276B8BF1D6"/>
        <w:category>
          <w:name w:val="General"/>
          <w:gallery w:val="placeholder"/>
        </w:category>
        <w:types>
          <w:type w:val="bbPlcHdr"/>
        </w:types>
        <w:behaviors>
          <w:behavior w:val="content"/>
        </w:behaviors>
        <w:guid w:val="{891ED778-D248-4A57-94BC-F5E96EBD3749}"/>
      </w:docPartPr>
      <w:docPartBody>
        <w:p w:rsidR="00681F50" w:rsidRDefault="00AD0071" w:rsidP="00AD0071">
          <w:pPr>
            <w:pStyle w:val="9D68D3033BBA43BB9E96C5276B8BF1D6"/>
          </w:pPr>
          <w:r w:rsidRPr="00521496">
            <w:rPr>
              <w:rStyle w:val="PlaceholderText"/>
            </w:rPr>
            <w:t>[Insert project name]</w:t>
          </w:r>
        </w:p>
      </w:docPartBody>
    </w:docPart>
    <w:docPart>
      <w:docPartPr>
        <w:name w:val="DB45C5D40EA24B0EB984BC212DC040B0"/>
        <w:category>
          <w:name w:val="General"/>
          <w:gallery w:val="placeholder"/>
        </w:category>
        <w:types>
          <w:type w:val="bbPlcHdr"/>
        </w:types>
        <w:behaviors>
          <w:behavior w:val="content"/>
        </w:behaviors>
        <w:guid w:val="{890AB9A0-7AC3-4665-8763-F9A264D1666B}"/>
      </w:docPartPr>
      <w:docPartBody>
        <w:p w:rsidR="00681F50" w:rsidRDefault="00AD0071" w:rsidP="00AD0071">
          <w:pPr>
            <w:pStyle w:val="DB45C5D40EA24B0EB984BC212DC040B0"/>
          </w:pPr>
          <w:r w:rsidRPr="00521496">
            <w:rPr>
              <w:rStyle w:val="PlaceholderText"/>
            </w:rPr>
            <w:t>[Select date]</w:t>
          </w:r>
        </w:p>
      </w:docPartBody>
    </w:docPart>
    <w:docPart>
      <w:docPartPr>
        <w:name w:val="1306FE9EE6074DEAADDC585E1E9298D1"/>
        <w:category>
          <w:name w:val="General"/>
          <w:gallery w:val="placeholder"/>
        </w:category>
        <w:types>
          <w:type w:val="bbPlcHdr"/>
        </w:types>
        <w:behaviors>
          <w:behavior w:val="content"/>
        </w:behaviors>
        <w:guid w:val="{11044B88-3783-4A58-AFD2-D305BAC43B92}"/>
      </w:docPartPr>
      <w:docPartBody>
        <w:p w:rsidR="00681F50" w:rsidRDefault="00AD0071" w:rsidP="00AD0071">
          <w:pPr>
            <w:pStyle w:val="1306FE9EE6074DEAADDC585E1E9298D1"/>
          </w:pPr>
          <w:r w:rsidRPr="00521496">
            <w:rPr>
              <w:rStyle w:val="PlaceholderText"/>
              <w:bCs/>
            </w:rPr>
            <w:t>[Select “Yes” or “No.” Do not leave blank.]</w:t>
          </w:r>
        </w:p>
      </w:docPartBody>
    </w:docPart>
    <w:docPart>
      <w:docPartPr>
        <w:name w:val="D645AC5D63CF49B09B8FE77FDB711F0A"/>
        <w:category>
          <w:name w:val="General"/>
          <w:gallery w:val="placeholder"/>
        </w:category>
        <w:types>
          <w:type w:val="bbPlcHdr"/>
        </w:types>
        <w:behaviors>
          <w:behavior w:val="content"/>
        </w:behaviors>
        <w:guid w:val="{9E0794BB-42D9-4F02-8A7D-13773872F7B1}"/>
      </w:docPartPr>
      <w:docPartBody>
        <w:p w:rsidR="00681F50" w:rsidRDefault="00AD0071" w:rsidP="00AD0071">
          <w:pPr>
            <w:pStyle w:val="D645AC5D63CF49B09B8FE77FDB711F0A"/>
          </w:pPr>
          <w:r w:rsidRPr="00521496">
            <w:rPr>
              <w:rStyle w:val="PlaceholderText"/>
              <w:bCs/>
            </w:rPr>
            <w:t>[Select “Yes” or “No.” Do not leave blank.]</w:t>
          </w:r>
        </w:p>
      </w:docPartBody>
    </w:docPart>
    <w:docPart>
      <w:docPartPr>
        <w:name w:val="D48C8B11ACA74FB7B071C1754645765E"/>
        <w:category>
          <w:name w:val="General"/>
          <w:gallery w:val="placeholder"/>
        </w:category>
        <w:types>
          <w:type w:val="bbPlcHdr"/>
        </w:types>
        <w:behaviors>
          <w:behavior w:val="content"/>
        </w:behaviors>
        <w:guid w:val="{B7F77DB9-2A4F-4935-B7EC-B357E5DC2305}"/>
      </w:docPartPr>
      <w:docPartBody>
        <w:p w:rsidR="00681F50" w:rsidRDefault="00AD0071" w:rsidP="00AD0071">
          <w:pPr>
            <w:pStyle w:val="D48C8B11ACA74FB7B071C1754645765E"/>
          </w:pPr>
          <w:r w:rsidRPr="00521496">
            <w:rPr>
              <w:rStyle w:val="PlaceholderText"/>
              <w:bCs/>
            </w:rPr>
            <w:t>[Select “Yes” or “No.” Do not leave blank.]</w:t>
          </w:r>
        </w:p>
      </w:docPartBody>
    </w:docPart>
    <w:docPart>
      <w:docPartPr>
        <w:name w:val="C77AE18B2BB4472CAA8CF1AF29019669"/>
        <w:category>
          <w:name w:val="General"/>
          <w:gallery w:val="placeholder"/>
        </w:category>
        <w:types>
          <w:type w:val="bbPlcHdr"/>
        </w:types>
        <w:behaviors>
          <w:behavior w:val="content"/>
        </w:behaviors>
        <w:guid w:val="{4EC86276-636E-4FEA-823D-90A2F16A0B8B}"/>
      </w:docPartPr>
      <w:docPartBody>
        <w:p w:rsidR="00681F50" w:rsidRDefault="00AD0071" w:rsidP="00AD0071">
          <w:pPr>
            <w:pStyle w:val="C77AE18B2BB4472CAA8CF1AF29019669"/>
          </w:pPr>
          <w:r w:rsidRPr="00521496">
            <w:rPr>
              <w:rStyle w:val="PlaceholderText"/>
              <w:bCs/>
            </w:rPr>
            <w:t>[Select “Yes” or “No.” Do not leave blank.]</w:t>
          </w:r>
        </w:p>
      </w:docPartBody>
    </w:docPart>
    <w:docPart>
      <w:docPartPr>
        <w:name w:val="0E8233FED1244B7FAA6DBB6C80CDDD53"/>
        <w:category>
          <w:name w:val="General"/>
          <w:gallery w:val="placeholder"/>
        </w:category>
        <w:types>
          <w:type w:val="bbPlcHdr"/>
        </w:types>
        <w:behaviors>
          <w:behavior w:val="content"/>
        </w:behaviors>
        <w:guid w:val="{8200794B-1B72-4C4C-8721-1B9E621D0E5B}"/>
      </w:docPartPr>
      <w:docPartBody>
        <w:p w:rsidR="00681F50" w:rsidRDefault="00AD0071" w:rsidP="00AD0071">
          <w:pPr>
            <w:pStyle w:val="0E8233FED1244B7FAA6DBB6C80CDDD53"/>
          </w:pPr>
          <w:r w:rsidRPr="00521496">
            <w:rPr>
              <w:rStyle w:val="PlaceholderText"/>
              <w:bCs/>
            </w:rPr>
            <w:t>[Select “Yes” or “No.” Do not leave blank.]</w:t>
          </w:r>
        </w:p>
      </w:docPartBody>
    </w:docPart>
    <w:docPart>
      <w:docPartPr>
        <w:name w:val="BB39798E36FA427EA0C23156B490016C"/>
        <w:category>
          <w:name w:val="General"/>
          <w:gallery w:val="placeholder"/>
        </w:category>
        <w:types>
          <w:type w:val="bbPlcHdr"/>
        </w:types>
        <w:behaviors>
          <w:behavior w:val="content"/>
        </w:behaviors>
        <w:guid w:val="{360888E1-2302-4A60-8CC3-84E8E971E4A5}"/>
      </w:docPartPr>
      <w:docPartBody>
        <w:p w:rsidR="00681F50" w:rsidRDefault="00AD0071" w:rsidP="00AD0071">
          <w:pPr>
            <w:pStyle w:val="BB39798E36FA427EA0C23156B490016C"/>
          </w:pPr>
          <w:r w:rsidRPr="00521496">
            <w:rPr>
              <w:rStyle w:val="PlaceholderText"/>
              <w:bCs/>
            </w:rPr>
            <w:t>[Select “Yes” or “No.” Do not leave blank.]</w:t>
          </w:r>
        </w:p>
      </w:docPartBody>
    </w:docPart>
    <w:docPart>
      <w:docPartPr>
        <w:name w:val="5100DCADDA3D4BA0935CA4A3AB9D8EBA"/>
        <w:category>
          <w:name w:val="General"/>
          <w:gallery w:val="placeholder"/>
        </w:category>
        <w:types>
          <w:type w:val="bbPlcHdr"/>
        </w:types>
        <w:behaviors>
          <w:behavior w:val="content"/>
        </w:behaviors>
        <w:guid w:val="{F8C12257-9FB5-4A1A-80C5-09ECE3E93E23}"/>
      </w:docPartPr>
      <w:docPartBody>
        <w:p w:rsidR="00681F50" w:rsidRDefault="00AD0071" w:rsidP="00AD0071">
          <w:pPr>
            <w:pStyle w:val="5100DCADDA3D4BA0935CA4A3AB9D8EBA"/>
          </w:pPr>
          <w:r w:rsidRPr="00521496">
            <w:rPr>
              <w:rStyle w:val="PlaceholderText"/>
              <w:bCs/>
            </w:rPr>
            <w:t>[Select “Yes” or “No.” Do not leave blank.]</w:t>
          </w:r>
        </w:p>
      </w:docPartBody>
    </w:docPart>
    <w:docPart>
      <w:docPartPr>
        <w:name w:val="E68474C8B2E940AEBA6F7E5A8133A79F"/>
        <w:category>
          <w:name w:val="General"/>
          <w:gallery w:val="placeholder"/>
        </w:category>
        <w:types>
          <w:type w:val="bbPlcHdr"/>
        </w:types>
        <w:behaviors>
          <w:behavior w:val="content"/>
        </w:behaviors>
        <w:guid w:val="{D2B137D5-BE4F-4BD3-9563-02C5B6C71090}"/>
      </w:docPartPr>
      <w:docPartBody>
        <w:p w:rsidR="00681F50" w:rsidRDefault="00AD0071" w:rsidP="00AD0071">
          <w:pPr>
            <w:pStyle w:val="E68474C8B2E940AEBA6F7E5A8133A79F"/>
          </w:pPr>
          <w:r w:rsidRPr="00521496">
            <w:rPr>
              <w:rStyle w:val="PlaceholderText"/>
              <w:bCs/>
            </w:rPr>
            <w:t>[Select “Yes” or “No.” Do not leave blank.]</w:t>
          </w:r>
        </w:p>
      </w:docPartBody>
    </w:docPart>
    <w:docPart>
      <w:docPartPr>
        <w:name w:val="EA0EC71111CC425F90F94D20C74AC730"/>
        <w:category>
          <w:name w:val="General"/>
          <w:gallery w:val="placeholder"/>
        </w:category>
        <w:types>
          <w:type w:val="bbPlcHdr"/>
        </w:types>
        <w:behaviors>
          <w:behavior w:val="content"/>
        </w:behaviors>
        <w:guid w:val="{3846CBCD-5AAA-4725-AA25-CE638FE24669}"/>
      </w:docPartPr>
      <w:docPartBody>
        <w:p w:rsidR="00681F50" w:rsidRDefault="00AD0071" w:rsidP="00AD0071">
          <w:pPr>
            <w:pStyle w:val="EA0EC71111CC425F90F94D20C74AC730"/>
          </w:pPr>
          <w:r w:rsidRPr="00521496">
            <w:rPr>
              <w:rStyle w:val="PlaceholderText"/>
              <w:bCs/>
            </w:rPr>
            <w:t>[Select “Yes” or “No.” Do not leave blank.]</w:t>
          </w:r>
        </w:p>
      </w:docPartBody>
    </w:docPart>
    <w:docPart>
      <w:docPartPr>
        <w:name w:val="3D5593300AB04EF3BB564C5D32697F13"/>
        <w:category>
          <w:name w:val="General"/>
          <w:gallery w:val="placeholder"/>
        </w:category>
        <w:types>
          <w:type w:val="bbPlcHdr"/>
        </w:types>
        <w:behaviors>
          <w:behavior w:val="content"/>
        </w:behaviors>
        <w:guid w:val="{C31F951A-7E4B-43AB-9155-6FB2AEBAA873}"/>
      </w:docPartPr>
      <w:docPartBody>
        <w:p w:rsidR="00681F50" w:rsidRDefault="00AD0071" w:rsidP="00AD0071">
          <w:pPr>
            <w:pStyle w:val="3D5593300AB04EF3BB564C5D32697F13"/>
          </w:pPr>
          <w:r w:rsidRPr="00521496">
            <w:rPr>
              <w:rStyle w:val="PlaceholderText"/>
              <w:bCs/>
            </w:rPr>
            <w:t>[Select “Yes” or “No.” Do not leave blank.]</w:t>
          </w:r>
        </w:p>
      </w:docPartBody>
    </w:docPart>
    <w:docPart>
      <w:docPartPr>
        <w:name w:val="737BB49C582A4F05877F5551F46AC820"/>
        <w:category>
          <w:name w:val="General"/>
          <w:gallery w:val="placeholder"/>
        </w:category>
        <w:types>
          <w:type w:val="bbPlcHdr"/>
        </w:types>
        <w:behaviors>
          <w:behavior w:val="content"/>
        </w:behaviors>
        <w:guid w:val="{B21CFB12-524C-489B-AB22-4B7136E3E438}"/>
      </w:docPartPr>
      <w:docPartBody>
        <w:p w:rsidR="00681F50" w:rsidRDefault="00AD0071" w:rsidP="00AD0071">
          <w:pPr>
            <w:pStyle w:val="737BB49C582A4F05877F5551F46AC820"/>
          </w:pPr>
          <w:r w:rsidRPr="00521496">
            <w:rPr>
              <w:rStyle w:val="PlaceholderText"/>
            </w:rPr>
            <w:t>[If “yes,” then insert applicable references here]</w:t>
          </w:r>
        </w:p>
      </w:docPartBody>
    </w:docPart>
    <w:docPart>
      <w:docPartPr>
        <w:name w:val="64160995E41045FC8F05B5BC008760F1"/>
        <w:category>
          <w:name w:val="General"/>
          <w:gallery w:val="placeholder"/>
        </w:category>
        <w:types>
          <w:type w:val="bbPlcHdr"/>
        </w:types>
        <w:behaviors>
          <w:behavior w:val="content"/>
        </w:behaviors>
        <w:guid w:val="{7EA1A608-CFC0-461C-AE2F-4C4139B5DD07}"/>
      </w:docPartPr>
      <w:docPartBody>
        <w:p w:rsidR="00681F50" w:rsidRDefault="00AD0071" w:rsidP="00AD0071">
          <w:pPr>
            <w:pStyle w:val="64160995E41045FC8F05B5BC008760F1"/>
          </w:pPr>
          <w:r w:rsidRPr="00521496">
            <w:rPr>
              <w:rStyle w:val="PlaceholderText"/>
            </w:rPr>
            <w:t>[Insert address (</w:t>
          </w:r>
          <w:r w:rsidRPr="00050A3D">
            <w:rPr>
              <w:rStyle w:val="PlaceholderText"/>
              <w:i/>
              <w:iCs/>
            </w:rPr>
            <w:t>Street, City, State abbrev. zip code</w:t>
          </w:r>
          <w:r w:rsidRPr="00521496">
            <w:rPr>
              <w:rStyle w:val="PlaceholderText"/>
            </w:rPr>
            <w:t>).]</w:t>
          </w:r>
        </w:p>
      </w:docPartBody>
    </w:docPart>
    <w:docPart>
      <w:docPartPr>
        <w:name w:val="D99BAB08452248C093EBAC51BBA51ADC"/>
        <w:category>
          <w:name w:val="General"/>
          <w:gallery w:val="placeholder"/>
        </w:category>
        <w:types>
          <w:type w:val="bbPlcHdr"/>
        </w:types>
        <w:behaviors>
          <w:behavior w:val="content"/>
        </w:behaviors>
        <w:guid w:val="{7EFCB9B4-3DB4-456D-B319-4264E80D504D}"/>
      </w:docPartPr>
      <w:docPartBody>
        <w:p w:rsidR="00681F50" w:rsidRDefault="00AD0071" w:rsidP="00AD0071">
          <w:pPr>
            <w:pStyle w:val="D99BAB08452248C093EBAC51BBA51ADC"/>
          </w:pPr>
          <w:r w:rsidRPr="00521496">
            <w:rPr>
              <w:rStyle w:val="PlaceholderText"/>
            </w:rPr>
            <w:t>[Insert county location]</w:t>
          </w:r>
        </w:p>
      </w:docPartBody>
    </w:docPart>
    <w:docPart>
      <w:docPartPr>
        <w:name w:val="8F75FB30C0A14D37A946FD214B33EA62"/>
        <w:category>
          <w:name w:val="General"/>
          <w:gallery w:val="placeholder"/>
        </w:category>
        <w:types>
          <w:type w:val="bbPlcHdr"/>
        </w:types>
        <w:behaviors>
          <w:behavior w:val="content"/>
        </w:behaviors>
        <w:guid w:val="{57107135-9158-48C0-A29D-6F904F52EA68}"/>
      </w:docPartPr>
      <w:docPartBody>
        <w:p w:rsidR="00681F50" w:rsidRDefault="00AD0071" w:rsidP="00AD0071">
          <w:pPr>
            <w:pStyle w:val="8F75FB30C0A14D37A946FD214B33EA62"/>
          </w:pPr>
          <w:r w:rsidRPr="00521496">
            <w:rPr>
              <w:rStyle w:val="PlaceholderText"/>
            </w:rPr>
            <w:t>[Select applicable landownership type]</w:t>
          </w:r>
        </w:p>
      </w:docPartBody>
    </w:docPart>
    <w:docPart>
      <w:docPartPr>
        <w:name w:val="F26A0C243E124EDAAB994C1B1C4359D9"/>
        <w:category>
          <w:name w:val="General"/>
          <w:gallery w:val="placeholder"/>
        </w:category>
        <w:types>
          <w:type w:val="bbPlcHdr"/>
        </w:types>
        <w:behaviors>
          <w:behavior w:val="content"/>
        </w:behaviors>
        <w:guid w:val="{D8F2DBE7-86C5-4DA9-8A89-37FF40CF6D66}"/>
      </w:docPartPr>
      <w:docPartBody>
        <w:p w:rsidR="00681F50" w:rsidRDefault="00AD0071" w:rsidP="00AD0071">
          <w:pPr>
            <w:pStyle w:val="F26A0C243E124EDAAB994C1B1C4359D9"/>
          </w:pPr>
          <w:r w:rsidRPr="00521496">
            <w:rPr>
              <w:rStyle w:val="PlaceholderText"/>
            </w:rPr>
            <w:t>[Insert all applicable activities (geotechnical investigation, archaeological clearance, bridge construction, roadway construction, lane widening, etc.)]</w:t>
          </w:r>
        </w:p>
      </w:docPartBody>
    </w:docPart>
    <w:docPart>
      <w:docPartPr>
        <w:name w:val="7BC9841C1B37461B93D2A49FD4E251EE"/>
        <w:category>
          <w:name w:val="General"/>
          <w:gallery w:val="placeholder"/>
        </w:category>
        <w:types>
          <w:type w:val="bbPlcHdr"/>
        </w:types>
        <w:behaviors>
          <w:behavior w:val="content"/>
        </w:behaviors>
        <w:guid w:val="{0ACB0A3A-C43E-4020-94EA-B31ED75C5588}"/>
      </w:docPartPr>
      <w:docPartBody>
        <w:p w:rsidR="00681F50" w:rsidRDefault="00AD0071" w:rsidP="00AD0071">
          <w:pPr>
            <w:pStyle w:val="7BC9841C1B37461B93D2A49FD4E251EE"/>
          </w:pPr>
          <w:r w:rsidRPr="00521496">
            <w:rPr>
              <w:rStyle w:val="PlaceholderText"/>
            </w:rPr>
            <w:t>[Use ADEQ MyDEQ System or USGS Maps to determine closest receiving waters and insert those determinations here.]</w:t>
          </w:r>
        </w:p>
      </w:docPartBody>
    </w:docPart>
    <w:docPart>
      <w:docPartPr>
        <w:name w:val="F5052FAA55A54A1E875AE4FA486F32D9"/>
        <w:category>
          <w:name w:val="General"/>
          <w:gallery w:val="placeholder"/>
        </w:category>
        <w:types>
          <w:type w:val="bbPlcHdr"/>
        </w:types>
        <w:behaviors>
          <w:behavior w:val="content"/>
        </w:behaviors>
        <w:guid w:val="{CC888C09-8679-4011-9503-405B3E74EA47}"/>
      </w:docPartPr>
      <w:docPartBody>
        <w:p w:rsidR="00681F50" w:rsidRDefault="00AD0071" w:rsidP="00AD0071">
          <w:pPr>
            <w:pStyle w:val="F5052FAA55A54A1E875AE4FA486F32D9"/>
          </w:pPr>
          <w:r w:rsidRPr="008E1B84">
            <w:rPr>
              <w:rStyle w:val="PlaceholderText"/>
            </w:rPr>
            <w:t>[Insert name of closest receiving water.]</w:t>
          </w:r>
        </w:p>
      </w:docPartBody>
    </w:docPart>
    <w:docPart>
      <w:docPartPr>
        <w:name w:val="599177331C2B42FF9FD5BE1866CC7B6D"/>
        <w:category>
          <w:name w:val="General"/>
          <w:gallery w:val="placeholder"/>
        </w:category>
        <w:types>
          <w:type w:val="bbPlcHdr"/>
        </w:types>
        <w:behaviors>
          <w:behavior w:val="content"/>
        </w:behaviors>
        <w:guid w:val="{49C2CA5F-1401-46F0-8579-A874C2F5D42F}"/>
      </w:docPartPr>
      <w:docPartBody>
        <w:p w:rsidR="00681F50" w:rsidRDefault="00AD0071" w:rsidP="00AD0071">
          <w:pPr>
            <w:pStyle w:val="599177331C2B42FF9FD5BE1866CC7B6D"/>
          </w:pPr>
          <w:r w:rsidRPr="008E1B84">
            <w:rPr>
              <w:rStyle w:val="PlaceholderText"/>
            </w:rPr>
            <w:t>[Select applicable distance in miles.]</w:t>
          </w:r>
        </w:p>
      </w:docPartBody>
    </w:docPart>
    <w:docPart>
      <w:docPartPr>
        <w:name w:val="FCF4EAB4CF594B58AEA78B9B24143F4A"/>
        <w:category>
          <w:name w:val="General"/>
          <w:gallery w:val="placeholder"/>
        </w:category>
        <w:types>
          <w:type w:val="bbPlcHdr"/>
        </w:types>
        <w:behaviors>
          <w:behavior w:val="content"/>
        </w:behaviors>
        <w:guid w:val="{3E867C8B-5C4E-43A0-9806-E839A12989FE}"/>
      </w:docPartPr>
      <w:docPartBody>
        <w:p w:rsidR="00681F50" w:rsidRDefault="00AD0071" w:rsidP="00AD0071">
          <w:pPr>
            <w:pStyle w:val="FCF4EAB4CF594B58AEA78B9B24143F4A"/>
          </w:pPr>
          <w:r w:rsidRPr="008E1B84">
            <w:rPr>
              <w:rStyle w:val="PlaceholderText"/>
            </w:rPr>
            <w:t>[Select applicable compass direction.]</w:t>
          </w:r>
        </w:p>
      </w:docPartBody>
    </w:docPart>
    <w:docPart>
      <w:docPartPr>
        <w:name w:val="DBB3E31605BB463496D52B7952C80B5A"/>
        <w:category>
          <w:name w:val="General"/>
          <w:gallery w:val="placeholder"/>
        </w:category>
        <w:types>
          <w:type w:val="bbPlcHdr"/>
        </w:types>
        <w:behaviors>
          <w:behavior w:val="content"/>
        </w:behaviors>
        <w:guid w:val="{8CC51CCD-CE73-4F4C-9235-2BB4E821B177}"/>
      </w:docPartPr>
      <w:docPartBody>
        <w:p w:rsidR="00681F50" w:rsidRDefault="00AD0071" w:rsidP="00AD0071">
          <w:pPr>
            <w:pStyle w:val="DBB3E31605BB463496D52B7952C80B5A"/>
          </w:pPr>
          <w:r w:rsidRPr="008E1B84">
            <w:rPr>
              <w:rStyle w:val="PlaceholderText"/>
            </w:rPr>
            <w:t>[Insert project-specific text regarding construction activity.]</w:t>
          </w:r>
        </w:p>
      </w:docPartBody>
    </w:docPart>
    <w:docPart>
      <w:docPartPr>
        <w:name w:val="FEFEFFDBA956457781CFC0434C8ACD51"/>
        <w:category>
          <w:name w:val="General"/>
          <w:gallery w:val="placeholder"/>
        </w:category>
        <w:types>
          <w:type w:val="bbPlcHdr"/>
        </w:types>
        <w:behaviors>
          <w:behavior w:val="content"/>
        </w:behaviors>
        <w:guid w:val="{8A4587D3-E6AB-48CB-859B-04BB9C152C72}"/>
      </w:docPartPr>
      <w:docPartBody>
        <w:p w:rsidR="00681F50" w:rsidRDefault="00AD0071" w:rsidP="00AD0071">
          <w:pPr>
            <w:pStyle w:val="FEFEFFDBA956457781CFC0434C8ACD51"/>
          </w:pPr>
          <w:r w:rsidRPr="00074473">
            <w:rPr>
              <w:rStyle w:val="PlaceholderText"/>
            </w:rPr>
            <w:t>[Select applicable Construction General Permit type.]</w:t>
          </w:r>
        </w:p>
      </w:docPartBody>
    </w:docPart>
    <w:docPart>
      <w:docPartPr>
        <w:name w:val="B791B53F58A140A7A0C36B8907374B31"/>
        <w:category>
          <w:name w:val="General"/>
          <w:gallery w:val="placeholder"/>
        </w:category>
        <w:types>
          <w:type w:val="bbPlcHdr"/>
        </w:types>
        <w:behaviors>
          <w:behavior w:val="content"/>
        </w:behaviors>
        <w:guid w:val="{4AD92445-14D9-4888-932A-8F6F8E004629}"/>
      </w:docPartPr>
      <w:docPartBody>
        <w:p w:rsidR="00681F50" w:rsidRDefault="00AD0071" w:rsidP="00AD0071">
          <w:pPr>
            <w:pStyle w:val="B791B53F58A140A7A0C36B8907374B31"/>
          </w:pPr>
          <w:r w:rsidRPr="00074473">
            <w:rPr>
              <w:rStyle w:val="PlaceholderText"/>
            </w:rPr>
            <w:t>[Select start date.]</w:t>
          </w:r>
        </w:p>
      </w:docPartBody>
    </w:docPart>
    <w:docPart>
      <w:docPartPr>
        <w:name w:val="BB1A8838181045888DEF76CE8CED8A5D"/>
        <w:category>
          <w:name w:val="General"/>
          <w:gallery w:val="placeholder"/>
        </w:category>
        <w:types>
          <w:type w:val="bbPlcHdr"/>
        </w:types>
        <w:behaviors>
          <w:behavior w:val="content"/>
        </w:behaviors>
        <w:guid w:val="{DFDF3E30-44D0-4E1E-8158-D952C1515F4B}"/>
      </w:docPartPr>
      <w:docPartBody>
        <w:p w:rsidR="00681F50" w:rsidRDefault="00AD0071" w:rsidP="00AD0071">
          <w:pPr>
            <w:pStyle w:val="BB1A8838181045888DEF76CE8CED8A5D"/>
          </w:pPr>
          <w:r w:rsidRPr="00074473">
            <w:rPr>
              <w:rStyle w:val="PlaceholderText"/>
            </w:rPr>
            <w:t>[Select end date.]</w:t>
          </w:r>
        </w:p>
      </w:docPartBody>
    </w:docPart>
    <w:docPart>
      <w:docPartPr>
        <w:name w:val="E0177CD6FF324A2784624BEEA36D6EBF"/>
        <w:category>
          <w:name w:val="General"/>
          <w:gallery w:val="placeholder"/>
        </w:category>
        <w:types>
          <w:type w:val="bbPlcHdr"/>
        </w:types>
        <w:behaviors>
          <w:behavior w:val="content"/>
        </w:behaviors>
        <w:guid w:val="{8EFAE67C-A083-4632-9AED-39794FB42B5D}"/>
      </w:docPartPr>
      <w:docPartBody>
        <w:p w:rsidR="00681F50" w:rsidRDefault="00AD0071" w:rsidP="00AD0071">
          <w:pPr>
            <w:pStyle w:val="E0177CD6FF324A2784624BEEA36D6EBF"/>
          </w:pPr>
          <w:r w:rsidRPr="00074473">
            <w:rPr>
              <w:rStyle w:val="PlaceholderText"/>
            </w:rPr>
            <w:t>[Select start date.]</w:t>
          </w:r>
        </w:p>
      </w:docPartBody>
    </w:docPart>
    <w:docPart>
      <w:docPartPr>
        <w:name w:val="DC5BF1FA492C4CD19E46734C2745C098"/>
        <w:category>
          <w:name w:val="General"/>
          <w:gallery w:val="placeholder"/>
        </w:category>
        <w:types>
          <w:type w:val="bbPlcHdr"/>
        </w:types>
        <w:behaviors>
          <w:behavior w:val="content"/>
        </w:behaviors>
        <w:guid w:val="{55C7E1D1-EA0B-4490-A864-E9541277E94A}"/>
      </w:docPartPr>
      <w:docPartBody>
        <w:p w:rsidR="00681F50" w:rsidRDefault="00AD0071" w:rsidP="00AD0071">
          <w:pPr>
            <w:pStyle w:val="DC5BF1FA492C4CD19E46734C2745C098"/>
          </w:pPr>
          <w:r w:rsidRPr="00074473">
            <w:rPr>
              <w:rStyle w:val="PlaceholderText"/>
            </w:rPr>
            <w:t>[Select end date.]</w:t>
          </w:r>
        </w:p>
      </w:docPartBody>
    </w:docPart>
    <w:docPart>
      <w:docPartPr>
        <w:name w:val="81BA04D08D8645F2884F1E857A29A907"/>
        <w:category>
          <w:name w:val="General"/>
          <w:gallery w:val="placeholder"/>
        </w:category>
        <w:types>
          <w:type w:val="bbPlcHdr"/>
        </w:types>
        <w:behaviors>
          <w:behavior w:val="content"/>
        </w:behaviors>
        <w:guid w:val="{1430ACFE-13A4-4DA3-A077-471A3D7B45D7}"/>
      </w:docPartPr>
      <w:docPartBody>
        <w:p w:rsidR="00681F50" w:rsidRDefault="00AD0071" w:rsidP="00AD0071">
          <w:pPr>
            <w:pStyle w:val="81BA04D08D8645F2884F1E857A29A907"/>
          </w:pPr>
          <w:r w:rsidRPr="00074473">
            <w:rPr>
              <w:rStyle w:val="PlaceholderText"/>
            </w:rPr>
            <w:t>[Select applicable agency-specific project duration. If both ADEQ and EPA Construction General Permits (CGPs) are applicable to your project, then select whichever is the more stringent language option from the drop-down list to satisfy requirements for both CGPs.]</w:t>
          </w:r>
        </w:p>
      </w:docPartBody>
    </w:docPart>
    <w:docPart>
      <w:docPartPr>
        <w:name w:val="64C4D89381C54292B552E567B8E9D92C"/>
        <w:category>
          <w:name w:val="General"/>
          <w:gallery w:val="placeholder"/>
        </w:category>
        <w:types>
          <w:type w:val="bbPlcHdr"/>
        </w:types>
        <w:behaviors>
          <w:behavior w:val="content"/>
        </w:behaviors>
        <w:guid w:val="{03610104-957C-496B-8BA5-5B83397AB339}"/>
      </w:docPartPr>
      <w:docPartBody>
        <w:p w:rsidR="00681F50" w:rsidRDefault="00AD0071" w:rsidP="00AD0071">
          <w:pPr>
            <w:pStyle w:val="64C4D89381C54292B552E567B8E9D92C"/>
          </w:pPr>
          <w:r w:rsidRPr="00074473">
            <w:rPr>
              <w:rStyle w:val="PlaceholderText"/>
            </w:rPr>
            <w:t>[Insert acreage (0.0 acres).]</w:t>
          </w:r>
        </w:p>
      </w:docPartBody>
    </w:docPart>
    <w:docPart>
      <w:docPartPr>
        <w:name w:val="5577D8E201394A1C89F56D417226045B"/>
        <w:category>
          <w:name w:val="General"/>
          <w:gallery w:val="placeholder"/>
        </w:category>
        <w:types>
          <w:type w:val="bbPlcHdr"/>
        </w:types>
        <w:behaviors>
          <w:behavior w:val="content"/>
        </w:behaviors>
        <w:guid w:val="{1EAF881E-B93C-493F-AC3B-EC8228B7E383}"/>
      </w:docPartPr>
      <w:docPartBody>
        <w:p w:rsidR="00681F50" w:rsidRDefault="00AD0071" w:rsidP="00AD0071">
          <w:pPr>
            <w:pStyle w:val="5577D8E201394A1C89F56D417226045B"/>
          </w:pPr>
          <w:r w:rsidRPr="00074473">
            <w:rPr>
              <w:rStyle w:val="PlaceholderText"/>
            </w:rPr>
            <w:t>[Insert acreage (0.0 acres).]</w:t>
          </w:r>
        </w:p>
      </w:docPartBody>
    </w:docPart>
    <w:docPart>
      <w:docPartPr>
        <w:name w:val="D718E324901541E3A167C80768D095C8"/>
        <w:category>
          <w:name w:val="General"/>
          <w:gallery w:val="placeholder"/>
        </w:category>
        <w:types>
          <w:type w:val="bbPlcHdr"/>
        </w:types>
        <w:behaviors>
          <w:behavior w:val="content"/>
        </w:behaviors>
        <w:guid w:val="{555BED77-07D5-4E31-97ED-B297C49342B0}"/>
      </w:docPartPr>
      <w:docPartBody>
        <w:p w:rsidR="00681F50" w:rsidRDefault="00AD0071" w:rsidP="00AD0071">
          <w:pPr>
            <w:pStyle w:val="D718E324901541E3A167C80768D095C8"/>
          </w:pPr>
          <w:r w:rsidRPr="00074473">
            <w:rPr>
              <w:rStyle w:val="PlaceholderText"/>
            </w:rPr>
            <w:t>[Insert percentage (0.0%).]</w:t>
          </w:r>
        </w:p>
      </w:docPartBody>
    </w:docPart>
    <w:docPart>
      <w:docPartPr>
        <w:name w:val="5082B21929E44821833D8BD9FA5DC3E6"/>
        <w:category>
          <w:name w:val="General"/>
          <w:gallery w:val="placeholder"/>
        </w:category>
        <w:types>
          <w:type w:val="bbPlcHdr"/>
        </w:types>
        <w:behaviors>
          <w:behavior w:val="content"/>
        </w:behaviors>
        <w:guid w:val="{BA72EA5B-1E28-4719-AD70-724C3BD1A6B7}"/>
      </w:docPartPr>
      <w:docPartBody>
        <w:p w:rsidR="00681F50" w:rsidRDefault="00AD0071" w:rsidP="00AD0071">
          <w:pPr>
            <w:pStyle w:val="5082B21929E44821833D8BD9FA5DC3E6"/>
          </w:pPr>
          <w:r w:rsidRPr="00074473">
            <w:rPr>
              <w:rStyle w:val="PlaceholderText"/>
            </w:rPr>
            <w:t>[Insert percentage (0.0%).]</w:t>
          </w:r>
        </w:p>
      </w:docPartBody>
    </w:docPart>
    <w:docPart>
      <w:docPartPr>
        <w:name w:val="6A9983FF7DE74B389C6EAE82216E2EBE"/>
        <w:category>
          <w:name w:val="General"/>
          <w:gallery w:val="placeholder"/>
        </w:category>
        <w:types>
          <w:type w:val="bbPlcHdr"/>
        </w:types>
        <w:behaviors>
          <w:behavior w:val="content"/>
        </w:behaviors>
        <w:guid w:val="{EF237E37-D894-4CD5-8DF7-B4E90418BA72}"/>
      </w:docPartPr>
      <w:docPartBody>
        <w:p w:rsidR="00681F50" w:rsidRDefault="00AD0071" w:rsidP="00AD0071">
          <w:pPr>
            <w:pStyle w:val="6A9983FF7DE74B389C6EAE82216E2EBE"/>
          </w:pPr>
          <w:r w:rsidRPr="00074473">
            <w:rPr>
              <w:rStyle w:val="PlaceholderText"/>
            </w:rPr>
            <w:t>[Insert applicable intended use.]</w:t>
          </w:r>
        </w:p>
      </w:docPartBody>
    </w:docPart>
    <w:docPart>
      <w:docPartPr>
        <w:name w:val="77BE2B5AF0254B9DA13C23FC6C99ACEA"/>
        <w:category>
          <w:name w:val="General"/>
          <w:gallery w:val="placeholder"/>
        </w:category>
        <w:types>
          <w:type w:val="bbPlcHdr"/>
        </w:types>
        <w:behaviors>
          <w:behavior w:val="content"/>
        </w:behaviors>
        <w:guid w:val="{CD3BB84B-5BC7-42D2-A016-26F690A7E3F2}"/>
      </w:docPartPr>
      <w:docPartBody>
        <w:p w:rsidR="00681F50" w:rsidRDefault="00AD0071" w:rsidP="00AD0071">
          <w:pPr>
            <w:pStyle w:val="77BE2B5AF0254B9DA13C23FC6C99ACEA"/>
          </w:pPr>
          <w:r w:rsidRPr="00074473">
            <w:rPr>
              <w:rStyle w:val="PlaceholderText"/>
            </w:rPr>
            <w:t>[Insert applicable type of stormwater control measure.]</w:t>
          </w:r>
        </w:p>
      </w:docPartBody>
    </w:docPart>
    <w:docPart>
      <w:docPartPr>
        <w:name w:val="FACDF495E7E948A5A5D11E7E1ADBC22D"/>
        <w:category>
          <w:name w:val="General"/>
          <w:gallery w:val="placeholder"/>
        </w:category>
        <w:types>
          <w:type w:val="bbPlcHdr"/>
        </w:types>
        <w:behaviors>
          <w:behavior w:val="content"/>
        </w:behaviors>
        <w:guid w:val="{639591E0-6B09-4091-82B0-73F65DA4B1E4}"/>
      </w:docPartPr>
      <w:docPartBody>
        <w:p w:rsidR="00681F50" w:rsidRDefault="00AD0071" w:rsidP="00AD0071">
          <w:pPr>
            <w:pStyle w:val="FACDF495E7E948A5A5D11E7E1ADBC22D"/>
          </w:pPr>
          <w:r w:rsidRPr="00074473">
            <w:rPr>
              <w:rStyle w:val="PlaceholderText"/>
            </w:rPr>
            <w:t xml:space="preserve">[Insert location </w:t>
          </w:r>
          <w:r w:rsidRPr="00050A3D">
            <w:rPr>
              <w:rStyle w:val="PlaceholderText"/>
              <w:i/>
              <w:iCs/>
            </w:rPr>
            <w:t>(e.g., Station 0000+00–0000+00, Staging Yard)</w:t>
          </w:r>
          <w:r w:rsidRPr="00074473">
            <w:rPr>
              <w:rStyle w:val="PlaceholderText"/>
            </w:rPr>
            <w:t>.]</w:t>
          </w:r>
        </w:p>
      </w:docPartBody>
    </w:docPart>
    <w:docPart>
      <w:docPartPr>
        <w:name w:val="C089F349FEFB4CACB3DAD90E62744F3A"/>
        <w:category>
          <w:name w:val="General"/>
          <w:gallery w:val="placeholder"/>
        </w:category>
        <w:types>
          <w:type w:val="bbPlcHdr"/>
        </w:types>
        <w:behaviors>
          <w:behavior w:val="content"/>
        </w:behaviors>
        <w:guid w:val="{B75D469C-126E-460A-B827-0C527D9F5C7D}"/>
      </w:docPartPr>
      <w:docPartBody>
        <w:p w:rsidR="00681F50" w:rsidRDefault="00AD0071" w:rsidP="00AD0071">
          <w:pPr>
            <w:pStyle w:val="C089F349FEFB4CACB3DAD90E62744F3A"/>
          </w:pPr>
          <w:r w:rsidRPr="00074473">
            <w:rPr>
              <w:rStyle w:val="PlaceholderText"/>
            </w:rPr>
            <w:t>[Select applicable pollutant source.]</w:t>
          </w:r>
        </w:p>
      </w:docPartBody>
    </w:docPart>
    <w:docPart>
      <w:docPartPr>
        <w:name w:val="8CD705A7FE944533832A07CBB54CA5DE"/>
        <w:category>
          <w:name w:val="General"/>
          <w:gallery w:val="placeholder"/>
        </w:category>
        <w:types>
          <w:type w:val="bbPlcHdr"/>
        </w:types>
        <w:behaviors>
          <w:behavior w:val="content"/>
        </w:behaviors>
        <w:guid w:val="{8BEDC2F9-2D55-4091-9D82-0161D14BE898}"/>
      </w:docPartPr>
      <w:docPartBody>
        <w:p w:rsidR="00681F50" w:rsidRDefault="00AD0071" w:rsidP="00AD0071">
          <w:pPr>
            <w:pStyle w:val="8CD705A7FE944533832A07CBB54CA5DE"/>
          </w:pPr>
          <w:r w:rsidRPr="00074473">
            <w:rPr>
              <w:rStyle w:val="PlaceholderText"/>
            </w:rPr>
            <w:t>[Select applicable pollutant type.]</w:t>
          </w:r>
        </w:p>
      </w:docPartBody>
    </w:docPart>
    <w:docPart>
      <w:docPartPr>
        <w:name w:val="7D927C0730A84C89AC37E7F80AE8AB7A"/>
        <w:category>
          <w:name w:val="General"/>
          <w:gallery w:val="placeholder"/>
        </w:category>
        <w:types>
          <w:type w:val="bbPlcHdr"/>
        </w:types>
        <w:behaviors>
          <w:behavior w:val="content"/>
        </w:behaviors>
        <w:guid w:val="{AD1E13AC-85CB-4ED1-9B08-698CA8C0851E}"/>
      </w:docPartPr>
      <w:docPartBody>
        <w:p w:rsidR="00681F50" w:rsidRDefault="00AD0071" w:rsidP="00AD0071">
          <w:pPr>
            <w:pStyle w:val="7D927C0730A84C89AC37E7F80AE8AB7A"/>
          </w:pPr>
          <w:r w:rsidRPr="00521496">
            <w:rPr>
              <w:rStyle w:val="PlaceholderText"/>
              <w:bCs/>
            </w:rPr>
            <w:t>[</w:t>
          </w:r>
          <w:r w:rsidRPr="00074473">
            <w:rPr>
              <w:rStyle w:val="PlaceholderText"/>
            </w:rPr>
            <w:t>Select applicable control measure.]</w:t>
          </w:r>
        </w:p>
      </w:docPartBody>
    </w:docPart>
    <w:docPart>
      <w:docPartPr>
        <w:name w:val="A4E1F9097A8643489ACD2A38AB74FE74"/>
        <w:category>
          <w:name w:val="General"/>
          <w:gallery w:val="placeholder"/>
        </w:category>
        <w:types>
          <w:type w:val="bbPlcHdr"/>
        </w:types>
        <w:behaviors>
          <w:behavior w:val="content"/>
        </w:behaviors>
        <w:guid w:val="{738ACBB6-2B67-46E0-A4C0-B54BF287A83A}"/>
      </w:docPartPr>
      <w:docPartBody>
        <w:p w:rsidR="00681F50" w:rsidRDefault="00AD0071" w:rsidP="00AD0071">
          <w:pPr>
            <w:pStyle w:val="A4E1F9097A8643489ACD2A38AB74FE74"/>
          </w:pPr>
          <w:r w:rsidRPr="00074473">
            <w:rPr>
              <w:rStyle w:val="PlaceholderText"/>
            </w:rPr>
            <w:t xml:space="preserve">[Insert location </w:t>
          </w:r>
          <w:r w:rsidRPr="00050A3D">
            <w:rPr>
              <w:rStyle w:val="PlaceholderText"/>
              <w:i/>
              <w:iCs/>
            </w:rPr>
            <w:t>(e.g., Station 0000+00–0000+00, Staging Yard)</w:t>
          </w:r>
          <w:r w:rsidRPr="00074473">
            <w:rPr>
              <w:rStyle w:val="PlaceholderText"/>
            </w:rPr>
            <w:t>.]</w:t>
          </w:r>
        </w:p>
      </w:docPartBody>
    </w:docPart>
    <w:docPart>
      <w:docPartPr>
        <w:name w:val="0A8AFE87267D4FE095186F751C7AE037"/>
        <w:category>
          <w:name w:val="General"/>
          <w:gallery w:val="placeholder"/>
        </w:category>
        <w:types>
          <w:type w:val="bbPlcHdr"/>
        </w:types>
        <w:behaviors>
          <w:behavior w:val="content"/>
        </w:behaviors>
        <w:guid w:val="{52517414-D440-4907-9CCA-B57105F51354}"/>
      </w:docPartPr>
      <w:docPartBody>
        <w:p w:rsidR="00681F50" w:rsidRDefault="00AD0071" w:rsidP="00AD0071">
          <w:pPr>
            <w:pStyle w:val="0A8AFE87267D4FE095186F751C7AE037"/>
          </w:pPr>
          <w:r w:rsidRPr="00074473">
            <w:rPr>
              <w:rStyle w:val="PlaceholderText"/>
            </w:rPr>
            <w:t>[Select applicable non-stormwater discharge type.]</w:t>
          </w:r>
        </w:p>
      </w:docPartBody>
    </w:docPart>
    <w:docPart>
      <w:docPartPr>
        <w:name w:val="FF35B094ED1C4C8493FDC0AD30D6A580"/>
        <w:category>
          <w:name w:val="General"/>
          <w:gallery w:val="placeholder"/>
        </w:category>
        <w:types>
          <w:type w:val="bbPlcHdr"/>
        </w:types>
        <w:behaviors>
          <w:behavior w:val="content"/>
        </w:behaviors>
        <w:guid w:val="{98313439-5F4F-42BB-8C3A-1583ABFC955E}"/>
      </w:docPartPr>
      <w:docPartBody>
        <w:p w:rsidR="00681F50" w:rsidRDefault="00AD0071" w:rsidP="00AD0071">
          <w:pPr>
            <w:pStyle w:val="FF35B094ED1C4C8493FDC0AD30D6A580"/>
          </w:pPr>
          <w:r w:rsidRPr="00521496">
            <w:rPr>
              <w:rStyle w:val="PlaceholderText"/>
              <w:bCs/>
            </w:rPr>
            <w:t>[</w:t>
          </w:r>
          <w:r w:rsidRPr="00074473">
            <w:rPr>
              <w:rStyle w:val="PlaceholderText"/>
            </w:rPr>
            <w:t>Select applicable control measure.]</w:t>
          </w:r>
        </w:p>
      </w:docPartBody>
    </w:docPart>
    <w:docPart>
      <w:docPartPr>
        <w:name w:val="7CDBBB0A2D864400BE81525DBCA9D4EC"/>
        <w:category>
          <w:name w:val="General"/>
          <w:gallery w:val="placeholder"/>
        </w:category>
        <w:types>
          <w:type w:val="bbPlcHdr"/>
        </w:types>
        <w:behaviors>
          <w:behavior w:val="content"/>
        </w:behaviors>
        <w:guid w:val="{80BBCA39-5985-44C5-A7E0-4359C1B0F50D}"/>
      </w:docPartPr>
      <w:docPartBody>
        <w:p w:rsidR="00681F50" w:rsidRDefault="004957E2" w:rsidP="004957E2">
          <w:pPr>
            <w:pStyle w:val="7CDBBB0A2D864400BE81525DBCA9D4EC15"/>
          </w:pPr>
          <w:r w:rsidRPr="000F6DE7">
            <w:rPr>
              <w:rFonts w:eastAsiaTheme="minorHAnsi"/>
              <w:color w:val="77206D" w:themeColor="accent5" w:themeShade="BF"/>
              <w:sz w:val="22"/>
            </w:rPr>
            <w:t>[Select applicable text regarding whether or not any on-site registered drywells are within the project limits.]</w:t>
          </w:r>
        </w:p>
      </w:docPartBody>
    </w:docPart>
    <w:docPart>
      <w:docPartPr>
        <w:name w:val="FB1812C2120D43C7AFF1629EBDE1DCC7"/>
        <w:category>
          <w:name w:val="General"/>
          <w:gallery w:val="placeholder"/>
        </w:category>
        <w:types>
          <w:type w:val="bbPlcHdr"/>
        </w:types>
        <w:behaviors>
          <w:behavior w:val="content"/>
        </w:behaviors>
        <w:guid w:val="{713EC56C-74A8-46B6-8EE2-73AC67B12669}"/>
      </w:docPartPr>
      <w:docPartBody>
        <w:p w:rsidR="00681F50" w:rsidRDefault="00AD0071" w:rsidP="00AD0071">
          <w:pPr>
            <w:pStyle w:val="FB1812C2120D43C7AFF1629EBDE1DCC7"/>
          </w:pPr>
          <w:r w:rsidRPr="00074473">
            <w:rPr>
              <w:rStyle w:val="PlaceholderText"/>
            </w:rPr>
            <w:t>[Select applicable text regarding whether or not any waste-disposal areas are within the project limits.]</w:t>
          </w:r>
        </w:p>
      </w:docPartBody>
    </w:docPart>
    <w:docPart>
      <w:docPartPr>
        <w:name w:val="3A5489067A1C459EB36BD3CEA37A5B7E"/>
        <w:category>
          <w:name w:val="General"/>
          <w:gallery w:val="placeholder"/>
        </w:category>
        <w:types>
          <w:type w:val="bbPlcHdr"/>
        </w:types>
        <w:behaviors>
          <w:behavior w:val="content"/>
        </w:behaviors>
        <w:guid w:val="{3D2B83CC-D832-4E9A-9C00-6FF034C94014}"/>
      </w:docPartPr>
      <w:docPartBody>
        <w:p w:rsidR="00681F50" w:rsidRDefault="00AD0071" w:rsidP="00676A68">
          <w:pPr>
            <w:pStyle w:val="3A5489067A1C459EB36BD3CEA37A5B7E8"/>
          </w:pPr>
          <w:r w:rsidRPr="002E5BF4">
            <w:t>EC-1</w:t>
          </w:r>
          <w:r w:rsidRPr="002E5BF4">
            <w:tab/>
            <w:t>Preservation of Existing Vegetation</w:t>
          </w:r>
        </w:p>
      </w:docPartBody>
    </w:docPart>
    <w:docPart>
      <w:docPartPr>
        <w:name w:val="7577EF7CD05F485C9B1B7DEDBE4E4748"/>
        <w:category>
          <w:name w:val="General"/>
          <w:gallery w:val="placeholder"/>
        </w:category>
        <w:types>
          <w:type w:val="bbPlcHdr"/>
        </w:types>
        <w:behaviors>
          <w:behavior w:val="content"/>
        </w:behaviors>
        <w:guid w:val="{C79BBE86-8ABC-4C49-9D6E-4B4AE4B4F083}"/>
      </w:docPartPr>
      <w:docPartBody>
        <w:p w:rsidR="00681F50" w:rsidRDefault="00681F50">
          <w:pPr>
            <w:pStyle w:val="7577EF7CD05F485C9B1B7DEDBE4E4748"/>
          </w:pPr>
          <w:r w:rsidRPr="009634A1">
            <w:rPr>
              <w:rStyle w:val="PlaceholderText"/>
            </w:rPr>
            <w:t>Choose a building block.</w:t>
          </w:r>
        </w:p>
      </w:docPartBody>
    </w:docPart>
    <w:docPart>
      <w:docPartPr>
        <w:name w:val="740869183A3044EFB4DCDA8E123930FF"/>
        <w:category>
          <w:name w:val="General"/>
          <w:gallery w:val="placeholder"/>
        </w:category>
        <w:types>
          <w:type w:val="bbPlcHdr"/>
        </w:types>
        <w:behaviors>
          <w:behavior w:val="content"/>
        </w:behaviors>
        <w:guid w:val="{24CD51B2-E11E-4107-9618-0A6005C37ED9}"/>
      </w:docPartPr>
      <w:docPartBody>
        <w:p w:rsidR="00681F50" w:rsidRDefault="00681F50">
          <w:pPr>
            <w:pStyle w:val="740869183A3044EFB4DCDA8E123930FF"/>
          </w:pPr>
          <w:r w:rsidRPr="009634A1">
            <w:rPr>
              <w:rStyle w:val="PlaceholderText"/>
            </w:rPr>
            <w:t>Choose a building block.</w:t>
          </w:r>
        </w:p>
      </w:docPartBody>
    </w:docPart>
    <w:docPart>
      <w:docPartPr>
        <w:name w:val="B7EBB62BF21447999C395CEA297C9D93"/>
        <w:category>
          <w:name w:val="General"/>
          <w:gallery w:val="placeholder"/>
        </w:category>
        <w:types>
          <w:type w:val="bbPlcHdr"/>
        </w:types>
        <w:behaviors>
          <w:behavior w:val="content"/>
        </w:behaviors>
        <w:guid w:val="{6E28FED5-E264-4C0A-96E0-533C93E24156}"/>
      </w:docPartPr>
      <w:docPartBody>
        <w:p w:rsidR="00681F50" w:rsidRDefault="00AD0071" w:rsidP="00AD0071">
          <w:pPr>
            <w:pStyle w:val="B7EBB62BF21447999C395CEA297C9D93"/>
          </w:pPr>
          <w:r w:rsidRPr="00074473">
            <w:rPr>
              <w:rStyle w:val="PlaceholderText"/>
            </w:rPr>
            <w:t>[Select applicable text regarding whether or not earth-disturbing activity will require dust permitting and control measures]</w:t>
          </w:r>
        </w:p>
      </w:docPartBody>
    </w:docPart>
    <w:docPart>
      <w:docPartPr>
        <w:name w:val="82192ABCBF6248ED85CF03CB80C36EA8"/>
        <w:category>
          <w:name w:val="General"/>
          <w:gallery w:val="placeholder"/>
        </w:category>
        <w:types>
          <w:type w:val="bbPlcHdr"/>
        </w:types>
        <w:behaviors>
          <w:behavior w:val="content"/>
        </w:behaviors>
        <w:guid w:val="{68EA55C3-5F3B-495D-BE1D-C74D1C343E68}"/>
      </w:docPartPr>
      <w:docPartBody>
        <w:p w:rsidR="00681F50" w:rsidRDefault="00AD0071" w:rsidP="00AD0071">
          <w:pPr>
            <w:pStyle w:val="82192ABCBF6248ED85CF03CB80C36EA8"/>
          </w:pPr>
          <w:r w:rsidRPr="00074473">
            <w:rPr>
              <w:rStyle w:val="PlaceholderText"/>
            </w:rPr>
            <w:t>[Select applicable text regarding slope disturbance.]</w:t>
          </w:r>
        </w:p>
      </w:docPartBody>
    </w:docPart>
    <w:docPart>
      <w:docPartPr>
        <w:name w:val="3FA7A34046EF45AE8057413BF3C1FF01"/>
        <w:category>
          <w:name w:val="General"/>
          <w:gallery w:val="placeholder"/>
        </w:category>
        <w:types>
          <w:type w:val="bbPlcHdr"/>
        </w:types>
        <w:behaviors>
          <w:behavior w:val="content"/>
        </w:behaviors>
        <w:guid w:val="{A32CE848-F69B-4D8E-B3B6-8EB8ABE9E084}"/>
      </w:docPartPr>
      <w:docPartBody>
        <w:p w:rsidR="00681F50" w:rsidRDefault="00AD0071" w:rsidP="00AD0071">
          <w:pPr>
            <w:pStyle w:val="3FA7A34046EF45AE8057413BF3C1FF01"/>
          </w:pPr>
          <w:r w:rsidRPr="00074473">
            <w:rPr>
              <w:rStyle w:val="PlaceholderText"/>
            </w:rPr>
            <w:t>[Select applicable text regarding whether or not topsoil will be preserved/restored.]</w:t>
          </w:r>
        </w:p>
      </w:docPartBody>
    </w:docPart>
    <w:docPart>
      <w:docPartPr>
        <w:name w:val="3E7332F3F38A420BAE5326F49F261895"/>
        <w:category>
          <w:name w:val="General"/>
          <w:gallery w:val="placeholder"/>
        </w:category>
        <w:types>
          <w:type w:val="bbPlcHdr"/>
        </w:types>
        <w:behaviors>
          <w:behavior w:val="content"/>
        </w:behaviors>
        <w:guid w:val="{178A75D6-98D1-416D-A82A-1C874B4B06C3}"/>
      </w:docPartPr>
      <w:docPartBody>
        <w:p w:rsidR="00681F50" w:rsidRDefault="00AD0071" w:rsidP="00AD0071">
          <w:pPr>
            <w:pStyle w:val="3E7332F3F38A420BAE5326F49F261895"/>
          </w:pPr>
          <w:r w:rsidRPr="00074473">
            <w:rPr>
              <w:rStyle w:val="PlaceholderText"/>
            </w:rPr>
            <w:t>[Select applicable text regarding whether or not soil-compaction criteria will be included for your project.]</w:t>
          </w:r>
        </w:p>
      </w:docPartBody>
    </w:docPart>
    <w:docPart>
      <w:docPartPr>
        <w:name w:val="BD50AFEE01A6486198097CD366A8F441"/>
        <w:category>
          <w:name w:val="General"/>
          <w:gallery w:val="placeholder"/>
        </w:category>
        <w:types>
          <w:type w:val="bbPlcHdr"/>
        </w:types>
        <w:behaviors>
          <w:behavior w:val="content"/>
        </w:behaviors>
        <w:guid w:val="{516A5F42-E184-489B-A70A-03ED83B945EB}"/>
      </w:docPartPr>
      <w:docPartBody>
        <w:p w:rsidR="00681F50" w:rsidRDefault="00AD0071" w:rsidP="00AD0071">
          <w:pPr>
            <w:pStyle w:val="BD50AFEE01A6486198097CD366A8F441"/>
          </w:pPr>
          <w:r w:rsidRPr="00074473">
            <w:rPr>
              <w:rStyle w:val="PlaceholderText"/>
            </w:rPr>
            <w:t>[Select applicable agency-specific text regarding chemical treatments. If both ADEQ and EPA Construction General Permits (CGPs) are applicable to your project, then select whichever is the more stringent language option from the drop-down list to satisfy requirements for both CGPs.]</w:t>
          </w:r>
        </w:p>
      </w:docPartBody>
    </w:docPart>
    <w:docPart>
      <w:docPartPr>
        <w:name w:val="2B35484ADB334EFBB68674D47AF18E36"/>
        <w:category>
          <w:name w:val="General"/>
          <w:gallery w:val="placeholder"/>
        </w:category>
        <w:types>
          <w:type w:val="bbPlcHdr"/>
        </w:types>
        <w:behaviors>
          <w:behavior w:val="content"/>
        </w:behaviors>
        <w:guid w:val="{F6E272BC-F6DF-4252-82FE-69E95495F233}"/>
      </w:docPartPr>
      <w:docPartBody>
        <w:p w:rsidR="00681F50" w:rsidRDefault="00AD0071" w:rsidP="00AD0071">
          <w:pPr>
            <w:pStyle w:val="2B35484ADB334EFBB68674D47AF18E36"/>
          </w:pPr>
          <w:r w:rsidRPr="00074473">
            <w:rPr>
              <w:rStyle w:val="PlaceholderText"/>
            </w:rPr>
            <w:t>[Select applicable agency-specific text regarding site stabilization. If both ADEQ and EPA Construction General Permits (CGPs) are applicable to your project, then select whichever is the more stringent language option from the drop-down list to satisfy requirements for both CGPs.]</w:t>
          </w:r>
        </w:p>
      </w:docPartBody>
    </w:docPart>
    <w:docPart>
      <w:docPartPr>
        <w:name w:val="FB93DF9577D8445EB7B99D8A26D096EF"/>
        <w:category>
          <w:name w:val="General"/>
          <w:gallery w:val="placeholder"/>
        </w:category>
        <w:types>
          <w:type w:val="bbPlcHdr"/>
        </w:types>
        <w:behaviors>
          <w:behavior w:val="content"/>
        </w:behaviors>
        <w:guid w:val="{461C5A73-1FCE-412B-9323-BEE2C7BA9EAE}"/>
      </w:docPartPr>
      <w:docPartBody>
        <w:p w:rsidR="00681F50" w:rsidRDefault="00AD0071" w:rsidP="00AD0071">
          <w:pPr>
            <w:pStyle w:val="FB93DF9577D8445EB7B99D8A26D096EF"/>
          </w:pPr>
          <w:r w:rsidRPr="00074473">
            <w:rPr>
              <w:rStyle w:val="PlaceholderText"/>
            </w:rPr>
            <w:t>[Select applicable agency-specific text regarding inspection frequency. If both ADEQ and EPA Construction General Permits (CGPs) are applicable to your project, then select whichever is the more stringent language option from the drop-down list to satisfy requirements for both CGPs.]</w:t>
          </w:r>
        </w:p>
      </w:docPartBody>
    </w:docPart>
    <w:docPart>
      <w:docPartPr>
        <w:name w:val="10838274B1FE401BA0C6C89AE6F96CB1"/>
        <w:category>
          <w:name w:val="General"/>
          <w:gallery w:val="placeholder"/>
        </w:category>
        <w:types>
          <w:type w:val="bbPlcHdr"/>
        </w:types>
        <w:behaviors>
          <w:behavior w:val="content"/>
        </w:behaviors>
        <w:guid w:val="{6E2E50C3-02AA-4AEA-B304-89A6CC9EECE7}"/>
      </w:docPartPr>
      <w:docPartBody>
        <w:p w:rsidR="00681F50" w:rsidRDefault="00AD0071" w:rsidP="00AD0071">
          <w:pPr>
            <w:pStyle w:val="10838274B1FE401BA0C6C89AE6F96CB1"/>
          </w:pPr>
          <w:r w:rsidRPr="00074473">
            <w:rPr>
              <w:rStyle w:val="PlaceholderText"/>
            </w:rPr>
            <w:t>[Select applicable storm-event recorder]</w:t>
          </w:r>
        </w:p>
      </w:docPartBody>
    </w:docPart>
    <w:docPart>
      <w:docPartPr>
        <w:name w:val="7189396B1113460286A76A66847C4EEA"/>
        <w:category>
          <w:name w:val="General"/>
          <w:gallery w:val="placeholder"/>
        </w:category>
        <w:types>
          <w:type w:val="bbPlcHdr"/>
        </w:types>
        <w:behaviors>
          <w:behavior w:val="content"/>
        </w:behaviors>
        <w:guid w:val="{E5907B2F-DBD1-417F-A28B-41CCFEFDE7B4}"/>
      </w:docPartPr>
      <w:docPartBody>
        <w:p w:rsidR="00681F50" w:rsidRDefault="00AD0071" w:rsidP="00AD0071">
          <w:pPr>
            <w:pStyle w:val="7189396B1113460286A76A66847C4EEA"/>
          </w:pPr>
          <w:r w:rsidRPr="00074473">
            <w:rPr>
              <w:rStyle w:val="PlaceholderText"/>
            </w:rPr>
            <w:t>[Select site-specific location of SWPPP.]</w:t>
          </w:r>
        </w:p>
      </w:docPartBody>
    </w:docPart>
    <w:docPart>
      <w:docPartPr>
        <w:name w:val="271E6DE5F38A482DBBDB423118F24523"/>
        <w:category>
          <w:name w:val="General"/>
          <w:gallery w:val="placeholder"/>
        </w:category>
        <w:types>
          <w:type w:val="bbPlcHdr"/>
        </w:types>
        <w:behaviors>
          <w:behavior w:val="content"/>
        </w:behaviors>
        <w:guid w:val="{C67FEDDA-0ECF-4D98-AF2F-699DAFEFE980}"/>
      </w:docPartPr>
      <w:docPartBody>
        <w:p w:rsidR="00681F50" w:rsidRDefault="00AD0071" w:rsidP="00AD0071">
          <w:pPr>
            <w:pStyle w:val="271E6DE5F38A482DBBDB423118F24523"/>
          </w:pPr>
          <w:r w:rsidRPr="00074473">
            <w:rPr>
              <w:rStyle w:val="PlaceholderText"/>
            </w:rPr>
            <w:t>[Select ADEQ, EPA, or both.]</w:t>
          </w:r>
        </w:p>
      </w:docPartBody>
    </w:docPart>
    <w:docPart>
      <w:docPartPr>
        <w:name w:val="B93B3A63690345F99258A1C65E6C6860"/>
        <w:category>
          <w:name w:val="General"/>
          <w:gallery w:val="placeholder"/>
        </w:category>
        <w:types>
          <w:type w:val="bbPlcHdr"/>
        </w:types>
        <w:behaviors>
          <w:behavior w:val="content"/>
        </w:behaviors>
        <w:guid w:val="{CBC51559-2C12-4092-96D7-9475F3E0A28D}"/>
      </w:docPartPr>
      <w:docPartBody>
        <w:p w:rsidR="00681F50" w:rsidRDefault="00AD0071" w:rsidP="00AD0071">
          <w:pPr>
            <w:pStyle w:val="B93B3A63690345F99258A1C65E6C6860"/>
          </w:pPr>
          <w:r w:rsidRPr="006A1ADA">
            <w:rPr>
              <w:rStyle w:val="PlaceholderText"/>
            </w:rPr>
            <w:t>[Select applicable monitoring text regarding whether or not your project is within ¼ mile of a listed OAW or an Impaired or Not-Attaining Water, or whether the project is within ¼ mile but has no potential to discharge to the listed waterbody or to contribute to the listed impairment.]</w:t>
          </w:r>
        </w:p>
      </w:docPartBody>
    </w:docPart>
    <w:docPart>
      <w:docPartPr>
        <w:name w:val="3A63242449A94223A78B66BFA4FEBEBB"/>
        <w:category>
          <w:name w:val="General"/>
          <w:gallery w:val="placeholder"/>
        </w:category>
        <w:types>
          <w:type w:val="bbPlcHdr"/>
        </w:types>
        <w:behaviors>
          <w:behavior w:val="content"/>
        </w:behaviors>
        <w:guid w:val="{A3C2661D-D4EC-46C2-AE61-AA67D637D66F}"/>
      </w:docPartPr>
      <w:docPartBody>
        <w:p w:rsidR="00681F50" w:rsidRDefault="00AD0071" w:rsidP="00AD0071">
          <w:pPr>
            <w:pStyle w:val="3A63242449A94223A78B66BFA4FEBEBB"/>
          </w:pPr>
          <w:r w:rsidRPr="00074473">
            <w:rPr>
              <w:rStyle w:val="PlaceholderText"/>
            </w:rPr>
            <w:t>[Insert project name.]</w:t>
          </w:r>
        </w:p>
      </w:docPartBody>
    </w:docPart>
    <w:docPart>
      <w:docPartPr>
        <w:name w:val="374CB147548747CEA8B0ECF8946BE7FE"/>
        <w:category>
          <w:name w:val="General"/>
          <w:gallery w:val="placeholder"/>
        </w:category>
        <w:types>
          <w:type w:val="bbPlcHdr"/>
        </w:types>
        <w:behaviors>
          <w:behavior w:val="content"/>
        </w:behaviors>
        <w:guid w:val="{FD7305CF-E880-4110-9ABE-4C0AC3A343E7}"/>
      </w:docPartPr>
      <w:docPartBody>
        <w:p w:rsidR="00681F50" w:rsidRDefault="00AD0071" w:rsidP="00AD0071">
          <w:pPr>
            <w:pStyle w:val="374CB147548747CEA8B0ECF8946BE7FE"/>
          </w:pPr>
          <w:r w:rsidRPr="00074473">
            <w:rPr>
              <w:rStyle w:val="PlaceholderText"/>
            </w:rPr>
            <w:t>[Insert applicable company name.]</w:t>
          </w:r>
        </w:p>
      </w:docPartBody>
    </w:docPart>
    <w:docPart>
      <w:docPartPr>
        <w:name w:val="37D4E2827EE248CCA2709541255E0A7D"/>
        <w:category>
          <w:name w:val="General"/>
          <w:gallery w:val="placeholder"/>
        </w:category>
        <w:types>
          <w:type w:val="bbPlcHdr"/>
        </w:types>
        <w:behaviors>
          <w:behavior w:val="content"/>
        </w:behaviors>
        <w:guid w:val="{701599DF-D728-4BC8-8074-00A88DB9E99F}"/>
      </w:docPartPr>
      <w:docPartBody>
        <w:p w:rsidR="00681F50" w:rsidRDefault="00AD0071" w:rsidP="00AD0071">
          <w:pPr>
            <w:pStyle w:val="37D4E2827EE248CCA2709541255E0A7D"/>
          </w:pPr>
          <w:r w:rsidRPr="00074473">
            <w:rPr>
              <w:rStyle w:val="PlaceholderText"/>
            </w:rPr>
            <w:t>[Insert applicable responsible-party name.]</w:t>
          </w:r>
        </w:p>
      </w:docPartBody>
    </w:docPart>
    <w:docPart>
      <w:docPartPr>
        <w:name w:val="B99D9497B5924CA0838EEE3A70D21CEB"/>
        <w:category>
          <w:name w:val="General"/>
          <w:gallery w:val="placeholder"/>
        </w:category>
        <w:types>
          <w:type w:val="bbPlcHdr"/>
        </w:types>
        <w:behaviors>
          <w:behavior w:val="content"/>
        </w:behaviors>
        <w:guid w:val="{8702B71C-92BA-4A36-AD85-116757381416}"/>
      </w:docPartPr>
      <w:docPartBody>
        <w:p w:rsidR="00681F50" w:rsidRDefault="00AD0071" w:rsidP="00AD0071">
          <w:pPr>
            <w:pStyle w:val="B99D9497B5924CA0838EEE3A70D21CEB"/>
          </w:pPr>
          <w:r w:rsidRPr="00074473">
            <w:rPr>
              <w:rStyle w:val="PlaceholderText"/>
            </w:rPr>
            <w:t>[Insert applicable title.]</w:t>
          </w:r>
        </w:p>
      </w:docPartBody>
    </w:docPart>
    <w:docPart>
      <w:docPartPr>
        <w:name w:val="8CB019B9F5914ED68CE9E57378801E16"/>
        <w:category>
          <w:name w:val="General"/>
          <w:gallery w:val="placeholder"/>
        </w:category>
        <w:types>
          <w:type w:val="bbPlcHdr"/>
        </w:types>
        <w:behaviors>
          <w:behavior w:val="content"/>
        </w:behaviors>
        <w:guid w:val="{6107A6E9-24F2-4790-AA2A-CF4D97662F67}"/>
      </w:docPartPr>
      <w:docPartBody>
        <w:p w:rsidR="00681F50" w:rsidRDefault="00AD0071" w:rsidP="00AD0071">
          <w:pPr>
            <w:pStyle w:val="8CB019B9F5914ED68CE9E57378801E16"/>
          </w:pPr>
          <w:r w:rsidRPr="00074473">
            <w:rPr>
              <w:rStyle w:val="PlaceholderText"/>
            </w:rPr>
            <w:t>[Select certification date.]</w:t>
          </w:r>
        </w:p>
      </w:docPartBody>
    </w:docPart>
    <w:docPart>
      <w:docPartPr>
        <w:name w:val="A79AE3E72A1A4EA3BE32FAD540F15DAC"/>
        <w:category>
          <w:name w:val="General"/>
          <w:gallery w:val="placeholder"/>
        </w:category>
        <w:types>
          <w:type w:val="bbPlcHdr"/>
        </w:types>
        <w:behaviors>
          <w:behavior w:val="content"/>
        </w:behaviors>
        <w:guid w:val="{EBDF19AB-C37E-40CC-BED3-EE23FBB22A57}"/>
      </w:docPartPr>
      <w:docPartBody>
        <w:p w:rsidR="00681F50" w:rsidRDefault="00AD0071" w:rsidP="00AD0071">
          <w:pPr>
            <w:pStyle w:val="A79AE3E72A1A4EA3BE32FAD540F15DAC"/>
          </w:pPr>
          <w:r w:rsidRPr="00074473">
            <w:rPr>
              <w:rStyle w:val="PlaceholderText"/>
            </w:rPr>
            <w:t>[Insert project name.]</w:t>
          </w:r>
        </w:p>
      </w:docPartBody>
    </w:docPart>
    <w:docPart>
      <w:docPartPr>
        <w:name w:val="5005EE5A2F8F4DDFBEF87DD3958A8B8E"/>
        <w:category>
          <w:name w:val="General"/>
          <w:gallery w:val="placeholder"/>
        </w:category>
        <w:types>
          <w:type w:val="bbPlcHdr"/>
        </w:types>
        <w:behaviors>
          <w:behavior w:val="content"/>
        </w:behaviors>
        <w:guid w:val="{13D51149-FFA9-499D-99A9-858750FED27D}"/>
      </w:docPartPr>
      <w:docPartBody>
        <w:p w:rsidR="00681F50" w:rsidRDefault="00AD0071" w:rsidP="00AD0071">
          <w:pPr>
            <w:pStyle w:val="5005EE5A2F8F4DDFBEF87DD3958A8B8E"/>
          </w:pPr>
          <w:r w:rsidRPr="00074473">
            <w:rPr>
              <w:rStyle w:val="PlaceholderText"/>
            </w:rPr>
            <w:t>[Insert Fed Aid no.]</w:t>
          </w:r>
        </w:p>
      </w:docPartBody>
    </w:docPart>
    <w:docPart>
      <w:docPartPr>
        <w:name w:val="1555337E2FD84CB49E306613ECAA8C91"/>
        <w:category>
          <w:name w:val="General"/>
          <w:gallery w:val="placeholder"/>
        </w:category>
        <w:types>
          <w:type w:val="bbPlcHdr"/>
        </w:types>
        <w:behaviors>
          <w:behavior w:val="content"/>
        </w:behaviors>
        <w:guid w:val="{8D423284-2C28-4753-9E54-BE8D7BAFE160}"/>
      </w:docPartPr>
      <w:docPartBody>
        <w:p w:rsidR="00681F50" w:rsidRDefault="00AD0071" w:rsidP="00AD0071">
          <w:pPr>
            <w:pStyle w:val="1555337E2FD84CB49E306613ECAA8C91"/>
          </w:pPr>
          <w:r w:rsidRPr="00074473">
            <w:rPr>
              <w:rStyle w:val="PlaceholderText"/>
            </w:rPr>
            <w:t>[Insert applicable ADOT project no.]</w:t>
          </w:r>
        </w:p>
      </w:docPartBody>
    </w:docPart>
    <w:docPart>
      <w:docPartPr>
        <w:name w:val="26EEA58A21EC4AD1931784DBD6926837"/>
        <w:category>
          <w:name w:val="General"/>
          <w:gallery w:val="placeholder"/>
        </w:category>
        <w:types>
          <w:type w:val="bbPlcHdr"/>
        </w:types>
        <w:behaviors>
          <w:behavior w:val="content"/>
        </w:behaviors>
        <w:guid w:val="{6BD02F5F-D433-4642-A129-92924A882D81}"/>
      </w:docPartPr>
      <w:docPartBody>
        <w:p w:rsidR="00681F50" w:rsidRDefault="00AD0071" w:rsidP="00AD0071">
          <w:pPr>
            <w:pStyle w:val="26EEA58A21EC4AD1931784DBD6926837"/>
          </w:pPr>
          <w:r w:rsidRPr="00074473">
            <w:rPr>
              <w:rStyle w:val="PlaceholderText"/>
            </w:rPr>
            <w:t>[Engineer’s name.]</w:t>
          </w:r>
        </w:p>
      </w:docPartBody>
    </w:docPart>
    <w:docPart>
      <w:docPartPr>
        <w:name w:val="BEEFCF49A3974EFBA7623F97C59354B6"/>
        <w:category>
          <w:name w:val="General"/>
          <w:gallery w:val="placeholder"/>
        </w:category>
        <w:types>
          <w:type w:val="bbPlcHdr"/>
        </w:types>
        <w:behaviors>
          <w:behavior w:val="content"/>
        </w:behaviors>
        <w:guid w:val="{A5B2BD8A-B872-4927-8D94-0035DF328704}"/>
      </w:docPartPr>
      <w:docPartBody>
        <w:p w:rsidR="00681F50" w:rsidRDefault="00AD0071" w:rsidP="00AD0071">
          <w:pPr>
            <w:pStyle w:val="BEEFCF49A3974EFBA7623F97C59354B6"/>
          </w:pPr>
          <w:r w:rsidRPr="00074473">
            <w:rPr>
              <w:rStyle w:val="PlaceholderText"/>
            </w:rPr>
            <w:t>[Select approval date.]</w:t>
          </w:r>
        </w:p>
      </w:docPartBody>
    </w:docPart>
    <w:docPart>
      <w:docPartPr>
        <w:name w:val="7973DC9108F947C898ABFC19782AB461"/>
        <w:category>
          <w:name w:val="General"/>
          <w:gallery w:val="placeholder"/>
        </w:category>
        <w:types>
          <w:type w:val="bbPlcHdr"/>
        </w:types>
        <w:behaviors>
          <w:behavior w:val="content"/>
        </w:behaviors>
        <w:guid w:val="{8C784975-5A45-4825-B3A5-EB43AC60F635}"/>
      </w:docPartPr>
      <w:docPartBody>
        <w:p w:rsidR="00681F50" w:rsidRDefault="00AD0071" w:rsidP="00AD0071">
          <w:pPr>
            <w:pStyle w:val="7973DC9108F947C898ABFC19782AB461"/>
          </w:pPr>
          <w:r w:rsidRPr="00074473">
            <w:rPr>
              <w:rStyle w:val="PlaceholderText"/>
            </w:rPr>
            <w:t>[Insert applicable phone no. (</w:t>
          </w:r>
          <w:r w:rsidRPr="00074473">
            <w:rPr>
              <w:rStyle w:val="PlaceholderText"/>
              <w:i/>
              <w:iCs/>
            </w:rPr>
            <w:t>111-222-3333</w:t>
          </w:r>
          <w:r w:rsidRPr="00074473">
            <w:rPr>
              <w:rStyle w:val="PlaceholderText"/>
            </w:rPr>
            <w:t>).]</w:t>
          </w:r>
        </w:p>
      </w:docPartBody>
    </w:docPart>
    <w:docPart>
      <w:docPartPr>
        <w:name w:val="34F6B680198241539595EC280B985A28"/>
        <w:category>
          <w:name w:val="General"/>
          <w:gallery w:val="placeholder"/>
        </w:category>
        <w:types>
          <w:type w:val="bbPlcHdr"/>
        </w:types>
        <w:behaviors>
          <w:behavior w:val="content"/>
        </w:behaviors>
        <w:guid w:val="{50F6936D-1ED3-4CA3-9B85-2068753BE72C}"/>
      </w:docPartPr>
      <w:docPartBody>
        <w:p w:rsidR="00681F50" w:rsidRDefault="00AD0071" w:rsidP="00AD0071">
          <w:pPr>
            <w:pStyle w:val="34F6B680198241539595EC280B985A28"/>
          </w:pPr>
          <w:r w:rsidRPr="007A2217">
            <w:rPr>
              <w:color w:val="77206D" w:themeColor="accent5" w:themeShade="BF"/>
            </w:rPr>
            <w:t>[Select Permit Type.]</w:t>
          </w:r>
        </w:p>
      </w:docPartBody>
    </w:docPart>
    <w:docPart>
      <w:docPartPr>
        <w:name w:val="0AAA0DA6E3324DF2B1BBAB6F0801CAC3"/>
        <w:category>
          <w:name w:val="General"/>
          <w:gallery w:val="placeholder"/>
        </w:category>
        <w:types>
          <w:type w:val="bbPlcHdr"/>
        </w:types>
        <w:behaviors>
          <w:behavior w:val="content"/>
        </w:behaviors>
        <w:guid w:val="{F873B24D-1F13-4153-BF00-D094FDC4A934}"/>
      </w:docPartPr>
      <w:docPartBody>
        <w:p w:rsidR="00681F50" w:rsidRDefault="00AD0071" w:rsidP="00AD0071">
          <w:pPr>
            <w:pStyle w:val="0AAA0DA6E3324DF2B1BBAB6F0801CAC3"/>
          </w:pPr>
          <w:r w:rsidRPr="007A2217">
            <w:rPr>
              <w:color w:val="77206D" w:themeColor="accent5" w:themeShade="BF"/>
            </w:rPr>
            <w:t>[Select Agency.]</w:t>
          </w:r>
        </w:p>
      </w:docPartBody>
    </w:docPart>
    <w:docPart>
      <w:docPartPr>
        <w:name w:val="CF01BEB42E714BC98D406E438F982170"/>
        <w:category>
          <w:name w:val="General"/>
          <w:gallery w:val="placeholder"/>
        </w:category>
        <w:types>
          <w:type w:val="bbPlcHdr"/>
        </w:types>
        <w:behaviors>
          <w:behavior w:val="content"/>
        </w:behaviors>
        <w:guid w:val="{577384A5-AF36-4BE9-8C72-9D3B59189BF4}"/>
      </w:docPartPr>
      <w:docPartBody>
        <w:p w:rsidR="00681F50" w:rsidRDefault="00AD0071" w:rsidP="00AD0071">
          <w:pPr>
            <w:pStyle w:val="CF01BEB42E714BC98D406E438F982170"/>
          </w:pPr>
          <w:r w:rsidRPr="00B026F0">
            <w:rPr>
              <w:color w:val="31849B"/>
            </w:rPr>
            <w:t xml:space="preserve">[Select Title to Indicate Whether or Not Seed-Mix Records </w:t>
          </w:r>
          <w:r w:rsidRPr="00AB32EC">
            <w:rPr>
              <w:color w:val="31849B"/>
            </w:rPr>
            <w:t>Are</w:t>
          </w:r>
          <w:r w:rsidRPr="00B026F0">
            <w:rPr>
              <w:color w:val="31849B"/>
            </w:rPr>
            <w:t xml:space="preserve"> Applicable/Included.]</w:t>
          </w:r>
        </w:p>
      </w:docPartBody>
    </w:docPart>
    <w:docPart>
      <w:docPartPr>
        <w:name w:val="C720F0197E174616B94DCBDC5F6AB538"/>
        <w:category>
          <w:name w:val="General"/>
          <w:gallery w:val="placeholder"/>
        </w:category>
        <w:types>
          <w:type w:val="bbPlcHdr"/>
        </w:types>
        <w:behaviors>
          <w:behavior w:val="content"/>
        </w:behaviors>
        <w:guid w:val="{0C615BB2-9198-4FF6-94D2-A537BF89E8A0}"/>
      </w:docPartPr>
      <w:docPartBody>
        <w:p w:rsidR="00681F50" w:rsidRDefault="00AD0071" w:rsidP="00AD0071">
          <w:pPr>
            <w:pStyle w:val="C720F0197E174616B94DCBDC5F6AB538"/>
          </w:pPr>
          <w:r w:rsidRPr="007A2217">
            <w:rPr>
              <w:color w:val="77206D" w:themeColor="accent5" w:themeShade="BF"/>
            </w:rPr>
            <w:t>[Select Permit Type.]</w:t>
          </w:r>
        </w:p>
      </w:docPartBody>
    </w:docPart>
    <w:docPart>
      <w:docPartPr>
        <w:name w:val="C3DD49C3480747FB82F477F99D27E8C6"/>
        <w:category>
          <w:name w:val="General"/>
          <w:gallery w:val="placeholder"/>
        </w:category>
        <w:types>
          <w:type w:val="bbPlcHdr"/>
        </w:types>
        <w:behaviors>
          <w:behavior w:val="content"/>
        </w:behaviors>
        <w:guid w:val="{59FA3F5A-F6AD-4E85-A795-F018B61FD5F9}"/>
      </w:docPartPr>
      <w:docPartBody>
        <w:p w:rsidR="00681F50" w:rsidRDefault="00AD0071" w:rsidP="00AD0071">
          <w:pPr>
            <w:pStyle w:val="C3DD49C3480747FB82F477F99D27E8C6"/>
          </w:pPr>
          <w:r w:rsidRPr="00B026F0">
            <w:rPr>
              <w:color w:val="31849B"/>
            </w:rPr>
            <w:t>[Select Title to Indicate Whether or Not Monitoring Sampling Analysis Plan Is Applicable/Included.]</w:t>
          </w:r>
        </w:p>
      </w:docPartBody>
    </w:docPart>
    <w:docPart>
      <w:docPartPr>
        <w:name w:val="E3F8ABA119BE4FAD984C9EFF8BB9EC4D"/>
        <w:category>
          <w:name w:val="General"/>
          <w:gallery w:val="placeholder"/>
        </w:category>
        <w:types>
          <w:type w:val="bbPlcHdr"/>
        </w:types>
        <w:behaviors>
          <w:behavior w:val="content"/>
        </w:behaviors>
        <w:guid w:val="{EAE57D1F-B316-4B60-8090-14614730AD2C}"/>
      </w:docPartPr>
      <w:docPartBody>
        <w:p w:rsidR="00681F50" w:rsidRDefault="00AD0071" w:rsidP="00AD0071">
          <w:pPr>
            <w:pStyle w:val="E3F8ABA119BE4FAD984C9EFF8BB9EC4D"/>
          </w:pPr>
          <w:r w:rsidRPr="00074473">
            <w:rPr>
              <w:rStyle w:val="PlaceholderText"/>
            </w:rPr>
            <w:t xml:space="preserve">[Type additional coversheet titles starting here. Follow guidance </w:t>
          </w:r>
          <w:r>
            <w:rPr>
              <w:rStyle w:val="PlaceholderText"/>
            </w:rPr>
            <w:t xml:space="preserve">in the </w:t>
          </w:r>
          <w:r w:rsidRPr="00074473">
            <w:rPr>
              <w:rStyle w:val="PlaceholderText"/>
            </w:rPr>
            <w:t>above</w:t>
          </w:r>
          <w:r>
            <w:rPr>
              <w:rStyle w:val="PlaceholderText"/>
            </w:rPr>
            <w:t xml:space="preserve"> hidden text</w:t>
          </w:r>
          <w:r w:rsidRPr="00074473">
            <w:rPr>
              <w:rStyle w:val="PlaceholderText"/>
            </w:rPr>
            <w:t>.]</w:t>
          </w:r>
        </w:p>
      </w:docPartBody>
    </w:docPart>
    <w:docPart>
      <w:docPartPr>
        <w:name w:val="37FD06B1A0A44DF98357DB7F00E21FDB"/>
        <w:category>
          <w:name w:val="General"/>
          <w:gallery w:val="placeholder"/>
        </w:category>
        <w:types>
          <w:type w:val="bbPlcHdr"/>
        </w:types>
        <w:behaviors>
          <w:behavior w:val="content"/>
        </w:behaviors>
        <w:guid w:val="{FAB4A524-88AF-4807-B232-DE257A0A849D}"/>
      </w:docPartPr>
      <w:docPartBody>
        <w:p w:rsidR="00681F50" w:rsidRDefault="00AD0071" w:rsidP="00AD0071">
          <w:pPr>
            <w:pStyle w:val="37FD06B1A0A44DF98357DB7F00E21FDB"/>
          </w:pPr>
          <w:r w:rsidRPr="00112AF0">
            <w:rPr>
              <w:rStyle w:val="PlaceholderText"/>
              <w:color w:val="77206D" w:themeColor="accent5" w:themeShade="BF"/>
            </w:rPr>
            <w:t>[Insert project name.]</w:t>
          </w:r>
        </w:p>
      </w:docPartBody>
    </w:docPart>
    <w:docPart>
      <w:docPartPr>
        <w:name w:val="Stormwater"/>
        <w:style w:val="SWPPP Footer"/>
        <w:category>
          <w:name w:val=" Report"/>
          <w:gallery w:val="ftrs"/>
        </w:category>
        <w:behaviors>
          <w:behavior w:val="content"/>
        </w:behaviors>
        <w:guid w:val="{D429B2B7-ADA5-41DD-AF61-EAE1E9C6B44E}"/>
      </w:docPartPr>
      <w:docPartBody>
        <w:p w:rsidR="006A1565" w:rsidRDefault="001A335B">
          <w:r>
            <w:t>Stormwater Pollution Prevention Plan</w:t>
          </w:r>
        </w:p>
      </w:docPartBody>
    </w:docPart>
    <w:docPart>
      <w:docPartPr>
        <w:name w:val="C1B507B407FC42F5B4A047086A4292D1"/>
        <w:category>
          <w:name w:val="General"/>
          <w:gallery w:val="placeholder"/>
        </w:category>
        <w:types>
          <w:type w:val="bbPlcHdr"/>
        </w:types>
        <w:behaviors>
          <w:behavior w:val="content"/>
        </w:behaviors>
        <w:guid w:val="{B7AAFB26-8F81-465E-AFC0-F7A757A6AB34}"/>
      </w:docPartPr>
      <w:docPartBody>
        <w:p w:rsidR="006A1565" w:rsidRDefault="00AD0071" w:rsidP="00AD0071">
          <w:pPr>
            <w:pStyle w:val="C1B507B407FC42F5B4A047086A4292D1"/>
          </w:pPr>
          <w:r w:rsidRPr="004862C9">
            <w:rPr>
              <w:b/>
              <w:color w:val="3A7C22" w:themeColor="accent6" w:themeShade="BF"/>
              <w:highlight w:val="lightGray"/>
            </w:rPr>
            <w:t>[X]</w:t>
          </w:r>
        </w:p>
      </w:docPartBody>
    </w:docPart>
    <w:docPart>
      <w:docPartPr>
        <w:name w:val="1/4 Mile of Impaired/OAW--No"/>
        <w:style w:val="Normal"/>
        <w:category>
          <w:name w:val="Receiving Water--TitlePage"/>
          <w:gallery w:val="docParts"/>
        </w:category>
        <w:behaviors>
          <w:behavior w:val="content"/>
        </w:behaviors>
        <w:guid w:val="{D4FEE2FE-2E7A-45A1-8F7A-ECF8B0310263}"/>
      </w:docPartPr>
      <w:docPartBody>
        <w:p w:rsidR="00676A68" w:rsidRDefault="00676A68">
          <w:r>
            <w:t>This project is not located within ¼ mile of Impaired or Outstanding Arizona Waters (OAW).</w:t>
          </w:r>
        </w:p>
      </w:docPartBody>
    </w:docPart>
    <w:docPart>
      <w:docPartPr>
        <w:name w:val="7547EE6414214970BD78D97070C6E40A"/>
        <w:category>
          <w:name w:val="General"/>
          <w:gallery w:val="placeholder"/>
        </w:category>
        <w:types>
          <w:type w:val="bbPlcHdr"/>
        </w:types>
        <w:behaviors>
          <w:behavior w:val="content"/>
        </w:behaviors>
        <w:guid w:val="{306332E4-28C1-4CB7-8FD0-1C47443350E8}"/>
      </w:docPartPr>
      <w:docPartBody>
        <w:p w:rsidR="00676A68" w:rsidRDefault="00676A68" w:rsidP="00676A68">
          <w:pPr>
            <w:pStyle w:val="7547EE6414214970BD78D97070C6E40A"/>
          </w:pPr>
          <w:r w:rsidRPr="00E55ACF">
            <w:rPr>
              <w:b/>
              <w:bCs/>
              <w:color w:val="FF0000"/>
            </w:rPr>
            <w:t>waterbody name</w:t>
          </w:r>
        </w:p>
      </w:docPartBody>
    </w:docPart>
    <w:docPart>
      <w:docPartPr>
        <w:name w:val="0BD61554299246B188416658F1FBB764"/>
        <w:category>
          <w:name w:val="General"/>
          <w:gallery w:val="placeholder"/>
        </w:category>
        <w:types>
          <w:type w:val="bbPlcHdr"/>
        </w:types>
        <w:behaviors>
          <w:behavior w:val="content"/>
        </w:behaviors>
        <w:guid w:val="{6C59B177-B61B-4A8B-B5A6-A0A9C9F0CE78}"/>
      </w:docPartPr>
      <w:docPartBody>
        <w:p w:rsidR="00676A68" w:rsidRDefault="00676A68" w:rsidP="00676A68">
          <w:pPr>
            <w:pStyle w:val="0BD61554299246B188416658F1FBB764"/>
          </w:pPr>
          <w:r w:rsidRPr="00E55ACF">
            <w:rPr>
              <w:rFonts w:eastAsiaTheme="minorHAnsi"/>
              <w:b/>
              <w:bCs/>
              <w:color w:val="FF0000"/>
            </w:rPr>
            <w:t>Insert</w:t>
          </w:r>
          <w:r>
            <w:rPr>
              <w:rFonts w:eastAsiaTheme="minorHAnsi"/>
            </w:rPr>
            <w:t xml:space="preserve"> </w:t>
          </w:r>
          <w:r w:rsidRPr="00E55ACF">
            <w:rPr>
              <w:b/>
              <w:bCs/>
              <w:color w:val="FF0000"/>
            </w:rPr>
            <w:t xml:space="preserve">waterbody </w:t>
          </w:r>
          <w:r>
            <w:rPr>
              <w:rFonts w:eastAsiaTheme="minorHAnsi"/>
              <w:b/>
              <w:bCs/>
              <w:color w:val="FF0000"/>
            </w:rPr>
            <w:t>ID from ADEQ GIS</w:t>
          </w:r>
        </w:p>
      </w:docPartBody>
    </w:docPart>
    <w:docPart>
      <w:docPartPr>
        <w:name w:val="670CE027B8D84012856A37D1675F8278"/>
        <w:category>
          <w:name w:val="General"/>
          <w:gallery w:val="placeholder"/>
        </w:category>
        <w:types>
          <w:type w:val="bbPlcHdr"/>
        </w:types>
        <w:behaviors>
          <w:behavior w:val="content"/>
        </w:behaviors>
        <w:guid w:val="{E256A438-FF03-4A28-9255-7B46191CDF3C}"/>
      </w:docPartPr>
      <w:docPartBody>
        <w:p w:rsidR="00676A68" w:rsidRDefault="00676A68" w:rsidP="00676A68">
          <w:pPr>
            <w:pStyle w:val="670CE027B8D84012856A37D1675F8278"/>
          </w:pPr>
          <w:r w:rsidRPr="00C95922">
            <w:rPr>
              <w:b/>
              <w:color w:val="FF0000"/>
            </w:rPr>
            <w:t>[Select applicable pollutant type.]</w:t>
          </w:r>
        </w:p>
      </w:docPartBody>
    </w:docPart>
    <w:docPart>
      <w:docPartPr>
        <w:name w:val="45A6A4B9F60E4EED9CA77AEAA903F4BB"/>
        <w:category>
          <w:name w:val="General"/>
          <w:gallery w:val="placeholder"/>
        </w:category>
        <w:types>
          <w:type w:val="bbPlcHdr"/>
        </w:types>
        <w:behaviors>
          <w:behavior w:val="content"/>
        </w:behaviors>
        <w:guid w:val="{3D25ADB5-28B0-4E01-B3AA-E251A461D8DC}"/>
      </w:docPartPr>
      <w:docPartBody>
        <w:p w:rsidR="00676A68" w:rsidRDefault="00676A68" w:rsidP="00676A68">
          <w:pPr>
            <w:pStyle w:val="45A6A4B9F60E4EED9CA77AEAA903F4BB"/>
          </w:pPr>
          <w:r w:rsidRPr="00645456">
            <w:rPr>
              <w:rFonts w:eastAsiaTheme="minorHAnsi"/>
              <w:color w:val="FF0000"/>
            </w:rPr>
            <w:t>[Select applicable text.]</w:t>
          </w:r>
        </w:p>
      </w:docPartBody>
    </w:docPart>
    <w:docPart>
      <w:docPartPr>
        <w:name w:val="1A2F3B2679D440CABA622E36D715DD25"/>
        <w:category>
          <w:name w:val="General"/>
          <w:gallery w:val="placeholder"/>
        </w:category>
        <w:types>
          <w:type w:val="bbPlcHdr"/>
        </w:types>
        <w:behaviors>
          <w:behavior w:val="content"/>
        </w:behaviors>
        <w:guid w:val="{F4E089FA-31C4-41C3-AB65-8C8A3C72EFD5}"/>
      </w:docPartPr>
      <w:docPartBody>
        <w:p w:rsidR="00676A68" w:rsidRDefault="00676A68" w:rsidP="00676A68">
          <w:pPr>
            <w:pStyle w:val="1A2F3B2679D440CABA622E36D715DD25"/>
          </w:pPr>
          <w:r w:rsidRPr="00645456">
            <w:rPr>
              <w:rFonts w:eastAsiaTheme="minorHAnsi"/>
              <w:color w:val="FF0000"/>
            </w:rPr>
            <w:t>[Select applicable text.]</w:t>
          </w:r>
        </w:p>
      </w:docPartBody>
    </w:docPart>
    <w:docPart>
      <w:docPartPr>
        <w:name w:val="128A082FDE0E468A955AC5F9A48E08C7"/>
        <w:category>
          <w:name w:val="General"/>
          <w:gallery w:val="placeholder"/>
        </w:category>
        <w:types>
          <w:type w:val="bbPlcHdr"/>
        </w:types>
        <w:behaviors>
          <w:behavior w:val="content"/>
        </w:behaviors>
        <w:guid w:val="{7888AF27-A40A-4325-B33E-A3C1F7404525}"/>
      </w:docPartPr>
      <w:docPartBody>
        <w:p w:rsidR="00676A68" w:rsidRDefault="00676A68" w:rsidP="00676A68">
          <w:pPr>
            <w:pStyle w:val="128A082FDE0E468A955AC5F9A48E08C7"/>
          </w:pPr>
          <w:r w:rsidRPr="00E55ACF">
            <w:rPr>
              <w:b/>
              <w:bCs/>
              <w:color w:val="FF0000"/>
            </w:rPr>
            <w:t>waterbody name</w:t>
          </w:r>
        </w:p>
      </w:docPartBody>
    </w:docPart>
    <w:docPart>
      <w:docPartPr>
        <w:name w:val="87A4257309E7451C9A28837631B6C43E"/>
        <w:category>
          <w:name w:val="General"/>
          <w:gallery w:val="placeholder"/>
        </w:category>
        <w:types>
          <w:type w:val="bbPlcHdr"/>
        </w:types>
        <w:behaviors>
          <w:behavior w:val="content"/>
        </w:behaviors>
        <w:guid w:val="{889CF42D-2292-4E6C-826B-6648EEC7BA0C}"/>
      </w:docPartPr>
      <w:docPartBody>
        <w:p w:rsidR="00676A68" w:rsidRDefault="00676A68" w:rsidP="00676A68">
          <w:pPr>
            <w:pStyle w:val="87A4257309E7451C9A28837631B6C43E"/>
          </w:pPr>
          <w:r w:rsidRPr="00E55ACF">
            <w:rPr>
              <w:rFonts w:eastAsiaTheme="minorHAnsi"/>
              <w:b/>
              <w:bCs/>
              <w:color w:val="FF0000"/>
            </w:rPr>
            <w:t>Insert</w:t>
          </w:r>
          <w:r>
            <w:rPr>
              <w:rFonts w:eastAsiaTheme="minorHAnsi"/>
            </w:rPr>
            <w:t xml:space="preserve"> </w:t>
          </w:r>
          <w:r w:rsidRPr="00E55ACF">
            <w:rPr>
              <w:b/>
              <w:bCs/>
              <w:color w:val="FF0000"/>
            </w:rPr>
            <w:t xml:space="preserve">waterbody </w:t>
          </w:r>
          <w:r>
            <w:rPr>
              <w:rFonts w:eastAsiaTheme="minorHAnsi"/>
              <w:b/>
              <w:bCs/>
              <w:color w:val="FF0000"/>
            </w:rPr>
            <w:t>ID from ADEQ GIS</w:t>
          </w:r>
        </w:p>
      </w:docPartBody>
    </w:docPart>
    <w:docPart>
      <w:docPartPr>
        <w:name w:val="3543DDDB63EC4F568D56C4837DECB3D3"/>
        <w:category>
          <w:name w:val="General"/>
          <w:gallery w:val="placeholder"/>
        </w:category>
        <w:types>
          <w:type w:val="bbPlcHdr"/>
        </w:types>
        <w:behaviors>
          <w:behavior w:val="content"/>
        </w:behaviors>
        <w:guid w:val="{4141D273-0A02-4EC5-B345-1E54DBB73B44}"/>
      </w:docPartPr>
      <w:docPartBody>
        <w:p w:rsidR="00676A68" w:rsidRDefault="00676A68" w:rsidP="00676A68">
          <w:pPr>
            <w:pStyle w:val="3543DDDB63EC4F568D56C4837DECB3D3"/>
          </w:pPr>
          <w:r w:rsidRPr="00E55ACF">
            <w:rPr>
              <w:b/>
              <w:bCs/>
              <w:color w:val="FF0000"/>
            </w:rPr>
            <w:t>waterbody name</w:t>
          </w:r>
        </w:p>
      </w:docPartBody>
    </w:docPart>
    <w:docPart>
      <w:docPartPr>
        <w:name w:val="B6760CEC8A034C9B8A7583396D8C7563"/>
        <w:category>
          <w:name w:val="General"/>
          <w:gallery w:val="placeholder"/>
        </w:category>
        <w:types>
          <w:type w:val="bbPlcHdr"/>
        </w:types>
        <w:behaviors>
          <w:behavior w:val="content"/>
        </w:behaviors>
        <w:guid w:val="{01B2273C-243D-47E5-8254-4E2D52970C0D}"/>
      </w:docPartPr>
      <w:docPartBody>
        <w:p w:rsidR="00676A68" w:rsidRDefault="00676A68" w:rsidP="00676A68">
          <w:pPr>
            <w:pStyle w:val="B6760CEC8A034C9B8A7583396D8C7563"/>
          </w:pPr>
          <w:r w:rsidRPr="00E55ACF">
            <w:rPr>
              <w:rFonts w:eastAsiaTheme="minorHAnsi"/>
              <w:b/>
              <w:bCs/>
              <w:color w:val="FF0000"/>
            </w:rPr>
            <w:t>Insert</w:t>
          </w:r>
          <w:r>
            <w:rPr>
              <w:rFonts w:eastAsiaTheme="minorHAnsi"/>
            </w:rPr>
            <w:t xml:space="preserve"> </w:t>
          </w:r>
          <w:r w:rsidRPr="00E55ACF">
            <w:rPr>
              <w:b/>
              <w:bCs/>
              <w:color w:val="FF0000"/>
            </w:rPr>
            <w:t xml:space="preserve">waterbody </w:t>
          </w:r>
          <w:r>
            <w:rPr>
              <w:rFonts w:eastAsiaTheme="minorHAnsi"/>
              <w:b/>
              <w:bCs/>
              <w:color w:val="FF0000"/>
            </w:rPr>
            <w:t>ID from ADEQ GIS</w:t>
          </w:r>
        </w:p>
      </w:docPartBody>
    </w:docPart>
    <w:docPart>
      <w:docPartPr>
        <w:name w:val="A5072ECAFC1D47BDA1FF1573EAC4FC7D"/>
        <w:category>
          <w:name w:val="General"/>
          <w:gallery w:val="placeholder"/>
        </w:category>
        <w:types>
          <w:type w:val="bbPlcHdr"/>
        </w:types>
        <w:behaviors>
          <w:behavior w:val="content"/>
        </w:behaviors>
        <w:guid w:val="{EC404D68-AD8D-4BB1-BD56-26BD187D414E}"/>
      </w:docPartPr>
      <w:docPartBody>
        <w:p w:rsidR="00676A68" w:rsidRDefault="00676A68" w:rsidP="00676A68">
          <w:pPr>
            <w:pStyle w:val="A5072ECAFC1D47BDA1FF1573EAC4FC7D"/>
          </w:pPr>
          <w:r w:rsidRPr="00553AFE">
            <w:rPr>
              <w:rFonts w:eastAsiaTheme="minorHAnsi"/>
              <w:b/>
              <w:color w:val="FF0000"/>
            </w:rPr>
            <w:t>[Select applicable pollutant type.]</w:t>
          </w:r>
        </w:p>
      </w:docPartBody>
    </w:docPart>
    <w:docPart>
      <w:docPartPr>
        <w:name w:val="8E3F4EEFCBDE44DEADA3D9F0C94832CE"/>
        <w:category>
          <w:name w:val="General"/>
          <w:gallery w:val="placeholder"/>
        </w:category>
        <w:types>
          <w:type w:val="bbPlcHdr"/>
        </w:types>
        <w:behaviors>
          <w:behavior w:val="content"/>
        </w:behaviors>
        <w:guid w:val="{8274E500-BE36-4567-9604-BA2FA453741A}"/>
      </w:docPartPr>
      <w:docPartBody>
        <w:p w:rsidR="00676A68" w:rsidRDefault="00AD0071" w:rsidP="00AD0071">
          <w:pPr>
            <w:pStyle w:val="8E3F4EEFCBDE44DEADA3D9F0C94832CE"/>
          </w:pPr>
          <w:r w:rsidRPr="00521496">
            <w:rPr>
              <w:rStyle w:val="PlaceholderText"/>
            </w:rPr>
            <w:t>[Insert applicable name/names]</w:t>
          </w:r>
        </w:p>
      </w:docPartBody>
    </w:docPart>
    <w:docPart>
      <w:docPartPr>
        <w:name w:val="DD31146F5EFB4E1AAA28421C4BE70739"/>
        <w:category>
          <w:name w:val="General"/>
          <w:gallery w:val="placeholder"/>
        </w:category>
        <w:types>
          <w:type w:val="bbPlcHdr"/>
        </w:types>
        <w:behaviors>
          <w:behavior w:val="content"/>
        </w:behaviors>
        <w:guid w:val="{D827E014-3817-4BDF-957E-925C813FDA1C}"/>
      </w:docPartPr>
      <w:docPartBody>
        <w:p w:rsidR="00676A68" w:rsidRDefault="00AD0071" w:rsidP="00AD0071">
          <w:pPr>
            <w:pStyle w:val="DD31146F5EFB4E1AAA28421C4BE70739"/>
          </w:pPr>
          <w:r w:rsidRPr="00521496">
            <w:rPr>
              <w:rStyle w:val="PlaceholderText"/>
            </w:rPr>
            <w:t>[Insert address (</w:t>
          </w:r>
          <w:r w:rsidRPr="00050A3D">
            <w:rPr>
              <w:rStyle w:val="PlaceholderText"/>
              <w:i/>
              <w:iCs/>
            </w:rPr>
            <w:t>Street, Suite/Unit/etc., City, State abbrev. zip code</w:t>
          </w:r>
          <w:r w:rsidRPr="00521496">
            <w:rPr>
              <w:rStyle w:val="PlaceholderText"/>
            </w:rPr>
            <w:t>).]</w:t>
          </w:r>
        </w:p>
      </w:docPartBody>
    </w:docPart>
    <w:docPart>
      <w:docPartPr>
        <w:name w:val="3204D0606219492AA1C58DA5093E416D"/>
        <w:category>
          <w:name w:val="General"/>
          <w:gallery w:val="placeholder"/>
        </w:category>
        <w:types>
          <w:type w:val="bbPlcHdr"/>
        </w:types>
        <w:behaviors>
          <w:behavior w:val="content"/>
        </w:behaviors>
        <w:guid w:val="{AEE45706-E13A-48B4-9D17-67B32DFB3BE2}"/>
      </w:docPartPr>
      <w:docPartBody>
        <w:p w:rsidR="00676A68" w:rsidRDefault="00AD0071" w:rsidP="00AD0071">
          <w:pPr>
            <w:pStyle w:val="3204D0606219492AA1C58DA5093E416D"/>
          </w:pPr>
          <w:r w:rsidRPr="00521496">
            <w:rPr>
              <w:rStyle w:val="PlaceholderText"/>
            </w:rPr>
            <w:t>[Insert phone number (</w:t>
          </w:r>
          <w:r w:rsidRPr="00050A3D">
            <w:rPr>
              <w:rStyle w:val="PlaceholderText"/>
              <w:i/>
              <w:iCs/>
            </w:rPr>
            <w:t>111-222-3333</w:t>
          </w:r>
          <w:r w:rsidRPr="00521496">
            <w:rPr>
              <w:rStyle w:val="PlaceholderText"/>
            </w:rPr>
            <w:t>)]</w:t>
          </w:r>
        </w:p>
      </w:docPartBody>
    </w:docPart>
    <w:docPart>
      <w:docPartPr>
        <w:name w:val="7F23B800571B4A6E96CC191123886BE8"/>
        <w:category>
          <w:name w:val="General"/>
          <w:gallery w:val="placeholder"/>
        </w:category>
        <w:types>
          <w:type w:val="bbPlcHdr"/>
        </w:types>
        <w:behaviors>
          <w:behavior w:val="content"/>
        </w:behaviors>
        <w:guid w:val="{7FF70E83-C5A5-431A-B5A8-D3DD53DA16B2}"/>
      </w:docPartPr>
      <w:docPartBody>
        <w:p w:rsidR="00676A68" w:rsidRDefault="00AD0071" w:rsidP="00AD0071">
          <w:pPr>
            <w:pStyle w:val="7F23B800571B4A6E96CC191123886BE8"/>
          </w:pPr>
          <w:r w:rsidRPr="00521496">
            <w:rPr>
              <w:rStyle w:val="Hyperlink"/>
              <w:b/>
              <w:bCs/>
              <w:color w:val="3A7C22" w:themeColor="accent6" w:themeShade="BF"/>
            </w:rPr>
            <w:t>[Insert hyperlinked e-mail address]</w:t>
          </w:r>
        </w:p>
      </w:docPartBody>
    </w:docPart>
    <w:docPart>
      <w:docPartPr>
        <w:name w:val="B42096055C0D4F97A0F381EDC98D5284"/>
        <w:category>
          <w:name w:val="General"/>
          <w:gallery w:val="placeholder"/>
        </w:category>
        <w:types>
          <w:type w:val="bbPlcHdr"/>
        </w:types>
        <w:behaviors>
          <w:behavior w:val="content"/>
        </w:behaviors>
        <w:guid w:val="{F5B30137-A73E-4B66-8DF6-D42AA0757082}"/>
      </w:docPartPr>
      <w:docPartBody>
        <w:p w:rsidR="00676A68" w:rsidRDefault="00AD0071" w:rsidP="00AD0071">
          <w:pPr>
            <w:pStyle w:val="B42096055C0D4F97A0F381EDC98D5284"/>
          </w:pPr>
          <w:r w:rsidRPr="00521496">
            <w:rPr>
              <w:rStyle w:val="PlaceholderText"/>
            </w:rPr>
            <w:t>[Insert company/agency name]</w:t>
          </w:r>
        </w:p>
      </w:docPartBody>
    </w:docPart>
    <w:docPart>
      <w:docPartPr>
        <w:name w:val="8A7C9CCECD2E4F1EB2DD8A8D8737E094"/>
        <w:category>
          <w:name w:val="General"/>
          <w:gallery w:val="placeholder"/>
        </w:category>
        <w:types>
          <w:type w:val="bbPlcHdr"/>
        </w:types>
        <w:behaviors>
          <w:behavior w:val="content"/>
        </w:behaviors>
        <w:guid w:val="{7343ED77-2BF1-4AB6-85E1-7F1AB40CF8D6}"/>
      </w:docPartPr>
      <w:docPartBody>
        <w:p w:rsidR="00676A68" w:rsidRDefault="00AD0071" w:rsidP="00AD0071">
          <w:pPr>
            <w:pStyle w:val="8A7C9CCECD2E4F1EB2DD8A8D8737E094"/>
          </w:pPr>
          <w:r w:rsidRPr="00521496">
            <w:rPr>
              <w:rStyle w:val="PlaceholderText"/>
            </w:rPr>
            <w:t>[Insert applicable name/names]</w:t>
          </w:r>
        </w:p>
      </w:docPartBody>
    </w:docPart>
    <w:docPart>
      <w:docPartPr>
        <w:name w:val="745F5B9B8391458AAD4A7D8D73F5C277"/>
        <w:category>
          <w:name w:val="General"/>
          <w:gallery w:val="placeholder"/>
        </w:category>
        <w:types>
          <w:type w:val="bbPlcHdr"/>
        </w:types>
        <w:behaviors>
          <w:behavior w:val="content"/>
        </w:behaviors>
        <w:guid w:val="{4B12D05E-53FB-404A-9D41-D12A118E13DC}"/>
      </w:docPartPr>
      <w:docPartBody>
        <w:p w:rsidR="00676A68" w:rsidRDefault="00AD0071" w:rsidP="00AD0071">
          <w:pPr>
            <w:pStyle w:val="745F5B9B8391458AAD4A7D8D73F5C277"/>
          </w:pPr>
          <w:r w:rsidRPr="00521496">
            <w:rPr>
              <w:rStyle w:val="PlaceholderText"/>
            </w:rPr>
            <w:t>[Insert address (</w:t>
          </w:r>
          <w:r w:rsidRPr="00050A3D">
            <w:rPr>
              <w:rStyle w:val="PlaceholderText"/>
              <w:i/>
              <w:iCs/>
            </w:rPr>
            <w:t>Street, Suite/Unit/etc., City, State abbrev. zip code</w:t>
          </w:r>
          <w:r w:rsidRPr="00521496">
            <w:rPr>
              <w:rStyle w:val="PlaceholderText"/>
            </w:rPr>
            <w:t>).]</w:t>
          </w:r>
        </w:p>
      </w:docPartBody>
    </w:docPart>
    <w:docPart>
      <w:docPartPr>
        <w:name w:val="26622398164C47D783ADB9973352DA29"/>
        <w:category>
          <w:name w:val="General"/>
          <w:gallery w:val="placeholder"/>
        </w:category>
        <w:types>
          <w:type w:val="bbPlcHdr"/>
        </w:types>
        <w:behaviors>
          <w:behavior w:val="content"/>
        </w:behaviors>
        <w:guid w:val="{D4D55951-9660-46DF-A481-0634CEE5A426}"/>
      </w:docPartPr>
      <w:docPartBody>
        <w:p w:rsidR="00676A68" w:rsidRDefault="00AD0071" w:rsidP="00AD0071">
          <w:pPr>
            <w:pStyle w:val="26622398164C47D783ADB9973352DA29"/>
          </w:pPr>
          <w:r w:rsidRPr="00521496">
            <w:rPr>
              <w:rStyle w:val="PlaceholderText"/>
            </w:rPr>
            <w:t>[Insert phone number (</w:t>
          </w:r>
          <w:r w:rsidRPr="00050A3D">
            <w:rPr>
              <w:rStyle w:val="PlaceholderText"/>
              <w:i/>
              <w:iCs/>
            </w:rPr>
            <w:t>111-222-3333</w:t>
          </w:r>
          <w:r w:rsidRPr="00521496">
            <w:rPr>
              <w:rStyle w:val="PlaceholderText"/>
            </w:rPr>
            <w:t>)]</w:t>
          </w:r>
        </w:p>
      </w:docPartBody>
    </w:docPart>
    <w:docPart>
      <w:docPartPr>
        <w:name w:val="3F24269E37794E0B95E11B5EA7FE623B"/>
        <w:category>
          <w:name w:val="General"/>
          <w:gallery w:val="placeholder"/>
        </w:category>
        <w:types>
          <w:type w:val="bbPlcHdr"/>
        </w:types>
        <w:behaviors>
          <w:behavior w:val="content"/>
        </w:behaviors>
        <w:guid w:val="{01142B12-86F8-4BF1-9C7E-E2936BD0C1C5}"/>
      </w:docPartPr>
      <w:docPartBody>
        <w:p w:rsidR="00676A68" w:rsidRDefault="00AD0071" w:rsidP="00AD0071">
          <w:pPr>
            <w:pStyle w:val="3F24269E37794E0B95E11B5EA7FE623B"/>
          </w:pPr>
          <w:r w:rsidRPr="00521496">
            <w:rPr>
              <w:rStyle w:val="Hyperlink"/>
              <w:b/>
              <w:bCs/>
              <w:color w:val="3A7C22" w:themeColor="accent6" w:themeShade="BF"/>
            </w:rPr>
            <w:t>[Insert hyperlinked e-mail address]</w:t>
          </w:r>
        </w:p>
      </w:docPartBody>
    </w:docPart>
    <w:docPart>
      <w:docPartPr>
        <w:name w:val="A8CDF65442CE4628AC459B72D79385E3"/>
        <w:category>
          <w:name w:val="General"/>
          <w:gallery w:val="placeholder"/>
        </w:category>
        <w:types>
          <w:type w:val="bbPlcHdr"/>
        </w:types>
        <w:behaviors>
          <w:behavior w:val="content"/>
        </w:behaviors>
        <w:guid w:val="{B2E1EB77-5995-4223-B942-8418836AD715}"/>
      </w:docPartPr>
      <w:docPartBody>
        <w:p w:rsidR="00676A68" w:rsidRDefault="00AD0071" w:rsidP="00AD0071">
          <w:pPr>
            <w:pStyle w:val="A8CDF65442CE4628AC459B72D79385E3"/>
          </w:pPr>
          <w:r w:rsidRPr="00521496">
            <w:rPr>
              <w:rStyle w:val="PlaceholderText"/>
            </w:rPr>
            <w:t>[Insert applicable name/names]</w:t>
          </w:r>
        </w:p>
      </w:docPartBody>
    </w:docPart>
    <w:docPart>
      <w:docPartPr>
        <w:name w:val="FCFCAD8FA8014D0CA54E2516CEF960A8"/>
        <w:category>
          <w:name w:val="General"/>
          <w:gallery w:val="placeholder"/>
        </w:category>
        <w:types>
          <w:type w:val="bbPlcHdr"/>
        </w:types>
        <w:behaviors>
          <w:behavior w:val="content"/>
        </w:behaviors>
        <w:guid w:val="{632466BC-E120-4909-BDDB-EE25013E73E6}"/>
      </w:docPartPr>
      <w:docPartBody>
        <w:p w:rsidR="00676A68" w:rsidRDefault="00AD0071" w:rsidP="00AD0071">
          <w:pPr>
            <w:pStyle w:val="FCFCAD8FA8014D0CA54E2516CEF960A8"/>
          </w:pPr>
          <w:r w:rsidRPr="00521496">
            <w:rPr>
              <w:rStyle w:val="PlaceholderText"/>
            </w:rPr>
            <w:t>[Insert address (</w:t>
          </w:r>
          <w:r w:rsidRPr="00050A3D">
            <w:rPr>
              <w:rStyle w:val="PlaceholderText"/>
              <w:i/>
              <w:iCs/>
            </w:rPr>
            <w:t>Street, Suite/Unit/etc., City, State abbrev. zip code</w:t>
          </w:r>
          <w:r w:rsidRPr="00521496">
            <w:rPr>
              <w:rStyle w:val="PlaceholderText"/>
            </w:rPr>
            <w:t>)]</w:t>
          </w:r>
        </w:p>
      </w:docPartBody>
    </w:docPart>
    <w:docPart>
      <w:docPartPr>
        <w:name w:val="C344087A6976439F842083AF99ECBBE4"/>
        <w:category>
          <w:name w:val="General"/>
          <w:gallery w:val="placeholder"/>
        </w:category>
        <w:types>
          <w:type w:val="bbPlcHdr"/>
        </w:types>
        <w:behaviors>
          <w:behavior w:val="content"/>
        </w:behaviors>
        <w:guid w:val="{BA16F15F-0831-4129-812C-F6E36EB49238}"/>
      </w:docPartPr>
      <w:docPartBody>
        <w:p w:rsidR="00676A68" w:rsidRDefault="00AD0071" w:rsidP="00AD0071">
          <w:pPr>
            <w:pStyle w:val="C344087A6976439F842083AF99ECBBE4"/>
          </w:pPr>
          <w:r w:rsidRPr="00521496">
            <w:rPr>
              <w:rStyle w:val="PlaceholderText"/>
            </w:rPr>
            <w:t>[Insert phone number (</w:t>
          </w:r>
          <w:r w:rsidRPr="00050A3D">
            <w:rPr>
              <w:rStyle w:val="PlaceholderText"/>
              <w:i/>
              <w:iCs/>
            </w:rPr>
            <w:t>111-222-3333</w:t>
          </w:r>
          <w:r w:rsidRPr="00521496">
            <w:rPr>
              <w:rStyle w:val="PlaceholderText"/>
            </w:rPr>
            <w:t>)]</w:t>
          </w:r>
        </w:p>
      </w:docPartBody>
    </w:docPart>
    <w:docPart>
      <w:docPartPr>
        <w:name w:val="ECB78AAFAD37410C8138238B80D44E6A"/>
        <w:category>
          <w:name w:val="General"/>
          <w:gallery w:val="placeholder"/>
        </w:category>
        <w:types>
          <w:type w:val="bbPlcHdr"/>
        </w:types>
        <w:behaviors>
          <w:behavior w:val="content"/>
        </w:behaviors>
        <w:guid w:val="{F69572FC-8144-4D5F-A85D-07BA43C5DF74}"/>
      </w:docPartPr>
      <w:docPartBody>
        <w:p w:rsidR="00676A68" w:rsidRDefault="00AD0071" w:rsidP="00AD0071">
          <w:pPr>
            <w:pStyle w:val="ECB78AAFAD37410C8138238B80D44E6A"/>
          </w:pPr>
          <w:r w:rsidRPr="00521496">
            <w:rPr>
              <w:rStyle w:val="Hyperlink"/>
              <w:b/>
              <w:bCs/>
              <w:color w:val="3A7C22" w:themeColor="accent6" w:themeShade="BF"/>
            </w:rPr>
            <w:t>[Insert hyperlinked e-mail address]</w:t>
          </w:r>
        </w:p>
      </w:docPartBody>
    </w:docPart>
    <w:docPart>
      <w:docPartPr>
        <w:name w:val="09BE5A6881D24E74B35B9F60E8702C7F"/>
        <w:category>
          <w:name w:val="General"/>
          <w:gallery w:val="placeholder"/>
        </w:category>
        <w:types>
          <w:type w:val="bbPlcHdr"/>
        </w:types>
        <w:behaviors>
          <w:behavior w:val="content"/>
        </w:behaviors>
        <w:guid w:val="{87152EBF-444A-40D0-AC26-CF02CC4349B2}"/>
      </w:docPartPr>
      <w:docPartBody>
        <w:p w:rsidR="004957E2" w:rsidRDefault="00AD0071" w:rsidP="00AD0071">
          <w:pPr>
            <w:pStyle w:val="09BE5A6881D24E74B35B9F60E8702C7F"/>
          </w:pPr>
          <w:r w:rsidRPr="00521496">
            <w:rPr>
              <w:rStyle w:val="PlaceholderText"/>
            </w:rPr>
            <w:t>[Insert Company Name]</w:t>
          </w:r>
        </w:p>
      </w:docPartBody>
    </w:docPart>
    <w:docPart>
      <w:docPartPr>
        <w:name w:val="347472C4D3534B2C8230C0C70058DDE6"/>
        <w:category>
          <w:name w:val="General"/>
          <w:gallery w:val="placeholder"/>
        </w:category>
        <w:types>
          <w:type w:val="bbPlcHdr"/>
        </w:types>
        <w:behaviors>
          <w:behavior w:val="content"/>
        </w:behaviors>
        <w:guid w:val="{CD047420-9635-4F98-B7A7-D34DD5E342F7}"/>
      </w:docPartPr>
      <w:docPartBody>
        <w:p w:rsidR="004957E2" w:rsidRDefault="00AD0071" w:rsidP="00AD0071">
          <w:pPr>
            <w:pStyle w:val="347472C4D3534B2C8230C0C70058DDE6"/>
          </w:pPr>
          <w:r w:rsidRPr="00074473">
            <w:rPr>
              <w:rStyle w:val="PlaceholderText"/>
            </w:rPr>
            <w:t>[Select applicable text regarding whether or not any on-site registered drywells are within the project limits.]</w:t>
          </w:r>
        </w:p>
      </w:docPartBody>
    </w:docPart>
    <w:docPart>
      <w:docPartPr>
        <w:name w:val="Dry Washes, No"/>
        <w:style w:val="Normal"/>
        <w:category>
          <w:name w:val="On-Site Dry Washes"/>
          <w:gallery w:val="docParts"/>
        </w:category>
        <w:behaviors>
          <w:behavior w:val="content"/>
        </w:behaviors>
        <w:guid w:val="{0D2DE480-53E1-46EA-8AF2-9C3F6E0C4D46}"/>
      </w:docPartPr>
      <w:docPartBody>
        <w:p w:rsidR="004957E2" w:rsidRDefault="004957E2">
          <w:r w:rsidRPr="00A21DA7">
            <w:t>There are no dry washes located within the project limits.</w:t>
          </w:r>
        </w:p>
      </w:docPartBody>
    </w:docPart>
    <w:docPart>
      <w:docPartPr>
        <w:name w:val="8D5EC42C7422465395079C1D76D4AEC1"/>
        <w:category>
          <w:name w:val="General"/>
          <w:gallery w:val="placeholder"/>
        </w:category>
        <w:types>
          <w:type w:val="bbPlcHdr"/>
        </w:types>
        <w:behaviors>
          <w:behavior w:val="content"/>
        </w:behaviors>
        <w:guid w:val="{16E7610D-41C0-4B79-BF62-7D06F86F6033}"/>
      </w:docPartPr>
      <w:docPartBody>
        <w:p w:rsidR="004957E2" w:rsidRDefault="004957E2" w:rsidP="004957E2">
          <w:pPr>
            <w:pStyle w:val="8D5EC42C7422465395079C1D76D4AEC1"/>
          </w:pPr>
          <w:r w:rsidRPr="00A21DA7">
            <w:rPr>
              <w:b/>
              <w:color w:val="821C6B"/>
            </w:rPr>
            <w:t>[Briefly describe dry washes within project limits.]</w:t>
          </w:r>
        </w:p>
      </w:docPartBody>
    </w:docPart>
    <w:docPart>
      <w:docPartPr>
        <w:name w:val="Wetlands, No"/>
        <w:style w:val="Normal"/>
        <w:category>
          <w:name w:val="On-Site Wetlands"/>
          <w:gallery w:val="docParts"/>
        </w:category>
        <w:behaviors>
          <w:behavior w:val="content"/>
        </w:behaviors>
        <w:guid w:val="{79A46952-035A-48BE-828F-14C49838DE11}"/>
      </w:docPartPr>
      <w:docPartBody>
        <w:p w:rsidR="004957E2" w:rsidRDefault="004957E2">
          <w:r w:rsidRPr="00A21DA7">
            <w:t>There are no wetlands located within the project limits.</w:t>
          </w:r>
        </w:p>
      </w:docPartBody>
    </w:docPart>
    <w:docPart>
      <w:docPartPr>
        <w:name w:val="E578DFFEA6B242AFBF95B75CD7E71AF5"/>
        <w:category>
          <w:name w:val="General"/>
          <w:gallery w:val="placeholder"/>
        </w:category>
        <w:types>
          <w:type w:val="bbPlcHdr"/>
        </w:types>
        <w:behaviors>
          <w:behavior w:val="content"/>
        </w:behaviors>
        <w:guid w:val="{099F82DD-F86B-4FF8-B295-B71AE77BC373}"/>
      </w:docPartPr>
      <w:docPartBody>
        <w:p w:rsidR="004957E2" w:rsidRDefault="004957E2" w:rsidP="004957E2">
          <w:pPr>
            <w:pStyle w:val="E578DFFEA6B242AFBF95B75CD7E71AF5"/>
          </w:pPr>
          <w:r w:rsidRPr="00A21DA7">
            <w:rPr>
              <w:b/>
              <w:color w:val="821C6B"/>
            </w:rPr>
            <w:t xml:space="preserve">[Briefly describe </w:t>
          </w:r>
          <w:r>
            <w:rPr>
              <w:b/>
              <w:color w:val="821C6B"/>
            </w:rPr>
            <w:t>wetlands</w:t>
          </w:r>
          <w:r w:rsidRPr="00A21DA7">
            <w:rPr>
              <w:b/>
              <w:color w:val="821C6B"/>
            </w:rPr>
            <w:t xml:space="preserve"> within project limits.]</w:t>
          </w:r>
        </w:p>
      </w:docPartBody>
    </w:docPart>
    <w:docPart>
      <w:docPartPr>
        <w:name w:val="E625CE46F70647FE9FED7F8B3BA740B6"/>
        <w:category>
          <w:name w:val="General"/>
          <w:gallery w:val="placeholder"/>
        </w:category>
        <w:types>
          <w:type w:val="bbPlcHdr"/>
        </w:types>
        <w:behaviors>
          <w:behavior w:val="content"/>
        </w:behaviors>
        <w:guid w:val="{7D695DBD-9B37-4203-A515-19BEE106188A}"/>
      </w:docPartPr>
      <w:docPartBody>
        <w:p w:rsidR="004957E2" w:rsidRDefault="007137E9" w:rsidP="007137E9">
          <w:pPr>
            <w:pStyle w:val="E625CE46F70647FE9FED7F8B3BA740B61"/>
          </w:pPr>
          <w:r w:rsidRPr="0007095D">
            <w:rPr>
              <w:rStyle w:val="SWPPPBodyText"/>
              <w:rFonts w:eastAsiaTheme="minorHAnsi"/>
              <w:b/>
              <w:bCs w:val="0"/>
              <w:color w:val="31849B"/>
            </w:rPr>
            <w:t>[Briefly describe disposal areas within project limits.]</w:t>
          </w:r>
        </w:p>
      </w:docPartBody>
    </w:docPart>
    <w:docPart>
      <w:docPartPr>
        <w:name w:val="Waste Disposal Areas, No"/>
        <w:style w:val="Normal"/>
        <w:category>
          <w:name w:val="On-Site Waste Disposal Areas"/>
          <w:gallery w:val="docParts"/>
        </w:category>
        <w:behaviors>
          <w:behavior w:val="content"/>
        </w:behaviors>
        <w:guid w:val="{FA027C12-CE39-44BE-B34A-1722D215F03C}"/>
      </w:docPartPr>
      <w:docPartBody>
        <w:p w:rsidR="004957E2" w:rsidRDefault="004957E2">
          <w:r w:rsidRPr="00A21DA7">
            <w:t>There are no waste disposal areas located within the project limits.</w:t>
          </w:r>
        </w:p>
      </w:docPartBody>
    </w:docPart>
    <w:docPart>
      <w:docPartPr>
        <w:name w:val="Natural Buffers+Others--Yes"/>
        <w:style w:val="Normal"/>
        <w:category>
          <w:name w:val="Natural Buffers"/>
          <w:gallery w:val="custQuickParts"/>
        </w:category>
        <w:behaviors>
          <w:behavior w:val="content"/>
        </w:behaviors>
        <w:guid w:val="{04776203-6CF0-4373-AE83-2C2C0E2FD273}"/>
      </w:docPartPr>
      <w:docPartBody>
        <w:p w:rsidR="004957E2" w:rsidRDefault="002B0EEC" w:rsidP="002B0EEC">
          <w:pPr>
            <w:pStyle w:val="NaturalBuffersOthers--Yes2"/>
          </w:pPr>
          <w:r w:rsidRPr="00FA07CB">
            <w:rPr>
              <w:rStyle w:val="SWPPPBodyText"/>
              <w:rFonts w:eastAsiaTheme="minorEastAsia"/>
            </w:rPr>
            <w:t>Because portions of the project area disturbance are within 50 feet of a p</w:t>
          </w:r>
          <w:r>
            <w:rPr>
              <w:rStyle w:val="SWPPPBodyText"/>
              <w:rFonts w:eastAsiaTheme="minorEastAsia"/>
            </w:rPr>
            <w:t>rotected surface</w:t>
          </w:r>
          <w:r w:rsidRPr="00FA07CB">
            <w:rPr>
              <w:rStyle w:val="SWPPPBodyText"/>
              <w:rFonts w:eastAsiaTheme="minorEastAsia"/>
            </w:rPr>
            <w:t xml:space="preserve"> water and a full 50-foot undisturbed buffer area cannot be physically maintained, additional erosion and sediment controls have been employed in order to achieve a reduction in sediment loading.  An undisturbed natural buffer that is less than 50 feet will be supplemented by additional erosion and sediment controls, which in combination achieves the sediment load reduction equivalent to a 50-foot undisturbed natural buffer. Calculations and control measures, or a combination of buffer areas and control measures have been included in </w:t>
          </w:r>
          <w:r w:rsidRPr="00FA07CB">
            <w:rPr>
              <w:rStyle w:val="SWPPPBodyText"/>
              <w:rFonts w:eastAsiaTheme="minorEastAsia"/>
              <w:highlight w:val="lightGray"/>
            </w:rPr>
            <w:t>Attachment 1</w:t>
          </w:r>
          <w:r w:rsidRPr="00FA07CB">
            <w:rPr>
              <w:rStyle w:val="SWPPPBodyText"/>
              <w:rFonts w:eastAsiaTheme="minorEastAsia"/>
            </w:rPr>
            <w:t xml:space="preserve"> of this SWPPP. These areas have been identified in the Project Site Maps (Design Segment) in </w:t>
          </w:r>
          <w:r w:rsidRPr="00FA07CB">
            <w:rPr>
              <w:rStyle w:val="SWPPPBodyText"/>
              <w:rFonts w:eastAsiaTheme="minorEastAsia"/>
              <w:highlight w:val="lightGray"/>
            </w:rPr>
            <w:t>Attachment 2</w:t>
          </w:r>
          <w:r w:rsidRPr="00FA07CB">
            <w:rPr>
              <w:rStyle w:val="SWPPPBodyText"/>
              <w:rFonts w:eastAsiaTheme="minorEastAsia"/>
            </w:rPr>
            <w:t xml:space="preserve"> and are flagged and demarcated in the field.</w:t>
          </w:r>
        </w:p>
      </w:docPartBody>
    </w:docPart>
    <w:docPart>
      <w:docPartPr>
        <w:name w:val="Natural Buffers--No"/>
        <w:style w:val="SWPPP Text"/>
        <w:category>
          <w:name w:val="General"/>
          <w:gallery w:val="custQuickParts"/>
        </w:category>
        <w:behaviors>
          <w:behavior w:val="content"/>
        </w:behaviors>
        <w:guid w:val="{B6212769-2743-498D-B4C8-65F853AE18E6}"/>
      </w:docPartPr>
      <w:docPartBody>
        <w:p w:rsidR="004957E2" w:rsidRDefault="004957E2" w:rsidP="00EE7E0A">
          <w:pPr>
            <w:pStyle w:val="SWPPPText"/>
          </w:pPr>
          <w:r w:rsidRPr="00A556C7">
            <w:t xml:space="preserve">No portion of this project is located within 50 feet of a surface water. The CGP buffer requirement only applies when a perennial water (including lakes, unless infeasible) is located within 50 feet of the project’s earth disturbances. This project does transect intermittent/ephemeral washes, or is located adjacent to any listed perennial wash. This project will only have an earth disturbance corridor width of </w:t>
          </w:r>
          <w:sdt>
            <w:sdtPr>
              <w:alias w:val="No. of Feet"/>
              <w:tag w:val="No. of Feet"/>
              <w:id w:val="1671758342"/>
              <w:lock w:val="sdtLocked"/>
              <w:placeholder>
                <w:docPart w:val="528E894DF3164C50A45997310F885FBB"/>
              </w:placeholder>
              <w:showingPlcHdr/>
            </w:sdtPr>
            <w:sdtEndPr/>
            <w:sdtContent>
              <w:r w:rsidRPr="00EE7E0A">
                <w:rPr>
                  <w:color w:val="FF0000"/>
                </w:rPr>
                <w:t>[Insert no.]</w:t>
              </w:r>
            </w:sdtContent>
          </w:sdt>
          <w:r w:rsidRPr="00A556C7">
            <w:t xml:space="preserve"> feet and considers surrounding areas not owned or that are otherwise outside the operational control of the operator as areas of undisturbed natural buffer for purposes of compliance with the CGP.</w:t>
          </w:r>
        </w:p>
        <w:p w:rsidR="004957E2" w:rsidRDefault="004957E2"/>
      </w:docPartBody>
    </w:docPart>
    <w:docPart>
      <w:docPartPr>
        <w:name w:val="528E894DF3164C50A45997310F885FBB"/>
        <w:category>
          <w:name w:val="General"/>
          <w:gallery w:val="placeholder"/>
        </w:category>
        <w:types>
          <w:type w:val="bbPlcHdr"/>
        </w:types>
        <w:behaviors>
          <w:behavior w:val="content"/>
        </w:behaviors>
        <w:guid w:val="{4AB1157C-1DEE-41DD-84C5-0AB95F8FE22C}"/>
      </w:docPartPr>
      <w:docPartBody>
        <w:p w:rsidR="004957E2" w:rsidRDefault="004957E2" w:rsidP="004957E2">
          <w:pPr>
            <w:pStyle w:val="528E894DF3164C50A45997310F885FBB"/>
          </w:pPr>
          <w:r w:rsidRPr="00A556C7">
            <w:rPr>
              <w:b/>
              <w:color w:val="821C6B"/>
            </w:rPr>
            <w:t>[Insert no.]</w:t>
          </w:r>
        </w:p>
      </w:docPartBody>
    </w:docPart>
    <w:docPart>
      <w:docPartPr>
        <w:name w:val="E41A9D248C074E09A68E2FC27045124A"/>
        <w:category>
          <w:name w:val="General"/>
          <w:gallery w:val="placeholder"/>
        </w:category>
        <w:types>
          <w:type w:val="bbPlcHdr"/>
        </w:types>
        <w:behaviors>
          <w:behavior w:val="content"/>
        </w:behaviors>
        <w:guid w:val="{60932B3A-A91D-4244-A104-590471765769}"/>
      </w:docPartPr>
      <w:docPartBody>
        <w:p w:rsidR="009B68FE" w:rsidRDefault="009B68FE" w:rsidP="009B68FE">
          <w:pPr>
            <w:pStyle w:val="E41A9D248C074E09A68E2FC27045124A"/>
          </w:pPr>
          <w:r w:rsidRPr="00323C7C">
            <w:rPr>
              <w:rStyle w:val="PlaceholderText"/>
            </w:rPr>
            <w:t>Choose a building block.</w:t>
          </w:r>
        </w:p>
      </w:docPartBody>
    </w:docPart>
    <w:docPart>
      <w:docPartPr>
        <w:name w:val="EC-2*N/A"/>
        <w:style w:val="8AE0FEAC5BD54206A0D3AC65809F7832"/>
        <w:category>
          <w:name w:val="Erosion Control 2"/>
          <w:gallery w:val="custQuickParts"/>
        </w:category>
        <w:behaviors>
          <w:behavior w:val="content"/>
        </w:behaviors>
        <w:guid w:val="{ABCD6770-7152-462C-BF21-C3E7EBD35005}"/>
      </w:docPartPr>
      <w:docPartBody>
        <w:sdt>
          <w:sdtPr>
            <w:alias w:val="EC 2"/>
            <w:tag w:val="EC 2"/>
            <w:id w:val="1319151685"/>
            <w:placeholder>
              <w:docPart w:val="A3F2D2069F414909B529D308E78C27FF"/>
            </w:placeholder>
            <w:docPartList>
              <w:docPartGallery w:val="Custom Quick Parts"/>
              <w:docPartCategory w:val="Erosion Control 2"/>
            </w:docPartList>
          </w:sdtPr>
          <w:sdtEndPr/>
          <w:sdtContent>
            <w:p w:rsidR="009B68FE" w:rsidRPr="00773D9D" w:rsidRDefault="009B68FE" w:rsidP="000219D4">
              <w:pPr>
                <w:pStyle w:val="8AE0FEAC5BD54206A0D3AC65809F7832"/>
              </w:pPr>
              <w:r w:rsidRPr="00773D9D">
                <w:t>EC-2</w:t>
              </w:r>
              <w:r w:rsidRPr="00773D9D">
                <w:tab/>
                <w:t>Minibenches and Slope Roughening</w:t>
              </w:r>
            </w:p>
          </w:sdtContent>
        </w:sdt>
        <w:p w:rsidR="009B68FE" w:rsidRPr="00773D9D" w:rsidRDefault="009B68FE" w:rsidP="000219D4">
          <w:pPr>
            <w:pStyle w:val="0E2D665D682D4ABB8476F4C3511358C5"/>
          </w:pPr>
          <w:r>
            <w:t xml:space="preserve">Minibenching and/or slope roughening is not applicable to this project. </w:t>
          </w:r>
        </w:p>
        <w:p w:rsidR="009B68FE" w:rsidRDefault="009B68FE"/>
      </w:docPartBody>
    </w:docPart>
    <w:docPart>
      <w:docPartPr>
        <w:name w:val="A3F2D2069F414909B529D308E78C27FF"/>
        <w:category>
          <w:name w:val="General"/>
          <w:gallery w:val="placeholder"/>
        </w:category>
        <w:types>
          <w:type w:val="bbPlcHdr"/>
        </w:types>
        <w:behaviors>
          <w:behavior w:val="content"/>
        </w:behaviors>
        <w:guid w:val="{E32DF072-9349-4DD6-B84C-0BCE3F8E193F}"/>
      </w:docPartPr>
      <w:docPartBody>
        <w:p w:rsidR="009B68FE" w:rsidRDefault="009B68FE" w:rsidP="009B68FE">
          <w:pPr>
            <w:pStyle w:val="A3F2D2069F414909B529D308E78C27FF"/>
          </w:pPr>
          <w:r w:rsidRPr="00323C7C">
            <w:rPr>
              <w:rStyle w:val="PlaceholderText"/>
            </w:rPr>
            <w:t>Choose a building block.</w:t>
          </w:r>
        </w:p>
      </w:docPartBody>
    </w:docPart>
    <w:docPart>
      <w:docPartPr>
        <w:name w:val="EC-3*N/A"/>
        <w:style w:val="8AE0FEAC5BD54206A0D3AC65809F7832"/>
        <w:category>
          <w:name w:val="Erosion Control 3"/>
          <w:gallery w:val="custQuickParts"/>
        </w:category>
        <w:behaviors>
          <w:behavior w:val="content"/>
        </w:behaviors>
        <w:guid w:val="{55FAB529-A585-49C6-8C73-9CF7DEA56FE0}"/>
      </w:docPartPr>
      <w:docPartBody>
        <w:sdt>
          <w:sdtPr>
            <w:alias w:val="EC 3"/>
            <w:tag w:val="EC 3"/>
            <w:id w:val="139621262"/>
            <w:placeholder>
              <w:docPart w:val="6E1417B52FB74DB094ADFAF8C189D1A0"/>
            </w:placeholder>
            <w:docPartList>
              <w:docPartGallery w:val="Custom Quick Parts"/>
              <w:docPartCategory w:val="Erosion Control 3"/>
            </w:docPartList>
          </w:sdtPr>
          <w:sdtEndPr/>
          <w:sdtContent>
            <w:p w:rsidR="009B68FE" w:rsidRPr="00773D9D" w:rsidRDefault="009B68FE" w:rsidP="000219D4">
              <w:pPr>
                <w:pStyle w:val="8AE0FEAC5BD54206A0D3AC65809F7832"/>
              </w:pPr>
              <w:r w:rsidRPr="00773D9D">
                <w:t>EC-3</w:t>
              </w:r>
              <w:r w:rsidRPr="00773D9D">
                <w:tab/>
                <w:t>Mulch Cover</w:t>
              </w:r>
            </w:p>
          </w:sdtContent>
        </w:sdt>
        <w:p w:rsidR="009B68FE" w:rsidRPr="00773D9D" w:rsidRDefault="009B68FE" w:rsidP="000219D4">
          <w:pPr>
            <w:pStyle w:val="0E2D665D682D4ABB8476F4C3511358C5"/>
          </w:pPr>
          <w:r>
            <w:t>Mulch cover is not applicable to this project.</w:t>
          </w:r>
        </w:p>
        <w:p w:rsidR="009B68FE" w:rsidRDefault="009B68FE"/>
      </w:docPartBody>
    </w:docPart>
    <w:docPart>
      <w:docPartPr>
        <w:name w:val="6E1417B52FB74DB094ADFAF8C189D1A0"/>
        <w:category>
          <w:name w:val="General"/>
          <w:gallery w:val="placeholder"/>
        </w:category>
        <w:types>
          <w:type w:val="bbPlcHdr"/>
        </w:types>
        <w:behaviors>
          <w:behavior w:val="content"/>
        </w:behaviors>
        <w:guid w:val="{EE654470-696E-44F5-93E3-9AC60C03399E}"/>
      </w:docPartPr>
      <w:docPartBody>
        <w:p w:rsidR="009B68FE" w:rsidRDefault="009B68FE" w:rsidP="009B68FE">
          <w:pPr>
            <w:pStyle w:val="6E1417B52FB74DB094ADFAF8C189D1A0"/>
          </w:pPr>
          <w:r w:rsidRPr="00323C7C">
            <w:rPr>
              <w:rStyle w:val="PlaceholderText"/>
            </w:rPr>
            <w:t>Choose a building block.</w:t>
          </w:r>
        </w:p>
      </w:docPartBody>
    </w:docPart>
    <w:docPart>
      <w:docPartPr>
        <w:name w:val="EC-4*N/A"/>
        <w:style w:val="8AE0FEAC5BD54206A0D3AC65809F7832"/>
        <w:category>
          <w:name w:val="Erosion Control 4"/>
          <w:gallery w:val="custQuickParts"/>
        </w:category>
        <w:behaviors>
          <w:behavior w:val="content"/>
        </w:behaviors>
        <w:guid w:val="{FF33B88B-1507-4EFD-8B65-311BE4105150}"/>
      </w:docPartPr>
      <w:docPartBody>
        <w:sdt>
          <w:sdtPr>
            <w:alias w:val="EC 4"/>
            <w:tag w:val="EC 4"/>
            <w:id w:val="2137365072"/>
            <w:placeholder>
              <w:docPart w:val="33E89BFB9238426A88AA8B34A5FFCB3C"/>
            </w:placeholder>
            <w:docPartList>
              <w:docPartGallery w:val="Custom Quick Parts"/>
              <w:docPartCategory w:val="Erosion Control 4"/>
            </w:docPartList>
          </w:sdtPr>
          <w:sdtEndPr/>
          <w:sdtContent>
            <w:p w:rsidR="009B68FE" w:rsidRPr="00773D9D" w:rsidRDefault="009B68FE" w:rsidP="000219D4">
              <w:pPr>
                <w:pStyle w:val="8AE0FEAC5BD54206A0D3AC65809F7832"/>
              </w:pPr>
              <w:r w:rsidRPr="00773D9D">
                <w:t>EC-4</w:t>
              </w:r>
              <w:r w:rsidRPr="00773D9D">
                <w:tab/>
                <w:t>Seeding</w:t>
              </w:r>
            </w:p>
          </w:sdtContent>
        </w:sdt>
        <w:p w:rsidR="009B68FE" w:rsidRPr="00773D9D" w:rsidRDefault="009B68FE" w:rsidP="000219D4">
          <w:pPr>
            <w:pStyle w:val="0E2D665D682D4ABB8476F4C3511358C5"/>
          </w:pPr>
          <w:r>
            <w:t>Seeding is not applicable to this project.</w:t>
          </w:r>
        </w:p>
        <w:p w:rsidR="009B68FE" w:rsidRDefault="009B68FE"/>
      </w:docPartBody>
    </w:docPart>
    <w:docPart>
      <w:docPartPr>
        <w:name w:val="33E89BFB9238426A88AA8B34A5FFCB3C"/>
        <w:category>
          <w:name w:val="General"/>
          <w:gallery w:val="placeholder"/>
        </w:category>
        <w:types>
          <w:type w:val="bbPlcHdr"/>
        </w:types>
        <w:behaviors>
          <w:behavior w:val="content"/>
        </w:behaviors>
        <w:guid w:val="{9F5BD3FC-6AB6-4636-8E06-2620F30DF5F6}"/>
      </w:docPartPr>
      <w:docPartBody>
        <w:p w:rsidR="009B68FE" w:rsidRDefault="009B68FE" w:rsidP="009B68FE">
          <w:pPr>
            <w:pStyle w:val="33E89BFB9238426A88AA8B34A5FFCB3C"/>
          </w:pPr>
          <w:r w:rsidRPr="00323C7C">
            <w:rPr>
              <w:rStyle w:val="PlaceholderText"/>
            </w:rPr>
            <w:t>Choose a building block.</w:t>
          </w:r>
        </w:p>
      </w:docPartBody>
    </w:docPart>
    <w:docPart>
      <w:docPartPr>
        <w:name w:val="EC-5*N/A"/>
        <w:style w:val="8AE0FEAC5BD54206A0D3AC65809F7832"/>
        <w:category>
          <w:name w:val="Erosion Control 5"/>
          <w:gallery w:val="custQuickParts"/>
        </w:category>
        <w:behaviors>
          <w:behavior w:val="content"/>
        </w:behaviors>
        <w:guid w:val="{15837051-4454-462F-894A-1403FFF4A0BF}"/>
      </w:docPartPr>
      <w:docPartBody>
        <w:sdt>
          <w:sdtPr>
            <w:alias w:val="EC 5"/>
            <w:tag w:val="EC 5"/>
            <w:id w:val="-1980454734"/>
            <w:placeholder>
              <w:docPart w:val="0BB41BB9569F4CAFA846BBB2FAFAFD9E"/>
            </w:placeholder>
            <w:docPartList>
              <w:docPartGallery w:val="Custom Quick Parts"/>
              <w:docPartCategory w:val="Erosion Control 5"/>
            </w:docPartList>
          </w:sdtPr>
          <w:sdtEndPr/>
          <w:sdtContent>
            <w:p w:rsidR="009B68FE" w:rsidRPr="00773D9D" w:rsidRDefault="009B68FE" w:rsidP="000219D4">
              <w:pPr>
                <w:pStyle w:val="8AE0FEAC5BD54206A0D3AC65809F7832"/>
              </w:pPr>
              <w:r w:rsidRPr="00773D9D">
                <w:t>EC-5</w:t>
              </w:r>
              <w:r w:rsidRPr="00773D9D">
                <w:tab/>
                <w:t>Geotextiles/Erosion Control Blankets</w:t>
              </w:r>
            </w:p>
          </w:sdtContent>
        </w:sdt>
        <w:p w:rsidR="009B68FE" w:rsidRPr="00773D9D" w:rsidRDefault="009B68FE" w:rsidP="000219D4">
          <w:pPr>
            <w:pStyle w:val="0E2D665D682D4ABB8476F4C3511358C5"/>
          </w:pPr>
          <w:r>
            <w:t>Geotextiles and Erosion Control Blankets (ECBs) are not applicable to this project.</w:t>
          </w:r>
        </w:p>
        <w:p w:rsidR="009B68FE" w:rsidRDefault="009B68FE"/>
      </w:docPartBody>
    </w:docPart>
    <w:docPart>
      <w:docPartPr>
        <w:name w:val="0BB41BB9569F4CAFA846BBB2FAFAFD9E"/>
        <w:category>
          <w:name w:val="General"/>
          <w:gallery w:val="placeholder"/>
        </w:category>
        <w:types>
          <w:type w:val="bbPlcHdr"/>
        </w:types>
        <w:behaviors>
          <w:behavior w:val="content"/>
        </w:behaviors>
        <w:guid w:val="{C58D1E6B-06E5-490B-9BE4-866D4E7539B3}"/>
      </w:docPartPr>
      <w:docPartBody>
        <w:p w:rsidR="009B68FE" w:rsidRDefault="009B68FE" w:rsidP="009B68FE">
          <w:pPr>
            <w:pStyle w:val="0BB41BB9569F4CAFA846BBB2FAFAFD9E"/>
          </w:pPr>
          <w:r w:rsidRPr="00323C7C">
            <w:rPr>
              <w:rStyle w:val="PlaceholderText"/>
            </w:rPr>
            <w:t>Choose a building block.</w:t>
          </w:r>
        </w:p>
      </w:docPartBody>
    </w:docPart>
    <w:docPart>
      <w:docPartPr>
        <w:name w:val="EC-6*N/A"/>
        <w:style w:val="8AE0FEAC5BD54206A0D3AC65809F7832"/>
        <w:category>
          <w:name w:val="Erosion Control 6"/>
          <w:gallery w:val="custQuickParts"/>
        </w:category>
        <w:behaviors>
          <w:behavior w:val="content"/>
        </w:behaviors>
        <w:guid w:val="{D6E35433-DF86-4F50-9E88-9130DDA51FA1}"/>
      </w:docPartPr>
      <w:docPartBody>
        <w:sdt>
          <w:sdtPr>
            <w:rPr>
              <w:rFonts w:eastAsia="Times New Roman" w:cs="Times New Roman"/>
              <w:b/>
            </w:rPr>
            <w:alias w:val="EC 6"/>
            <w:tag w:val="EC 6"/>
            <w:id w:val="2047011052"/>
            <w:placeholder>
              <w:docPart w:val="3A3415573CC44B9891C9814B801E1AC1"/>
            </w:placeholder>
            <w:docPartList>
              <w:docPartGallery w:val="Custom Quick Parts"/>
              <w:docPartCategory w:val="Erosion Control 6"/>
            </w:docPartList>
          </w:sdtPr>
          <w:sdtEndPr>
            <w:rPr>
              <w:rFonts w:eastAsiaTheme="minorEastAsia" w:cstheme="minorBidi"/>
              <w:b w:val="0"/>
            </w:rPr>
          </w:sdtEndPr>
          <w:sdtContent>
            <w:sdt>
              <w:sdtPr>
                <w:alias w:val="EC 6"/>
                <w:tag w:val="EC 6"/>
                <w:id w:val="-1693916602"/>
                <w:placeholder>
                  <w:docPart w:val="4F2144FCCACF43F9BCF9B09E058E87BD"/>
                </w:placeholder>
                <w:docPartList>
                  <w:docPartGallery w:val="Custom Quick Parts"/>
                  <w:docPartCategory w:val="Erosion Control 6"/>
                </w:docPartList>
              </w:sdtPr>
              <w:sdtEndPr/>
              <w:sdtContent>
                <w:p w:rsidR="009B68FE" w:rsidRPr="00773D9D" w:rsidRDefault="009B68FE" w:rsidP="000219D4">
                  <w:pPr>
                    <w:pStyle w:val="8AE0FEAC5BD54206A0D3AC65809F7832"/>
                  </w:pPr>
                  <w:r w:rsidRPr="00773D9D">
                    <w:t>EC-6</w:t>
                  </w:r>
                  <w:r w:rsidRPr="00773D9D">
                    <w:tab/>
                    <w:t>Soil Binders</w:t>
                  </w:r>
                </w:p>
              </w:sdtContent>
            </w:sdt>
            <w:p w:rsidR="009B68FE" w:rsidRPr="00773D9D" w:rsidRDefault="009B68FE" w:rsidP="000219D4">
              <w:pPr>
                <w:pStyle w:val="0E2D665D682D4ABB8476F4C3511358C5"/>
              </w:pPr>
              <w:r>
                <w:t>Soil binders are not applicable to this project.</w:t>
              </w:r>
            </w:p>
          </w:sdtContent>
        </w:sdt>
        <w:p w:rsidR="009B68FE" w:rsidRDefault="009B68FE"/>
      </w:docPartBody>
    </w:docPart>
    <w:docPart>
      <w:docPartPr>
        <w:name w:val="3A3415573CC44B9891C9814B801E1AC1"/>
        <w:category>
          <w:name w:val="General"/>
          <w:gallery w:val="placeholder"/>
        </w:category>
        <w:types>
          <w:type w:val="bbPlcHdr"/>
        </w:types>
        <w:behaviors>
          <w:behavior w:val="content"/>
        </w:behaviors>
        <w:guid w:val="{6EC84BC9-F435-44BA-8661-F35991494657}"/>
      </w:docPartPr>
      <w:docPartBody>
        <w:p w:rsidR="009B68FE" w:rsidRDefault="009B68FE" w:rsidP="009B68FE">
          <w:pPr>
            <w:pStyle w:val="3A3415573CC44B9891C9814B801E1AC1"/>
          </w:pPr>
          <w:r w:rsidRPr="00323C7C">
            <w:rPr>
              <w:rStyle w:val="PlaceholderText"/>
            </w:rPr>
            <w:t>Choose a building block.</w:t>
          </w:r>
        </w:p>
      </w:docPartBody>
    </w:docPart>
    <w:docPart>
      <w:docPartPr>
        <w:name w:val="4F2144FCCACF43F9BCF9B09E058E87BD"/>
        <w:category>
          <w:name w:val="General"/>
          <w:gallery w:val="placeholder"/>
        </w:category>
        <w:types>
          <w:type w:val="bbPlcHdr"/>
        </w:types>
        <w:behaviors>
          <w:behavior w:val="content"/>
        </w:behaviors>
        <w:guid w:val="{406E7C6D-52A4-4D4E-83F8-0067738D26EE}"/>
      </w:docPartPr>
      <w:docPartBody>
        <w:p w:rsidR="009B68FE" w:rsidRDefault="009B68FE" w:rsidP="009B68FE">
          <w:pPr>
            <w:pStyle w:val="4F2144FCCACF43F9BCF9B09E058E87BD"/>
          </w:pPr>
          <w:r w:rsidRPr="00323C7C">
            <w:rPr>
              <w:rStyle w:val="PlaceholderText"/>
            </w:rPr>
            <w:t>Choose a building block.</w:t>
          </w:r>
        </w:p>
      </w:docPartBody>
    </w:docPart>
    <w:docPart>
      <w:docPartPr>
        <w:name w:val="EC-7*N/A"/>
        <w:style w:val="8AE0FEAC5BD54206A0D3AC65809F7832"/>
        <w:category>
          <w:name w:val="Erosion Control 7"/>
          <w:gallery w:val="custQuickParts"/>
        </w:category>
        <w:behaviors>
          <w:behavior w:val="content"/>
        </w:behaviors>
        <w:guid w:val="{BCC797FA-92AC-4DB4-B2A2-E904B95DE8E6}"/>
      </w:docPartPr>
      <w:docPartBody>
        <w:sdt>
          <w:sdtPr>
            <w:alias w:val="EC 7"/>
            <w:tag w:val="EC 7"/>
            <w:id w:val="389939505"/>
            <w:placeholder>
              <w:docPart w:val="4649593889214126B023C67265950DA0"/>
            </w:placeholder>
            <w:docPartList>
              <w:docPartGallery w:val="Custom Quick Parts"/>
              <w:docPartCategory w:val="Erosion Control 7"/>
            </w:docPartList>
          </w:sdtPr>
          <w:sdtEndPr/>
          <w:sdtContent>
            <w:p w:rsidR="009B68FE" w:rsidRPr="00773D9D" w:rsidRDefault="009B68FE" w:rsidP="000219D4">
              <w:pPr>
                <w:pStyle w:val="8AE0FEAC5BD54206A0D3AC65809F7832"/>
              </w:pPr>
              <w:r w:rsidRPr="00773D9D">
                <w:t>EC-7</w:t>
              </w:r>
              <w:r w:rsidRPr="00773D9D">
                <w:tab/>
                <w:t>Crown Ditch</w:t>
              </w:r>
            </w:p>
          </w:sdtContent>
        </w:sdt>
        <w:p w:rsidR="009B68FE" w:rsidRPr="00773D9D" w:rsidRDefault="009B68FE" w:rsidP="000219D4">
          <w:pPr>
            <w:pStyle w:val="0E2D665D682D4ABB8476F4C3511358C5"/>
          </w:pPr>
          <w:r>
            <w:t>Crown ditches are not applicable to this project.</w:t>
          </w:r>
        </w:p>
        <w:p w:rsidR="009B68FE" w:rsidRDefault="009B68FE"/>
      </w:docPartBody>
    </w:docPart>
    <w:docPart>
      <w:docPartPr>
        <w:name w:val="4649593889214126B023C67265950DA0"/>
        <w:category>
          <w:name w:val="General"/>
          <w:gallery w:val="placeholder"/>
        </w:category>
        <w:types>
          <w:type w:val="bbPlcHdr"/>
        </w:types>
        <w:behaviors>
          <w:behavior w:val="content"/>
        </w:behaviors>
        <w:guid w:val="{5A4F32DC-FD4D-4D87-88C1-69E3AB1AA97B}"/>
      </w:docPartPr>
      <w:docPartBody>
        <w:p w:rsidR="009B68FE" w:rsidRDefault="009B68FE" w:rsidP="009B68FE">
          <w:pPr>
            <w:pStyle w:val="4649593889214126B023C67265950DA0"/>
          </w:pPr>
          <w:r w:rsidRPr="00323C7C">
            <w:rPr>
              <w:rStyle w:val="PlaceholderText"/>
            </w:rPr>
            <w:t>Choose a building block.</w:t>
          </w:r>
        </w:p>
      </w:docPartBody>
    </w:docPart>
    <w:docPart>
      <w:docPartPr>
        <w:name w:val="7E6DDE497A4E4BCEB90F76324B977EE6"/>
        <w:category>
          <w:name w:val="General"/>
          <w:gallery w:val="placeholder"/>
        </w:category>
        <w:types>
          <w:type w:val="bbPlcHdr"/>
        </w:types>
        <w:behaviors>
          <w:behavior w:val="content"/>
        </w:behaviors>
        <w:guid w:val="{776F6AFC-4038-482C-994D-A73E92576A48}"/>
      </w:docPartPr>
      <w:docPartBody>
        <w:p w:rsidR="009B68FE" w:rsidRDefault="00AD0071">
          <w:r>
            <w:t>[Insert no.]</w:t>
          </w:r>
        </w:p>
      </w:docPartBody>
    </w:docPart>
    <w:docPart>
      <w:docPartPr>
        <w:name w:val="5E7AC3693F624DDF9B4CBFE8051D3B4B"/>
        <w:category>
          <w:name w:val="General"/>
          <w:gallery w:val="placeholder"/>
        </w:category>
        <w:types>
          <w:type w:val="bbPlcHdr"/>
        </w:types>
        <w:behaviors>
          <w:behavior w:val="content"/>
        </w:behaviors>
        <w:guid w:val="{76233BF2-CB20-40BD-9B25-989C9E5A8360}"/>
      </w:docPartPr>
      <w:docPartBody>
        <w:p w:rsidR="009B68FE" w:rsidRDefault="00AD0071">
          <w:r>
            <w:t>[Insert other measure text, as applicable.]</w:t>
          </w:r>
        </w:p>
      </w:docPartBody>
    </w:docPart>
    <w:docPart>
      <w:docPartPr>
        <w:name w:val="SC-1*N/A"/>
        <w:style w:val="8AE0FEAC5BD54206A0D3AC65809F7832"/>
        <w:category>
          <w:name w:val="Sediment Control 1"/>
          <w:gallery w:val="custQuickParts"/>
        </w:category>
        <w:behaviors>
          <w:behavior w:val="content"/>
        </w:behaviors>
        <w:guid w:val="{7A8EA7A4-87D8-47C4-83BC-080951FA3063}"/>
      </w:docPartPr>
      <w:docPartBody>
        <w:sdt>
          <w:sdtPr>
            <w:alias w:val="SC 1"/>
            <w:tag w:val="SC 1"/>
            <w:id w:val="1875113792"/>
            <w:placeholder>
              <w:docPart w:val="3D261A251C6A402F9161F68E3654751F"/>
            </w:placeholder>
            <w:docPartList>
              <w:docPartGallery w:val="Custom Quick Parts"/>
              <w:docPartCategory w:val="Sediment Control 1"/>
            </w:docPartList>
          </w:sdtPr>
          <w:sdtEndPr/>
          <w:sdtContent>
            <w:p w:rsidR="009B68FE" w:rsidRPr="00773D9D" w:rsidRDefault="009B68FE" w:rsidP="000219D4">
              <w:pPr>
                <w:pStyle w:val="8AE0FEAC5BD54206A0D3AC65809F7832"/>
              </w:pPr>
              <w:r w:rsidRPr="00773D9D">
                <w:t>SC-1</w:t>
              </w:r>
              <w:r w:rsidRPr="00773D9D">
                <w:tab/>
                <w:t>Sediment Control Berms</w:t>
              </w:r>
            </w:p>
          </w:sdtContent>
        </w:sdt>
        <w:p w:rsidR="009B68FE" w:rsidRPr="00773D9D" w:rsidRDefault="009B68FE" w:rsidP="000219D4">
          <w:pPr>
            <w:pStyle w:val="0E2D665D682D4ABB8476F4C3511358C5"/>
          </w:pPr>
          <w:r>
            <w:t xml:space="preserve">Sediment control berms are not applicable to this project. </w:t>
          </w:r>
        </w:p>
        <w:p w:rsidR="009B68FE" w:rsidRDefault="009B68FE"/>
      </w:docPartBody>
    </w:docPart>
    <w:docPart>
      <w:docPartPr>
        <w:name w:val="3D261A251C6A402F9161F68E3654751F"/>
        <w:category>
          <w:name w:val="General"/>
          <w:gallery w:val="placeholder"/>
        </w:category>
        <w:types>
          <w:type w:val="bbPlcHdr"/>
        </w:types>
        <w:behaviors>
          <w:behavior w:val="content"/>
        </w:behaviors>
        <w:guid w:val="{A66498C6-7AB2-4EAE-8710-5192EC932138}"/>
      </w:docPartPr>
      <w:docPartBody>
        <w:p w:rsidR="009B68FE" w:rsidRDefault="009B68FE" w:rsidP="009B68FE">
          <w:pPr>
            <w:pStyle w:val="3D261A251C6A402F9161F68E3654751F"/>
          </w:pPr>
          <w:r w:rsidRPr="00323C7C">
            <w:rPr>
              <w:rStyle w:val="PlaceholderText"/>
            </w:rPr>
            <w:t>Choose a building block.</w:t>
          </w:r>
        </w:p>
      </w:docPartBody>
    </w:docPart>
    <w:docPart>
      <w:docPartPr>
        <w:name w:val="SC-2*N/A"/>
        <w:style w:val="8AE0FEAC5BD54206A0D3AC65809F7832"/>
        <w:category>
          <w:name w:val="Sediment Control 2"/>
          <w:gallery w:val="custQuickParts"/>
        </w:category>
        <w:behaviors>
          <w:behavior w:val="content"/>
        </w:behaviors>
        <w:guid w:val="{47561284-3119-4FA6-BA55-F30BD5A4EEB2}"/>
      </w:docPartPr>
      <w:docPartBody>
        <w:sdt>
          <w:sdtPr>
            <w:rPr>
              <w:rFonts w:eastAsia="Times New Roman" w:cs="Times New Roman"/>
              <w:b/>
            </w:rPr>
            <w:alias w:val="SC 2"/>
            <w:tag w:val="SC 2"/>
            <w:id w:val="1254176152"/>
            <w:placeholder>
              <w:docPart w:val="5D4EC75C5BA948C5931EF8259C79CCE1"/>
            </w:placeholder>
            <w:docPartList>
              <w:docPartGallery w:val="Custom Quick Parts"/>
              <w:docPartCategory w:val="Sediment Control 2"/>
            </w:docPartList>
          </w:sdtPr>
          <w:sdtEndPr>
            <w:rPr>
              <w:rFonts w:eastAsiaTheme="minorEastAsia" w:cstheme="minorBidi"/>
              <w:b w:val="0"/>
            </w:rPr>
          </w:sdtEndPr>
          <w:sdtContent>
            <w:sdt>
              <w:sdtPr>
                <w:alias w:val="SC 2"/>
                <w:tag w:val="SC 2"/>
                <w:id w:val="-1952771323"/>
                <w:placeholder>
                  <w:docPart w:val="AF170E0657134022ACA13F33BCB868FA"/>
                </w:placeholder>
                <w:docPartList>
                  <w:docPartGallery w:val="Custom Quick Parts"/>
                  <w:docPartCategory w:val="Sediment Control 2"/>
                </w:docPartList>
              </w:sdtPr>
              <w:sdtEndPr/>
              <w:sdtContent>
                <w:p w:rsidR="009B68FE" w:rsidRPr="00773D9D" w:rsidRDefault="009B68FE" w:rsidP="000219D4">
                  <w:pPr>
                    <w:pStyle w:val="8AE0FEAC5BD54206A0D3AC65809F7832"/>
                  </w:pPr>
                  <w:r w:rsidRPr="00773D9D">
                    <w:t>SC-2</w:t>
                  </w:r>
                  <w:r w:rsidRPr="00773D9D">
                    <w:tab/>
                    <w:t>Silt Fence</w:t>
                  </w:r>
                </w:p>
              </w:sdtContent>
            </w:sdt>
            <w:p w:rsidR="009B68FE" w:rsidRPr="00773D9D" w:rsidRDefault="009B68FE" w:rsidP="000219D4">
              <w:pPr>
                <w:pStyle w:val="0E2D665D682D4ABB8476F4C3511358C5"/>
              </w:pPr>
              <w:r>
                <w:t>Silt fence is not applicable to this project.</w:t>
              </w:r>
            </w:p>
          </w:sdtContent>
        </w:sdt>
        <w:p w:rsidR="009B68FE" w:rsidRDefault="009B68FE"/>
      </w:docPartBody>
    </w:docPart>
    <w:docPart>
      <w:docPartPr>
        <w:name w:val="5D4EC75C5BA948C5931EF8259C79CCE1"/>
        <w:category>
          <w:name w:val="General"/>
          <w:gallery w:val="placeholder"/>
        </w:category>
        <w:types>
          <w:type w:val="bbPlcHdr"/>
        </w:types>
        <w:behaviors>
          <w:behavior w:val="content"/>
        </w:behaviors>
        <w:guid w:val="{F75A8780-11AE-48CD-BAD8-9A4FF63AC7CC}"/>
      </w:docPartPr>
      <w:docPartBody>
        <w:p w:rsidR="009B68FE" w:rsidRDefault="009B68FE" w:rsidP="009B68FE">
          <w:pPr>
            <w:pStyle w:val="5D4EC75C5BA948C5931EF8259C79CCE1"/>
          </w:pPr>
          <w:r w:rsidRPr="00323C7C">
            <w:rPr>
              <w:rStyle w:val="PlaceholderText"/>
            </w:rPr>
            <w:t>Choose a building block.</w:t>
          </w:r>
        </w:p>
      </w:docPartBody>
    </w:docPart>
    <w:docPart>
      <w:docPartPr>
        <w:name w:val="AF170E0657134022ACA13F33BCB868FA"/>
        <w:category>
          <w:name w:val="General"/>
          <w:gallery w:val="placeholder"/>
        </w:category>
        <w:types>
          <w:type w:val="bbPlcHdr"/>
        </w:types>
        <w:behaviors>
          <w:behavior w:val="content"/>
        </w:behaviors>
        <w:guid w:val="{FB11E7CF-1A81-4216-9A6A-FB25A28ADBCC}"/>
      </w:docPartPr>
      <w:docPartBody>
        <w:p w:rsidR="009B68FE" w:rsidRDefault="009B68FE" w:rsidP="009B68FE">
          <w:pPr>
            <w:pStyle w:val="AF170E0657134022ACA13F33BCB868FA"/>
          </w:pPr>
          <w:r w:rsidRPr="00323C7C">
            <w:rPr>
              <w:rStyle w:val="PlaceholderText"/>
            </w:rPr>
            <w:t>Choose a building block.</w:t>
          </w:r>
        </w:p>
      </w:docPartBody>
    </w:docPart>
    <w:docPart>
      <w:docPartPr>
        <w:name w:val="SC-3*N/A"/>
        <w:style w:val="8AE0FEAC5BD54206A0D3AC65809F7832"/>
        <w:category>
          <w:name w:val="Sediment Control 3"/>
          <w:gallery w:val="custQuickParts"/>
        </w:category>
        <w:behaviors>
          <w:behavior w:val="content"/>
        </w:behaviors>
        <w:guid w:val="{E337FE69-06F8-4011-A523-A61009D19731}"/>
      </w:docPartPr>
      <w:docPartBody>
        <w:sdt>
          <w:sdtPr>
            <w:alias w:val="SC 3"/>
            <w:tag w:val="SC 3"/>
            <w:id w:val="1760089200"/>
            <w:placeholder>
              <w:docPart w:val="979EAA049E9449699BFA5B8ACE1C5CFF"/>
            </w:placeholder>
            <w:docPartList>
              <w:docPartGallery w:val="Custom Quick Parts"/>
              <w:docPartCategory w:val="Sediment Control 3"/>
            </w:docPartList>
          </w:sdtPr>
          <w:sdtEndPr/>
          <w:sdtContent>
            <w:p w:rsidR="009B68FE" w:rsidRPr="00773D9D" w:rsidRDefault="009B68FE" w:rsidP="000219D4">
              <w:pPr>
                <w:pStyle w:val="8AE0FEAC5BD54206A0D3AC65809F7832"/>
              </w:pPr>
              <w:r w:rsidRPr="00773D9D">
                <w:t>SC-3</w:t>
              </w:r>
              <w:r w:rsidRPr="00773D9D">
                <w:tab/>
                <w:t>Sediment Traps</w:t>
              </w:r>
            </w:p>
          </w:sdtContent>
        </w:sdt>
        <w:p w:rsidR="009B68FE" w:rsidRPr="00773D9D" w:rsidRDefault="009B68FE" w:rsidP="000219D4">
          <w:pPr>
            <w:pStyle w:val="0E2D665D682D4ABB8476F4C3511358C5"/>
          </w:pPr>
          <w:r>
            <w:t>Sediment traps are not applicable to this project.</w:t>
          </w:r>
        </w:p>
        <w:p w:rsidR="009B68FE" w:rsidRDefault="009B68FE"/>
      </w:docPartBody>
    </w:docPart>
    <w:docPart>
      <w:docPartPr>
        <w:name w:val="979EAA049E9449699BFA5B8ACE1C5CFF"/>
        <w:category>
          <w:name w:val="General"/>
          <w:gallery w:val="placeholder"/>
        </w:category>
        <w:types>
          <w:type w:val="bbPlcHdr"/>
        </w:types>
        <w:behaviors>
          <w:behavior w:val="content"/>
        </w:behaviors>
        <w:guid w:val="{10E0CFD0-9694-458F-8DF3-C7A438EDCA34}"/>
      </w:docPartPr>
      <w:docPartBody>
        <w:p w:rsidR="009B68FE" w:rsidRDefault="009B68FE" w:rsidP="009B68FE">
          <w:pPr>
            <w:pStyle w:val="979EAA049E9449699BFA5B8ACE1C5CFF"/>
          </w:pPr>
          <w:r w:rsidRPr="00323C7C">
            <w:rPr>
              <w:rStyle w:val="PlaceholderText"/>
            </w:rPr>
            <w:t>Choose a building block.</w:t>
          </w:r>
        </w:p>
      </w:docPartBody>
    </w:docPart>
    <w:docPart>
      <w:docPartPr>
        <w:name w:val="SC-4*N/A"/>
        <w:style w:val="8AE0FEAC5BD54206A0D3AC65809F7832"/>
        <w:category>
          <w:name w:val="Sediment Control 4"/>
          <w:gallery w:val="custQuickParts"/>
        </w:category>
        <w:behaviors>
          <w:behavior w:val="content"/>
        </w:behaviors>
        <w:guid w:val="{DF46B0A8-29C7-4A95-BDE2-E3076E0A6082}"/>
      </w:docPartPr>
      <w:docPartBody>
        <w:sdt>
          <w:sdtPr>
            <w:alias w:val="SC 4"/>
            <w:tag w:val="SC 4"/>
            <w:id w:val="465397310"/>
            <w:placeholder>
              <w:docPart w:val="594A68E026B94A1B911692C8B8FB0D13"/>
            </w:placeholder>
            <w:docPartList>
              <w:docPartGallery w:val="Custom Quick Parts"/>
              <w:docPartCategory w:val="Sediment Control 4"/>
            </w:docPartList>
          </w:sdtPr>
          <w:sdtEndPr/>
          <w:sdtContent>
            <w:p w:rsidR="009B68FE" w:rsidRPr="00773D9D" w:rsidRDefault="009B68FE" w:rsidP="000219D4">
              <w:pPr>
                <w:pStyle w:val="8AE0FEAC5BD54206A0D3AC65809F7832"/>
              </w:pPr>
              <w:r w:rsidRPr="00773D9D">
                <w:t>SC-4</w:t>
              </w:r>
              <w:r w:rsidRPr="00773D9D">
                <w:tab/>
                <w:t>Sediment Basins</w:t>
              </w:r>
            </w:p>
          </w:sdtContent>
        </w:sdt>
        <w:p w:rsidR="009B68FE" w:rsidRPr="00773D9D" w:rsidRDefault="009B68FE" w:rsidP="000219D4">
          <w:pPr>
            <w:pStyle w:val="0E2D665D682D4ABB8476F4C3511358C5"/>
          </w:pPr>
          <w:r>
            <w:t>Sediment basins are not applicable to this project.</w:t>
          </w:r>
        </w:p>
        <w:p w:rsidR="009B68FE" w:rsidRDefault="009B68FE"/>
      </w:docPartBody>
    </w:docPart>
    <w:docPart>
      <w:docPartPr>
        <w:name w:val="594A68E026B94A1B911692C8B8FB0D13"/>
        <w:category>
          <w:name w:val="General"/>
          <w:gallery w:val="placeholder"/>
        </w:category>
        <w:types>
          <w:type w:val="bbPlcHdr"/>
        </w:types>
        <w:behaviors>
          <w:behavior w:val="content"/>
        </w:behaviors>
        <w:guid w:val="{10B0D9F6-962D-4EC1-92E0-B0407396C379}"/>
      </w:docPartPr>
      <w:docPartBody>
        <w:p w:rsidR="009B68FE" w:rsidRDefault="009B68FE" w:rsidP="009B68FE">
          <w:pPr>
            <w:pStyle w:val="594A68E026B94A1B911692C8B8FB0D13"/>
          </w:pPr>
          <w:r w:rsidRPr="00323C7C">
            <w:rPr>
              <w:rStyle w:val="PlaceholderText"/>
            </w:rPr>
            <w:t>Choose a building block.</w:t>
          </w:r>
        </w:p>
      </w:docPartBody>
    </w:docPart>
    <w:docPart>
      <w:docPartPr>
        <w:name w:val="SC-5*N/A"/>
        <w:style w:val="8AE0FEAC5BD54206A0D3AC65809F7832"/>
        <w:category>
          <w:name w:val="Sediment Control 5"/>
          <w:gallery w:val="custQuickParts"/>
        </w:category>
        <w:behaviors>
          <w:behavior w:val="content"/>
        </w:behaviors>
        <w:guid w:val="{1C3106A5-A61C-4169-BE76-5A45210898BF}"/>
      </w:docPartPr>
      <w:docPartBody>
        <w:sdt>
          <w:sdtPr>
            <w:alias w:val="SC 5"/>
            <w:tag w:val="SC 5"/>
            <w:id w:val="-187839379"/>
            <w:placeholder>
              <w:docPart w:val="FF73173371D144A1AF5D8AC88A7515BB"/>
            </w:placeholder>
            <w:docPartList>
              <w:docPartGallery w:val="Custom Quick Parts"/>
              <w:docPartCategory w:val="Sediment Control 5"/>
            </w:docPartList>
          </w:sdtPr>
          <w:sdtEndPr/>
          <w:sdtContent>
            <w:p w:rsidR="009B68FE" w:rsidRPr="00773D9D" w:rsidRDefault="009B68FE" w:rsidP="000219D4">
              <w:pPr>
                <w:pStyle w:val="8AE0FEAC5BD54206A0D3AC65809F7832"/>
              </w:pPr>
              <w:r w:rsidRPr="00773D9D">
                <w:t>SC-5</w:t>
              </w:r>
              <w:r w:rsidRPr="00773D9D">
                <w:tab/>
                <w:t>Sediment Wattles</w:t>
              </w:r>
            </w:p>
          </w:sdtContent>
        </w:sdt>
        <w:p w:rsidR="009B68FE" w:rsidRPr="00773D9D" w:rsidRDefault="009B68FE" w:rsidP="000219D4">
          <w:pPr>
            <w:pStyle w:val="0E2D665D682D4ABB8476F4C3511358C5"/>
          </w:pPr>
          <w:r>
            <w:t>Sediment wattles are not applicable to this project.</w:t>
          </w:r>
        </w:p>
        <w:p w:rsidR="009B68FE" w:rsidRDefault="009B68FE"/>
      </w:docPartBody>
    </w:docPart>
    <w:docPart>
      <w:docPartPr>
        <w:name w:val="FF73173371D144A1AF5D8AC88A7515BB"/>
        <w:category>
          <w:name w:val="General"/>
          <w:gallery w:val="placeholder"/>
        </w:category>
        <w:types>
          <w:type w:val="bbPlcHdr"/>
        </w:types>
        <w:behaviors>
          <w:behavior w:val="content"/>
        </w:behaviors>
        <w:guid w:val="{417654EF-214B-4574-B69C-F71118863398}"/>
      </w:docPartPr>
      <w:docPartBody>
        <w:p w:rsidR="009B68FE" w:rsidRDefault="009B68FE" w:rsidP="009B68FE">
          <w:pPr>
            <w:pStyle w:val="FF73173371D144A1AF5D8AC88A7515BB"/>
          </w:pPr>
          <w:r w:rsidRPr="00323C7C">
            <w:rPr>
              <w:rStyle w:val="PlaceholderText"/>
            </w:rPr>
            <w:t>Choose a building block.</w:t>
          </w:r>
        </w:p>
      </w:docPartBody>
    </w:docPart>
    <w:docPart>
      <w:docPartPr>
        <w:name w:val="SC-6*N/A"/>
        <w:style w:val="8AE0FEAC5BD54206A0D3AC65809F7832"/>
        <w:category>
          <w:name w:val="Sediment Control 6"/>
          <w:gallery w:val="custQuickParts"/>
        </w:category>
        <w:behaviors>
          <w:behavior w:val="content"/>
        </w:behaviors>
        <w:guid w:val="{AAF085C9-B673-4FAB-96F4-E152D3C2D50E}"/>
      </w:docPartPr>
      <w:docPartBody>
        <w:sdt>
          <w:sdtPr>
            <w:alias w:val="SC 6"/>
            <w:tag w:val="SC 6"/>
            <w:id w:val="994077547"/>
            <w:placeholder>
              <w:docPart w:val="4929F32AE1CF4F959481F0CC1BC2C699"/>
            </w:placeholder>
            <w:docPartList>
              <w:docPartGallery w:val="Custom Quick Parts"/>
              <w:docPartCategory w:val="Sediment Control 6"/>
            </w:docPartList>
          </w:sdtPr>
          <w:sdtEndPr/>
          <w:sdtContent>
            <w:p w:rsidR="009B68FE" w:rsidRPr="00773D9D" w:rsidRDefault="009B68FE" w:rsidP="000219D4">
              <w:pPr>
                <w:pStyle w:val="8AE0FEAC5BD54206A0D3AC65809F7832"/>
              </w:pPr>
              <w:r w:rsidRPr="00773D9D">
                <w:t>SC-6</w:t>
              </w:r>
              <w:r w:rsidRPr="00773D9D">
                <w:tab/>
                <w:t>Sediment Logs</w:t>
              </w:r>
            </w:p>
          </w:sdtContent>
        </w:sdt>
        <w:p w:rsidR="009B68FE" w:rsidRPr="00773D9D" w:rsidRDefault="009B68FE" w:rsidP="000219D4">
          <w:pPr>
            <w:pStyle w:val="0E2D665D682D4ABB8476F4C3511358C5"/>
          </w:pPr>
          <w:r>
            <w:t>Sediment logs are not applicable to this project.</w:t>
          </w:r>
        </w:p>
        <w:p w:rsidR="009B68FE" w:rsidRDefault="009B68FE"/>
      </w:docPartBody>
    </w:docPart>
    <w:docPart>
      <w:docPartPr>
        <w:name w:val="4929F32AE1CF4F959481F0CC1BC2C699"/>
        <w:category>
          <w:name w:val="General"/>
          <w:gallery w:val="placeholder"/>
        </w:category>
        <w:types>
          <w:type w:val="bbPlcHdr"/>
        </w:types>
        <w:behaviors>
          <w:behavior w:val="content"/>
        </w:behaviors>
        <w:guid w:val="{847FBFAD-61CB-4C38-AF55-C7E3E698C801}"/>
      </w:docPartPr>
      <w:docPartBody>
        <w:p w:rsidR="009B68FE" w:rsidRDefault="009B68FE" w:rsidP="009B68FE">
          <w:pPr>
            <w:pStyle w:val="4929F32AE1CF4F959481F0CC1BC2C699"/>
          </w:pPr>
          <w:r w:rsidRPr="00323C7C">
            <w:rPr>
              <w:rStyle w:val="PlaceholderText"/>
            </w:rPr>
            <w:t>Choose a building block.</w:t>
          </w:r>
        </w:p>
      </w:docPartBody>
    </w:docPart>
    <w:docPart>
      <w:docPartPr>
        <w:name w:val="SC-7*N/A"/>
        <w:style w:val="8AE0FEAC5BD54206A0D3AC65809F7832"/>
        <w:category>
          <w:name w:val="Sediment Control 7"/>
          <w:gallery w:val="custQuickParts"/>
        </w:category>
        <w:behaviors>
          <w:behavior w:val="content"/>
        </w:behaviors>
        <w:guid w:val="{FBA96830-113D-4543-8DFC-29B2A83FA1D7}"/>
      </w:docPartPr>
      <w:docPartBody>
        <w:sdt>
          <w:sdtPr>
            <w:alias w:val="SC 7"/>
            <w:tag w:val="SC 7"/>
            <w:id w:val="1573691757"/>
            <w:placeholder>
              <w:docPart w:val="2F4178DF7AA6441FBEF6465B5CB31BF1"/>
            </w:placeholder>
            <w:docPartList>
              <w:docPartGallery w:val="Custom Quick Parts"/>
              <w:docPartCategory w:val="Sediment Control 7"/>
            </w:docPartList>
          </w:sdtPr>
          <w:sdtEndPr/>
          <w:sdtContent>
            <w:p w:rsidR="009B68FE" w:rsidRPr="00773D9D" w:rsidRDefault="009B68FE" w:rsidP="000219D4">
              <w:pPr>
                <w:pStyle w:val="8AE0FEAC5BD54206A0D3AC65809F7832"/>
              </w:pPr>
              <w:r w:rsidRPr="00773D9D">
                <w:t>SC-7</w:t>
              </w:r>
              <w:r w:rsidRPr="00773D9D">
                <w:tab/>
                <w:t>Gravel Bag Protection</w:t>
              </w:r>
            </w:p>
          </w:sdtContent>
        </w:sdt>
        <w:p w:rsidR="009B68FE" w:rsidRPr="00773D9D" w:rsidRDefault="009B68FE" w:rsidP="000219D4">
          <w:pPr>
            <w:pStyle w:val="0E2D665D682D4ABB8476F4C3511358C5"/>
          </w:pPr>
          <w:r>
            <w:t>Gravel bag protection is not applicable to this project.</w:t>
          </w:r>
        </w:p>
        <w:p w:rsidR="009B68FE" w:rsidRDefault="009B68FE"/>
      </w:docPartBody>
    </w:docPart>
    <w:docPart>
      <w:docPartPr>
        <w:name w:val="2F4178DF7AA6441FBEF6465B5CB31BF1"/>
        <w:category>
          <w:name w:val="General"/>
          <w:gallery w:val="placeholder"/>
        </w:category>
        <w:types>
          <w:type w:val="bbPlcHdr"/>
        </w:types>
        <w:behaviors>
          <w:behavior w:val="content"/>
        </w:behaviors>
        <w:guid w:val="{24DA7E38-C29D-4006-BCAA-ABE5A42A6A30}"/>
      </w:docPartPr>
      <w:docPartBody>
        <w:p w:rsidR="009B68FE" w:rsidRDefault="009B68FE" w:rsidP="009B68FE">
          <w:pPr>
            <w:pStyle w:val="2F4178DF7AA6441FBEF6465B5CB31BF1"/>
          </w:pPr>
          <w:r w:rsidRPr="00323C7C">
            <w:rPr>
              <w:rStyle w:val="PlaceholderText"/>
            </w:rPr>
            <w:t>Choose a building block.</w:t>
          </w:r>
        </w:p>
      </w:docPartBody>
    </w:docPart>
    <w:docPart>
      <w:docPartPr>
        <w:name w:val="SC-8*N/A"/>
        <w:style w:val="8AE0FEAC5BD54206A0D3AC65809F7832"/>
        <w:category>
          <w:name w:val="Sediment Control 8"/>
          <w:gallery w:val="custQuickParts"/>
        </w:category>
        <w:behaviors>
          <w:behavior w:val="content"/>
        </w:behaviors>
        <w:guid w:val="{C6CD9D50-A281-4F5F-B3CB-E5EFC4A14DB8}"/>
      </w:docPartPr>
      <w:docPartBody>
        <w:sdt>
          <w:sdtPr>
            <w:alias w:val="SC 8"/>
            <w:tag w:val="SC 8"/>
            <w:id w:val="1348597657"/>
            <w:placeholder>
              <w:docPart w:val="70F8F78D0D014657A235C5A416B01F62"/>
            </w:placeholder>
            <w:docPartList>
              <w:docPartGallery w:val="Custom Quick Parts"/>
              <w:docPartCategory w:val="Sediment Control 8"/>
            </w:docPartList>
          </w:sdtPr>
          <w:sdtEndPr/>
          <w:sdtContent>
            <w:p w:rsidR="009B68FE" w:rsidRPr="00773D9D" w:rsidRDefault="009B68FE" w:rsidP="000219D4">
              <w:pPr>
                <w:pStyle w:val="8AE0FEAC5BD54206A0D3AC65809F7832"/>
              </w:pPr>
              <w:r w:rsidRPr="00773D9D">
                <w:t>SC-8</w:t>
              </w:r>
              <w:r w:rsidRPr="00773D9D">
                <w:tab/>
                <w:t>Storm Drain Inlet Protection</w:t>
              </w:r>
            </w:p>
          </w:sdtContent>
        </w:sdt>
        <w:p w:rsidR="009B68FE" w:rsidRPr="00773D9D" w:rsidRDefault="009B68FE" w:rsidP="000219D4">
          <w:pPr>
            <w:pStyle w:val="0E2D665D682D4ABB8476F4C3511358C5"/>
          </w:pPr>
          <w:r>
            <w:t>Storm drain inlet protection</w:t>
          </w:r>
          <w:r w:rsidRPr="008B0DEB">
            <w:t xml:space="preserve"> </w:t>
          </w:r>
          <w:r>
            <w:t>is not applicable to this project.</w:t>
          </w:r>
        </w:p>
        <w:p w:rsidR="009B68FE" w:rsidRDefault="009B68FE"/>
      </w:docPartBody>
    </w:docPart>
    <w:docPart>
      <w:docPartPr>
        <w:name w:val="70F8F78D0D014657A235C5A416B01F62"/>
        <w:category>
          <w:name w:val="General"/>
          <w:gallery w:val="placeholder"/>
        </w:category>
        <w:types>
          <w:type w:val="bbPlcHdr"/>
        </w:types>
        <w:behaviors>
          <w:behavior w:val="content"/>
        </w:behaviors>
        <w:guid w:val="{472024DE-72F6-4052-A104-D843CB84A8F5}"/>
      </w:docPartPr>
      <w:docPartBody>
        <w:p w:rsidR="009B68FE" w:rsidRDefault="009B68FE" w:rsidP="009B68FE">
          <w:pPr>
            <w:pStyle w:val="70F8F78D0D014657A235C5A416B01F62"/>
          </w:pPr>
          <w:r w:rsidRPr="00323C7C">
            <w:rPr>
              <w:rStyle w:val="PlaceholderText"/>
            </w:rPr>
            <w:t>Choose a building block.</w:t>
          </w:r>
        </w:p>
      </w:docPartBody>
    </w:docPart>
    <w:docPart>
      <w:docPartPr>
        <w:name w:val="SC-9*N/A"/>
        <w:style w:val="8AE0FEAC5BD54206A0D3AC65809F7832"/>
        <w:category>
          <w:name w:val="Sediment Control 9"/>
          <w:gallery w:val="custQuickParts"/>
        </w:category>
        <w:behaviors>
          <w:behavior w:val="content"/>
        </w:behaviors>
        <w:guid w:val="{F19EAF08-36AE-4F38-8CB7-556293D6679D}"/>
      </w:docPartPr>
      <w:docPartBody>
        <w:sdt>
          <w:sdtPr>
            <w:alias w:val="SC 9"/>
            <w:tag w:val="SC 9"/>
            <w:id w:val="-813255727"/>
            <w:placeholder>
              <w:docPart w:val="DE5CEC8CC0C34446A5465FD0DEDA4009"/>
            </w:placeholder>
            <w:docPartList>
              <w:docPartGallery w:val="Custom Quick Parts"/>
              <w:docPartCategory w:val="Sediment Control 9"/>
            </w:docPartList>
          </w:sdtPr>
          <w:sdtEndPr/>
          <w:sdtContent>
            <w:p w:rsidR="009B68FE" w:rsidRPr="00773D9D" w:rsidRDefault="009B68FE" w:rsidP="000219D4">
              <w:pPr>
                <w:pStyle w:val="8AE0FEAC5BD54206A0D3AC65809F7832"/>
              </w:pPr>
              <w:r w:rsidRPr="00773D9D">
                <w:t>SC-9</w:t>
              </w:r>
              <w:r w:rsidRPr="00773D9D">
                <w:tab/>
                <w:t>Curb Inlet Protection</w:t>
              </w:r>
            </w:p>
          </w:sdtContent>
        </w:sdt>
        <w:p w:rsidR="009B68FE" w:rsidRPr="00773D9D" w:rsidRDefault="009B68FE" w:rsidP="000219D4">
          <w:pPr>
            <w:pStyle w:val="0E2D665D682D4ABB8476F4C3511358C5"/>
          </w:pPr>
          <w:r>
            <w:t>Curb inlet protection is not applicable to this project.</w:t>
          </w:r>
        </w:p>
        <w:p w:rsidR="009B68FE" w:rsidRDefault="009B68FE"/>
      </w:docPartBody>
    </w:docPart>
    <w:docPart>
      <w:docPartPr>
        <w:name w:val="DE5CEC8CC0C34446A5465FD0DEDA4009"/>
        <w:category>
          <w:name w:val="General"/>
          <w:gallery w:val="placeholder"/>
        </w:category>
        <w:types>
          <w:type w:val="bbPlcHdr"/>
        </w:types>
        <w:behaviors>
          <w:behavior w:val="content"/>
        </w:behaviors>
        <w:guid w:val="{B4A07846-8DFD-4B9C-BE98-D1042AEF787C}"/>
      </w:docPartPr>
      <w:docPartBody>
        <w:p w:rsidR="009B68FE" w:rsidRDefault="009B68FE" w:rsidP="009B68FE">
          <w:pPr>
            <w:pStyle w:val="DE5CEC8CC0C34446A5465FD0DEDA4009"/>
          </w:pPr>
          <w:r w:rsidRPr="00323C7C">
            <w:rPr>
              <w:rStyle w:val="PlaceholderText"/>
            </w:rPr>
            <w:t>Choose a building block.</w:t>
          </w:r>
        </w:p>
      </w:docPartBody>
    </w:docPart>
    <w:docPart>
      <w:docPartPr>
        <w:name w:val="SC-10*N/A"/>
        <w:style w:val="8AE0FEAC5BD54206A0D3AC65809F7832"/>
        <w:category>
          <w:name w:val="Sediment Control 10"/>
          <w:gallery w:val="custQuickParts"/>
        </w:category>
        <w:behaviors>
          <w:behavior w:val="content"/>
        </w:behaviors>
        <w:guid w:val="{E4D140B4-EE40-4F5F-B3FC-B562B457A8A1}"/>
      </w:docPartPr>
      <w:docPartBody>
        <w:sdt>
          <w:sdtPr>
            <w:alias w:val="SC 10"/>
            <w:tag w:val="SC 10"/>
            <w:id w:val="-28342210"/>
            <w:placeholder>
              <w:docPart w:val="404AC830E0B64F73A2AC4D659822A8F3"/>
            </w:placeholder>
            <w:docPartList>
              <w:docPartGallery w:val="Custom Quick Parts"/>
              <w:docPartCategory w:val="Sediment Control 10"/>
            </w:docPartList>
          </w:sdtPr>
          <w:sdtEndPr/>
          <w:sdtContent>
            <w:p w:rsidR="009B68FE" w:rsidRPr="00773D9D" w:rsidRDefault="009B68FE" w:rsidP="000219D4">
              <w:pPr>
                <w:pStyle w:val="8AE0FEAC5BD54206A0D3AC65809F7832"/>
              </w:pPr>
              <w:r w:rsidRPr="00773D9D">
                <w:t>SC-10</w:t>
              </w:r>
              <w:r w:rsidRPr="00773D9D">
                <w:tab/>
                <w:t>Stabilized Construction Entrance</w:t>
              </w:r>
            </w:p>
          </w:sdtContent>
        </w:sdt>
        <w:p w:rsidR="009B68FE" w:rsidRPr="00773D9D" w:rsidRDefault="009B68FE" w:rsidP="000219D4">
          <w:pPr>
            <w:pStyle w:val="0E2D665D682D4ABB8476F4C3511358C5"/>
          </w:pPr>
          <w:r>
            <w:t xml:space="preserve">Stabilized construction entrances are not applicable to this project. </w:t>
          </w:r>
        </w:p>
        <w:p w:rsidR="009B68FE" w:rsidRDefault="009B68FE"/>
      </w:docPartBody>
    </w:docPart>
    <w:docPart>
      <w:docPartPr>
        <w:name w:val="404AC830E0B64F73A2AC4D659822A8F3"/>
        <w:category>
          <w:name w:val="General"/>
          <w:gallery w:val="placeholder"/>
        </w:category>
        <w:types>
          <w:type w:val="bbPlcHdr"/>
        </w:types>
        <w:behaviors>
          <w:behavior w:val="content"/>
        </w:behaviors>
        <w:guid w:val="{FFE3E03B-A596-4C1A-8E5E-C2F03C7AF26C}"/>
      </w:docPartPr>
      <w:docPartBody>
        <w:p w:rsidR="009B68FE" w:rsidRDefault="009B68FE" w:rsidP="009B68FE">
          <w:pPr>
            <w:pStyle w:val="404AC830E0B64F73A2AC4D659822A8F3"/>
          </w:pPr>
          <w:r w:rsidRPr="00323C7C">
            <w:rPr>
              <w:rStyle w:val="PlaceholderText"/>
            </w:rPr>
            <w:t>Choose a building block.</w:t>
          </w:r>
        </w:p>
      </w:docPartBody>
    </w:docPart>
    <w:docPart>
      <w:docPartPr>
        <w:name w:val="SC-11*N/A"/>
        <w:style w:val="8AE0FEAC5BD54206A0D3AC65809F7832"/>
        <w:category>
          <w:name w:val="Sediment Control 11"/>
          <w:gallery w:val="custQuickParts"/>
        </w:category>
        <w:behaviors>
          <w:behavior w:val="content"/>
        </w:behaviors>
        <w:guid w:val="{7D391401-7D40-41EA-A58F-6919D25393CC}"/>
      </w:docPartPr>
      <w:docPartBody>
        <w:sdt>
          <w:sdtPr>
            <w:alias w:val="SC 11"/>
            <w:tag w:val="SC 11"/>
            <w:id w:val="-648055169"/>
            <w:placeholder>
              <w:docPart w:val="13E18060E1054A8CB4A8C9ED36FD8B04"/>
            </w:placeholder>
            <w:docPartList>
              <w:docPartGallery w:val="Custom Quick Parts"/>
              <w:docPartCategory w:val="Sediment Control 11"/>
            </w:docPartList>
          </w:sdtPr>
          <w:sdtEndPr/>
          <w:sdtContent>
            <w:p w:rsidR="009B68FE" w:rsidRPr="00773D9D" w:rsidRDefault="009B68FE" w:rsidP="000219D4">
              <w:pPr>
                <w:pStyle w:val="8AE0FEAC5BD54206A0D3AC65809F7832"/>
              </w:pPr>
              <w:r w:rsidRPr="00773D9D">
                <w:t>SC-11</w:t>
              </w:r>
              <w:r w:rsidRPr="00773D9D">
                <w:tab/>
                <w:t>Stabilized Construction Roadway</w:t>
              </w:r>
            </w:p>
          </w:sdtContent>
        </w:sdt>
        <w:p w:rsidR="009B68FE" w:rsidRPr="00773D9D" w:rsidRDefault="009B68FE" w:rsidP="000219D4">
          <w:pPr>
            <w:pStyle w:val="0E2D665D682D4ABB8476F4C3511358C5"/>
          </w:pPr>
          <w:r>
            <w:t>Stabilized construction roadways are not applicable to this project.</w:t>
          </w:r>
        </w:p>
        <w:p w:rsidR="009B68FE" w:rsidRDefault="009B68FE"/>
      </w:docPartBody>
    </w:docPart>
    <w:docPart>
      <w:docPartPr>
        <w:name w:val="13E18060E1054A8CB4A8C9ED36FD8B04"/>
        <w:category>
          <w:name w:val="General"/>
          <w:gallery w:val="placeholder"/>
        </w:category>
        <w:types>
          <w:type w:val="bbPlcHdr"/>
        </w:types>
        <w:behaviors>
          <w:behavior w:val="content"/>
        </w:behaviors>
        <w:guid w:val="{F869A671-72B6-44C9-803A-C44485CFC78C}"/>
      </w:docPartPr>
      <w:docPartBody>
        <w:p w:rsidR="009B68FE" w:rsidRDefault="009B68FE" w:rsidP="009B68FE">
          <w:pPr>
            <w:pStyle w:val="13E18060E1054A8CB4A8C9ED36FD8B04"/>
          </w:pPr>
          <w:r w:rsidRPr="00323C7C">
            <w:rPr>
              <w:rStyle w:val="PlaceholderText"/>
            </w:rPr>
            <w:t>Choose a building block.</w:t>
          </w:r>
        </w:p>
      </w:docPartBody>
    </w:docPart>
    <w:docPart>
      <w:docPartPr>
        <w:name w:val="SC-12*N/A"/>
        <w:style w:val="8AE0FEAC5BD54206A0D3AC65809F7832"/>
        <w:category>
          <w:name w:val="Sediment Control 12"/>
          <w:gallery w:val="custQuickParts"/>
        </w:category>
        <w:behaviors>
          <w:behavior w:val="content"/>
        </w:behaviors>
        <w:guid w:val="{E0E76A6A-51D8-4BA8-B6F0-0E789113AF12}"/>
      </w:docPartPr>
      <w:docPartBody>
        <w:sdt>
          <w:sdtPr>
            <w:alias w:val="SC 12"/>
            <w:tag w:val="SC 12"/>
            <w:id w:val="-1755355903"/>
            <w:placeholder>
              <w:docPart w:val="82EBF644DD23472FB6D436C173FACBFD"/>
            </w:placeholder>
            <w:docPartList>
              <w:docPartGallery w:val="Custom Quick Parts"/>
              <w:docPartCategory w:val="Sediment Control 12"/>
            </w:docPartList>
          </w:sdtPr>
          <w:sdtEndPr/>
          <w:sdtContent>
            <w:p w:rsidR="009B68FE" w:rsidRPr="00773D9D" w:rsidRDefault="009B68FE" w:rsidP="000219D4">
              <w:pPr>
                <w:pStyle w:val="8AE0FEAC5BD54206A0D3AC65809F7832"/>
              </w:pPr>
              <w:r w:rsidRPr="00773D9D">
                <w:t>SC-12</w:t>
              </w:r>
              <w:r w:rsidRPr="00773D9D">
                <w:tab/>
                <w:t>Compost Sock</w:t>
              </w:r>
            </w:p>
          </w:sdtContent>
        </w:sdt>
        <w:p w:rsidR="009B68FE" w:rsidRPr="00773D9D" w:rsidRDefault="009B68FE" w:rsidP="000219D4">
          <w:pPr>
            <w:pStyle w:val="0E2D665D682D4ABB8476F4C3511358C5"/>
          </w:pPr>
          <w:r>
            <w:t>Compost socks are not applicable to this project.</w:t>
          </w:r>
        </w:p>
        <w:p w:rsidR="009B68FE" w:rsidRDefault="009B68FE"/>
      </w:docPartBody>
    </w:docPart>
    <w:docPart>
      <w:docPartPr>
        <w:name w:val="82EBF644DD23472FB6D436C173FACBFD"/>
        <w:category>
          <w:name w:val="General"/>
          <w:gallery w:val="placeholder"/>
        </w:category>
        <w:types>
          <w:type w:val="bbPlcHdr"/>
        </w:types>
        <w:behaviors>
          <w:behavior w:val="content"/>
        </w:behaviors>
        <w:guid w:val="{E3C98C76-C74B-456D-92DA-286E1C788A4B}"/>
      </w:docPartPr>
      <w:docPartBody>
        <w:p w:rsidR="009B68FE" w:rsidRDefault="009B68FE" w:rsidP="009B68FE">
          <w:pPr>
            <w:pStyle w:val="82EBF644DD23472FB6D436C173FACBFD"/>
          </w:pPr>
          <w:r w:rsidRPr="00323C7C">
            <w:rPr>
              <w:rStyle w:val="PlaceholderText"/>
            </w:rPr>
            <w:t>Choose a building block.</w:t>
          </w:r>
        </w:p>
      </w:docPartBody>
    </w:docPart>
    <w:docPart>
      <w:docPartPr>
        <w:name w:val="SC-13*N/A"/>
        <w:style w:val="8AE0FEAC5BD54206A0D3AC65809F7832"/>
        <w:category>
          <w:name w:val="Sediment Control 13"/>
          <w:gallery w:val="custQuickParts"/>
        </w:category>
        <w:behaviors>
          <w:behavior w:val="content"/>
        </w:behaviors>
        <w:guid w:val="{41C1F2D4-4E74-40A2-B9B9-0A4DD6B3014F}"/>
      </w:docPartPr>
      <w:docPartBody>
        <w:sdt>
          <w:sdtPr>
            <w:alias w:val="SC 13"/>
            <w:tag w:val="SC 13"/>
            <w:id w:val="-1522460566"/>
            <w:placeholder>
              <w:docPart w:val="681A1ABBFA9648E4932A1C828D6FBD86"/>
            </w:placeholder>
            <w:docPartList>
              <w:docPartGallery w:val="Custom Quick Parts"/>
              <w:docPartCategory w:val="Sediment Control 13"/>
            </w:docPartList>
          </w:sdtPr>
          <w:sdtEndPr/>
          <w:sdtContent>
            <w:p w:rsidR="009B68FE" w:rsidRPr="00773D9D" w:rsidRDefault="009B68FE" w:rsidP="000219D4">
              <w:pPr>
                <w:pStyle w:val="8AE0FEAC5BD54206A0D3AC65809F7832"/>
              </w:pPr>
              <w:r w:rsidRPr="00773D9D">
                <w:t>SC-13</w:t>
              </w:r>
              <w:r w:rsidRPr="00773D9D">
                <w:tab/>
                <w:t>Rock Berm</w:t>
              </w:r>
            </w:p>
          </w:sdtContent>
        </w:sdt>
        <w:p w:rsidR="009B68FE" w:rsidRPr="00773D9D" w:rsidRDefault="009B68FE" w:rsidP="000219D4">
          <w:pPr>
            <w:pStyle w:val="0E2D665D682D4ABB8476F4C3511358C5"/>
          </w:pPr>
          <w:r>
            <w:t>Rock berms are not applicable to this project.</w:t>
          </w:r>
        </w:p>
        <w:p w:rsidR="009B68FE" w:rsidRDefault="009B68FE"/>
      </w:docPartBody>
    </w:docPart>
    <w:docPart>
      <w:docPartPr>
        <w:name w:val="681A1ABBFA9648E4932A1C828D6FBD86"/>
        <w:category>
          <w:name w:val="General"/>
          <w:gallery w:val="placeholder"/>
        </w:category>
        <w:types>
          <w:type w:val="bbPlcHdr"/>
        </w:types>
        <w:behaviors>
          <w:behavior w:val="content"/>
        </w:behaviors>
        <w:guid w:val="{757EE1AB-60DF-4161-97C5-166003C37197}"/>
      </w:docPartPr>
      <w:docPartBody>
        <w:p w:rsidR="009B68FE" w:rsidRDefault="009B68FE" w:rsidP="009B68FE">
          <w:pPr>
            <w:pStyle w:val="681A1ABBFA9648E4932A1C828D6FBD86"/>
          </w:pPr>
          <w:r w:rsidRPr="00323C7C">
            <w:rPr>
              <w:rStyle w:val="PlaceholderText"/>
            </w:rPr>
            <w:t>Choose a building block.</w:t>
          </w:r>
        </w:p>
      </w:docPartBody>
    </w:docPart>
    <w:docPart>
      <w:docPartPr>
        <w:name w:val="SC-14*N/A"/>
        <w:style w:val="8AE0FEAC5BD54206A0D3AC65809F7832"/>
        <w:category>
          <w:name w:val="Sediment Control 14"/>
          <w:gallery w:val="custQuickParts"/>
        </w:category>
        <w:behaviors>
          <w:behavior w:val="content"/>
        </w:behaviors>
        <w:guid w:val="{76591112-C8BF-4CB6-B195-D19D59DDACF6}"/>
      </w:docPartPr>
      <w:docPartBody>
        <w:sdt>
          <w:sdtPr>
            <w:alias w:val="SC 14"/>
            <w:tag w:val="SC 14"/>
            <w:id w:val="1109549907"/>
            <w:placeholder>
              <w:docPart w:val="BCB4C907EC2C4E7690C57285CD04203F"/>
            </w:placeholder>
            <w:docPartList>
              <w:docPartGallery w:val="Custom Quick Parts"/>
              <w:docPartCategory w:val="Sediment Control 14"/>
            </w:docPartList>
          </w:sdtPr>
          <w:sdtEndPr/>
          <w:sdtContent>
            <w:p w:rsidR="009B68FE" w:rsidRPr="00773D9D" w:rsidRDefault="009B68FE" w:rsidP="000219D4">
              <w:pPr>
                <w:pStyle w:val="8AE0FEAC5BD54206A0D3AC65809F7832"/>
              </w:pPr>
              <w:r w:rsidRPr="00773D9D">
                <w:t>SC-14</w:t>
              </w:r>
              <w:r w:rsidRPr="00773D9D">
                <w:tab/>
                <w:t>Pipe Inlet Protection</w:t>
              </w:r>
            </w:p>
          </w:sdtContent>
        </w:sdt>
        <w:p w:rsidR="009B68FE" w:rsidRPr="00773D9D" w:rsidRDefault="009B68FE" w:rsidP="000219D4">
          <w:pPr>
            <w:pStyle w:val="0E2D665D682D4ABB8476F4C3511358C5"/>
          </w:pPr>
          <w:r>
            <w:t>Pipe inlet protection is not applicable to this project.</w:t>
          </w:r>
        </w:p>
        <w:p w:rsidR="009B68FE" w:rsidRDefault="009B68FE"/>
      </w:docPartBody>
    </w:docPart>
    <w:docPart>
      <w:docPartPr>
        <w:name w:val="BCB4C907EC2C4E7690C57285CD04203F"/>
        <w:category>
          <w:name w:val="General"/>
          <w:gallery w:val="placeholder"/>
        </w:category>
        <w:types>
          <w:type w:val="bbPlcHdr"/>
        </w:types>
        <w:behaviors>
          <w:behavior w:val="content"/>
        </w:behaviors>
        <w:guid w:val="{46014EEC-4A16-4679-B26F-73B35EFC0FEE}"/>
      </w:docPartPr>
      <w:docPartBody>
        <w:p w:rsidR="009B68FE" w:rsidRDefault="009B68FE" w:rsidP="009B68FE">
          <w:pPr>
            <w:pStyle w:val="BCB4C907EC2C4E7690C57285CD04203F"/>
          </w:pPr>
          <w:r w:rsidRPr="00323C7C">
            <w:rPr>
              <w:rStyle w:val="PlaceholderText"/>
            </w:rPr>
            <w:t>Choose a building block.</w:t>
          </w:r>
        </w:p>
      </w:docPartBody>
    </w:docPart>
    <w:docPart>
      <w:docPartPr>
        <w:name w:val="F117B1F2B32641FD8B676DE31BDC8BE3"/>
        <w:category>
          <w:name w:val="General"/>
          <w:gallery w:val="placeholder"/>
        </w:category>
        <w:types>
          <w:type w:val="bbPlcHdr"/>
        </w:types>
        <w:behaviors>
          <w:behavior w:val="content"/>
        </w:behaviors>
        <w:guid w:val="{CE6B8C52-6CD6-44FF-9F60-D1DDC767027C}"/>
      </w:docPartPr>
      <w:docPartBody>
        <w:p w:rsidR="0090458F" w:rsidRDefault="00AD0071" w:rsidP="0090458F">
          <w:pPr>
            <w:pStyle w:val="F117B1F2B32641FD8B676DE31BDC8BE3"/>
          </w:pPr>
          <w:r>
            <w:t>[Insert no.]</w:t>
          </w:r>
        </w:p>
      </w:docPartBody>
    </w:docPart>
    <w:docPart>
      <w:docPartPr>
        <w:name w:val="854C6214CA2143B2844D44D668AEEEEB"/>
        <w:category>
          <w:name w:val="General"/>
          <w:gallery w:val="placeholder"/>
        </w:category>
        <w:types>
          <w:type w:val="bbPlcHdr"/>
        </w:types>
        <w:behaviors>
          <w:behavior w:val="content"/>
        </w:behaviors>
        <w:guid w:val="{AF6F5BE2-E0C0-4DDD-B309-825DE3E1C2CC}"/>
      </w:docPartPr>
      <w:docPartBody>
        <w:p w:rsidR="0090458F" w:rsidRDefault="00AD0071" w:rsidP="0090458F">
          <w:pPr>
            <w:pStyle w:val="854C6214CA2143B2844D44D668AEEEEB"/>
          </w:pPr>
          <w:r>
            <w:t>[Insert other measure text, as applicable.]</w:t>
          </w:r>
        </w:p>
      </w:docPartBody>
    </w:docPart>
    <w:docPart>
      <w:docPartPr>
        <w:name w:val="RC-1*N/A"/>
        <w:style w:val="8AE0FEAC5BD54206A0D3AC65809F7832"/>
        <w:category>
          <w:name w:val="Runon Control 1"/>
          <w:gallery w:val="custQuickParts"/>
        </w:category>
        <w:behaviors>
          <w:behavior w:val="content"/>
        </w:behaviors>
        <w:guid w:val="{04BE5740-6FC0-4A95-8FC2-68B23E73D47B}"/>
      </w:docPartPr>
      <w:docPartBody>
        <w:sdt>
          <w:sdtPr>
            <w:alias w:val="RC 1"/>
            <w:tag w:val="RC 1"/>
            <w:id w:val="187104980"/>
            <w:placeholder>
              <w:docPart w:val="440633B5EAC94C6FA71CBE7EEFF3C5FB"/>
            </w:placeholder>
            <w:docPartList>
              <w:docPartGallery w:val="Custom Quick Parts"/>
              <w:docPartCategory w:val="Runon Control 1"/>
            </w:docPartList>
          </w:sdtPr>
          <w:sdtEndPr/>
          <w:sdtContent>
            <w:sdt>
              <w:sdtPr>
                <w:alias w:val="RC 1"/>
                <w:tag w:val="RC 1"/>
                <w:id w:val="-384874656"/>
                <w:placeholder>
                  <w:docPart w:val="C466CDFD9FEB466C8E1B58C8DD2D4EAC"/>
                </w:placeholder>
                <w:docPartList>
                  <w:docPartGallery w:val="Custom Quick Parts"/>
                  <w:docPartCategory w:val="Runon Control 1"/>
                </w:docPartList>
              </w:sdtPr>
              <w:sdtEndPr/>
              <w:sdtContent>
                <w:p w:rsidR="0090458F" w:rsidRPr="00773D9D" w:rsidRDefault="0090458F" w:rsidP="000219D4">
                  <w:pPr>
                    <w:pStyle w:val="8AE0FEAC5BD54206A0D3AC65809F7832"/>
                  </w:pPr>
                  <w:r w:rsidRPr="00773D9D">
                    <w:t>RC-1</w:t>
                  </w:r>
                  <w:r w:rsidRPr="00773D9D">
                    <w:tab/>
                    <w:t>Earth Dikes/Drainage Swales and Lined Ditches</w:t>
                  </w:r>
                </w:p>
              </w:sdtContent>
            </w:sdt>
            <w:p w:rsidR="0090458F" w:rsidRPr="00773D9D" w:rsidRDefault="0090458F" w:rsidP="000219D4">
              <w:pPr>
                <w:pStyle w:val="8AE0FEAC5BD54206A0D3AC65809F7832"/>
              </w:pPr>
              <w:r>
                <w:rPr>
                  <w:rFonts w:eastAsia="Times New Roman" w:cs="Times New Roman"/>
                </w:rPr>
                <w:t>Earth dikes/drainage swales and lined d</w:t>
              </w:r>
              <w:r w:rsidRPr="008D4089">
                <w:rPr>
                  <w:rFonts w:eastAsia="Times New Roman" w:cs="Times New Roman"/>
                </w:rPr>
                <w:t>itches</w:t>
              </w:r>
              <w:r>
                <w:rPr>
                  <w:rFonts w:eastAsia="Times New Roman" w:cs="Times New Roman"/>
                </w:rPr>
                <w:t xml:space="preserve"> are not applicable to this project. </w:t>
              </w:r>
            </w:p>
          </w:sdtContent>
        </w:sdt>
        <w:p w:rsidR="0090458F" w:rsidRDefault="0090458F"/>
      </w:docPartBody>
    </w:docPart>
    <w:docPart>
      <w:docPartPr>
        <w:name w:val="440633B5EAC94C6FA71CBE7EEFF3C5FB"/>
        <w:category>
          <w:name w:val="General"/>
          <w:gallery w:val="placeholder"/>
        </w:category>
        <w:types>
          <w:type w:val="bbPlcHdr"/>
        </w:types>
        <w:behaviors>
          <w:behavior w:val="content"/>
        </w:behaviors>
        <w:guid w:val="{A4D418B4-38EC-468F-8F1B-04D4C9391EFE}"/>
      </w:docPartPr>
      <w:docPartBody>
        <w:p w:rsidR="0090458F" w:rsidRDefault="0090458F" w:rsidP="0090458F">
          <w:pPr>
            <w:pStyle w:val="440633B5EAC94C6FA71CBE7EEFF3C5FB"/>
          </w:pPr>
          <w:r w:rsidRPr="00323C7C">
            <w:rPr>
              <w:rStyle w:val="PlaceholderText"/>
            </w:rPr>
            <w:t>Choose a building block.</w:t>
          </w:r>
        </w:p>
      </w:docPartBody>
    </w:docPart>
    <w:docPart>
      <w:docPartPr>
        <w:name w:val="C466CDFD9FEB466C8E1B58C8DD2D4EAC"/>
        <w:category>
          <w:name w:val="General"/>
          <w:gallery w:val="placeholder"/>
        </w:category>
        <w:types>
          <w:type w:val="bbPlcHdr"/>
        </w:types>
        <w:behaviors>
          <w:behavior w:val="content"/>
        </w:behaviors>
        <w:guid w:val="{BE18EAE0-8C03-4508-A8EB-DE22E02F4360}"/>
      </w:docPartPr>
      <w:docPartBody>
        <w:p w:rsidR="0090458F" w:rsidRDefault="0090458F" w:rsidP="0090458F">
          <w:pPr>
            <w:pStyle w:val="C466CDFD9FEB466C8E1B58C8DD2D4EAC"/>
          </w:pPr>
          <w:r w:rsidRPr="00323C7C">
            <w:rPr>
              <w:rStyle w:val="PlaceholderText"/>
            </w:rPr>
            <w:t>Choose a building block.</w:t>
          </w:r>
        </w:p>
      </w:docPartBody>
    </w:docPart>
    <w:docPart>
      <w:docPartPr>
        <w:name w:val="RC-3*N/A"/>
        <w:style w:val="8AE0FEAC5BD54206A0D3AC65809F7832"/>
        <w:category>
          <w:name w:val="Runon Control 3"/>
          <w:gallery w:val="custQuickParts"/>
        </w:category>
        <w:behaviors>
          <w:behavior w:val="content"/>
        </w:behaviors>
        <w:guid w:val="{1401B314-D441-4948-946D-C8B3F950B8BE}"/>
      </w:docPartPr>
      <w:docPartBody>
        <w:sdt>
          <w:sdtPr>
            <w:alias w:val="RC 3"/>
            <w:tag w:val="RC 3"/>
            <w:id w:val="1630431642"/>
            <w:placeholder>
              <w:docPart w:val="7C984EB99FA64493A99F060E8457017B"/>
            </w:placeholder>
            <w:docPartList>
              <w:docPartGallery w:val="Custom Quick Parts"/>
              <w:docPartCategory w:val="Runon Control 3"/>
            </w:docPartList>
          </w:sdtPr>
          <w:sdtEndPr/>
          <w:sdtContent>
            <w:p w:rsidR="0090458F" w:rsidRPr="00773D9D" w:rsidRDefault="0090458F" w:rsidP="000219D4">
              <w:pPr>
                <w:pStyle w:val="8AE0FEAC5BD54206A0D3AC65809F7832"/>
              </w:pPr>
              <w:r w:rsidRPr="00773D9D">
                <w:t>RC-3</w:t>
              </w:r>
              <w:r w:rsidRPr="00773D9D">
                <w:tab/>
                <w:t>Erosion Protection at Structures</w:t>
              </w:r>
            </w:p>
          </w:sdtContent>
        </w:sdt>
        <w:p w:rsidR="0090458F" w:rsidRPr="00773D9D" w:rsidRDefault="0090458F" w:rsidP="000219D4">
          <w:pPr>
            <w:pStyle w:val="0E2D665D682D4ABB8476F4C3511358C5"/>
          </w:pPr>
          <w:r>
            <w:t xml:space="preserve">Erosion protection at structures </w:t>
          </w:r>
          <w:r w:rsidRPr="008D4089">
            <w:t>are not applicable to this project.</w:t>
          </w:r>
        </w:p>
        <w:p w:rsidR="0090458F" w:rsidRDefault="0090458F"/>
      </w:docPartBody>
    </w:docPart>
    <w:docPart>
      <w:docPartPr>
        <w:name w:val="7C984EB99FA64493A99F060E8457017B"/>
        <w:category>
          <w:name w:val="General"/>
          <w:gallery w:val="placeholder"/>
        </w:category>
        <w:types>
          <w:type w:val="bbPlcHdr"/>
        </w:types>
        <w:behaviors>
          <w:behavior w:val="content"/>
        </w:behaviors>
        <w:guid w:val="{FA750E36-5B63-40D5-B699-C4826E876504}"/>
      </w:docPartPr>
      <w:docPartBody>
        <w:p w:rsidR="0090458F" w:rsidRDefault="0090458F" w:rsidP="0090458F">
          <w:pPr>
            <w:pStyle w:val="7C984EB99FA64493A99F060E8457017B"/>
          </w:pPr>
          <w:r w:rsidRPr="00323C7C">
            <w:rPr>
              <w:rStyle w:val="PlaceholderText"/>
            </w:rPr>
            <w:t>Choose a building block.</w:t>
          </w:r>
        </w:p>
      </w:docPartBody>
    </w:docPart>
    <w:docPart>
      <w:docPartPr>
        <w:name w:val="RC-4*N/A"/>
        <w:style w:val="8AE0FEAC5BD54206A0D3AC65809F7832"/>
        <w:category>
          <w:name w:val="Runon Control 4"/>
          <w:gallery w:val="custQuickParts"/>
        </w:category>
        <w:behaviors>
          <w:behavior w:val="content"/>
        </w:behaviors>
        <w:guid w:val="{3B27A153-14D1-42E4-BB54-F4F20D3346F9}"/>
      </w:docPartPr>
      <w:docPartBody>
        <w:sdt>
          <w:sdtPr>
            <w:alias w:val="RC 4"/>
            <w:tag w:val="RC 4"/>
            <w:id w:val="2079778259"/>
            <w:placeholder>
              <w:docPart w:val="18C804FC81A34A268FDDD3F4DDEF7430"/>
            </w:placeholder>
            <w:docPartList>
              <w:docPartGallery w:val="Custom Quick Parts"/>
              <w:docPartCategory w:val="Runon Control 4"/>
            </w:docPartList>
          </w:sdtPr>
          <w:sdtEndPr/>
          <w:sdtContent>
            <w:p w:rsidR="0090458F" w:rsidRPr="00773D9D" w:rsidRDefault="0090458F" w:rsidP="000219D4">
              <w:pPr>
                <w:pStyle w:val="8AE0FEAC5BD54206A0D3AC65809F7832"/>
              </w:pPr>
              <w:r w:rsidRPr="00773D9D">
                <w:t>RC-4</w:t>
              </w:r>
              <w:r w:rsidRPr="00773D9D">
                <w:tab/>
                <w:t>Rock Outlet Protection/Velocity Dissipation Devices</w:t>
              </w:r>
            </w:p>
          </w:sdtContent>
        </w:sdt>
        <w:p w:rsidR="0090458F" w:rsidRPr="00773D9D" w:rsidRDefault="0090458F" w:rsidP="000219D4">
          <w:pPr>
            <w:pStyle w:val="0E2D665D682D4ABB8476F4C3511358C5"/>
          </w:pPr>
          <w:r>
            <w:t xml:space="preserve">Rock Outlet protection/velocity dissipation devises </w:t>
          </w:r>
          <w:r w:rsidRPr="008D4089">
            <w:t>are not applicable to this project.</w:t>
          </w:r>
        </w:p>
        <w:p w:rsidR="0090458F" w:rsidRDefault="0090458F"/>
      </w:docPartBody>
    </w:docPart>
    <w:docPart>
      <w:docPartPr>
        <w:name w:val="18C804FC81A34A268FDDD3F4DDEF7430"/>
        <w:category>
          <w:name w:val="General"/>
          <w:gallery w:val="placeholder"/>
        </w:category>
        <w:types>
          <w:type w:val="bbPlcHdr"/>
        </w:types>
        <w:behaviors>
          <w:behavior w:val="content"/>
        </w:behaviors>
        <w:guid w:val="{0112FB91-099B-47BB-A8E0-2BC077829C04}"/>
      </w:docPartPr>
      <w:docPartBody>
        <w:p w:rsidR="0090458F" w:rsidRDefault="0090458F" w:rsidP="0090458F">
          <w:pPr>
            <w:pStyle w:val="18C804FC81A34A268FDDD3F4DDEF7430"/>
          </w:pPr>
          <w:r w:rsidRPr="00323C7C">
            <w:rPr>
              <w:rStyle w:val="PlaceholderText"/>
            </w:rPr>
            <w:t>Choose a building block.</w:t>
          </w:r>
        </w:p>
      </w:docPartBody>
    </w:docPart>
    <w:docPart>
      <w:docPartPr>
        <w:name w:val="RC-5*N/A"/>
        <w:style w:val="8AE0FEAC5BD54206A0D3AC65809F7832"/>
        <w:category>
          <w:name w:val="Runon Control 5"/>
          <w:gallery w:val="custQuickParts"/>
        </w:category>
        <w:behaviors>
          <w:behavior w:val="content"/>
        </w:behaviors>
        <w:guid w:val="{5592AA18-E9F5-43FC-B3E8-E29C4B4AEF02}"/>
      </w:docPartPr>
      <w:docPartBody>
        <w:sdt>
          <w:sdtPr>
            <w:alias w:val="RC 5"/>
            <w:tag w:val="RC 5"/>
            <w:id w:val="-1211413324"/>
            <w:placeholder>
              <w:docPart w:val="A6FDF5F154BA4C75B6610B40B5B0E6CB"/>
            </w:placeholder>
            <w:docPartList>
              <w:docPartGallery w:val="Custom Quick Parts"/>
              <w:docPartCategory w:val="Runon Control 5"/>
            </w:docPartList>
          </w:sdtPr>
          <w:sdtEndPr/>
          <w:sdtContent>
            <w:p w:rsidR="0090458F" w:rsidRPr="00773D9D" w:rsidRDefault="0090458F" w:rsidP="000219D4">
              <w:pPr>
                <w:pStyle w:val="8AE0FEAC5BD54206A0D3AC65809F7832"/>
              </w:pPr>
              <w:r w:rsidRPr="00773D9D">
                <w:t>RC-5</w:t>
              </w:r>
              <w:r w:rsidRPr="00773D9D">
                <w:tab/>
                <w:t>Slope Drains</w:t>
              </w:r>
            </w:p>
          </w:sdtContent>
        </w:sdt>
        <w:p w:rsidR="0090458F" w:rsidRPr="00773D9D" w:rsidRDefault="0090458F" w:rsidP="000219D4">
          <w:pPr>
            <w:pStyle w:val="0E2D665D682D4ABB8476F4C3511358C5"/>
          </w:pPr>
          <w:r>
            <w:t xml:space="preserve">Slope drains </w:t>
          </w:r>
          <w:r w:rsidRPr="008D4089">
            <w:t>are not applicable to this project.</w:t>
          </w:r>
        </w:p>
        <w:p w:rsidR="0090458F" w:rsidRDefault="0090458F"/>
      </w:docPartBody>
    </w:docPart>
    <w:docPart>
      <w:docPartPr>
        <w:name w:val="A6FDF5F154BA4C75B6610B40B5B0E6CB"/>
        <w:category>
          <w:name w:val="General"/>
          <w:gallery w:val="placeholder"/>
        </w:category>
        <w:types>
          <w:type w:val="bbPlcHdr"/>
        </w:types>
        <w:behaviors>
          <w:behavior w:val="content"/>
        </w:behaviors>
        <w:guid w:val="{A8A49C55-D850-4B5B-9991-F17130189B39}"/>
      </w:docPartPr>
      <w:docPartBody>
        <w:p w:rsidR="0090458F" w:rsidRDefault="0090458F" w:rsidP="0090458F">
          <w:pPr>
            <w:pStyle w:val="A6FDF5F154BA4C75B6610B40B5B0E6CB"/>
          </w:pPr>
          <w:r w:rsidRPr="00323C7C">
            <w:rPr>
              <w:rStyle w:val="PlaceholderText"/>
            </w:rPr>
            <w:t>Choose a building block.</w:t>
          </w:r>
        </w:p>
      </w:docPartBody>
    </w:docPart>
    <w:docPart>
      <w:docPartPr>
        <w:name w:val="RC-6*N/A"/>
        <w:style w:val="8AE0FEAC5BD54206A0D3AC65809F7832"/>
        <w:category>
          <w:name w:val="Runon Control 6"/>
          <w:gallery w:val="custQuickParts"/>
        </w:category>
        <w:behaviors>
          <w:behavior w:val="content"/>
        </w:behaviors>
        <w:guid w:val="{B09026EC-CBE3-4AC7-AC51-CE953D6D43D1}"/>
      </w:docPartPr>
      <w:docPartBody>
        <w:sdt>
          <w:sdtPr>
            <w:alias w:val="RC 6"/>
            <w:tag w:val="RC 6"/>
            <w:id w:val="2112466139"/>
            <w:placeholder>
              <w:docPart w:val="C48FCBFE460C45C9864C45BFB1078BE3"/>
            </w:placeholder>
            <w:docPartList>
              <w:docPartGallery w:val="Custom Quick Parts"/>
              <w:docPartCategory w:val="Runon Control 6"/>
            </w:docPartList>
          </w:sdtPr>
          <w:sdtEndPr/>
          <w:sdtContent>
            <w:p w:rsidR="0090458F" w:rsidRPr="00773D9D" w:rsidRDefault="0090458F" w:rsidP="000219D4">
              <w:pPr>
                <w:pStyle w:val="8AE0FEAC5BD54206A0D3AC65809F7832"/>
              </w:pPr>
              <w:r w:rsidRPr="00773D9D">
                <w:t>RC-6</w:t>
              </w:r>
              <w:r w:rsidRPr="00773D9D">
                <w:tab/>
                <w:t>Check Dam</w:t>
              </w:r>
            </w:p>
          </w:sdtContent>
        </w:sdt>
        <w:p w:rsidR="0090458F" w:rsidRPr="00773D9D" w:rsidRDefault="0090458F" w:rsidP="000219D4">
          <w:pPr>
            <w:pStyle w:val="0E2D665D682D4ABB8476F4C3511358C5"/>
          </w:pPr>
          <w:r>
            <w:t xml:space="preserve">Check dams </w:t>
          </w:r>
          <w:r w:rsidRPr="008D4089">
            <w:t>are not applicable to this project.</w:t>
          </w:r>
        </w:p>
        <w:p w:rsidR="0090458F" w:rsidRDefault="0090458F"/>
      </w:docPartBody>
    </w:docPart>
    <w:docPart>
      <w:docPartPr>
        <w:name w:val="C48FCBFE460C45C9864C45BFB1078BE3"/>
        <w:category>
          <w:name w:val="General"/>
          <w:gallery w:val="placeholder"/>
        </w:category>
        <w:types>
          <w:type w:val="bbPlcHdr"/>
        </w:types>
        <w:behaviors>
          <w:behavior w:val="content"/>
        </w:behaviors>
        <w:guid w:val="{4A98E7F9-9623-4F55-9500-6583AFF947ED}"/>
      </w:docPartPr>
      <w:docPartBody>
        <w:p w:rsidR="0090458F" w:rsidRDefault="0090458F" w:rsidP="0090458F">
          <w:pPr>
            <w:pStyle w:val="C48FCBFE460C45C9864C45BFB1078BE3"/>
          </w:pPr>
          <w:r w:rsidRPr="00323C7C">
            <w:rPr>
              <w:rStyle w:val="PlaceholderText"/>
            </w:rPr>
            <w:t>Choose a building block.</w:t>
          </w:r>
        </w:p>
      </w:docPartBody>
    </w:docPart>
    <w:docPart>
      <w:docPartPr>
        <w:name w:val="AD5A1EE35ED04B79AA66C9604B955601"/>
        <w:category>
          <w:name w:val="General"/>
          <w:gallery w:val="placeholder"/>
        </w:category>
        <w:types>
          <w:type w:val="bbPlcHdr"/>
        </w:types>
        <w:behaviors>
          <w:behavior w:val="content"/>
        </w:behaviors>
        <w:guid w:val="{2BF6AFE3-68B1-4175-B3C3-8F9F046FEBF1}"/>
      </w:docPartPr>
      <w:docPartBody>
        <w:p w:rsidR="0090458F" w:rsidRDefault="00AD0071" w:rsidP="0090458F">
          <w:pPr>
            <w:pStyle w:val="AD5A1EE35ED04B79AA66C9604B955601"/>
          </w:pPr>
          <w:r>
            <w:t>[Insert no.]</w:t>
          </w:r>
        </w:p>
      </w:docPartBody>
    </w:docPart>
    <w:docPart>
      <w:docPartPr>
        <w:name w:val="FF2AC544D26F456B918D6693343760FC"/>
        <w:category>
          <w:name w:val="General"/>
          <w:gallery w:val="placeholder"/>
        </w:category>
        <w:types>
          <w:type w:val="bbPlcHdr"/>
        </w:types>
        <w:behaviors>
          <w:behavior w:val="content"/>
        </w:behaviors>
        <w:guid w:val="{45037822-21FE-42D2-B410-417B61A2DC89}"/>
      </w:docPartPr>
      <w:docPartBody>
        <w:p w:rsidR="0090458F" w:rsidRDefault="00AD0071" w:rsidP="0090458F">
          <w:pPr>
            <w:pStyle w:val="FF2AC544D26F456B918D6693343760FC"/>
          </w:pPr>
          <w:r>
            <w:t>[Insert other measure text, as applicable.]</w:t>
          </w:r>
        </w:p>
      </w:docPartBody>
    </w:docPart>
    <w:docPart>
      <w:docPartPr>
        <w:name w:val="PP-1*N/A"/>
        <w:style w:val="8AE0FEAC5BD54206A0D3AC65809F7832"/>
        <w:category>
          <w:name w:val="Pollution Prevention 1"/>
          <w:gallery w:val="custQuickParts"/>
        </w:category>
        <w:behaviors>
          <w:behavior w:val="content"/>
        </w:behaviors>
        <w:guid w:val="{D62CD2EA-D208-4860-9E5F-F94CCC35CD7B}"/>
      </w:docPartPr>
      <w:docPartBody>
        <w:sdt>
          <w:sdtPr>
            <w:alias w:val="PP 1"/>
            <w:tag w:val="PP 1"/>
            <w:id w:val="-1897661082"/>
            <w:placeholder>
              <w:docPart w:val="753B17EE516B4924908704F946388689"/>
            </w:placeholder>
            <w:docPartList>
              <w:docPartGallery w:val="Custom Quick Parts"/>
              <w:docPartCategory w:val="Pollution Prevention 1"/>
            </w:docPartList>
          </w:sdtPr>
          <w:sdtEndPr/>
          <w:sdtContent>
            <w:p w:rsidR="0090458F" w:rsidRPr="00773D9D" w:rsidRDefault="0090458F" w:rsidP="000219D4">
              <w:pPr>
                <w:pStyle w:val="8AE0FEAC5BD54206A0D3AC65809F7832"/>
              </w:pPr>
              <w:r w:rsidRPr="00773D9D">
                <w:t>PP-1</w:t>
              </w:r>
              <w:r w:rsidRPr="00773D9D">
                <w:tab/>
                <w:t>Vehicle and Equipment Cleaning</w:t>
              </w:r>
            </w:p>
          </w:sdtContent>
        </w:sdt>
        <w:p w:rsidR="0090458F" w:rsidRPr="00773D9D" w:rsidRDefault="0090458F" w:rsidP="000219D4">
          <w:pPr>
            <w:pStyle w:val="0E2D665D682D4ABB8476F4C3511358C5"/>
          </w:pPr>
          <w:r>
            <w:t xml:space="preserve">Vehicle and equipment cleaning is not applicable for this project. </w:t>
          </w:r>
        </w:p>
        <w:p w:rsidR="0090458F" w:rsidRDefault="0090458F"/>
      </w:docPartBody>
    </w:docPart>
    <w:docPart>
      <w:docPartPr>
        <w:name w:val="753B17EE516B4924908704F946388689"/>
        <w:category>
          <w:name w:val="General"/>
          <w:gallery w:val="placeholder"/>
        </w:category>
        <w:types>
          <w:type w:val="bbPlcHdr"/>
        </w:types>
        <w:behaviors>
          <w:behavior w:val="content"/>
        </w:behaviors>
        <w:guid w:val="{5C63EAF6-5F0F-4DF0-90D2-325F307BE67E}"/>
      </w:docPartPr>
      <w:docPartBody>
        <w:p w:rsidR="0090458F" w:rsidRDefault="0090458F" w:rsidP="0090458F">
          <w:pPr>
            <w:pStyle w:val="753B17EE516B4924908704F946388689"/>
          </w:pPr>
          <w:r w:rsidRPr="00323C7C">
            <w:rPr>
              <w:rStyle w:val="PlaceholderText"/>
            </w:rPr>
            <w:t>Choose a building block.</w:t>
          </w:r>
        </w:p>
      </w:docPartBody>
    </w:docPart>
    <w:docPart>
      <w:docPartPr>
        <w:name w:val="PP-3*N/A"/>
        <w:style w:val="8AE0FEAC5BD54206A0D3AC65809F7832"/>
        <w:category>
          <w:name w:val="Pollution Prevention 3"/>
          <w:gallery w:val="custQuickParts"/>
        </w:category>
        <w:behaviors>
          <w:behavior w:val="content"/>
        </w:behaviors>
        <w:guid w:val="{57839688-940C-4A2E-9A76-6121C57CBDE1}"/>
      </w:docPartPr>
      <w:docPartBody>
        <w:sdt>
          <w:sdtPr>
            <w:alias w:val="PP 3"/>
            <w:tag w:val="PP 3"/>
            <w:id w:val="-210728912"/>
            <w:placeholder>
              <w:docPart w:val="66CBD7588F27462E9EADA6C1CD78EB0F"/>
            </w:placeholder>
            <w:docPartList>
              <w:docPartGallery w:val="Custom Quick Parts"/>
              <w:docPartCategory w:val="Pollution Prevention 3"/>
            </w:docPartList>
          </w:sdtPr>
          <w:sdtEndPr/>
          <w:sdtContent>
            <w:p w:rsidR="00ED7B7A" w:rsidRDefault="00ED7B7A" w:rsidP="000219D4">
              <w:pPr>
                <w:pStyle w:val="8AE0FEAC5BD54206A0D3AC65809F7832"/>
              </w:pPr>
              <w:r>
                <w:t>PP-3</w:t>
              </w:r>
              <w:r>
                <w:tab/>
                <w:t>Vehicle and Equipment Maintenance</w:t>
              </w:r>
            </w:p>
          </w:sdtContent>
        </w:sdt>
        <w:p w:rsidR="00ED7B7A" w:rsidRDefault="00ED7B7A" w:rsidP="000219D4">
          <w:pPr>
            <w:pStyle w:val="0E2D665D682D4ABB8476F4C3511358C5"/>
          </w:pPr>
          <w:r>
            <w:t xml:space="preserve">Vehicle and equipment maintenance is not applicable to this project. </w:t>
          </w:r>
        </w:p>
        <w:p w:rsidR="00ED7B7A" w:rsidRDefault="00ED7B7A"/>
      </w:docPartBody>
    </w:docPart>
    <w:docPart>
      <w:docPartPr>
        <w:name w:val="66CBD7588F27462E9EADA6C1CD78EB0F"/>
        <w:category>
          <w:name w:val="General"/>
          <w:gallery w:val="placeholder"/>
        </w:category>
        <w:types>
          <w:type w:val="bbPlcHdr"/>
        </w:types>
        <w:behaviors>
          <w:behavior w:val="content"/>
        </w:behaviors>
        <w:guid w:val="{CECAD753-5147-4EC3-AE73-E3718486E62E}"/>
      </w:docPartPr>
      <w:docPartBody>
        <w:p w:rsidR="00ED7B7A" w:rsidRDefault="00ED7B7A" w:rsidP="00ED7B7A">
          <w:pPr>
            <w:pStyle w:val="66CBD7588F27462E9EADA6C1CD78EB0F"/>
          </w:pPr>
          <w:r w:rsidRPr="00323C7C">
            <w:rPr>
              <w:rStyle w:val="PlaceholderText"/>
            </w:rPr>
            <w:t>Choose a building block.</w:t>
          </w:r>
        </w:p>
      </w:docPartBody>
    </w:docPart>
    <w:docPart>
      <w:docPartPr>
        <w:name w:val="PP-4*N/A"/>
        <w:style w:val="8AE0FEAC5BD54206A0D3AC65809F7832"/>
        <w:category>
          <w:name w:val="Pollution Prevention 4"/>
          <w:gallery w:val="custQuickParts"/>
        </w:category>
        <w:behaviors>
          <w:behavior w:val="content"/>
        </w:behaviors>
        <w:guid w:val="{0D66482A-46B4-4D47-B945-15B2D09A1733}"/>
      </w:docPartPr>
      <w:docPartBody>
        <w:sdt>
          <w:sdtPr>
            <w:rPr>
              <w:rFonts w:eastAsia="Times New Roman" w:cs="Times New Roman"/>
              <w:b/>
            </w:rPr>
            <w:alias w:val="PP 4"/>
            <w:tag w:val="PP 4"/>
            <w:id w:val="-994491477"/>
            <w:placeholder>
              <w:docPart w:val="883A3B333B4B41E2A113536381AECDCA"/>
            </w:placeholder>
            <w:docPartList>
              <w:docPartGallery w:val="Custom Quick Parts"/>
              <w:docPartCategory w:val="Pollution Prevention 4"/>
            </w:docPartList>
          </w:sdtPr>
          <w:sdtEndPr>
            <w:rPr>
              <w:rFonts w:eastAsiaTheme="minorEastAsia" w:cstheme="minorBidi"/>
              <w:b w:val="0"/>
            </w:rPr>
          </w:sdtEndPr>
          <w:sdtContent>
            <w:sdt>
              <w:sdtPr>
                <w:alias w:val="PP 4"/>
                <w:tag w:val="PP 4"/>
                <w:id w:val="-918566241"/>
                <w:placeholder>
                  <w:docPart w:val="E17D984E5BAB4D4487ED0AE94541D259"/>
                </w:placeholder>
                <w:docPartList>
                  <w:docPartGallery w:val="Custom Quick Parts"/>
                  <w:docPartCategory w:val="Pollution Prevention 4"/>
                </w:docPartList>
              </w:sdtPr>
              <w:sdtEndPr/>
              <w:sdtContent>
                <w:p w:rsidR="00ED7B7A" w:rsidRDefault="00ED7B7A" w:rsidP="000219D4">
                  <w:pPr>
                    <w:pStyle w:val="8AE0FEAC5BD54206A0D3AC65809F7832"/>
                  </w:pPr>
                  <w:r>
                    <w:t>PP-4</w:t>
                  </w:r>
                  <w:r>
                    <w:tab/>
                    <w:t>Street Sweeping and Vacuuming</w:t>
                  </w:r>
                </w:p>
              </w:sdtContent>
            </w:sdt>
            <w:p w:rsidR="00ED7B7A" w:rsidRDefault="00ED7B7A" w:rsidP="000219D4">
              <w:pPr>
                <w:pStyle w:val="0E2D665D682D4ABB8476F4C3511358C5"/>
              </w:pPr>
              <w:r>
                <w:t>Street sweeping and vacuuming is not applicable to this project.</w:t>
              </w:r>
            </w:p>
          </w:sdtContent>
        </w:sdt>
        <w:p w:rsidR="00ED7B7A" w:rsidRDefault="00ED7B7A"/>
      </w:docPartBody>
    </w:docPart>
    <w:docPart>
      <w:docPartPr>
        <w:name w:val="883A3B333B4B41E2A113536381AECDCA"/>
        <w:category>
          <w:name w:val="General"/>
          <w:gallery w:val="placeholder"/>
        </w:category>
        <w:types>
          <w:type w:val="bbPlcHdr"/>
        </w:types>
        <w:behaviors>
          <w:behavior w:val="content"/>
        </w:behaviors>
        <w:guid w:val="{5BCFE3AD-AEC4-477D-A4BC-72D522A75C2A}"/>
      </w:docPartPr>
      <w:docPartBody>
        <w:p w:rsidR="00ED7B7A" w:rsidRDefault="00ED7B7A" w:rsidP="00ED7B7A">
          <w:pPr>
            <w:pStyle w:val="883A3B333B4B41E2A113536381AECDCA"/>
          </w:pPr>
          <w:r w:rsidRPr="00323C7C">
            <w:rPr>
              <w:rStyle w:val="PlaceholderText"/>
            </w:rPr>
            <w:t>Choose a building block.</w:t>
          </w:r>
        </w:p>
      </w:docPartBody>
    </w:docPart>
    <w:docPart>
      <w:docPartPr>
        <w:name w:val="E17D984E5BAB4D4487ED0AE94541D259"/>
        <w:category>
          <w:name w:val="General"/>
          <w:gallery w:val="placeholder"/>
        </w:category>
        <w:types>
          <w:type w:val="bbPlcHdr"/>
        </w:types>
        <w:behaviors>
          <w:behavior w:val="content"/>
        </w:behaviors>
        <w:guid w:val="{FF139842-CFF6-4372-A14A-E561F70178A3}"/>
      </w:docPartPr>
      <w:docPartBody>
        <w:p w:rsidR="00ED7B7A" w:rsidRDefault="00ED7B7A" w:rsidP="00ED7B7A">
          <w:pPr>
            <w:pStyle w:val="E17D984E5BAB4D4487ED0AE94541D259"/>
          </w:pPr>
          <w:r w:rsidRPr="00323C7C">
            <w:rPr>
              <w:rStyle w:val="PlaceholderText"/>
            </w:rPr>
            <w:t>Choose a building block.</w:t>
          </w:r>
        </w:p>
      </w:docPartBody>
    </w:docPart>
    <w:docPart>
      <w:docPartPr>
        <w:name w:val="PP-7*N/A"/>
        <w:style w:val="Normal"/>
        <w:category>
          <w:name w:val="Pollution Prevention 7"/>
          <w:gallery w:val="custQuickParts"/>
        </w:category>
        <w:behaviors>
          <w:behavior w:val="content"/>
        </w:behaviors>
        <w:guid w:val="{F2ED2DB2-24C9-4FC1-A89B-9B9E522A8FAA}"/>
      </w:docPartPr>
      <w:docPartBody>
        <w:sdt>
          <w:sdtPr>
            <w:alias w:val="PP 7"/>
            <w:tag w:val="PP 7"/>
            <w:id w:val="-1075355279"/>
            <w:placeholder>
              <w:docPart w:val="71BB0C3ACFF74C0CA71C00A83937C759"/>
            </w:placeholder>
            <w:docPartList>
              <w:docPartGallery w:val="Custom Quick Parts"/>
              <w:docPartCategory w:val="Pollution Prevention 7"/>
            </w:docPartList>
          </w:sdtPr>
          <w:sdtEndPr/>
          <w:sdtContent>
            <w:p w:rsidR="00ED7B7A" w:rsidRPr="00DD7860" w:rsidRDefault="00ED7B7A" w:rsidP="00C2351D">
              <w:pPr>
                <w:spacing w:line="259" w:lineRule="auto"/>
              </w:pPr>
              <w:r w:rsidRPr="00DD7860">
                <w:t>PP-7</w:t>
              </w:r>
              <w:r w:rsidRPr="00DD7860">
                <w:tab/>
                <w:t>Stockpile Management</w:t>
              </w:r>
            </w:p>
          </w:sdtContent>
        </w:sdt>
        <w:p w:rsidR="00ED7B7A" w:rsidRPr="00DD7860" w:rsidRDefault="00ED7B7A" w:rsidP="00C2351D">
          <w:pPr>
            <w:spacing w:line="259" w:lineRule="auto"/>
          </w:pPr>
          <w:r>
            <w:rPr>
              <w:rFonts w:ascii="Calibri" w:hAnsi="Calibri"/>
            </w:rPr>
            <w:t xml:space="preserve">Stockpile management will not be </w:t>
          </w:r>
          <w:r>
            <w:t>applicable to this project.</w:t>
          </w:r>
        </w:p>
        <w:p w:rsidR="00ED7B7A" w:rsidRDefault="00ED7B7A"/>
      </w:docPartBody>
    </w:docPart>
    <w:docPart>
      <w:docPartPr>
        <w:name w:val="71BB0C3ACFF74C0CA71C00A83937C759"/>
        <w:category>
          <w:name w:val="General"/>
          <w:gallery w:val="placeholder"/>
        </w:category>
        <w:types>
          <w:type w:val="bbPlcHdr"/>
        </w:types>
        <w:behaviors>
          <w:behavior w:val="content"/>
        </w:behaviors>
        <w:guid w:val="{42AE8ED2-DA72-4147-BFE3-35E4922217EC}"/>
      </w:docPartPr>
      <w:docPartBody>
        <w:p w:rsidR="00ED7B7A" w:rsidRDefault="00ED7B7A" w:rsidP="00ED7B7A">
          <w:pPr>
            <w:pStyle w:val="71BB0C3ACFF74C0CA71C00A83937C759"/>
          </w:pPr>
          <w:r w:rsidRPr="00323C7C">
            <w:rPr>
              <w:rStyle w:val="PlaceholderText"/>
            </w:rPr>
            <w:t>Choose a building block.</w:t>
          </w:r>
        </w:p>
      </w:docPartBody>
    </w:docPart>
    <w:docPart>
      <w:docPartPr>
        <w:name w:val="PP-9*N/A"/>
        <w:style w:val="8AE0FEAC5BD54206A0D3AC65809F7832"/>
        <w:category>
          <w:name w:val="Pollution Prevention 9"/>
          <w:gallery w:val="custQuickParts"/>
        </w:category>
        <w:behaviors>
          <w:behavior w:val="content"/>
        </w:behaviors>
        <w:guid w:val="{338F0D46-D97A-4233-8B33-5F0DB8B8378B}"/>
      </w:docPartPr>
      <w:docPartBody>
        <w:sdt>
          <w:sdtPr>
            <w:alias w:val="PP 9"/>
            <w:tag w:val="PP 9"/>
            <w:id w:val="1540616699"/>
            <w:placeholder>
              <w:docPart w:val="A439E164651B40A6BF83B144C0FFCFE5"/>
            </w:placeholder>
            <w:docPartList>
              <w:docPartGallery w:val="Custom Quick Parts"/>
              <w:docPartCategory w:val="Pollution Prevention 9"/>
            </w:docPartList>
          </w:sdtPr>
          <w:sdtEndPr/>
          <w:sdtContent>
            <w:p w:rsidR="00ED7B7A" w:rsidRDefault="00ED7B7A" w:rsidP="000219D4">
              <w:pPr>
                <w:pStyle w:val="8AE0FEAC5BD54206A0D3AC65809F7832"/>
              </w:pPr>
              <w:r>
                <w:t>PP-9</w:t>
              </w:r>
              <w:r>
                <w:tab/>
                <w:t>Sanitary Waste</w:t>
              </w:r>
            </w:p>
          </w:sdtContent>
        </w:sdt>
        <w:p w:rsidR="00ED7B7A" w:rsidRDefault="00ED7B7A" w:rsidP="000219D4">
          <w:pPr>
            <w:pStyle w:val="0E2D665D682D4ABB8476F4C3511358C5"/>
          </w:pPr>
          <w:r>
            <w:t>Sanitary waste devices are not applicable to this project.</w:t>
          </w:r>
        </w:p>
        <w:p w:rsidR="00ED7B7A" w:rsidRDefault="00ED7B7A"/>
      </w:docPartBody>
    </w:docPart>
    <w:docPart>
      <w:docPartPr>
        <w:name w:val="A439E164651B40A6BF83B144C0FFCFE5"/>
        <w:category>
          <w:name w:val="General"/>
          <w:gallery w:val="placeholder"/>
        </w:category>
        <w:types>
          <w:type w:val="bbPlcHdr"/>
        </w:types>
        <w:behaviors>
          <w:behavior w:val="content"/>
        </w:behaviors>
        <w:guid w:val="{1064FF87-9456-4705-9B75-65026E2FD72E}"/>
      </w:docPartPr>
      <w:docPartBody>
        <w:p w:rsidR="00ED7B7A" w:rsidRDefault="00ED7B7A" w:rsidP="00ED7B7A">
          <w:pPr>
            <w:pStyle w:val="A439E164651B40A6BF83B144C0FFCFE5"/>
          </w:pPr>
          <w:r w:rsidRPr="00323C7C">
            <w:rPr>
              <w:rStyle w:val="PlaceholderText"/>
            </w:rPr>
            <w:t>Choose a building block.</w:t>
          </w:r>
        </w:p>
      </w:docPartBody>
    </w:docPart>
    <w:docPart>
      <w:docPartPr>
        <w:name w:val="569F8D55261442ECABE52B36636582D3"/>
        <w:category>
          <w:name w:val="General"/>
          <w:gallery w:val="placeholder"/>
        </w:category>
        <w:types>
          <w:type w:val="bbPlcHdr"/>
        </w:types>
        <w:behaviors>
          <w:behavior w:val="content"/>
        </w:behaviors>
        <w:guid w:val="{6D34CA10-DD6C-4E3A-91B8-455DE0C3E74B}"/>
      </w:docPartPr>
      <w:docPartBody>
        <w:p w:rsidR="00ED7B7A" w:rsidRDefault="00AD0071" w:rsidP="00ED7B7A">
          <w:pPr>
            <w:pStyle w:val="569F8D55261442ECABE52B36636582D3"/>
          </w:pPr>
          <w:r>
            <w:t>[Insert no.]</w:t>
          </w:r>
        </w:p>
      </w:docPartBody>
    </w:docPart>
    <w:docPart>
      <w:docPartPr>
        <w:name w:val="52185BFAB49947A9AC2A0A8DD351C298"/>
        <w:category>
          <w:name w:val="General"/>
          <w:gallery w:val="placeholder"/>
        </w:category>
        <w:types>
          <w:type w:val="bbPlcHdr"/>
        </w:types>
        <w:behaviors>
          <w:behavior w:val="content"/>
        </w:behaviors>
        <w:guid w:val="{F0F5DCB3-FE1D-4178-8941-5F7FD204226C}"/>
      </w:docPartPr>
      <w:docPartBody>
        <w:p w:rsidR="00ED7B7A" w:rsidRDefault="00AD0071" w:rsidP="00ED7B7A">
          <w:pPr>
            <w:pStyle w:val="52185BFAB49947A9AC2A0A8DD351C298"/>
          </w:pPr>
          <w:r>
            <w:t>[Insert other measure text, as applicable.]</w:t>
          </w:r>
        </w:p>
      </w:docPartBody>
    </w:docPart>
    <w:docPart>
      <w:docPartPr>
        <w:name w:val="NS-1*N/A"/>
        <w:style w:val="8AE0FEAC5BD54206A0D3AC65809F7832"/>
        <w:category>
          <w:name w:val="Non-Stormwater 1"/>
          <w:gallery w:val="custQuickParts"/>
        </w:category>
        <w:behaviors>
          <w:behavior w:val="content"/>
        </w:behaviors>
        <w:guid w:val="{5F14999B-1A0B-4D6E-A279-AAC313DE246D}"/>
      </w:docPartPr>
      <w:docPartBody>
        <w:sdt>
          <w:sdtPr>
            <w:rPr>
              <w:rFonts w:eastAsia="Times New Roman" w:cs="Times New Roman"/>
              <w:b/>
            </w:rPr>
            <w:alias w:val="NS 1"/>
            <w:tag w:val="NS 1"/>
            <w:id w:val="1534841960"/>
            <w:placeholder>
              <w:docPart w:val="4F6E5C62A2994FD6995ED8EC228F2823"/>
            </w:placeholder>
            <w:docPartList>
              <w:docPartGallery w:val="Custom Quick Parts"/>
              <w:docPartCategory w:val="Non-Stormwater 1"/>
            </w:docPartList>
          </w:sdtPr>
          <w:sdtEndPr>
            <w:rPr>
              <w:rFonts w:eastAsiaTheme="minorEastAsia" w:cstheme="minorBidi"/>
              <w:b w:val="0"/>
            </w:rPr>
          </w:sdtEndPr>
          <w:sdtContent>
            <w:sdt>
              <w:sdtPr>
                <w:alias w:val="NS 1"/>
                <w:tag w:val="NS 1"/>
                <w:id w:val="-1858260550"/>
                <w:placeholder>
                  <w:docPart w:val="4B133840669943F6BEB164071DE9C6C0"/>
                </w:placeholder>
                <w:docPartList>
                  <w:docPartGallery w:val="Custom Quick Parts"/>
                  <w:docPartCategory w:val="Non-Stormwater 1"/>
                </w:docPartList>
              </w:sdtPr>
              <w:sdtEndPr/>
              <w:sdtContent>
                <w:p w:rsidR="00ED7B7A" w:rsidRDefault="00ED7B7A" w:rsidP="000219D4">
                  <w:pPr>
                    <w:pStyle w:val="8AE0FEAC5BD54206A0D3AC65809F7832"/>
                  </w:pPr>
                  <w:r>
                    <w:t>NS-1</w:t>
                  </w:r>
                  <w:r>
                    <w:tab/>
                    <w:t>Water Conservation Practices</w:t>
                  </w:r>
                </w:p>
              </w:sdtContent>
            </w:sdt>
            <w:p w:rsidR="00ED7B7A" w:rsidRDefault="00ED7B7A" w:rsidP="000219D4">
              <w:pPr>
                <w:pStyle w:val="0E2D665D682D4ABB8476F4C3511358C5"/>
              </w:pPr>
              <w:r>
                <w:t xml:space="preserve">No water sources will be used on this project. </w:t>
              </w:r>
            </w:p>
          </w:sdtContent>
        </w:sdt>
        <w:p w:rsidR="00ED7B7A" w:rsidRDefault="00ED7B7A"/>
      </w:docPartBody>
    </w:docPart>
    <w:docPart>
      <w:docPartPr>
        <w:name w:val="4F6E5C62A2994FD6995ED8EC228F2823"/>
        <w:category>
          <w:name w:val="General"/>
          <w:gallery w:val="placeholder"/>
        </w:category>
        <w:types>
          <w:type w:val="bbPlcHdr"/>
        </w:types>
        <w:behaviors>
          <w:behavior w:val="content"/>
        </w:behaviors>
        <w:guid w:val="{473D4402-8F7C-40D8-9883-AD31BF8993E8}"/>
      </w:docPartPr>
      <w:docPartBody>
        <w:p w:rsidR="00ED7B7A" w:rsidRDefault="00ED7B7A" w:rsidP="00ED7B7A">
          <w:pPr>
            <w:pStyle w:val="4F6E5C62A2994FD6995ED8EC228F2823"/>
          </w:pPr>
          <w:r w:rsidRPr="00323C7C">
            <w:rPr>
              <w:rStyle w:val="PlaceholderText"/>
            </w:rPr>
            <w:t>Choose a building block.</w:t>
          </w:r>
        </w:p>
      </w:docPartBody>
    </w:docPart>
    <w:docPart>
      <w:docPartPr>
        <w:name w:val="4B133840669943F6BEB164071DE9C6C0"/>
        <w:category>
          <w:name w:val="General"/>
          <w:gallery w:val="placeholder"/>
        </w:category>
        <w:types>
          <w:type w:val="bbPlcHdr"/>
        </w:types>
        <w:behaviors>
          <w:behavior w:val="content"/>
        </w:behaviors>
        <w:guid w:val="{54473695-BDDE-4165-92C4-4E660E309F71}"/>
      </w:docPartPr>
      <w:docPartBody>
        <w:p w:rsidR="00ED7B7A" w:rsidRDefault="00ED7B7A" w:rsidP="00ED7B7A">
          <w:pPr>
            <w:pStyle w:val="4B133840669943F6BEB164071DE9C6C0"/>
          </w:pPr>
          <w:r w:rsidRPr="00323C7C">
            <w:rPr>
              <w:rStyle w:val="PlaceholderText"/>
            </w:rPr>
            <w:t>Choose a building block.</w:t>
          </w:r>
        </w:p>
      </w:docPartBody>
    </w:docPart>
    <w:docPart>
      <w:docPartPr>
        <w:name w:val="NS-2*N/A"/>
        <w:style w:val="8AE0FEAC5BD54206A0D3AC65809F7832"/>
        <w:category>
          <w:name w:val="Non-stormwater 2"/>
          <w:gallery w:val="custQuickParts"/>
        </w:category>
        <w:behaviors>
          <w:behavior w:val="content"/>
        </w:behaviors>
        <w:guid w:val="{A53178D6-DA27-4E5D-977F-A6D2C3715463}"/>
      </w:docPartPr>
      <w:docPartBody>
        <w:sdt>
          <w:sdtPr>
            <w:alias w:val="NS 2"/>
            <w:tag w:val="NS 2"/>
            <w:id w:val="987907127"/>
            <w:placeholder>
              <w:docPart w:val="7C097E289E944548A12D67A37F5AADE2"/>
            </w:placeholder>
            <w:docPartList>
              <w:docPartGallery w:val="Custom Quick Parts"/>
              <w:docPartCategory w:val="Non-stormwater 2"/>
            </w:docPartList>
          </w:sdtPr>
          <w:sdtEndPr/>
          <w:sdtContent>
            <w:p w:rsidR="00ED7B7A" w:rsidRDefault="00ED7B7A" w:rsidP="000219D4">
              <w:pPr>
                <w:pStyle w:val="8AE0FEAC5BD54206A0D3AC65809F7832"/>
              </w:pPr>
              <w:r>
                <w:t>NS-2</w:t>
              </w:r>
              <w:r>
                <w:tab/>
                <w:t>Dewatering Operations</w:t>
              </w:r>
            </w:p>
          </w:sdtContent>
        </w:sdt>
        <w:p w:rsidR="00ED7B7A" w:rsidRDefault="00ED7B7A" w:rsidP="000219D4">
          <w:pPr>
            <w:pStyle w:val="0E2D665D682D4ABB8476F4C3511358C5"/>
          </w:pPr>
          <w:r w:rsidRPr="006A6F66">
            <w:t xml:space="preserve">Dewatering operations are not applicable for this project. </w:t>
          </w:r>
        </w:p>
        <w:p w:rsidR="00ED7B7A" w:rsidRDefault="00ED7B7A"/>
      </w:docPartBody>
    </w:docPart>
    <w:docPart>
      <w:docPartPr>
        <w:name w:val="7C097E289E944548A12D67A37F5AADE2"/>
        <w:category>
          <w:name w:val="General"/>
          <w:gallery w:val="placeholder"/>
        </w:category>
        <w:types>
          <w:type w:val="bbPlcHdr"/>
        </w:types>
        <w:behaviors>
          <w:behavior w:val="content"/>
        </w:behaviors>
        <w:guid w:val="{D76486F0-5844-4448-A58A-D75D43B927CA}"/>
      </w:docPartPr>
      <w:docPartBody>
        <w:p w:rsidR="00ED7B7A" w:rsidRDefault="00ED7B7A" w:rsidP="00ED7B7A">
          <w:pPr>
            <w:pStyle w:val="7C097E289E944548A12D67A37F5AADE2"/>
          </w:pPr>
          <w:r w:rsidRPr="00323C7C">
            <w:rPr>
              <w:rStyle w:val="PlaceholderText"/>
            </w:rPr>
            <w:t>Choose a building block.</w:t>
          </w:r>
        </w:p>
      </w:docPartBody>
    </w:docPart>
    <w:docPart>
      <w:docPartPr>
        <w:name w:val="NS-3*N/A"/>
        <w:style w:val="8AE0FEAC5BD54206A0D3AC65809F7832"/>
        <w:category>
          <w:name w:val="Non-Stormwater 3"/>
          <w:gallery w:val="custQuickParts"/>
        </w:category>
        <w:behaviors>
          <w:behavior w:val="content"/>
        </w:behaviors>
        <w:guid w:val="{D04809EC-C90E-433D-BB0C-AFC61D440048}"/>
      </w:docPartPr>
      <w:docPartBody>
        <w:sdt>
          <w:sdtPr>
            <w:alias w:val="NS 3"/>
            <w:tag w:val="NS 3"/>
            <w:id w:val="1855378747"/>
            <w:placeholder>
              <w:docPart w:val="A0224A9EBCC14672934FB2CA14BE42CE"/>
            </w:placeholder>
            <w:docPartList>
              <w:docPartGallery w:val="Custom Quick Parts"/>
              <w:docPartCategory w:val="Non-Stomrwater 3"/>
            </w:docPartList>
          </w:sdtPr>
          <w:sdtEndPr/>
          <w:sdtContent>
            <w:p w:rsidR="00ED7B7A" w:rsidRDefault="00ED7B7A" w:rsidP="000219D4">
              <w:pPr>
                <w:pStyle w:val="8AE0FEAC5BD54206A0D3AC65809F7832"/>
              </w:pPr>
              <w:r>
                <w:t>NS-3</w:t>
              </w:r>
              <w:r>
                <w:tab/>
                <w:t>Paving and Milling Operations</w:t>
              </w:r>
            </w:p>
          </w:sdtContent>
        </w:sdt>
        <w:p w:rsidR="00ED7B7A" w:rsidRDefault="00ED7B7A" w:rsidP="000219D4">
          <w:pPr>
            <w:pStyle w:val="0E2D665D682D4ABB8476F4C3511358C5"/>
          </w:pPr>
          <w:r>
            <w:t>Paving and milling are</w:t>
          </w:r>
          <w:r w:rsidRPr="006A6F66">
            <w:t xml:space="preserve"> not applicable for this project.</w:t>
          </w:r>
        </w:p>
        <w:p w:rsidR="00ED7B7A" w:rsidRDefault="00ED7B7A"/>
      </w:docPartBody>
    </w:docPart>
    <w:docPart>
      <w:docPartPr>
        <w:name w:val="A0224A9EBCC14672934FB2CA14BE42CE"/>
        <w:category>
          <w:name w:val="General"/>
          <w:gallery w:val="placeholder"/>
        </w:category>
        <w:types>
          <w:type w:val="bbPlcHdr"/>
        </w:types>
        <w:behaviors>
          <w:behavior w:val="content"/>
        </w:behaviors>
        <w:guid w:val="{EA19A39D-7E2D-4DE4-B748-985F16AB82D1}"/>
      </w:docPartPr>
      <w:docPartBody>
        <w:p w:rsidR="00ED7B7A" w:rsidRDefault="00ED7B7A" w:rsidP="00ED7B7A">
          <w:pPr>
            <w:pStyle w:val="A0224A9EBCC14672934FB2CA14BE42CE"/>
          </w:pPr>
          <w:r w:rsidRPr="00323C7C">
            <w:rPr>
              <w:rStyle w:val="PlaceholderText"/>
            </w:rPr>
            <w:t>Choose a building block.</w:t>
          </w:r>
        </w:p>
      </w:docPartBody>
    </w:docPart>
    <w:docPart>
      <w:docPartPr>
        <w:name w:val="NS-5*N/A"/>
        <w:style w:val="8AE0FEAC5BD54206A0D3AC65809F7832"/>
        <w:category>
          <w:name w:val="Non-Stormwater 5"/>
          <w:gallery w:val="custQuickParts"/>
        </w:category>
        <w:behaviors>
          <w:behavior w:val="content"/>
        </w:behaviors>
        <w:guid w:val="{9E9041C2-D7C7-4826-B427-AB294F7A5654}"/>
      </w:docPartPr>
      <w:docPartBody>
        <w:sdt>
          <w:sdtPr>
            <w:alias w:val="NS 5"/>
            <w:tag w:val="NS 5"/>
            <w:id w:val="1085108032"/>
            <w:placeholder>
              <w:docPart w:val="4E64FEDA2231464E9B699A19B2503AC2"/>
            </w:placeholder>
            <w:docPartList>
              <w:docPartGallery w:val="Custom Quick Parts"/>
              <w:docPartCategory w:val="Non-Stormwater 5"/>
            </w:docPartList>
          </w:sdtPr>
          <w:sdtEndPr/>
          <w:sdtContent>
            <w:p w:rsidR="00ED7B7A" w:rsidRDefault="00ED7B7A" w:rsidP="000219D4">
              <w:pPr>
                <w:pStyle w:val="8AE0FEAC5BD54206A0D3AC65809F7832"/>
              </w:pPr>
              <w:r>
                <w:t>NS-5</w:t>
              </w:r>
              <w:r>
                <w:tab/>
                <w:t>Water Diversion</w:t>
              </w:r>
            </w:p>
          </w:sdtContent>
        </w:sdt>
        <w:p w:rsidR="00ED7B7A" w:rsidRDefault="00ED7B7A" w:rsidP="000219D4">
          <w:pPr>
            <w:pStyle w:val="0E2D665D682D4ABB8476F4C3511358C5"/>
          </w:pPr>
          <w:r>
            <w:t xml:space="preserve">Water diversions </w:t>
          </w:r>
          <w:r w:rsidRPr="006A6F66">
            <w:t>are not applicable for this project.</w:t>
          </w:r>
        </w:p>
        <w:p w:rsidR="00ED7B7A" w:rsidRDefault="00ED7B7A"/>
      </w:docPartBody>
    </w:docPart>
    <w:docPart>
      <w:docPartPr>
        <w:name w:val="4E64FEDA2231464E9B699A19B2503AC2"/>
        <w:category>
          <w:name w:val="General"/>
          <w:gallery w:val="placeholder"/>
        </w:category>
        <w:types>
          <w:type w:val="bbPlcHdr"/>
        </w:types>
        <w:behaviors>
          <w:behavior w:val="content"/>
        </w:behaviors>
        <w:guid w:val="{CCD00DD0-B007-4A05-9CEB-A71067AE63AF}"/>
      </w:docPartPr>
      <w:docPartBody>
        <w:p w:rsidR="00ED7B7A" w:rsidRDefault="00ED7B7A" w:rsidP="00ED7B7A">
          <w:pPr>
            <w:pStyle w:val="4E64FEDA2231464E9B699A19B2503AC2"/>
          </w:pPr>
          <w:r w:rsidRPr="00323C7C">
            <w:rPr>
              <w:rStyle w:val="PlaceholderText"/>
            </w:rPr>
            <w:t>Choose a building block.</w:t>
          </w:r>
        </w:p>
      </w:docPartBody>
    </w:docPart>
    <w:docPart>
      <w:docPartPr>
        <w:name w:val="NS-6*N/A"/>
        <w:style w:val="8AE0FEAC5BD54206A0D3AC65809F7832"/>
        <w:category>
          <w:name w:val="Non-Stormwater 6"/>
          <w:gallery w:val="custQuickParts"/>
        </w:category>
        <w:behaviors>
          <w:behavior w:val="content"/>
        </w:behaviors>
        <w:guid w:val="{70F287B8-A642-4801-9DBD-E8631699B5DF}"/>
      </w:docPartPr>
      <w:docPartBody>
        <w:sdt>
          <w:sdtPr>
            <w:alias w:val="NS 6"/>
            <w:tag w:val="NS 6"/>
            <w:id w:val="-203107667"/>
            <w:placeholder>
              <w:docPart w:val="936EBAF9EA3641E18CC990AD0CDB9794"/>
            </w:placeholder>
            <w:docPartList>
              <w:docPartGallery w:val="Custom Quick Parts"/>
              <w:docPartCategory w:val="Non-Stormwater 6"/>
            </w:docPartList>
          </w:sdtPr>
          <w:sdtEndPr/>
          <w:sdtContent>
            <w:p w:rsidR="00ED7B7A" w:rsidRDefault="00ED7B7A" w:rsidP="000219D4">
              <w:pPr>
                <w:pStyle w:val="8AE0FEAC5BD54206A0D3AC65809F7832"/>
              </w:pPr>
              <w:r>
                <w:t>NS-6</w:t>
              </w:r>
              <w:r>
                <w:tab/>
                <w:t>Structure Demolition/Removal Over or Adjacent to Water</w:t>
              </w:r>
            </w:p>
          </w:sdtContent>
        </w:sdt>
        <w:p w:rsidR="00ED7B7A" w:rsidRDefault="00ED7B7A" w:rsidP="000219D4">
          <w:pPr>
            <w:pStyle w:val="0E2D665D682D4ABB8476F4C3511358C5"/>
          </w:pPr>
          <w:r>
            <w:t xml:space="preserve">Structure and demolition activities will not occur on this project. </w:t>
          </w:r>
        </w:p>
        <w:p w:rsidR="00ED7B7A" w:rsidRDefault="00ED7B7A"/>
      </w:docPartBody>
    </w:docPart>
    <w:docPart>
      <w:docPartPr>
        <w:name w:val="936EBAF9EA3641E18CC990AD0CDB9794"/>
        <w:category>
          <w:name w:val="General"/>
          <w:gallery w:val="placeholder"/>
        </w:category>
        <w:types>
          <w:type w:val="bbPlcHdr"/>
        </w:types>
        <w:behaviors>
          <w:behavior w:val="content"/>
        </w:behaviors>
        <w:guid w:val="{2B3EE971-7545-4CF8-9B39-32ABD1CF179F}"/>
      </w:docPartPr>
      <w:docPartBody>
        <w:p w:rsidR="00ED7B7A" w:rsidRDefault="00ED7B7A" w:rsidP="00ED7B7A">
          <w:pPr>
            <w:pStyle w:val="936EBAF9EA3641E18CC990AD0CDB9794"/>
          </w:pPr>
          <w:r w:rsidRPr="00323C7C">
            <w:rPr>
              <w:rStyle w:val="PlaceholderText"/>
            </w:rPr>
            <w:t>Choose a building block.</w:t>
          </w:r>
        </w:p>
      </w:docPartBody>
    </w:docPart>
    <w:docPart>
      <w:docPartPr>
        <w:name w:val="NS-7*N/A"/>
        <w:style w:val="8AE0FEAC5BD54206A0D3AC65809F7832"/>
        <w:category>
          <w:name w:val="Non-Stormwater 7"/>
          <w:gallery w:val="custQuickParts"/>
        </w:category>
        <w:behaviors>
          <w:behavior w:val="content"/>
        </w:behaviors>
        <w:guid w:val="{A9088C3D-AD23-4F6C-9988-D4C6859AD991}"/>
      </w:docPartPr>
      <w:docPartBody>
        <w:sdt>
          <w:sdtPr>
            <w:alias w:val="NS 7"/>
            <w:tag w:val="NS 7"/>
            <w:id w:val="1760564765"/>
            <w:placeholder>
              <w:docPart w:val="DBF65F8EB57D4F4CB10B7D04427346E8"/>
            </w:placeholder>
            <w:docPartList>
              <w:docPartGallery w:val="Custom Quick Parts"/>
              <w:docPartCategory w:val="Non-Stormwater 7"/>
            </w:docPartList>
          </w:sdtPr>
          <w:sdtEndPr/>
          <w:sdtContent>
            <w:p w:rsidR="00ED7B7A" w:rsidRDefault="00ED7B7A" w:rsidP="000219D4">
              <w:pPr>
                <w:pStyle w:val="8AE0FEAC5BD54206A0D3AC65809F7832"/>
              </w:pPr>
              <w:r>
                <w:t>NS-7</w:t>
              </w:r>
              <w:r>
                <w:tab/>
                <w:t>Material and Equipment Use Over Watercourses</w:t>
              </w:r>
            </w:p>
          </w:sdtContent>
        </w:sdt>
        <w:p w:rsidR="00ED7B7A" w:rsidRDefault="00ED7B7A" w:rsidP="000219D4">
          <w:pPr>
            <w:pStyle w:val="0E2D665D682D4ABB8476F4C3511358C5"/>
          </w:pPr>
          <w:r>
            <w:t xml:space="preserve">Material and equipment operations over water </w:t>
          </w:r>
          <w:r w:rsidRPr="006A6F66">
            <w:t>are not applicable for this project.</w:t>
          </w:r>
        </w:p>
        <w:p w:rsidR="00ED7B7A" w:rsidRDefault="00ED7B7A"/>
      </w:docPartBody>
    </w:docPart>
    <w:docPart>
      <w:docPartPr>
        <w:name w:val="DBF65F8EB57D4F4CB10B7D04427346E8"/>
        <w:category>
          <w:name w:val="General"/>
          <w:gallery w:val="placeholder"/>
        </w:category>
        <w:types>
          <w:type w:val="bbPlcHdr"/>
        </w:types>
        <w:behaviors>
          <w:behavior w:val="content"/>
        </w:behaviors>
        <w:guid w:val="{8FF1400C-7F5D-434D-9345-440E5D804035}"/>
      </w:docPartPr>
      <w:docPartBody>
        <w:p w:rsidR="00ED7B7A" w:rsidRDefault="00ED7B7A" w:rsidP="00ED7B7A">
          <w:pPr>
            <w:pStyle w:val="DBF65F8EB57D4F4CB10B7D04427346E8"/>
          </w:pPr>
          <w:r w:rsidRPr="00323C7C">
            <w:rPr>
              <w:rStyle w:val="PlaceholderText"/>
            </w:rPr>
            <w:t>Choose a building block.</w:t>
          </w:r>
        </w:p>
      </w:docPartBody>
    </w:docPart>
    <w:docPart>
      <w:docPartPr>
        <w:name w:val="721CE4A7EE6A464EBC24EBECAE7F058D"/>
        <w:category>
          <w:name w:val="General"/>
          <w:gallery w:val="placeholder"/>
        </w:category>
        <w:types>
          <w:type w:val="bbPlcHdr"/>
        </w:types>
        <w:behaviors>
          <w:behavior w:val="content"/>
        </w:behaviors>
        <w:guid w:val="{41C2BD8A-7797-4670-B08E-3EFBA2FFF745}"/>
      </w:docPartPr>
      <w:docPartBody>
        <w:p w:rsidR="00ED7B7A" w:rsidRDefault="00AD0071" w:rsidP="00ED7B7A">
          <w:pPr>
            <w:pStyle w:val="721CE4A7EE6A464EBC24EBECAE7F058D"/>
          </w:pPr>
          <w:r>
            <w:t>[Insert no.]</w:t>
          </w:r>
        </w:p>
      </w:docPartBody>
    </w:docPart>
    <w:docPart>
      <w:docPartPr>
        <w:name w:val="C906FEDF4A3C4461836F3A8E43DF7BFC"/>
        <w:category>
          <w:name w:val="General"/>
          <w:gallery w:val="placeholder"/>
        </w:category>
        <w:types>
          <w:type w:val="bbPlcHdr"/>
        </w:types>
        <w:behaviors>
          <w:behavior w:val="content"/>
        </w:behaviors>
        <w:guid w:val="{BF3630D4-8D41-4289-8852-51FE91928832}"/>
      </w:docPartPr>
      <w:docPartBody>
        <w:p w:rsidR="00ED7B7A" w:rsidRDefault="00AD0071" w:rsidP="00ED7B7A">
          <w:pPr>
            <w:pStyle w:val="C906FEDF4A3C4461836F3A8E43DF7BFC"/>
          </w:pPr>
          <w:r>
            <w:t>[Insert other measure text, as applicable.]</w:t>
          </w:r>
        </w:p>
      </w:docPartBody>
    </w:docPart>
    <w:docPart>
      <w:docPartPr>
        <w:name w:val="WM-1*N/A"/>
        <w:style w:val="8AE0FEAC5BD54206A0D3AC65809F7832"/>
        <w:category>
          <w:name w:val="Waste Management 1"/>
          <w:gallery w:val="custQuickParts"/>
        </w:category>
        <w:behaviors>
          <w:behavior w:val="content"/>
        </w:behaviors>
        <w:guid w:val="{EF8AFC21-579F-457B-AB9E-B8DC38B8C2C0}"/>
      </w:docPartPr>
      <w:docPartBody>
        <w:sdt>
          <w:sdtPr>
            <w:alias w:val="WM 1"/>
            <w:tag w:val="WM 1"/>
            <w:id w:val="1600990440"/>
            <w:placeholder>
              <w:docPart w:val="B51CD255DA6D4FB3825BCF4BCAE9E682"/>
            </w:placeholder>
            <w:docPartList>
              <w:docPartGallery w:val="Custom Quick Parts"/>
              <w:docPartCategory w:val="Waste Management 1"/>
            </w:docPartList>
          </w:sdtPr>
          <w:sdtEndPr/>
          <w:sdtContent>
            <w:p w:rsidR="00ED7B7A" w:rsidRDefault="00ED7B7A" w:rsidP="000219D4">
              <w:pPr>
                <w:pStyle w:val="8AE0FEAC5BD54206A0D3AC65809F7832"/>
              </w:pPr>
              <w:r>
                <w:t>WM-1</w:t>
              </w:r>
              <w:r>
                <w:tab/>
                <w:t>Solid Waste Management</w:t>
              </w:r>
            </w:p>
          </w:sdtContent>
        </w:sdt>
        <w:p w:rsidR="00ED7B7A" w:rsidRDefault="00ED7B7A" w:rsidP="000219D4">
          <w:pPr>
            <w:pStyle w:val="0E2D665D682D4ABB8476F4C3511358C5"/>
          </w:pPr>
          <w:r>
            <w:t xml:space="preserve">Solid waste management is not applicable to this project. </w:t>
          </w:r>
        </w:p>
        <w:p w:rsidR="00ED7B7A" w:rsidRDefault="00ED7B7A"/>
      </w:docPartBody>
    </w:docPart>
    <w:docPart>
      <w:docPartPr>
        <w:name w:val="B51CD255DA6D4FB3825BCF4BCAE9E682"/>
        <w:category>
          <w:name w:val="General"/>
          <w:gallery w:val="placeholder"/>
        </w:category>
        <w:types>
          <w:type w:val="bbPlcHdr"/>
        </w:types>
        <w:behaviors>
          <w:behavior w:val="content"/>
        </w:behaviors>
        <w:guid w:val="{10CC3ACC-AA2C-40B2-ADB0-7F573E79F74C}"/>
      </w:docPartPr>
      <w:docPartBody>
        <w:p w:rsidR="00ED7B7A" w:rsidRDefault="00ED7B7A" w:rsidP="00ED7B7A">
          <w:pPr>
            <w:pStyle w:val="B51CD255DA6D4FB3825BCF4BCAE9E682"/>
          </w:pPr>
          <w:r w:rsidRPr="00323C7C">
            <w:rPr>
              <w:rStyle w:val="PlaceholderText"/>
            </w:rPr>
            <w:t>Choose a building block.</w:t>
          </w:r>
        </w:p>
      </w:docPartBody>
    </w:docPart>
    <w:docPart>
      <w:docPartPr>
        <w:name w:val="WM-2*N/A"/>
        <w:style w:val="8AE0FEAC5BD54206A0D3AC65809F7832"/>
        <w:category>
          <w:name w:val="Waste Management 2"/>
          <w:gallery w:val="custQuickParts"/>
        </w:category>
        <w:behaviors>
          <w:behavior w:val="content"/>
        </w:behaviors>
        <w:guid w:val="{E820793A-FB0D-474A-A803-F39E3B021185}"/>
      </w:docPartPr>
      <w:docPartBody>
        <w:sdt>
          <w:sdtPr>
            <w:alias w:val="WM 2"/>
            <w:tag w:val="WM 2"/>
            <w:id w:val="-471216673"/>
            <w:placeholder>
              <w:docPart w:val="F25013B3256345BDA732D5C0265931DC"/>
            </w:placeholder>
            <w:docPartList>
              <w:docPartGallery w:val="Custom Quick Parts"/>
              <w:docPartCategory w:val="Waste Management 2"/>
            </w:docPartList>
          </w:sdtPr>
          <w:sdtEndPr/>
          <w:sdtContent>
            <w:p w:rsidR="00ED7B7A" w:rsidRDefault="00ED7B7A" w:rsidP="000219D4">
              <w:pPr>
                <w:pStyle w:val="8AE0FEAC5BD54206A0D3AC65809F7832"/>
                <w:rPr>
                  <w:rFonts w:eastAsia="Times New Roman" w:cs="Times New Roman"/>
                  <w:b/>
                </w:rPr>
              </w:pPr>
              <w:r>
                <w:t>WM-2</w:t>
              </w:r>
              <w:r>
                <w:tab/>
                <w:t>Hazardous Waste Management</w:t>
              </w:r>
            </w:p>
          </w:sdtContent>
        </w:sdt>
        <w:p w:rsidR="00ED7B7A" w:rsidRDefault="00ED7B7A" w:rsidP="000219D4">
          <w:pPr>
            <w:pStyle w:val="0E2D665D682D4ABB8476F4C3511358C5"/>
          </w:pPr>
          <w:r>
            <w:t>Hazardous waste management is not applicable to this project.</w:t>
          </w:r>
        </w:p>
        <w:p w:rsidR="00ED7B7A" w:rsidRDefault="00ED7B7A"/>
      </w:docPartBody>
    </w:docPart>
    <w:docPart>
      <w:docPartPr>
        <w:name w:val="F25013B3256345BDA732D5C0265931DC"/>
        <w:category>
          <w:name w:val="General"/>
          <w:gallery w:val="placeholder"/>
        </w:category>
        <w:types>
          <w:type w:val="bbPlcHdr"/>
        </w:types>
        <w:behaviors>
          <w:behavior w:val="content"/>
        </w:behaviors>
        <w:guid w:val="{DC7A68B7-0D1C-489B-99D1-F5B9F11715C0}"/>
      </w:docPartPr>
      <w:docPartBody>
        <w:p w:rsidR="00ED7B7A" w:rsidRDefault="00ED7B7A" w:rsidP="00ED7B7A">
          <w:pPr>
            <w:pStyle w:val="F25013B3256345BDA732D5C0265931DC"/>
          </w:pPr>
          <w:r w:rsidRPr="00323C7C">
            <w:rPr>
              <w:rStyle w:val="PlaceholderText"/>
            </w:rPr>
            <w:t>Choose a building block.</w:t>
          </w:r>
        </w:p>
      </w:docPartBody>
    </w:docPart>
    <w:docPart>
      <w:docPartPr>
        <w:name w:val="WM-3*Contaminated Soil"/>
        <w:style w:val="8AE0FEAC5BD54206A0D3AC65809F7832"/>
        <w:category>
          <w:name w:val="Waste Management 3"/>
          <w:gallery w:val="custQuickParts"/>
        </w:category>
        <w:behaviors>
          <w:behavior w:val="content"/>
        </w:behaviors>
        <w:guid w:val="{2D159B1D-1A40-4FE1-B4BF-BB4D48F491DA}"/>
      </w:docPartPr>
      <w:docPartBody>
        <w:sdt>
          <w:sdtPr>
            <w:alias w:val="WM 3"/>
            <w:tag w:val="WM 3"/>
            <w:id w:val="1420283416"/>
            <w:placeholder>
              <w:docPart w:val="A4A8093257A149AA9781FF82961A611A"/>
            </w:placeholder>
            <w:docPartList>
              <w:docPartGallery w:val="Custom Quick Parts"/>
              <w:docPartCategory w:val="Waste Management 3"/>
            </w:docPartList>
          </w:sdtPr>
          <w:sdtEndPr/>
          <w:sdtContent>
            <w:p w:rsidR="00ED7B7A" w:rsidRDefault="00ED7B7A" w:rsidP="000219D4">
              <w:pPr>
                <w:pStyle w:val="8AE0FEAC5BD54206A0D3AC65809F7832"/>
              </w:pPr>
              <w:r>
                <w:t>WM-3</w:t>
              </w:r>
              <w:r>
                <w:tab/>
                <w:t>Contaminated Soil Management</w:t>
              </w:r>
            </w:p>
          </w:sdtContent>
        </w:sdt>
        <w:p w:rsidR="00ED7B7A" w:rsidRDefault="00ED7B7A" w:rsidP="000219D4">
          <w:pPr>
            <w:pStyle w:val="0E2D665D682D4ABB8476F4C3511358C5"/>
          </w:pPr>
          <w:r>
            <w:t>Contaminated soil management is not applicable to this project.</w:t>
          </w:r>
        </w:p>
        <w:p w:rsidR="00ED7B7A" w:rsidRDefault="00ED7B7A"/>
      </w:docPartBody>
    </w:docPart>
    <w:docPart>
      <w:docPartPr>
        <w:name w:val="A4A8093257A149AA9781FF82961A611A"/>
        <w:category>
          <w:name w:val="General"/>
          <w:gallery w:val="placeholder"/>
        </w:category>
        <w:types>
          <w:type w:val="bbPlcHdr"/>
        </w:types>
        <w:behaviors>
          <w:behavior w:val="content"/>
        </w:behaviors>
        <w:guid w:val="{A45356B0-2D87-4A5E-A8EE-BE59BB8B5CAF}"/>
      </w:docPartPr>
      <w:docPartBody>
        <w:p w:rsidR="00ED7B7A" w:rsidRDefault="00ED7B7A" w:rsidP="00ED7B7A">
          <w:pPr>
            <w:pStyle w:val="A4A8093257A149AA9781FF82961A611A"/>
          </w:pPr>
          <w:r w:rsidRPr="00323C7C">
            <w:rPr>
              <w:rStyle w:val="PlaceholderText"/>
            </w:rPr>
            <w:t>Choose a building block.</w:t>
          </w:r>
        </w:p>
      </w:docPartBody>
    </w:docPart>
    <w:docPart>
      <w:docPartPr>
        <w:name w:val="WM-4*N/A"/>
        <w:style w:val="8AE0FEAC5BD54206A0D3AC65809F7832"/>
        <w:category>
          <w:name w:val="Waste Management 4"/>
          <w:gallery w:val="custQuickParts"/>
        </w:category>
        <w:behaviors>
          <w:behavior w:val="content"/>
        </w:behaviors>
        <w:guid w:val="{F864DB2D-8DDD-4D0E-9C76-DB7033359549}"/>
      </w:docPartPr>
      <w:docPartBody>
        <w:sdt>
          <w:sdtPr>
            <w:alias w:val="WM 4"/>
            <w:tag w:val="WM 4"/>
            <w:id w:val="-1032268218"/>
            <w:placeholder>
              <w:docPart w:val="028B729B09A046D2B5CC11E999F3747C"/>
            </w:placeholder>
            <w:docPartList>
              <w:docPartGallery w:val="Custom Quick Parts"/>
              <w:docPartCategory w:val="Waste Management 4"/>
            </w:docPartList>
          </w:sdtPr>
          <w:sdtEndPr/>
          <w:sdtContent>
            <w:p w:rsidR="00ED7B7A" w:rsidRDefault="00ED7B7A" w:rsidP="000219D4">
              <w:pPr>
                <w:pStyle w:val="8AE0FEAC5BD54206A0D3AC65809F7832"/>
              </w:pPr>
              <w:r>
                <w:t>WM-4</w:t>
              </w:r>
              <w:r>
                <w:tab/>
                <w:t>Concrete Waste Management</w:t>
              </w:r>
            </w:p>
          </w:sdtContent>
        </w:sdt>
        <w:p w:rsidR="00ED7B7A" w:rsidRDefault="00ED7B7A" w:rsidP="000219D4">
          <w:pPr>
            <w:pStyle w:val="0E2D665D682D4ABB8476F4C3511358C5"/>
          </w:pPr>
          <w:r>
            <w:t>Concrete waste management is not applicable to this project.</w:t>
          </w:r>
        </w:p>
        <w:p w:rsidR="00ED7B7A" w:rsidRDefault="00ED7B7A"/>
      </w:docPartBody>
    </w:docPart>
    <w:docPart>
      <w:docPartPr>
        <w:name w:val="028B729B09A046D2B5CC11E999F3747C"/>
        <w:category>
          <w:name w:val="General"/>
          <w:gallery w:val="placeholder"/>
        </w:category>
        <w:types>
          <w:type w:val="bbPlcHdr"/>
        </w:types>
        <w:behaviors>
          <w:behavior w:val="content"/>
        </w:behaviors>
        <w:guid w:val="{88CB6C40-78E2-49D2-87C0-B5DC5093AF9D}"/>
      </w:docPartPr>
      <w:docPartBody>
        <w:p w:rsidR="00ED7B7A" w:rsidRDefault="00ED7B7A" w:rsidP="00ED7B7A">
          <w:pPr>
            <w:pStyle w:val="028B729B09A046D2B5CC11E999F3747C"/>
          </w:pPr>
          <w:r w:rsidRPr="00323C7C">
            <w:rPr>
              <w:rStyle w:val="PlaceholderText"/>
            </w:rPr>
            <w:t>Choose a building block.</w:t>
          </w:r>
        </w:p>
      </w:docPartBody>
    </w:docPart>
    <w:docPart>
      <w:docPartPr>
        <w:name w:val="WM-5*N/A"/>
        <w:style w:val="8AE0FEAC5BD54206A0D3AC65809F7832"/>
        <w:category>
          <w:name w:val="Waste Management 5"/>
          <w:gallery w:val="custQuickParts"/>
        </w:category>
        <w:behaviors>
          <w:behavior w:val="content"/>
        </w:behaviors>
        <w:guid w:val="{64EF841F-54BE-4569-A698-8051FC054AE6}"/>
      </w:docPartPr>
      <w:docPartBody>
        <w:sdt>
          <w:sdtPr>
            <w:alias w:val="WM 5"/>
            <w:tag w:val="WM 5"/>
            <w:id w:val="-1101952614"/>
            <w:placeholder>
              <w:docPart w:val="E5A4C5F6F07042119E7A9C2209F807CE"/>
            </w:placeholder>
            <w:docPartList>
              <w:docPartGallery w:val="Custom Quick Parts"/>
              <w:docPartCategory w:val="Waste Management 5"/>
            </w:docPartList>
          </w:sdtPr>
          <w:sdtEndPr/>
          <w:sdtContent>
            <w:p w:rsidR="00ED7B7A" w:rsidRDefault="00ED7B7A" w:rsidP="000219D4">
              <w:pPr>
                <w:pStyle w:val="8AE0FEAC5BD54206A0D3AC65809F7832"/>
              </w:pPr>
              <w:r>
                <w:t>WM-5</w:t>
              </w:r>
              <w:r>
                <w:tab/>
                <w:t>Liquid Waste Management</w:t>
              </w:r>
            </w:p>
          </w:sdtContent>
        </w:sdt>
        <w:p w:rsidR="00ED7B7A" w:rsidRDefault="00ED7B7A" w:rsidP="000219D4">
          <w:pPr>
            <w:pStyle w:val="0E2D665D682D4ABB8476F4C3511358C5"/>
          </w:pPr>
          <w:r>
            <w:t>Liquid waste management is not applicable to this project.</w:t>
          </w:r>
        </w:p>
        <w:p w:rsidR="00ED7B7A" w:rsidRDefault="00ED7B7A"/>
      </w:docPartBody>
    </w:docPart>
    <w:docPart>
      <w:docPartPr>
        <w:name w:val="E5A4C5F6F07042119E7A9C2209F807CE"/>
        <w:category>
          <w:name w:val="General"/>
          <w:gallery w:val="placeholder"/>
        </w:category>
        <w:types>
          <w:type w:val="bbPlcHdr"/>
        </w:types>
        <w:behaviors>
          <w:behavior w:val="content"/>
        </w:behaviors>
        <w:guid w:val="{90875EB7-9FF7-446F-8D84-92245E27BFFF}"/>
      </w:docPartPr>
      <w:docPartBody>
        <w:p w:rsidR="00ED7B7A" w:rsidRDefault="00ED7B7A" w:rsidP="00ED7B7A">
          <w:pPr>
            <w:pStyle w:val="E5A4C5F6F07042119E7A9C2209F807CE"/>
          </w:pPr>
          <w:r w:rsidRPr="00323C7C">
            <w:rPr>
              <w:rStyle w:val="PlaceholderText"/>
            </w:rPr>
            <w:t>Choose a building block.</w:t>
          </w:r>
        </w:p>
      </w:docPartBody>
    </w:docPart>
    <w:docPart>
      <w:docPartPr>
        <w:name w:val="977FEBBEA80544038C2727D048E62033"/>
        <w:category>
          <w:name w:val="General"/>
          <w:gallery w:val="placeholder"/>
        </w:category>
        <w:types>
          <w:type w:val="bbPlcHdr"/>
        </w:types>
        <w:behaviors>
          <w:behavior w:val="content"/>
        </w:behaviors>
        <w:guid w:val="{A86FC5D4-CE09-47EF-B462-212299103CDC}"/>
      </w:docPartPr>
      <w:docPartBody>
        <w:p w:rsidR="00ED7B7A" w:rsidRDefault="00AD0071" w:rsidP="00ED7B7A">
          <w:pPr>
            <w:pStyle w:val="977FEBBEA80544038C2727D048E62033"/>
          </w:pPr>
          <w:r>
            <w:t>[Insert no.]</w:t>
          </w:r>
        </w:p>
      </w:docPartBody>
    </w:docPart>
    <w:docPart>
      <w:docPartPr>
        <w:name w:val="15A7BAD0357A4E55A20C843DBFD14A40"/>
        <w:category>
          <w:name w:val="General"/>
          <w:gallery w:val="placeholder"/>
        </w:category>
        <w:types>
          <w:type w:val="bbPlcHdr"/>
        </w:types>
        <w:behaviors>
          <w:behavior w:val="content"/>
        </w:behaviors>
        <w:guid w:val="{4E0C5B6C-957D-43EA-A2EB-97BDF2AFA3FC}"/>
      </w:docPartPr>
      <w:docPartBody>
        <w:p w:rsidR="00ED7B7A" w:rsidRDefault="00AD0071" w:rsidP="00ED7B7A">
          <w:pPr>
            <w:pStyle w:val="15A7BAD0357A4E55A20C843DBFD14A40"/>
          </w:pPr>
          <w:r>
            <w:t>[Insert other measure text, as applicable.]</w:t>
          </w:r>
        </w:p>
      </w:docPartBody>
    </w:docPart>
    <w:docPart>
      <w:docPartPr>
        <w:name w:val="Dust Control with Regs"/>
        <w:style w:val="Normal"/>
        <w:category>
          <w:name w:val="Dust Control"/>
          <w:gallery w:val="custom4"/>
        </w:category>
        <w:behaviors>
          <w:behavior w:val="content"/>
        </w:behaviors>
        <w:guid w:val="{2CEC92C1-8160-4494-89D0-F7B4684E17EC}"/>
      </w:docPartPr>
      <w:docPartBody>
        <w:sdt>
          <w:sdtPr>
            <w:alias w:val="Dust-Disturbance Minimization"/>
            <w:tag w:val="Dust-Disturbance Minimization"/>
            <w:id w:val="1863548586"/>
            <w:placeholder>
              <w:docPart w:val="4B17F363C4BA45C49D7BF63B24ADBD74"/>
            </w:placeholder>
            <w:docPartList>
              <w:docPartGallery w:val="Custom 4"/>
              <w:docPartCategory w:val="Dust Minimization--Options"/>
            </w:docPartList>
          </w:sdtPr>
          <w:sdtEndPr/>
          <w:sdtContent>
            <w:p w:rsidR="00ED7B7A" w:rsidRPr="00420529" w:rsidRDefault="00ED7B7A" w:rsidP="00C2351D">
              <w:pPr>
                <w:spacing w:line="259" w:lineRule="auto"/>
              </w:pPr>
              <w:r w:rsidRPr="00420529">
                <w:t xml:space="preserve">Dust control measures to be followed on site include the employment of water trucks fed by </w:t>
              </w:r>
              <w:sdt>
                <w:sdtPr>
                  <w:alias w:val="Dust Controls"/>
                  <w:tag w:val="Dust Controls"/>
                  <w:id w:val="-1606570174"/>
                  <w:placeholder>
                    <w:docPart w:val="174306460B064815AAF315B963869A2C"/>
                  </w:placeholder>
                  <w:showingPlcHdr/>
                  <w:comboBox>
                    <w:listItem w:displayText="local water hydrant" w:value="local water hydrant"/>
                    <w:listItem w:displayText="stand pipe" w:value="stand pipe"/>
                    <w:listItem w:displayText="hurricane pump" w:value="hurricane pump"/>
                    <w:listItem w:displayText="Klein tank" w:value="Klein tank"/>
                    <w:listItem w:displayText="water supply pond" w:value="water supply pond"/>
                    <w:listItem w:displayText="reclaimed water (not discharged from site)" w:value="reclaimed water (not discharged from site)"/>
                    <w:listItem w:displayText="[other]" w:value="[other]"/>
                  </w:comboBox>
                </w:sdtPr>
                <w:sdtEndPr/>
                <w:sdtContent>
                  <w:r w:rsidRPr="00D517CE">
                    <w:rPr>
                      <w:b/>
                      <w:color w:val="FF0000"/>
                    </w:rPr>
                    <w:t>[Select applicable dust control.]</w:t>
                  </w:r>
                </w:sdtContent>
              </w:sdt>
              <w:r w:rsidRPr="00420529">
                <w:t xml:space="preserve">. The operator will control dust emissions with </w:t>
              </w:r>
              <w:sdt>
                <w:sdtPr>
                  <w:alias w:val="Dust-Emission Controls"/>
                  <w:tag w:val="Dust-Emission Controls"/>
                  <w:id w:val="-911543640"/>
                  <w:placeholder>
                    <w:docPart w:val="AA083005783B474E848833728B07386B"/>
                  </w:placeholder>
                  <w:showingPlcHdr/>
                  <w:dropDownList>
                    <w:listItem w:displayText="water truck operation" w:value="water truck operation"/>
                    <w:listItem w:displayText="dust palliatives" w:value="dust palliatives"/>
                    <w:listItem w:displayText="dust screen fencing" w:value="dust screen fencing"/>
                  </w:dropDownList>
                </w:sdtPr>
                <w:sdtEndPr/>
                <w:sdtContent>
                  <w:r w:rsidRPr="00D517CE">
                    <w:rPr>
                      <w:b/>
                      <w:color w:val="FF0000"/>
                    </w:rPr>
                    <w:t>[Select applicable dust-emissions control.]</w:t>
                  </w:r>
                </w:sdtContent>
              </w:sdt>
              <w:r w:rsidRPr="00420529">
                <w:t xml:space="preserve">, </w:t>
              </w:r>
              <w:r>
                <w:t xml:space="preserve">and other appropriate methods. </w:t>
              </w:r>
              <w:r w:rsidRPr="00420529">
                <w:t xml:space="preserve">Water for dust suppression will be provided by </w:t>
              </w:r>
              <w:sdt>
                <w:sdtPr>
                  <w:alias w:val="Water Provider Name/Location"/>
                  <w:tag w:val="Water Provider Name/Location"/>
                  <w:id w:val="2009480231"/>
                  <w:placeholder>
                    <w:docPart w:val="140AC0BCC7754239B73DA6F7CA7B25A8"/>
                  </w:placeholder>
                  <w:showingPlcHdr/>
                </w:sdtPr>
                <w:sdtEndPr/>
                <w:sdtContent>
                  <w:r w:rsidRPr="00D517CE">
                    <w:rPr>
                      <w:b/>
                      <w:color w:val="FF0000"/>
                    </w:rPr>
                    <w:t>[Insert provider and location.]</w:t>
                  </w:r>
                </w:sdtContent>
              </w:sdt>
              <w:r w:rsidRPr="00420529">
                <w:t>. The operator will provide the</w:t>
              </w:r>
              <w:r>
                <w:t xml:space="preserve"> </w:t>
              </w:r>
              <w:sdt>
                <w:sdtPr>
                  <w:alias w:val="Water-Supply Materials"/>
                  <w:tag w:val="Water-Supply Materials"/>
                  <w:id w:val="-78827105"/>
                  <w:placeholder>
                    <w:docPart w:val="4E015F67A162454DAD34324D2E51D9DD"/>
                  </w:placeholder>
                  <w:showingPlcHdr/>
                </w:sdtPr>
                <w:sdtEndPr/>
                <w:sdtContent>
                  <w:r w:rsidRPr="00D517CE">
                    <w:rPr>
                      <w:b/>
                      <w:color w:val="FF0000"/>
                    </w:rPr>
                    <w:t xml:space="preserve">[Insert applicable water-supply materials that the operator will provide </w:t>
                  </w:r>
                  <w:r w:rsidRPr="00D517CE">
                    <w:rPr>
                      <w:b/>
                      <w:i/>
                      <w:color w:val="FF0000"/>
                    </w:rPr>
                    <w:t>(e.g., hydrant meter/backflow prevention device/security cage/equipment testing of the water supply)</w:t>
                  </w:r>
                  <w:r w:rsidRPr="00D517CE">
                    <w:rPr>
                      <w:b/>
                      <w:color w:val="FF0000"/>
                    </w:rPr>
                    <w:t>.]</w:t>
                  </w:r>
                </w:sdtContent>
              </w:sdt>
              <w:r w:rsidRPr="00420529">
                <w:t>, as required by the local water services department.</w:t>
              </w:r>
            </w:p>
            <w:p w:rsidR="00ED7B7A" w:rsidRPr="007A1E3E" w:rsidRDefault="00ED7B7A" w:rsidP="00C2351D">
              <w:pPr>
                <w:spacing w:line="259" w:lineRule="auto"/>
              </w:pPr>
              <w:r w:rsidRPr="00420529">
                <w:t xml:space="preserve">Because this project is located in </w:t>
              </w:r>
              <w:sdt>
                <w:sdtPr>
                  <w:alias w:val="County Location"/>
                  <w:tag w:val="County Location"/>
                  <w:id w:val="-390732422"/>
                  <w:placeholder>
                    <w:docPart w:val="671CCB121DAE484C9F8C742FB38E5160"/>
                  </w:placeholder>
                  <w:showingPlcHdr/>
                  <w:dropDownList>
                    <w:listItem w:displayText="Pima County" w:value="Pima County"/>
                    <w:listItem w:displayText="Pinal County" w:value="Pinal County"/>
                    <w:listItem w:displayText="Maricopa County" w:value="Maricopa County"/>
                  </w:dropDownList>
                </w:sdtPr>
                <w:sdtEndPr/>
                <w:sdtContent>
                  <w:r w:rsidRPr="00D517CE">
                    <w:rPr>
                      <w:b/>
                      <w:color w:val="FF0000"/>
                    </w:rPr>
                    <w:t>[Select applicable county.]</w:t>
                  </w:r>
                </w:sdtContent>
              </w:sdt>
              <w:r w:rsidRPr="00420529">
                <w:t xml:space="preserve">, and includes greater than 0.10 acre of earth-disturbing activity, a Fugitive Dust Control Permit has been obtained and can be located in this SWPPP as </w:t>
              </w:r>
              <w:r w:rsidRPr="00BB0E49">
                <w:rPr>
                  <w:highlight w:val="lightGray"/>
                </w:rPr>
                <w:t xml:space="preserve">Attachment </w:t>
              </w:r>
              <w:sdt>
                <w:sdtPr>
                  <w:rPr>
                    <w:highlight w:val="lightGray"/>
                  </w:rPr>
                  <w:alias w:val="Additional Attachment To Be Numbered"/>
                  <w:tag w:val="CAdditional Attachment To Be Numbered"/>
                  <w:id w:val="-607497817"/>
                  <w:placeholder>
                    <w:docPart w:val="016635AF41C6498DA1B7558D682C46C2"/>
                  </w:placeholder>
                  <w:showingPlcHdr/>
                </w:sdtPr>
                <w:sdtEndPr/>
                <w:sdtContent>
                  <w:r w:rsidRPr="00BB0E49">
                    <w:rPr>
                      <w:b/>
                      <w:color w:val="FF0000"/>
                      <w:highlight w:val="lightGray"/>
                    </w:rPr>
                    <w:t>[X]</w:t>
                  </w:r>
                </w:sdtContent>
              </w:sdt>
              <w:r w:rsidRPr="00C15172">
                <w:rPr>
                  <w:highlight w:val="lightGray"/>
                </w:rPr>
                <w:t xml:space="preserve"> </w:t>
              </w:r>
              <w:r w:rsidRPr="000256D5">
                <w:t xml:space="preserve"> </w:t>
              </w:r>
              <w:r w:rsidRPr="00420529">
                <w:t>.</w:t>
              </w:r>
            </w:p>
          </w:sdtContent>
        </w:sdt>
        <w:p w:rsidR="00ED7B7A" w:rsidRDefault="00ED7B7A"/>
      </w:docPartBody>
    </w:docPart>
    <w:docPart>
      <w:docPartPr>
        <w:name w:val="4B17F363C4BA45C49D7BF63B24ADBD74"/>
        <w:category>
          <w:name w:val="General"/>
          <w:gallery w:val="placeholder"/>
        </w:category>
        <w:types>
          <w:type w:val="bbPlcHdr"/>
        </w:types>
        <w:behaviors>
          <w:behavior w:val="content"/>
        </w:behaviors>
        <w:guid w:val="{130CB852-79FA-4E25-8B62-2215DDCC3574}"/>
      </w:docPartPr>
      <w:docPartBody>
        <w:p w:rsidR="00ED7B7A" w:rsidRDefault="00ED7B7A" w:rsidP="00ED7B7A">
          <w:pPr>
            <w:pStyle w:val="4B17F363C4BA45C49D7BF63B24ADBD74"/>
          </w:pPr>
          <w:r w:rsidRPr="00D517CE">
            <w:rPr>
              <w:b/>
              <w:color w:val="FF0000"/>
            </w:rPr>
            <w:t>[Select applicable text regarding whether or not earth-disturbing activity will require dust permitting and control measures]</w:t>
          </w:r>
        </w:p>
      </w:docPartBody>
    </w:docPart>
    <w:docPart>
      <w:docPartPr>
        <w:name w:val="174306460B064815AAF315B963869A2C"/>
        <w:category>
          <w:name w:val="General"/>
          <w:gallery w:val="placeholder"/>
        </w:category>
        <w:types>
          <w:type w:val="bbPlcHdr"/>
        </w:types>
        <w:behaviors>
          <w:behavior w:val="content"/>
        </w:behaviors>
        <w:guid w:val="{33770FCF-D3BE-4EB8-8E7F-01B593226FC5}"/>
      </w:docPartPr>
      <w:docPartBody>
        <w:p w:rsidR="00ED7B7A" w:rsidRDefault="00ED7B7A" w:rsidP="00ED7B7A">
          <w:pPr>
            <w:pStyle w:val="174306460B064815AAF315B963869A2C"/>
          </w:pPr>
          <w:r w:rsidRPr="00420529">
            <w:rPr>
              <w:b/>
              <w:color w:val="821C6B"/>
            </w:rPr>
            <w:t>[Select applicable dust control.]</w:t>
          </w:r>
        </w:p>
      </w:docPartBody>
    </w:docPart>
    <w:docPart>
      <w:docPartPr>
        <w:name w:val="AA083005783B474E848833728B07386B"/>
        <w:category>
          <w:name w:val="General"/>
          <w:gallery w:val="placeholder"/>
        </w:category>
        <w:types>
          <w:type w:val="bbPlcHdr"/>
        </w:types>
        <w:behaviors>
          <w:behavior w:val="content"/>
        </w:behaviors>
        <w:guid w:val="{4B59426E-C95D-4F97-8137-8D79B42A1B23}"/>
      </w:docPartPr>
      <w:docPartBody>
        <w:p w:rsidR="00ED7B7A" w:rsidRDefault="00ED7B7A" w:rsidP="00ED7B7A">
          <w:pPr>
            <w:pStyle w:val="AA083005783B474E848833728B07386B"/>
          </w:pPr>
          <w:r w:rsidRPr="00EE6BC8">
            <w:rPr>
              <w:b/>
              <w:color w:val="821C6B"/>
            </w:rPr>
            <w:t>[Select applicable dust-emissions control.]</w:t>
          </w:r>
        </w:p>
      </w:docPartBody>
    </w:docPart>
    <w:docPart>
      <w:docPartPr>
        <w:name w:val="140AC0BCC7754239B73DA6F7CA7B25A8"/>
        <w:category>
          <w:name w:val="General"/>
          <w:gallery w:val="placeholder"/>
        </w:category>
        <w:types>
          <w:type w:val="bbPlcHdr"/>
        </w:types>
        <w:behaviors>
          <w:behavior w:val="content"/>
        </w:behaviors>
        <w:guid w:val="{F0D99FB8-08B4-4444-8D27-A66F503023E9}"/>
      </w:docPartPr>
      <w:docPartBody>
        <w:p w:rsidR="00ED7B7A" w:rsidRDefault="00ED7B7A" w:rsidP="00ED7B7A">
          <w:pPr>
            <w:pStyle w:val="140AC0BCC7754239B73DA6F7CA7B25A8"/>
          </w:pPr>
          <w:r w:rsidRPr="00420529">
            <w:rPr>
              <w:b/>
              <w:color w:val="821C6B"/>
            </w:rPr>
            <w:t>[Insert provider and location.]</w:t>
          </w:r>
        </w:p>
      </w:docPartBody>
    </w:docPart>
    <w:docPart>
      <w:docPartPr>
        <w:name w:val="4E015F67A162454DAD34324D2E51D9DD"/>
        <w:category>
          <w:name w:val="General"/>
          <w:gallery w:val="placeholder"/>
        </w:category>
        <w:types>
          <w:type w:val="bbPlcHdr"/>
        </w:types>
        <w:behaviors>
          <w:behavior w:val="content"/>
        </w:behaviors>
        <w:guid w:val="{639E1211-DBB3-4981-A0F7-24545347F860}"/>
      </w:docPartPr>
      <w:docPartBody>
        <w:p w:rsidR="00ED7B7A" w:rsidRDefault="00ED7B7A" w:rsidP="00ED7B7A">
          <w:pPr>
            <w:pStyle w:val="4E015F67A162454DAD34324D2E51D9DD"/>
          </w:pPr>
          <w:r w:rsidRPr="00137FA6">
            <w:rPr>
              <w:b/>
              <w:color w:val="821C6B"/>
            </w:rPr>
            <w:t xml:space="preserve">[Insert applicable water-supply materials that the operator will provide </w:t>
          </w:r>
          <w:r w:rsidRPr="00137FA6">
            <w:rPr>
              <w:b/>
              <w:i/>
              <w:color w:val="821C6B"/>
            </w:rPr>
            <w:t>(e.g., hydrant meter/backflow prevention device/security cage/equipment testing of the water supply)</w:t>
          </w:r>
          <w:r w:rsidRPr="00137FA6">
            <w:rPr>
              <w:b/>
              <w:color w:val="821C6B"/>
            </w:rPr>
            <w:t>.]</w:t>
          </w:r>
        </w:p>
      </w:docPartBody>
    </w:docPart>
    <w:docPart>
      <w:docPartPr>
        <w:name w:val="671CCB121DAE484C9F8C742FB38E5160"/>
        <w:category>
          <w:name w:val="General"/>
          <w:gallery w:val="placeholder"/>
        </w:category>
        <w:types>
          <w:type w:val="bbPlcHdr"/>
        </w:types>
        <w:behaviors>
          <w:behavior w:val="content"/>
        </w:behaviors>
        <w:guid w:val="{A3E45F7F-FBB7-4AB8-BD79-6F58B075A881}"/>
      </w:docPartPr>
      <w:docPartBody>
        <w:p w:rsidR="00ED7B7A" w:rsidRDefault="00ED7B7A" w:rsidP="00ED7B7A">
          <w:pPr>
            <w:pStyle w:val="671CCB121DAE484C9F8C742FB38E5160"/>
          </w:pPr>
          <w:r w:rsidRPr="00420529">
            <w:rPr>
              <w:b/>
              <w:color w:val="821C6B"/>
            </w:rPr>
            <w:t>[Select applicable county.]</w:t>
          </w:r>
        </w:p>
      </w:docPartBody>
    </w:docPart>
    <w:docPart>
      <w:docPartPr>
        <w:name w:val="016635AF41C6498DA1B7558D682C46C2"/>
        <w:category>
          <w:name w:val="General"/>
          <w:gallery w:val="placeholder"/>
        </w:category>
        <w:types>
          <w:type w:val="bbPlcHdr"/>
        </w:types>
        <w:behaviors>
          <w:behavior w:val="content"/>
        </w:behaviors>
        <w:guid w:val="{AEF77345-5B5D-4723-900D-6932CAE5F524}"/>
      </w:docPartPr>
      <w:docPartBody>
        <w:p w:rsidR="00ED7B7A" w:rsidRDefault="00ED7B7A" w:rsidP="00ED7B7A">
          <w:pPr>
            <w:pStyle w:val="016635AF41C6498DA1B7558D682C46C2"/>
          </w:pPr>
          <w:r w:rsidRPr="00BB0E49">
            <w:rPr>
              <w:b/>
              <w:color w:val="FF0000"/>
              <w:highlight w:val="lightGray"/>
            </w:rPr>
            <w:t>[X]</w:t>
          </w:r>
        </w:p>
      </w:docPartBody>
    </w:docPart>
    <w:docPart>
      <w:docPartPr>
        <w:name w:val="Dust Control No Additional Regs"/>
        <w:style w:val="Normal"/>
        <w:category>
          <w:name w:val="Dust Control"/>
          <w:gallery w:val="custom4"/>
        </w:category>
        <w:behaviors>
          <w:behavior w:val="content"/>
        </w:behaviors>
        <w:guid w:val="{3803A1C0-3703-442B-BD6A-C808826C1BB1}"/>
      </w:docPartPr>
      <w:docPartBody>
        <w:p w:rsidR="00ED7B7A" w:rsidRPr="00420529" w:rsidRDefault="00ED7B7A" w:rsidP="000219D4">
          <w:pPr>
            <w:numPr>
              <w:ilvl w:val="2"/>
              <w:numId w:val="0"/>
            </w:numPr>
          </w:pPr>
          <w:r>
            <w:t>Because this project is not located in a county with fugitive dust regulations, a separate dust permit or plan is not required. However, d</w:t>
          </w:r>
          <w:r w:rsidRPr="00420529">
            <w:t xml:space="preserve">ust control measures to be followed on site include the employment of water trucks fed by </w:t>
          </w:r>
          <w:sdt>
            <w:sdtPr>
              <w:alias w:val="Dust Controls"/>
              <w:tag w:val="Dust Controls"/>
              <w:id w:val="-1023009558"/>
              <w:lock w:val="sdtLocked"/>
              <w:placeholder>
                <w:docPart w:val="E3142247E01D4A02BCB1231AB3483DEE"/>
              </w:placeholder>
              <w:showingPlcHdr/>
              <w:comboBox>
                <w:listItem w:displayText="local water hydrant" w:value="local water hydrant"/>
                <w:listItem w:displayText="stand pipe" w:value="stand pipe"/>
                <w:listItem w:displayText="hurricane pump" w:value="hurricane pump"/>
                <w:listItem w:displayText="Klein tank" w:value="Klein tank"/>
                <w:listItem w:displayText="water supply pond" w:value="water supply pond"/>
                <w:listItem w:displayText="reclaimed water (not discharged from site)" w:value="reclaimed water (not discharged from site)"/>
                <w:listItem w:displayText="[other]" w:value="[other]"/>
              </w:comboBox>
            </w:sdtPr>
            <w:sdtEndPr/>
            <w:sdtContent>
              <w:r w:rsidRPr="00D517CE">
                <w:rPr>
                  <w:b/>
                  <w:color w:val="FF0000"/>
                </w:rPr>
                <w:t>[Select applicable dust control.]</w:t>
              </w:r>
            </w:sdtContent>
          </w:sdt>
          <w:r w:rsidRPr="00420529">
            <w:t xml:space="preserve">. The operator will control dust emissions with </w:t>
          </w:r>
          <w:sdt>
            <w:sdtPr>
              <w:alias w:val="Dust-Emission Controls"/>
              <w:tag w:val="Dust-Emission Controls"/>
              <w:id w:val="2079014864"/>
              <w:lock w:val="sdtLocked"/>
              <w:placeholder>
                <w:docPart w:val="324822C3C4B640DE9914B5FCD1C906A2"/>
              </w:placeholder>
              <w:showingPlcHdr/>
              <w:dropDownList>
                <w:listItem w:displayText="water truck operation" w:value="water truck operation"/>
                <w:listItem w:displayText="dust palliatives" w:value="dust palliatives"/>
                <w:listItem w:displayText="dust screen fencing" w:value="dust screen fencing"/>
              </w:dropDownList>
            </w:sdtPr>
            <w:sdtEndPr/>
            <w:sdtContent>
              <w:r w:rsidRPr="00D517CE">
                <w:rPr>
                  <w:b/>
                  <w:color w:val="FF0000"/>
                </w:rPr>
                <w:t>[Select applicable dust-emissions control.]</w:t>
              </w:r>
            </w:sdtContent>
          </w:sdt>
          <w:r w:rsidRPr="00420529">
            <w:t xml:space="preserve">, </w:t>
          </w:r>
          <w:r>
            <w:t xml:space="preserve">and other appropriate methods. </w:t>
          </w:r>
          <w:r w:rsidRPr="00420529">
            <w:t xml:space="preserve">Water for dust suppression will be provided by </w:t>
          </w:r>
          <w:sdt>
            <w:sdtPr>
              <w:alias w:val="Water Provider Name/Location"/>
              <w:tag w:val="Water Provider Name/Location"/>
              <w:id w:val="1484274961"/>
              <w:lock w:val="sdtLocked"/>
              <w:placeholder>
                <w:docPart w:val="9B7EE4793B754BA1998D59EAE2BD0A91"/>
              </w:placeholder>
              <w:showingPlcHdr/>
            </w:sdtPr>
            <w:sdtEndPr/>
            <w:sdtContent>
              <w:r w:rsidRPr="00D517CE">
                <w:rPr>
                  <w:b/>
                  <w:color w:val="FF0000"/>
                </w:rPr>
                <w:t>[Insert provider and location.]</w:t>
              </w:r>
            </w:sdtContent>
          </w:sdt>
          <w:r w:rsidRPr="00420529">
            <w:t xml:space="preserve">. The operator will provide the </w:t>
          </w:r>
          <w:sdt>
            <w:sdtPr>
              <w:alias w:val="Water-Supply Materials"/>
              <w:tag w:val="Water-Supply Materials"/>
              <w:id w:val="333124272"/>
              <w:lock w:val="sdtLocked"/>
              <w:placeholder>
                <w:docPart w:val="BB0CBB5F0E77474FAE243239B28C1B6C"/>
              </w:placeholder>
              <w:showingPlcHdr/>
            </w:sdtPr>
            <w:sdtEndPr/>
            <w:sdtContent>
              <w:r w:rsidRPr="00D517CE">
                <w:rPr>
                  <w:b/>
                  <w:color w:val="FF0000"/>
                </w:rPr>
                <w:t xml:space="preserve">[Insert applicable water-supply materials that the operator will provide </w:t>
              </w:r>
              <w:r w:rsidRPr="00D517CE">
                <w:rPr>
                  <w:b/>
                  <w:i/>
                  <w:color w:val="FF0000"/>
                </w:rPr>
                <w:t>(e.g., hydrant meter/backflow prevention device/security cage/equipment testing of the water supply)</w:t>
              </w:r>
              <w:r w:rsidRPr="00D517CE">
                <w:rPr>
                  <w:b/>
                  <w:color w:val="FF0000"/>
                </w:rPr>
                <w:t>.]</w:t>
              </w:r>
            </w:sdtContent>
          </w:sdt>
          <w:r w:rsidRPr="00420529">
            <w:t>, as required by the local water services department.</w:t>
          </w:r>
        </w:p>
        <w:p w:rsidR="00ED7B7A" w:rsidRPr="007A1E3E" w:rsidRDefault="00ED7B7A" w:rsidP="000219D4">
          <w:pPr>
            <w:numPr>
              <w:ilvl w:val="2"/>
              <w:numId w:val="0"/>
            </w:numPr>
          </w:pPr>
          <w:r w:rsidRPr="00420529">
            <w:rPr>
              <w:szCs w:val="20"/>
            </w:rPr>
            <w:t>Any accumulation of off-site sediment will be removed as soon as practicable following discovery of off-site deposition. Any tracking of sediment will be removed from paved roadways by the end of the next shift. Other controls will be used to minimize the generation of dust and sediment from construction site roadways.</w:t>
          </w:r>
        </w:p>
        <w:p w:rsidR="00ED7B7A" w:rsidRDefault="00ED7B7A"/>
      </w:docPartBody>
    </w:docPart>
    <w:docPart>
      <w:docPartPr>
        <w:name w:val="E3142247E01D4A02BCB1231AB3483DEE"/>
        <w:category>
          <w:name w:val="General"/>
          <w:gallery w:val="placeholder"/>
        </w:category>
        <w:types>
          <w:type w:val="bbPlcHdr"/>
        </w:types>
        <w:behaviors>
          <w:behavior w:val="content"/>
        </w:behaviors>
        <w:guid w:val="{696F7A36-8684-46D0-B113-649FE81F1D94}"/>
      </w:docPartPr>
      <w:docPartBody>
        <w:p w:rsidR="00ED7B7A" w:rsidRDefault="00ED7B7A" w:rsidP="00ED7B7A">
          <w:pPr>
            <w:pStyle w:val="E3142247E01D4A02BCB1231AB3483DEE"/>
          </w:pPr>
          <w:r w:rsidRPr="00420529">
            <w:rPr>
              <w:b/>
              <w:color w:val="821C6B"/>
            </w:rPr>
            <w:t>[Select applicable dust control.]</w:t>
          </w:r>
        </w:p>
      </w:docPartBody>
    </w:docPart>
    <w:docPart>
      <w:docPartPr>
        <w:name w:val="324822C3C4B640DE9914B5FCD1C906A2"/>
        <w:category>
          <w:name w:val="General"/>
          <w:gallery w:val="placeholder"/>
        </w:category>
        <w:types>
          <w:type w:val="bbPlcHdr"/>
        </w:types>
        <w:behaviors>
          <w:behavior w:val="content"/>
        </w:behaviors>
        <w:guid w:val="{59529FB2-6781-4401-A416-FDDC3618C272}"/>
      </w:docPartPr>
      <w:docPartBody>
        <w:p w:rsidR="00ED7B7A" w:rsidRDefault="00ED7B7A" w:rsidP="00ED7B7A">
          <w:pPr>
            <w:pStyle w:val="324822C3C4B640DE9914B5FCD1C906A2"/>
          </w:pPr>
          <w:r w:rsidRPr="00420529">
            <w:rPr>
              <w:b/>
              <w:color w:val="821C6B"/>
            </w:rPr>
            <w:t>[Select applicable dust-emissions control.]</w:t>
          </w:r>
        </w:p>
      </w:docPartBody>
    </w:docPart>
    <w:docPart>
      <w:docPartPr>
        <w:name w:val="9B7EE4793B754BA1998D59EAE2BD0A91"/>
        <w:category>
          <w:name w:val="General"/>
          <w:gallery w:val="placeholder"/>
        </w:category>
        <w:types>
          <w:type w:val="bbPlcHdr"/>
        </w:types>
        <w:behaviors>
          <w:behavior w:val="content"/>
        </w:behaviors>
        <w:guid w:val="{6401A270-FF1F-470F-994D-27DF4BD205D6}"/>
      </w:docPartPr>
      <w:docPartBody>
        <w:p w:rsidR="00ED7B7A" w:rsidRDefault="00ED7B7A" w:rsidP="00ED7B7A">
          <w:pPr>
            <w:pStyle w:val="9B7EE4793B754BA1998D59EAE2BD0A91"/>
          </w:pPr>
          <w:r w:rsidRPr="00420529">
            <w:rPr>
              <w:b/>
              <w:color w:val="821C6B"/>
            </w:rPr>
            <w:t>[Insert provider and location.]</w:t>
          </w:r>
        </w:p>
      </w:docPartBody>
    </w:docPart>
    <w:docPart>
      <w:docPartPr>
        <w:name w:val="BB0CBB5F0E77474FAE243239B28C1B6C"/>
        <w:category>
          <w:name w:val="General"/>
          <w:gallery w:val="placeholder"/>
        </w:category>
        <w:types>
          <w:type w:val="bbPlcHdr"/>
        </w:types>
        <w:behaviors>
          <w:behavior w:val="content"/>
        </w:behaviors>
        <w:guid w:val="{C2CC914C-D04D-4F47-AE1E-BFEB693D7804}"/>
      </w:docPartPr>
      <w:docPartBody>
        <w:p w:rsidR="00ED7B7A" w:rsidRDefault="00ED7B7A" w:rsidP="00ED7B7A">
          <w:pPr>
            <w:pStyle w:val="BB0CBB5F0E77474FAE243239B28C1B6C"/>
          </w:pPr>
          <w:r w:rsidRPr="00137FA6">
            <w:rPr>
              <w:b/>
              <w:color w:val="821C6B"/>
            </w:rPr>
            <w:t xml:space="preserve">[Insert applicable water-supply materials that the operator will provide </w:t>
          </w:r>
          <w:r w:rsidRPr="00137FA6">
            <w:rPr>
              <w:b/>
              <w:i/>
              <w:color w:val="821C6B"/>
            </w:rPr>
            <w:t>(e.g., hydrant meter/backflow prevention device/security cage/equipment testing of the water supply)</w:t>
          </w:r>
          <w:r w:rsidRPr="00137FA6">
            <w:rPr>
              <w:b/>
              <w:color w:val="821C6B"/>
            </w:rPr>
            <w:t>.]</w:t>
          </w:r>
        </w:p>
      </w:docPartBody>
    </w:docPart>
    <w:docPart>
      <w:docPartPr>
        <w:name w:val="B1D57BBA85C64A1E93C11857561CEBE2"/>
        <w:category>
          <w:name w:val="General"/>
          <w:gallery w:val="placeholder"/>
        </w:category>
        <w:types>
          <w:type w:val="bbPlcHdr"/>
        </w:types>
        <w:behaviors>
          <w:behavior w:val="content"/>
        </w:behaviors>
        <w:guid w:val="{52A1383E-840C-465B-8960-8DEC76FBDC38}"/>
      </w:docPartPr>
      <w:docPartBody>
        <w:p w:rsidR="00ED7B7A" w:rsidRDefault="007C1D4B" w:rsidP="007C1D4B">
          <w:pPr>
            <w:pStyle w:val="B1D57BBA85C64A1E93C11857561CEBE21"/>
          </w:pPr>
          <w:r w:rsidRPr="003B0DD8">
            <w:rPr>
              <w:rStyle w:val="PlaceholderText"/>
            </w:rPr>
            <w:t>[Select applicable dust control.]</w:t>
          </w:r>
        </w:p>
      </w:docPartBody>
    </w:docPart>
    <w:docPart>
      <w:docPartPr>
        <w:name w:val="BF02FA4483064C80B63FDC19D9C44B0E"/>
        <w:category>
          <w:name w:val="General"/>
          <w:gallery w:val="placeholder"/>
        </w:category>
        <w:types>
          <w:type w:val="bbPlcHdr"/>
        </w:types>
        <w:behaviors>
          <w:behavior w:val="content"/>
        </w:behaviors>
        <w:guid w:val="{F4CC399E-701E-4B74-B777-C32A50E21F6A}"/>
      </w:docPartPr>
      <w:docPartBody>
        <w:p w:rsidR="00ED7B7A" w:rsidRDefault="007C1D4B" w:rsidP="007C1D4B">
          <w:pPr>
            <w:pStyle w:val="BF02FA4483064C80B63FDC19D9C44B0E1"/>
          </w:pPr>
          <w:r w:rsidRPr="003B0DD8">
            <w:rPr>
              <w:rStyle w:val="PlaceholderText"/>
            </w:rPr>
            <w:t>[Select applicable dust-emissions control.]</w:t>
          </w:r>
        </w:p>
      </w:docPartBody>
    </w:docPart>
    <w:docPart>
      <w:docPartPr>
        <w:name w:val="5667E5D0A76B4471BBA8A01F4B7AD9B8"/>
        <w:category>
          <w:name w:val="General"/>
          <w:gallery w:val="placeholder"/>
        </w:category>
        <w:types>
          <w:type w:val="bbPlcHdr"/>
        </w:types>
        <w:behaviors>
          <w:behavior w:val="content"/>
        </w:behaviors>
        <w:guid w:val="{60107039-A906-4C24-9F9A-61FB6A1AF12C}"/>
      </w:docPartPr>
      <w:docPartBody>
        <w:p w:rsidR="00ED7B7A" w:rsidRDefault="007C1D4B" w:rsidP="007C1D4B">
          <w:pPr>
            <w:pStyle w:val="5667E5D0A76B4471BBA8A01F4B7AD9B81"/>
          </w:pPr>
          <w:r w:rsidRPr="003B0DD8">
            <w:rPr>
              <w:rStyle w:val="PlaceholderText"/>
            </w:rPr>
            <w:t>[Insert provider and location.]</w:t>
          </w:r>
        </w:p>
      </w:docPartBody>
    </w:docPart>
    <w:docPart>
      <w:docPartPr>
        <w:name w:val="894775BCBBB84D6993B544B79FA0EDC5"/>
        <w:category>
          <w:name w:val="General"/>
          <w:gallery w:val="placeholder"/>
        </w:category>
        <w:types>
          <w:type w:val="bbPlcHdr"/>
        </w:types>
        <w:behaviors>
          <w:behavior w:val="content"/>
        </w:behaviors>
        <w:guid w:val="{59D62656-D569-4325-8FC6-4C0EC3BF26D2}"/>
      </w:docPartPr>
      <w:docPartBody>
        <w:p w:rsidR="00ED7B7A" w:rsidRDefault="007C1D4B" w:rsidP="007C1D4B">
          <w:pPr>
            <w:pStyle w:val="894775BCBBB84D6993B544B79FA0EDC51"/>
          </w:pPr>
          <w:r w:rsidRPr="003B0DD8">
            <w:rPr>
              <w:rStyle w:val="PlaceholderText"/>
            </w:rPr>
            <w:t xml:space="preserve">[Insert applicable water-supply materials that the operator will provide (e.g., </w:t>
          </w:r>
          <w:r w:rsidRPr="003B0DD8">
            <w:rPr>
              <w:rStyle w:val="PlaceholderText"/>
              <w:i/>
              <w:iCs/>
            </w:rPr>
            <w:t>hydrant meter/backflow prevention device/security cage/equipment testing of the water supply</w:t>
          </w:r>
          <w:r w:rsidRPr="003B0DD8">
            <w:rPr>
              <w:rStyle w:val="PlaceholderText"/>
            </w:rPr>
            <w:t>).]</w:t>
          </w:r>
        </w:p>
      </w:docPartBody>
    </w:docPart>
    <w:docPart>
      <w:docPartPr>
        <w:name w:val="6194A0464EEB467EBED204ED8EB89127"/>
        <w:category>
          <w:name w:val="General"/>
          <w:gallery w:val="placeholder"/>
        </w:category>
        <w:types>
          <w:type w:val="bbPlcHdr"/>
        </w:types>
        <w:behaviors>
          <w:behavior w:val="content"/>
        </w:behaviors>
        <w:guid w:val="{FF6D50AF-BF82-4DDE-BE76-716AFAB1EE10}"/>
      </w:docPartPr>
      <w:docPartBody>
        <w:p w:rsidR="00ED7B7A" w:rsidRDefault="007C1D4B" w:rsidP="007C1D4B">
          <w:pPr>
            <w:pStyle w:val="6194A0464EEB467EBED204ED8EB891271"/>
          </w:pPr>
          <w:r w:rsidRPr="003B0DD8">
            <w:rPr>
              <w:rStyle w:val="PlaceholderText"/>
            </w:rPr>
            <w:t>[Select applicable county.]</w:t>
          </w:r>
        </w:p>
      </w:docPartBody>
    </w:docPart>
    <w:docPart>
      <w:docPartPr>
        <w:name w:val="13CE6EC18BAA44639F7B5A6318614102"/>
        <w:category>
          <w:name w:val="General"/>
          <w:gallery w:val="placeholder"/>
        </w:category>
        <w:types>
          <w:type w:val="bbPlcHdr"/>
        </w:types>
        <w:behaviors>
          <w:behavior w:val="content"/>
        </w:behaviors>
        <w:guid w:val="{1B02135B-2D26-4D60-B7C3-DC5F4DC86D2C}"/>
      </w:docPartPr>
      <w:docPartBody>
        <w:p w:rsidR="00ED7B7A" w:rsidRDefault="007C1D4B" w:rsidP="007C1D4B">
          <w:pPr>
            <w:pStyle w:val="13CE6EC18BAA44639F7B5A63186141021"/>
          </w:pPr>
          <w:r w:rsidRPr="003B0DD8">
            <w:rPr>
              <w:rStyle w:val="PlaceholderText"/>
              <w:highlight w:val="lightGray"/>
            </w:rPr>
            <w:t>[X]</w:t>
          </w:r>
        </w:p>
      </w:docPartBody>
    </w:docPart>
    <w:docPart>
      <w:docPartPr>
        <w:name w:val="3E3AAEFA2B2642BA833504212D467667"/>
        <w:category>
          <w:name w:val="General"/>
          <w:gallery w:val="placeholder"/>
        </w:category>
        <w:types>
          <w:type w:val="bbPlcHdr"/>
        </w:types>
        <w:behaviors>
          <w:behavior w:val="content"/>
        </w:behaviors>
        <w:guid w:val="{B0969F17-3048-4F66-843F-741889441F13}"/>
      </w:docPartPr>
      <w:docPartBody>
        <w:p w:rsidR="00ED7B7A" w:rsidRDefault="007C1D4B" w:rsidP="007C1D4B">
          <w:pPr>
            <w:pStyle w:val="3E3AAEFA2B2642BA833504212D4676671"/>
          </w:pPr>
          <w:r w:rsidRPr="003B0DD8">
            <w:rPr>
              <w:rStyle w:val="PlaceholderText"/>
            </w:rPr>
            <w:t>[Select applicable dust control.]</w:t>
          </w:r>
        </w:p>
      </w:docPartBody>
    </w:docPart>
    <w:docPart>
      <w:docPartPr>
        <w:name w:val="9DEF7D29EC4D47198D7D714033E4EF8C"/>
        <w:category>
          <w:name w:val="General"/>
          <w:gallery w:val="placeholder"/>
        </w:category>
        <w:types>
          <w:type w:val="bbPlcHdr"/>
        </w:types>
        <w:behaviors>
          <w:behavior w:val="content"/>
        </w:behaviors>
        <w:guid w:val="{106C7AD3-0C57-4C8D-8DD3-78D618D49F08}"/>
      </w:docPartPr>
      <w:docPartBody>
        <w:p w:rsidR="00ED7B7A" w:rsidRDefault="007C1D4B" w:rsidP="007C1D4B">
          <w:pPr>
            <w:pStyle w:val="9DEF7D29EC4D47198D7D714033E4EF8C1"/>
          </w:pPr>
          <w:r w:rsidRPr="003B0DD8">
            <w:rPr>
              <w:rStyle w:val="PlaceholderText"/>
            </w:rPr>
            <w:t>[Select applicable dust-emissions control.]</w:t>
          </w:r>
        </w:p>
      </w:docPartBody>
    </w:docPart>
    <w:docPart>
      <w:docPartPr>
        <w:name w:val="100C2D7FDFA9499CB1CB25EC2A105020"/>
        <w:category>
          <w:name w:val="General"/>
          <w:gallery w:val="placeholder"/>
        </w:category>
        <w:types>
          <w:type w:val="bbPlcHdr"/>
        </w:types>
        <w:behaviors>
          <w:behavior w:val="content"/>
        </w:behaviors>
        <w:guid w:val="{F5E99EA5-DF59-4A4A-B87C-BCC69B911D6D}"/>
      </w:docPartPr>
      <w:docPartBody>
        <w:p w:rsidR="00ED7B7A" w:rsidRDefault="007C1D4B" w:rsidP="007C1D4B">
          <w:pPr>
            <w:pStyle w:val="100C2D7FDFA9499CB1CB25EC2A1050201"/>
          </w:pPr>
          <w:r w:rsidRPr="003B0DD8">
            <w:rPr>
              <w:rStyle w:val="PlaceholderText"/>
            </w:rPr>
            <w:t>[Insert provider and location.]</w:t>
          </w:r>
        </w:p>
      </w:docPartBody>
    </w:docPart>
    <w:docPart>
      <w:docPartPr>
        <w:name w:val="CAFA89B9D8BE418685A31CB365214828"/>
        <w:category>
          <w:name w:val="General"/>
          <w:gallery w:val="placeholder"/>
        </w:category>
        <w:types>
          <w:type w:val="bbPlcHdr"/>
        </w:types>
        <w:behaviors>
          <w:behavior w:val="content"/>
        </w:behaviors>
        <w:guid w:val="{D28D01F7-894F-4658-AB9E-4FD1F922D683}"/>
      </w:docPartPr>
      <w:docPartBody>
        <w:p w:rsidR="00ED7B7A" w:rsidRDefault="007C1D4B" w:rsidP="007C1D4B">
          <w:pPr>
            <w:pStyle w:val="CAFA89B9D8BE418685A31CB3652148281"/>
          </w:pPr>
          <w:r w:rsidRPr="003B0DD8">
            <w:rPr>
              <w:rStyle w:val="PlaceholderText"/>
            </w:rPr>
            <w:t>[Insert applicable water-supply materials that the operator will provide (e.g.,</w:t>
          </w:r>
          <w:r w:rsidRPr="003B0DD8">
            <w:rPr>
              <w:rStyle w:val="PlaceholderText"/>
              <w:i/>
              <w:iCs/>
            </w:rPr>
            <w:t xml:space="preserve"> hydrant meter/backflow prevention device/security cage/equipment testing of the water supply</w:t>
          </w:r>
          <w:r w:rsidRPr="003B0DD8">
            <w:rPr>
              <w:rStyle w:val="PlaceholderText"/>
            </w:rPr>
            <w:t>).]</w:t>
          </w:r>
        </w:p>
      </w:docPartBody>
    </w:docPart>
    <w:docPart>
      <w:docPartPr>
        <w:name w:val="Slope Disturbed--Under 15% Grade"/>
        <w:style w:val="Normal"/>
        <w:category>
          <w:name w:val="Slope Minimization--Options"/>
          <w:gallery w:val="custom4"/>
        </w:category>
        <w:behaviors>
          <w:behavior w:val="content"/>
        </w:behaviors>
        <w:guid w:val="{3DD0C814-3CA2-4FE0-B1E9-A67D4D108AB7}"/>
      </w:docPartPr>
      <w:docPartBody>
        <w:p w:rsidR="00ED7B7A" w:rsidRDefault="00ED7B7A">
          <w:r w:rsidRPr="00420529">
            <w:t>This project exists on relatively flat land(s) and does not exhibit steep slopes (more than 15% grade). Because no steep slopes exist or will be constructed on this project, soil disturbances will still occur and follow stormwater controls established in this SWPPP.</w:t>
          </w:r>
        </w:p>
      </w:docPartBody>
    </w:docPart>
    <w:docPart>
      <w:docPartPr>
        <w:name w:val="Slope Disturbed--Over 15% Grade"/>
        <w:style w:val="Normal"/>
        <w:category>
          <w:name w:val="Slope Minimization--Options"/>
          <w:gallery w:val="custom4"/>
        </w:category>
        <w:behaviors>
          <w:behavior w:val="content"/>
        </w:behaviors>
        <w:guid w:val="{385C3F46-7C0F-4B71-BA47-EA1E36C510B3}"/>
      </w:docPartPr>
      <w:docPartBody>
        <w:p w:rsidR="00ED7B7A" w:rsidRDefault="00ED7B7A" w:rsidP="00ED7B7A">
          <w:pPr>
            <w:pStyle w:val="SlopeDisturbed--Over15Grade"/>
          </w:pPr>
          <w:r w:rsidRPr="00420529">
            <w:t>Because this project intends to disturb and/or create  slopes the CGP defines as “steep”(more than 15% grade), the amount of soil exposed and the disturbance of steep slopes will be minimized during construction activity. These measures will be achieved by preservation of existing natural vegetation by clearly marking vegetation before clearing activities begin. Locations of trees and boundaries of environmentally sensitive areas and buffer zones to be preserved are identified on the Project Site Map</w:t>
          </w:r>
          <w:r>
            <w:t>s (Design Segment</w:t>
          </w:r>
          <w:r w:rsidRPr="00420529">
            <w:t xml:space="preserve">) of </w:t>
          </w:r>
          <w:r w:rsidRPr="00420529">
            <w:rPr>
              <w:highlight w:val="lightGray"/>
            </w:rPr>
            <w:t>Attachment 2</w:t>
          </w:r>
          <w:r w:rsidRPr="00420529">
            <w:t>.</w:t>
          </w:r>
        </w:p>
      </w:docPartBody>
    </w:docPart>
    <w:docPart>
      <w:docPartPr>
        <w:name w:val="CE63BE1AA77E48FCBE32CC70D94FCD66"/>
        <w:category>
          <w:name w:val="General"/>
          <w:gallery w:val="placeholder"/>
        </w:category>
        <w:types>
          <w:type w:val="bbPlcHdr"/>
        </w:types>
        <w:behaviors>
          <w:behavior w:val="content"/>
        </w:behaviors>
        <w:guid w:val="{4A505D49-E309-43A1-8A17-C5FA8D591784}"/>
      </w:docPartPr>
      <w:docPartBody>
        <w:p w:rsidR="00ED7B7A" w:rsidRDefault="00ED7B7A" w:rsidP="00ED7B7A">
          <w:pPr>
            <w:pStyle w:val="CE63BE1AA77E48FCBE32CC70D94FCD66"/>
          </w:pPr>
          <w:r w:rsidRPr="005E31D7">
            <w:rPr>
              <w:b/>
              <w:color w:val="821C6B"/>
            </w:rPr>
            <w:t>[Select applicable text regarding why tops</w:t>
          </w:r>
          <w:r>
            <w:rPr>
              <w:b/>
              <w:color w:val="821C6B"/>
            </w:rPr>
            <w:t>oil cannot be preserved/restored</w:t>
          </w:r>
          <w:r w:rsidRPr="005E31D7">
            <w:rPr>
              <w:b/>
              <w:color w:val="821C6B"/>
            </w:rPr>
            <w:t>.]</w:t>
          </w:r>
        </w:p>
      </w:docPartBody>
    </w:docPart>
    <w:docPart>
      <w:docPartPr>
        <w:name w:val="Soil Compaction Criteria--Yes"/>
        <w:style w:val="Normal"/>
        <w:category>
          <w:name w:val="Soil Compaction Criteria--Options"/>
          <w:gallery w:val="custom4"/>
        </w:category>
        <w:behaviors>
          <w:behavior w:val="content"/>
        </w:behaviors>
        <w:guid w:val="{8DB44963-FE7F-4655-8CDF-E67723045FC2}"/>
      </w:docPartPr>
      <w:docPartBody>
        <w:p w:rsidR="00ED7B7A" w:rsidRDefault="00ED7B7A">
          <w:r w:rsidRPr="00505B3B">
            <w:t>Soil compaction in areas of the site where final vegetative stabilization will occur or where infiltration practices will be installed will be minimized. Where final vegetative stabilization or infiltration practices will be installed, vehicle and equipment use in these locations will be minimized to avoid soil compaction. Prior to seeding or planting areas of exposed soil that have been compacted, the soils will be conditioned to support vegetative growth.</w:t>
          </w:r>
        </w:p>
      </w:docPartBody>
    </w:docPart>
    <w:docPart>
      <w:docPartPr>
        <w:name w:val="Soil Compaction Criteria--No"/>
        <w:style w:val="Normal"/>
        <w:category>
          <w:name w:val="Soil Compaction Criteria--Options"/>
          <w:gallery w:val="custom4"/>
        </w:category>
        <w:behaviors>
          <w:behavior w:val="content"/>
        </w:behaviors>
        <w:guid w:val="{99B4D35D-D86E-4142-ADCF-12B99704345B}"/>
      </w:docPartPr>
      <w:docPartBody>
        <w:p w:rsidR="00ED7B7A" w:rsidRDefault="00ED7B7A">
          <w:r w:rsidRPr="00505B3B">
            <w:t>Soil compaction to constructability criteria has not been included with this project. The project area will be returned to pre-existing conditions.</w:t>
          </w:r>
        </w:p>
      </w:docPartBody>
    </w:docPart>
    <w:docPart>
      <w:docPartPr>
        <w:name w:val="ADEQ--Chemical Treatments"/>
        <w:style w:val="Normal"/>
        <w:category>
          <w:name w:val="Chemical Treatments--Options"/>
          <w:gallery w:val="custom4"/>
        </w:category>
        <w:behaviors>
          <w:behavior w:val="content"/>
        </w:behaviors>
        <w:guid w:val="{C4C0022A-C96A-4273-B94C-31877F6B523D}"/>
      </w:docPartPr>
      <w:docPartBody>
        <w:p w:rsidR="007C1D4B" w:rsidRPr="000D41A0" w:rsidRDefault="007C1D4B" w:rsidP="00C2351D">
          <w:pPr>
            <w:spacing w:line="259" w:lineRule="auto"/>
          </w:pPr>
          <w:r w:rsidRPr="00123FAE">
            <w:t>If polymers, flocculants, or other anionic or cationic treatment chemicals will be used at the site, the SWPPP includes:</w:t>
          </w:r>
        </w:p>
        <w:p w:rsidR="007C1D4B" w:rsidRPr="000D41A0" w:rsidRDefault="007C1D4B" w:rsidP="007C1D4B">
          <w:pPr>
            <w:numPr>
              <w:ilvl w:val="0"/>
              <w:numId w:val="18"/>
            </w:numPr>
            <w:spacing w:after="60" w:line="280" w:lineRule="exact"/>
          </w:pPr>
          <w:r w:rsidRPr="000D41A0">
            <w:t>Justification for the need for such chemicals and an assessment of potential water quality impacts;</w:t>
          </w:r>
        </w:p>
        <w:p w:rsidR="007C1D4B" w:rsidRPr="000D41A0" w:rsidRDefault="007C1D4B" w:rsidP="007C1D4B">
          <w:pPr>
            <w:numPr>
              <w:ilvl w:val="0"/>
              <w:numId w:val="18"/>
            </w:numPr>
            <w:spacing w:after="60" w:line="280" w:lineRule="exact"/>
          </w:pPr>
          <w:r w:rsidRPr="000D41A0">
            <w:t>Description of the training specific personnel have or will receive on the use and storage of any cationic treatment chemicals and/or chemical treatment systems at the construction site;</w:t>
          </w:r>
        </w:p>
        <w:p w:rsidR="007C1D4B" w:rsidRPr="000D41A0" w:rsidRDefault="007C1D4B" w:rsidP="007C1D4B">
          <w:pPr>
            <w:numPr>
              <w:ilvl w:val="0"/>
              <w:numId w:val="18"/>
            </w:numPr>
            <w:spacing w:after="60" w:line="280" w:lineRule="exact"/>
          </w:pPr>
          <w:r w:rsidRPr="000D41A0">
            <w:t>Listing of treatment chemicals to be used at the site, a description of how the chemicals will be stored, and why the selection of these chemicals is suited to the soil characteristics of the site;</w:t>
          </w:r>
        </w:p>
        <w:p w:rsidR="007C1D4B" w:rsidRPr="000D41A0" w:rsidRDefault="007C1D4B" w:rsidP="007C1D4B">
          <w:pPr>
            <w:numPr>
              <w:ilvl w:val="0"/>
              <w:numId w:val="18"/>
            </w:numPr>
            <w:spacing w:after="60" w:line="280" w:lineRule="exact"/>
          </w:pPr>
          <w:r w:rsidRPr="000D41A0">
            <w:t>Dosage of treatment chemicals that will be used at the site or the methodology that will be used to determine dosage;</w:t>
          </w:r>
        </w:p>
        <w:p w:rsidR="007C1D4B" w:rsidRPr="000D41A0" w:rsidRDefault="007C1D4B" w:rsidP="007C1D4B">
          <w:pPr>
            <w:numPr>
              <w:ilvl w:val="0"/>
              <w:numId w:val="18"/>
            </w:numPr>
            <w:spacing w:after="60" w:line="280" w:lineRule="exact"/>
          </w:pPr>
          <w:r w:rsidRPr="000D41A0">
            <w:t>Copy of any applicable Safety Data Sheets (SDS);</w:t>
          </w:r>
        </w:p>
        <w:p w:rsidR="007C1D4B" w:rsidRPr="000D41A0" w:rsidRDefault="007C1D4B" w:rsidP="007C1D4B">
          <w:pPr>
            <w:numPr>
              <w:ilvl w:val="0"/>
              <w:numId w:val="18"/>
            </w:numPr>
            <w:spacing w:after="60" w:line="280" w:lineRule="exact"/>
          </w:pPr>
          <w:r w:rsidRPr="000D41A0">
            <w:t>Schematic drawings of any chemically-enhanced controls or chemical treatment systems to be used for application of the treatment chemicals;</w:t>
          </w:r>
        </w:p>
        <w:p w:rsidR="007C1D4B" w:rsidRPr="000D41A0" w:rsidRDefault="007C1D4B" w:rsidP="007C1D4B">
          <w:pPr>
            <w:numPr>
              <w:ilvl w:val="0"/>
              <w:numId w:val="18"/>
            </w:numPr>
            <w:spacing w:after="60" w:line="280" w:lineRule="exact"/>
          </w:pPr>
          <w:r w:rsidRPr="000D41A0">
            <w:t>Copies of applicable manufacturer’s specifications regarding the use of specific treatment chemicals and/or chemical treatment systems and references to state or local requirements affecting the use of these chemicals.</w:t>
          </w:r>
        </w:p>
        <w:p w:rsidR="007C1D4B" w:rsidRPr="00505B3B" w:rsidRDefault="007C1D4B" w:rsidP="00505B3B">
          <w:pPr>
            <w:pStyle w:val="SWPPPText"/>
          </w:pPr>
          <w:r w:rsidRPr="00123FAE">
            <w:t xml:space="preserve">The justification, documentation, and employee training, along with SDS sheets, can be found as </w:t>
          </w:r>
          <w:r w:rsidRPr="00123FAE">
            <w:rPr>
              <w:highlight w:val="lightGray"/>
            </w:rPr>
            <w:t>Attachment</w:t>
          </w:r>
          <w:r w:rsidRPr="00123FAE">
            <w:t xml:space="preserve"> </w:t>
          </w:r>
          <w:r w:rsidRPr="00123FAE">
            <w:rPr>
              <w:rStyle w:val="PlaceholderText"/>
            </w:rPr>
            <w:t>[X]</w:t>
          </w:r>
          <w:r w:rsidRPr="00123FAE">
            <w:t xml:space="preserve"> in this SWPPP.</w:t>
          </w:r>
        </w:p>
        <w:p w:rsidR="00ED7B7A" w:rsidRDefault="00ED7B7A" w:rsidP="00ED7B7A">
          <w:pPr>
            <w:pStyle w:val="ADEQ--ChemicalTreatments"/>
          </w:pPr>
        </w:p>
      </w:docPartBody>
    </w:docPart>
    <w:docPart>
      <w:docPartPr>
        <w:name w:val="No Chemical Treatments"/>
        <w:style w:val="Normal"/>
        <w:category>
          <w:name w:val="Chemical Treatments--Options"/>
          <w:gallery w:val="custom4"/>
        </w:category>
        <w:behaviors>
          <w:behavior w:val="content"/>
        </w:behaviors>
        <w:guid w:val="{6EA758CA-5092-45DF-AA7A-01DEE9BE93CC}"/>
      </w:docPartPr>
      <w:docPartBody>
        <w:p w:rsidR="00ED7B7A" w:rsidRDefault="00ED7B7A">
          <w:r w:rsidRPr="000D41A0">
            <w:t>No chemical treatment of stormwater is anticipated for this project.</w:t>
          </w:r>
        </w:p>
      </w:docPartBody>
    </w:docPart>
    <w:docPart>
      <w:docPartPr>
        <w:name w:val="Dewater EPA No"/>
        <w:style w:val="Normal"/>
        <w:category>
          <w:name w:val="Dewater EPA Tier Water"/>
          <w:gallery w:val="custom5"/>
        </w:category>
        <w:behaviors>
          <w:behavior w:val="content"/>
        </w:behaviors>
        <w:guid w:val="{58275175-7703-483F-84EC-4921CF472653}"/>
      </w:docPartPr>
      <w:docPartBody>
        <w:p w:rsidR="00ED7B7A" w:rsidRDefault="00ED7B7A">
          <w:r>
            <w:t>This project will not dewatering to an EPA Listed Tier Waterbody.</w:t>
          </w:r>
        </w:p>
      </w:docPartBody>
    </w:docPart>
    <w:docPart>
      <w:docPartPr>
        <w:name w:val="Dewatering EPA Yes"/>
        <w:style w:val="Normal"/>
        <w:category>
          <w:name w:val="Dewater EPA Tier Water"/>
          <w:gallery w:val="custom5"/>
        </w:category>
        <w:behaviors>
          <w:behavior w:val="content"/>
        </w:behaviors>
        <w:guid w:val="{EE494FCA-5D38-41FA-9051-1761A517F038}"/>
      </w:docPartPr>
      <w:docPartBody>
        <w:p w:rsidR="00ED7B7A" w:rsidRDefault="00ED7B7A">
          <w:r>
            <w:t>Dewatering to an EPA Listed Tier Waterbody will require turbidity monitoring (see Attachment X for Monitoring, Sampling, and Analysis Plan (MSAP).</w:t>
          </w:r>
        </w:p>
      </w:docPartBody>
    </w:docPart>
    <w:docPart>
      <w:docPartPr>
        <w:name w:val="Dewatering--No"/>
        <w:style w:val="Normal"/>
        <w:category>
          <w:name w:val="Dewatering Practices--Options"/>
          <w:gallery w:val="custom5"/>
        </w:category>
        <w:behaviors>
          <w:behavior w:val="content"/>
        </w:behaviors>
        <w:guid w:val="{D7362CE0-69CF-45A1-9E8B-F895D425209F}"/>
      </w:docPartPr>
      <w:docPartBody>
        <w:p w:rsidR="00ED7B7A" w:rsidRDefault="00ED7B7A">
          <w:r w:rsidRPr="00AE5313">
            <w:t>No dewatering practices are anticipated for this project.</w:t>
          </w:r>
        </w:p>
      </w:docPartBody>
    </w:docPart>
    <w:docPart>
      <w:docPartPr>
        <w:name w:val="69D73E91298A40D79D8936BE828B06BE"/>
        <w:category>
          <w:name w:val="General"/>
          <w:gallery w:val="placeholder"/>
        </w:category>
        <w:types>
          <w:type w:val="bbPlcHdr"/>
        </w:types>
        <w:behaviors>
          <w:behavior w:val="content"/>
        </w:behaviors>
        <w:guid w:val="{D91238EE-DE69-403D-AB28-E0E616BF30E5}"/>
      </w:docPartPr>
      <w:docPartBody>
        <w:p w:rsidR="00ED7B7A" w:rsidRDefault="00197F2B" w:rsidP="00197F2B">
          <w:pPr>
            <w:pStyle w:val="69D73E91298A40D79D8936BE828B06BE2"/>
          </w:pPr>
          <w:r w:rsidRPr="003E5A25">
            <w:rPr>
              <w:rStyle w:val="PlaceholderText"/>
            </w:rPr>
            <w:t>[Select applicable dewatering practice.]</w:t>
          </w:r>
        </w:p>
      </w:docPartBody>
    </w:docPart>
    <w:docPart>
      <w:docPartPr>
        <w:name w:val="EPA Routine Inspection--7 Days"/>
        <w:style w:val="Normal"/>
        <w:category>
          <w:name w:val="Inspection Frequency--Options"/>
          <w:gallery w:val="custom5"/>
        </w:category>
        <w:behaviors>
          <w:behavior w:val="content"/>
        </w:behaviors>
        <w:guid w:val="{6FAFD54D-E37D-4E6C-A070-863B1624D6CB}"/>
      </w:docPartPr>
      <w:docPartBody>
        <w:p w:rsidR="00ED7B7A" w:rsidRDefault="00ED7B7A">
          <w:r w:rsidRPr="00E84CDA">
            <w:t>A routine inspection will occur at least once every 7 calendar days.</w:t>
          </w:r>
        </w:p>
      </w:docPartBody>
    </w:docPart>
    <w:docPart>
      <w:docPartPr>
        <w:name w:val="Project &quot;Sensitive&quot; "/>
        <w:style w:val="Normal"/>
        <w:category>
          <w:name w:val="Project Location/Sensitivity"/>
          <w:gallery w:val="custom5"/>
        </w:category>
        <w:behaviors>
          <w:behavior w:val="content"/>
        </w:behaviors>
        <w:guid w:val="{F0262916-18C7-4D34-A0D7-B9E5ED78E6ED}"/>
      </w:docPartPr>
      <w:docPartBody>
        <w:p w:rsidR="00ED7B7A" w:rsidRPr="00C4325E" w:rsidRDefault="00ED7B7A" w:rsidP="000219D4">
          <w:pPr>
            <w:numPr>
              <w:ilvl w:val="2"/>
              <w:numId w:val="0"/>
            </w:numPr>
          </w:pPr>
          <w:r w:rsidRPr="00C4325E">
            <w:t>This project is located within ¼ mile of a</w:t>
          </w:r>
          <w:r>
            <w:t>n</w:t>
          </w:r>
          <w:r w:rsidRPr="00C4325E">
            <w:t xml:space="preserve"> </w:t>
          </w:r>
          <w:r>
            <w:t>Outstanding Arizona Water</w:t>
          </w:r>
          <w:r w:rsidRPr="00C4325E">
            <w:t xml:space="preserve">, Impaired, or Not-Attaining water or has been deemed to be a </w:t>
          </w:r>
          <w:r>
            <w:t>“S</w:t>
          </w:r>
          <w:r w:rsidRPr="00C4325E">
            <w:t>ensitive</w:t>
          </w:r>
          <w:r>
            <w:t>”</w:t>
          </w:r>
          <w:r w:rsidRPr="00C4325E">
            <w:t xml:space="preserve"> project</w:t>
          </w:r>
          <w:r>
            <w:t xml:space="preserve"> by ADOT</w:t>
          </w:r>
          <w:r w:rsidRPr="00C4325E">
            <w:t>. Therefore, for this project, the ECC will also meet one of the following requirements:</w:t>
          </w:r>
        </w:p>
        <w:p w:rsidR="00ED7B7A" w:rsidRPr="00C4325E" w:rsidRDefault="00ED7B7A" w:rsidP="00ED7B7A">
          <w:pPr>
            <w:numPr>
              <w:ilvl w:val="0"/>
              <w:numId w:val="18"/>
            </w:numPr>
            <w:spacing w:after="60" w:line="280" w:lineRule="exact"/>
          </w:pPr>
          <w:r w:rsidRPr="00C4325E">
            <w:t>Registration in the state of Arizona as a Landscape Architect, with a minimum of 1 year of experience in the fields of erosion control or sediment transport.</w:t>
          </w:r>
        </w:p>
        <w:p w:rsidR="00ED7B7A" w:rsidRPr="00C4325E" w:rsidRDefault="00ED7B7A" w:rsidP="00ED7B7A">
          <w:pPr>
            <w:numPr>
              <w:ilvl w:val="0"/>
              <w:numId w:val="18"/>
            </w:numPr>
            <w:spacing w:after="60" w:line="280" w:lineRule="exact"/>
          </w:pPr>
          <w:r w:rsidRPr="00C4325E">
            <w:t>Registration in the state of Arizona as a Professional Engineer, with a minimum of 1 year of experience in the fields of erosion control or sediment transport.</w:t>
          </w:r>
        </w:p>
        <w:p w:rsidR="00ED7B7A" w:rsidRPr="00C4325E" w:rsidRDefault="00ED7B7A" w:rsidP="00ED7B7A">
          <w:pPr>
            <w:numPr>
              <w:ilvl w:val="0"/>
              <w:numId w:val="18"/>
            </w:numPr>
            <w:spacing w:after="60" w:line="280" w:lineRule="exact"/>
          </w:pPr>
          <w:r w:rsidRPr="00C4325E">
            <w:t>Certification by EnviroCert International, Inc., as a Certified Professional in Erosion and Sediment Control.</w:t>
          </w:r>
        </w:p>
        <w:p w:rsidR="00ED7B7A" w:rsidRDefault="00ED7B7A"/>
      </w:docPartBody>
    </w:docPart>
    <w:docPart>
      <w:docPartPr>
        <w:name w:val="No Additional Certification Req"/>
        <w:style w:val="Normal"/>
        <w:category>
          <w:name w:val="Project Location/Sensitivity"/>
          <w:gallery w:val="custom5"/>
        </w:category>
        <w:behaviors>
          <w:behavior w:val="content"/>
        </w:behaviors>
        <w:guid w:val="{545BA7CA-B714-40FF-8621-563F1A05387A}"/>
      </w:docPartPr>
      <w:docPartBody>
        <w:p w:rsidR="00ED7B7A" w:rsidRDefault="00ED7B7A" w:rsidP="00ED7B7A">
          <w:pPr>
            <w:pStyle w:val="NoAdditionalCertificationReq"/>
          </w:pPr>
          <w:r>
            <w:t xml:space="preserve">This project is </w:t>
          </w:r>
          <w:r w:rsidRPr="00FD30BA">
            <w:rPr>
              <w:b/>
            </w:rPr>
            <w:t>not</w:t>
          </w:r>
          <w:r>
            <w:t xml:space="preserve"> located </w:t>
          </w:r>
          <w:r w:rsidRPr="00C4325E">
            <w:t>within ¼ mile of a</w:t>
          </w:r>
          <w:r>
            <w:t>n</w:t>
          </w:r>
          <w:r w:rsidRPr="00C4325E">
            <w:t xml:space="preserve"> </w:t>
          </w:r>
          <w:r>
            <w:t>Outstanding Arizona Water</w:t>
          </w:r>
          <w:r w:rsidRPr="00C4325E">
            <w:t xml:space="preserve">, Impaired, or Not-Attaining water or has been deemed to be a </w:t>
          </w:r>
          <w:r>
            <w:t>“S</w:t>
          </w:r>
          <w:r w:rsidRPr="00C4325E">
            <w:t>ensitive</w:t>
          </w:r>
          <w:r>
            <w:t>”</w:t>
          </w:r>
          <w:r w:rsidRPr="00C4325E">
            <w:t xml:space="preserve"> project</w:t>
          </w:r>
          <w:r>
            <w:t xml:space="preserve"> by ADOT</w:t>
          </w:r>
          <w:r w:rsidRPr="00C4325E">
            <w:t xml:space="preserve">. Therefore, for this project, </w:t>
          </w:r>
          <w:r>
            <w:t xml:space="preserve">no additional certification </w:t>
          </w:r>
          <w:r w:rsidRPr="00C4325E">
            <w:t>requirements</w:t>
          </w:r>
          <w:r>
            <w:t xml:space="preserve"> are needed by the ECC.</w:t>
          </w:r>
        </w:p>
      </w:docPartBody>
    </w:docPart>
    <w:docPart>
      <w:docPartPr>
        <w:name w:val="EPA Listing"/>
        <w:style w:val="0E2D665D682D4ABB8476F4C3511358C5"/>
        <w:category>
          <w:name w:val="Water-Listing Type"/>
          <w:gallery w:val="docParts"/>
        </w:category>
        <w:behaviors>
          <w:behavior w:val="content"/>
        </w:behaviors>
        <w:guid w:val="{377983E7-D033-49AB-9787-B8C091AC9D66}"/>
      </w:docPartPr>
      <w:docPartBody>
        <w:p w:rsidR="003049E7" w:rsidRDefault="003049E7" w:rsidP="000219D4">
          <w:pPr>
            <w:pStyle w:val="0E2D665D682D4ABB8476F4C3511358C5"/>
          </w:pPr>
          <w:r>
            <w:t>This waterbody has been listed by EPA as a Tier 2, 2.5, or 3 waterbody.</w:t>
          </w:r>
        </w:p>
        <w:p w:rsidR="003049E7" w:rsidRDefault="003049E7"/>
      </w:docPartBody>
    </w:docPart>
    <w:docPart>
      <w:docPartPr>
        <w:name w:val="1390FAE3E56748BCBC733276FAE3ADBE"/>
        <w:category>
          <w:name w:val="General"/>
          <w:gallery w:val="placeholder"/>
        </w:category>
        <w:types>
          <w:type w:val="bbPlcHdr"/>
        </w:types>
        <w:behaviors>
          <w:behavior w:val="content"/>
        </w:behaviors>
        <w:guid w:val="{86087C87-4189-4337-905E-BB480461A274}"/>
      </w:docPartPr>
      <w:docPartBody>
        <w:p w:rsidR="003049E7" w:rsidRDefault="003049E7" w:rsidP="003049E7">
          <w:pPr>
            <w:pStyle w:val="1390FAE3E56748BCBC733276FAE3ADBE"/>
          </w:pPr>
          <w:r w:rsidRPr="000336EE">
            <w:rPr>
              <w:b/>
              <w:color w:val="821C6B"/>
            </w:rPr>
            <w:t>[Insert other applicable MS4 name</w:t>
          </w:r>
          <w:r>
            <w:rPr>
              <w:b/>
              <w:color w:val="821C6B"/>
            </w:rPr>
            <w:t>s</w:t>
          </w:r>
          <w:r w:rsidRPr="000336EE">
            <w:rPr>
              <w:b/>
              <w:color w:val="821C6B"/>
            </w:rPr>
            <w:t>.]</w:t>
          </w:r>
        </w:p>
      </w:docPartBody>
    </w:docPart>
    <w:docPart>
      <w:docPartPr>
        <w:name w:val="1. ADOT"/>
        <w:style w:val="Normal"/>
        <w:category>
          <w:name w:val="Owner Information"/>
          <w:gallery w:val="custom1"/>
        </w:category>
        <w:behaviors>
          <w:behavior w:val="content"/>
        </w:behaviors>
        <w:guid w:val="{F7BD4673-5C20-4B18-AC73-12A1CB6A02DE}"/>
      </w:docPartPr>
      <w:docPartBody>
        <w:p w:rsidR="00FB35ED" w:rsidRPr="00C05E01" w:rsidRDefault="00FB35ED" w:rsidP="00C05E01">
          <w:r w:rsidRPr="00C0387B">
            <w:t>1.</w:t>
          </w:r>
          <w:r w:rsidRPr="00C0387B">
            <w:tab/>
            <w:t>Arizona Department of Transportation (ADOT)</w:t>
          </w:r>
        </w:p>
        <w:p w:rsidR="00FB35ED" w:rsidRDefault="00FB35ED"/>
      </w:docPartBody>
    </w:docPart>
    <w:docPart>
      <w:docPartPr>
        <w:name w:val="EDE0618072DD4E378AB90EA35C044264"/>
        <w:category>
          <w:name w:val="General"/>
          <w:gallery w:val="placeholder"/>
        </w:category>
        <w:types>
          <w:type w:val="bbPlcHdr"/>
        </w:types>
        <w:behaviors>
          <w:behavior w:val="content"/>
        </w:behaviors>
        <w:guid w:val="{5C2985CE-BB4F-4B3C-B5E2-D5AB83434EAB}"/>
      </w:docPartPr>
      <w:docPartBody>
        <w:p w:rsidR="00FB35ED" w:rsidRDefault="00AD0071" w:rsidP="00AD0071">
          <w:pPr>
            <w:pStyle w:val="EDE0618072DD4E378AB90EA35C044264"/>
          </w:pPr>
          <w:r w:rsidRPr="00521496">
            <w:rPr>
              <w:rStyle w:val="PlaceholderText"/>
            </w:rPr>
            <w:t>[Insert company/agency name].</w:t>
          </w:r>
        </w:p>
      </w:docPartBody>
    </w:docPart>
    <w:docPart>
      <w:docPartPr>
        <w:name w:val="507A1C1E9911490CA6554B915027AF69"/>
        <w:category>
          <w:name w:val="General"/>
          <w:gallery w:val="placeholder"/>
        </w:category>
        <w:types>
          <w:type w:val="bbPlcHdr"/>
        </w:types>
        <w:behaviors>
          <w:behavior w:val="content"/>
        </w:behaviors>
        <w:guid w:val="{A4E292A5-A8F8-4446-8B84-51B76C5418C7}"/>
      </w:docPartPr>
      <w:docPartBody>
        <w:p w:rsidR="00FB35ED" w:rsidRDefault="00AD0071" w:rsidP="00AD0071">
          <w:pPr>
            <w:pStyle w:val="507A1C1E9911490CA6554B915027AF69"/>
          </w:pPr>
          <w:r w:rsidRPr="00521496">
            <w:rPr>
              <w:rStyle w:val="PlaceholderText"/>
            </w:rPr>
            <w:t>[Select applicable Construction General Permit type]</w:t>
          </w:r>
        </w:p>
      </w:docPartBody>
    </w:docPart>
    <w:docPart>
      <w:docPartPr>
        <w:name w:val="TMDL--No"/>
        <w:style w:val="Comment Text"/>
        <w:category>
          <w:name w:val="General"/>
          <w:gallery w:val="custom2"/>
        </w:category>
        <w:behaviors>
          <w:behavior w:val="content"/>
        </w:behaviors>
        <w:guid w:val="{0E00ED96-200A-44C6-B6CD-BA74F4B76ED6}"/>
      </w:docPartPr>
      <w:docPartBody>
        <w:p w:rsidR="00FB35ED" w:rsidRPr="00D458E3" w:rsidRDefault="00FB35ED" w:rsidP="00D458E3">
          <w:pPr>
            <w:pStyle w:val="CommentText"/>
            <w:rPr>
              <w:rStyle w:val="Style2"/>
              <w:rFonts w:cstheme="minorHAnsi"/>
              <w:b w:val="0"/>
              <w:color w:val="auto"/>
              <w:szCs w:val="22"/>
            </w:rPr>
          </w:pPr>
          <w:r w:rsidRPr="00D458E3">
            <w:rPr>
              <w:rFonts w:asciiTheme="minorHAnsi" w:hAnsiTheme="minorHAnsi" w:cstheme="minorHAnsi"/>
              <w:sz w:val="22"/>
              <w:szCs w:val="22"/>
            </w:rPr>
            <w:t xml:space="preserve">There have been no TMDLs created for the receiving water(s) at the time of the SWPPP creation. </w:t>
          </w:r>
        </w:p>
        <w:p w:rsidR="00FB35ED" w:rsidRDefault="00FB35ED"/>
      </w:docPartBody>
    </w:docPart>
    <w:docPart>
      <w:docPartPr>
        <w:name w:val="52B7BA7A5EB04C12AF4C7C3F77240395"/>
        <w:category>
          <w:name w:val="General"/>
          <w:gallery w:val="placeholder"/>
        </w:category>
        <w:types>
          <w:type w:val="bbPlcHdr"/>
        </w:types>
        <w:behaviors>
          <w:behavior w:val="content"/>
        </w:behaviors>
        <w:guid w:val="{3FE1FB6C-F0A6-4C5A-BFDB-51D293301555}"/>
      </w:docPartPr>
      <w:docPartBody>
        <w:p w:rsidR="00FB35ED" w:rsidRDefault="00AD0071" w:rsidP="00AD0071">
          <w:pPr>
            <w:pStyle w:val="52B7BA7A5EB04C12AF4C7C3F77240395"/>
          </w:pPr>
          <w:r w:rsidRPr="00550CE2">
            <w:rPr>
              <w:b/>
              <w:bCs/>
              <w:color w:val="3A7C22" w:themeColor="accent6" w:themeShade="BF"/>
            </w:rPr>
            <w:t>[Insert applicable text regarding surface soils in the project area.]</w:t>
          </w:r>
        </w:p>
      </w:docPartBody>
    </w:docPart>
    <w:docPart>
      <w:docPartPr>
        <w:name w:val="3812DDE177374AE88E889C4A1B6CD69C"/>
        <w:category>
          <w:name w:val="General"/>
          <w:gallery w:val="placeholder"/>
        </w:category>
        <w:types>
          <w:type w:val="bbPlcHdr"/>
        </w:types>
        <w:behaviors>
          <w:behavior w:val="content"/>
        </w:behaviors>
        <w:guid w:val="{73C1FCC8-5F73-4289-86EE-1DDA8C067E57}"/>
      </w:docPartPr>
      <w:docPartBody>
        <w:p w:rsidR="00FB35ED" w:rsidRDefault="00AD0071" w:rsidP="00AD0071">
          <w:pPr>
            <w:pStyle w:val="3812DDE177374AE88E889C4A1B6CD69C"/>
          </w:pPr>
          <w:r w:rsidRPr="00074473">
            <w:rPr>
              <w:rStyle w:val="PlaceholderText"/>
            </w:rPr>
            <w:t>[Select applicable text regarding whether or not subsurface water practices will be used for your project.]</w:t>
          </w:r>
        </w:p>
      </w:docPartBody>
    </w:docPart>
    <w:docPart>
      <w:docPartPr>
        <w:name w:val="Subsurface Water Practices, No"/>
        <w:style w:val="Normal"/>
        <w:category>
          <w:name w:val="Safe Drinking Water Act Requirements"/>
          <w:gallery w:val="custQuickParts"/>
        </w:category>
        <w:behaviors>
          <w:behavior w:val="content"/>
        </w:behaviors>
        <w:guid w:val="{11E2C707-135F-4D8F-8CB1-DAA39698F30E}"/>
      </w:docPartPr>
      <w:docPartBody>
        <w:p w:rsidR="00FB35ED" w:rsidRDefault="00FB35ED">
          <w:r w:rsidRPr="00E220F4">
            <w:t>No subsurface infiltration ditches, commercially available precast or pre-built subsurface detention basins vaults, chambers, or other devices designed to capture and infiltrate stormwater flow, drywells, seepage pits, or improved sinkholes have been designed or will be incorporated for this project.</w:t>
          </w:r>
        </w:p>
      </w:docPartBody>
    </w:docPart>
    <w:docPart>
      <w:docPartPr>
        <w:name w:val="60935B127FF145B3AE3B0EAEF89EC257"/>
        <w:category>
          <w:name w:val="General"/>
          <w:gallery w:val="placeholder"/>
        </w:category>
        <w:types>
          <w:type w:val="bbPlcHdr"/>
        </w:types>
        <w:behaviors>
          <w:behavior w:val="content"/>
        </w:behaviors>
        <w:guid w:val="{566F4E98-6B69-4D4F-B152-52D681A93E73}"/>
      </w:docPartPr>
      <w:docPartBody>
        <w:p w:rsidR="00FB35ED" w:rsidRDefault="007137E9" w:rsidP="007137E9">
          <w:pPr>
            <w:pStyle w:val="60935B127FF145B3AE3B0EAEF89EC2571"/>
          </w:pPr>
          <w:r w:rsidRPr="00B52673">
            <w:rPr>
              <w:rStyle w:val="PlaceholderText"/>
            </w:rPr>
            <w:t>[Insert type of subsurface water practice.]</w:t>
          </w:r>
        </w:p>
      </w:docPartBody>
    </w:docPart>
    <w:docPart>
      <w:docPartPr>
        <w:name w:val="5C3C569C2E294F9A9B48A4F0AAA1A74C"/>
        <w:category>
          <w:name w:val="General"/>
          <w:gallery w:val="placeholder"/>
        </w:category>
        <w:types>
          <w:type w:val="bbPlcHdr"/>
        </w:types>
        <w:behaviors>
          <w:behavior w:val="content"/>
        </w:behaviors>
        <w:guid w:val="{CAD964C9-11D6-4F03-B42B-7A1A97DA4779}"/>
      </w:docPartPr>
      <w:docPartBody>
        <w:p w:rsidR="00FB35ED" w:rsidRDefault="007137E9" w:rsidP="007137E9">
          <w:pPr>
            <w:pStyle w:val="5C3C569C2E294F9A9B48A4F0AAA1A74C1"/>
          </w:pPr>
          <w:r w:rsidRPr="00B52673">
            <w:rPr>
              <w:rStyle w:val="PlaceholderText"/>
            </w:rPr>
            <w:t>[Insert applicable text describing control of subsurface water practice.]</w:t>
          </w:r>
        </w:p>
      </w:docPartBody>
    </w:docPart>
    <w:docPart>
      <w:docPartPr>
        <w:name w:val="C06948316E7E47C09E409C461C8CC4B5"/>
        <w:category>
          <w:name w:val="General"/>
          <w:gallery w:val="placeholder"/>
        </w:category>
        <w:types>
          <w:type w:val="bbPlcHdr"/>
        </w:types>
        <w:behaviors>
          <w:behavior w:val="content"/>
        </w:behaviors>
        <w:guid w:val="{C126BA5A-B7ED-4965-9EA6-E9E5FC6CC2DE}"/>
      </w:docPartPr>
      <w:docPartBody>
        <w:p w:rsidR="00FB35ED" w:rsidRDefault="00FB35ED" w:rsidP="00FB35ED">
          <w:pPr>
            <w:pStyle w:val="C06948316E7E47C09E409C461C8CC4B5"/>
          </w:pPr>
          <w:r w:rsidRPr="004862C9">
            <w:t>[Select applicable text regarding whether or not natural buffers or other sediment controls will be used for your project.]</w:t>
          </w:r>
        </w:p>
      </w:docPartBody>
    </w:docPart>
    <w:docPart>
      <w:docPartPr>
        <w:name w:val="9F5266E976BD4FCF8F20CD1352682146"/>
        <w:category>
          <w:name w:val="General"/>
          <w:gallery w:val="placeholder"/>
        </w:category>
        <w:types>
          <w:type w:val="bbPlcHdr"/>
        </w:types>
        <w:behaviors>
          <w:behavior w:val="content"/>
        </w:behaviors>
        <w:guid w:val="{F2D34430-9FE6-4C1D-A994-207F65813203}"/>
      </w:docPartPr>
      <w:docPartBody>
        <w:p w:rsidR="00FB35ED" w:rsidRDefault="00FB35ED" w:rsidP="00FB35ED">
          <w:pPr>
            <w:pStyle w:val="9F5266E976BD4FCF8F20CD1352682146"/>
          </w:pPr>
          <w:r w:rsidRPr="00CF055C">
            <w:rPr>
              <w:b/>
              <w:color w:val="821C6B"/>
            </w:rPr>
            <w:t>[Select applicable stabilization practice.]</w:t>
          </w:r>
        </w:p>
      </w:docPartBody>
    </w:docPart>
    <w:docPart>
      <w:docPartPr>
        <w:name w:val="838304CEBF6F4D629C7A7004CB6FFB4E"/>
        <w:category>
          <w:name w:val="General"/>
          <w:gallery w:val="placeholder"/>
        </w:category>
        <w:types>
          <w:type w:val="bbPlcHdr"/>
        </w:types>
        <w:behaviors>
          <w:behavior w:val="content"/>
        </w:behaviors>
        <w:guid w:val="{1DA57823-9D04-4F73-AC75-CFC81BC51214}"/>
      </w:docPartPr>
      <w:docPartBody>
        <w:p w:rsidR="00FB35ED" w:rsidRDefault="00FB35ED" w:rsidP="00FB35ED">
          <w:pPr>
            <w:pStyle w:val="838304CEBF6F4D629C7A7004CB6FFB4E"/>
          </w:pPr>
          <w:r w:rsidRPr="00CF055C">
            <w:rPr>
              <w:b/>
              <w:color w:val="821C6B"/>
            </w:rPr>
            <w:t>[Select applicable stabilization practice.]</w:t>
          </w:r>
        </w:p>
      </w:docPartBody>
    </w:docPart>
    <w:docPart>
      <w:docPartPr>
        <w:name w:val="EPA CGP - 2022"/>
        <w:style w:val="Comment Text"/>
        <w:category>
          <w:name w:val="General"/>
          <w:gallery w:val="custom1"/>
        </w:category>
        <w:behaviors>
          <w:behavior w:val="content"/>
        </w:behaviors>
        <w:guid w:val="{E24E355F-FFB0-4704-92E5-43671146C14A}"/>
      </w:docPartPr>
      <w:docPartBody>
        <w:p w:rsidR="00ED1571" w:rsidRPr="00636841" w:rsidRDefault="00ED1571" w:rsidP="00636841">
          <w:pPr>
            <w:pStyle w:val="CommentText"/>
            <w:rPr>
              <w:rStyle w:val="Style2"/>
              <w:rFonts w:cstheme="minorHAnsi"/>
              <w:b w:val="0"/>
              <w:color w:val="auto"/>
              <w:szCs w:val="22"/>
            </w:rPr>
          </w:pPr>
          <w:r w:rsidRPr="00636841">
            <w:rPr>
              <w:rFonts w:asciiTheme="minorHAnsi" w:hAnsiTheme="minorHAnsi" w:cstheme="minorHAnsi"/>
              <w:sz w:val="22"/>
              <w:szCs w:val="22"/>
            </w:rPr>
            <w:t>2022 Updated NPDES Construction General Permit for Stormwater Discharges from Construction Activities (AZR10I000) (EPA CGP)</w:t>
          </w:r>
        </w:p>
        <w:p w:rsidR="00ED1571" w:rsidRDefault="00ED1571"/>
      </w:docPartBody>
    </w:docPart>
    <w:docPart>
      <w:docPartPr>
        <w:name w:val="ADEQ Multiple Listing"/>
        <w:style w:val="SWPPP Text"/>
        <w:category>
          <w:name w:val="Water-Listing Type"/>
          <w:gallery w:val="docParts"/>
        </w:category>
        <w:behaviors>
          <w:behavior w:val="content"/>
        </w:behaviors>
        <w:guid w:val="{57E00AEB-8D27-4ED7-9BF1-D2AA1779EF3B}"/>
      </w:docPartPr>
      <w:docPartBody>
        <w:p w:rsidR="00ED1571" w:rsidRPr="00E35F3C" w:rsidRDefault="00ED1571" w:rsidP="00E35F3C">
          <w:pPr>
            <w:pStyle w:val="SWPPPText"/>
            <w:rPr>
              <w:b/>
              <w:bCs/>
            </w:rPr>
          </w:pPr>
          <w:r w:rsidRPr="00E35F3C">
            <w:rPr>
              <w:b/>
              <w:bCs/>
              <w:color w:val="E36C0A"/>
            </w:rPr>
            <w:t>[If more than one ADEQ water-listing type applies, then keep those that apply and delete all others.]</w:t>
          </w:r>
        </w:p>
        <w:p w:rsidR="00ED1571" w:rsidRDefault="00ED1571" w:rsidP="00E35F3C">
          <w:pPr>
            <w:pStyle w:val="SWPPPText"/>
          </w:pPr>
          <w:r>
            <w:t>These waters are listed by ADEQ as Impaired on the 2024 303(d) List of Impaired Waters.</w:t>
          </w:r>
        </w:p>
        <w:p w:rsidR="00ED1571" w:rsidRDefault="00ED1571" w:rsidP="00E35F3C">
          <w:pPr>
            <w:pStyle w:val="SWPPPText"/>
          </w:pPr>
          <w:r>
            <w:t>These waters are listed by ADEQ as Not-Attaining on the 2024 305(b) List of Not-Attaining Waters.</w:t>
          </w:r>
        </w:p>
        <w:p w:rsidR="00ED1571" w:rsidRDefault="00ED1571" w:rsidP="00E35F3C">
          <w:pPr>
            <w:pStyle w:val="SWPPPText"/>
          </w:pPr>
          <w:r>
            <w:t>These waters are listed by ADEQ as Outstanding Arizona Waters (OAW).</w:t>
          </w:r>
        </w:p>
        <w:p w:rsidR="00ED1571" w:rsidRDefault="00ED1571" w:rsidP="00E35F3C">
          <w:pPr>
            <w:pStyle w:val="SWPPPText"/>
          </w:pPr>
          <w:r>
            <w:t>These waters are not listed by ADEQ or the EPA as Impaired or Not-Attaining Waters or as Outstanding Arizona Waters (OAW).</w:t>
          </w:r>
        </w:p>
        <w:p w:rsidR="00ED1571" w:rsidRDefault="00ED1571"/>
      </w:docPartBody>
    </w:docPart>
    <w:docPart>
      <w:docPartPr>
        <w:name w:val="ADEQ--303(d) Impaired"/>
        <w:style w:val="SWPPP Text"/>
        <w:category>
          <w:name w:val="Water-Listing Type"/>
          <w:gallery w:val="docParts"/>
        </w:category>
        <w:behaviors>
          <w:behavior w:val="content"/>
        </w:behaviors>
        <w:guid w:val="{D7B4BFA0-95C4-42F1-9597-1FD2A9B9CBA4}"/>
      </w:docPartPr>
      <w:docPartBody>
        <w:p w:rsidR="00ED1571" w:rsidRDefault="00ED1571" w:rsidP="0075366D">
          <w:pPr>
            <w:pStyle w:val="SWPPPText"/>
          </w:pPr>
          <w:r w:rsidRPr="00A67358">
            <w:t>Th</w:t>
          </w:r>
          <w:r>
            <w:t>is waterbody has been</w:t>
          </w:r>
          <w:r w:rsidRPr="00A67358">
            <w:t xml:space="preserve"> listed by ADEQ as Impaired on the 2024 303(d) List of Impaired Waters.</w:t>
          </w:r>
        </w:p>
        <w:p w:rsidR="00ED1571" w:rsidRDefault="00ED1571"/>
      </w:docPartBody>
    </w:docPart>
    <w:docPart>
      <w:docPartPr>
        <w:name w:val="ADEQ--305(b) Not-Attaining"/>
        <w:style w:val="Normal"/>
        <w:category>
          <w:name w:val="Water-Listing Type"/>
          <w:gallery w:val="docParts"/>
        </w:category>
        <w:behaviors>
          <w:behavior w:val="content"/>
        </w:behaviors>
        <w:guid w:val="{FA4EC2A9-C4A6-410B-A42A-EE7C92C2B681}"/>
      </w:docPartPr>
      <w:docPartBody>
        <w:p w:rsidR="00ED1571" w:rsidRPr="00885BAE" w:rsidRDefault="00ED1571" w:rsidP="00885BAE">
          <w:pPr>
            <w:rPr>
              <w:rFonts w:ascii="Calibri" w:hAnsi="Calibri"/>
            </w:rPr>
          </w:pPr>
          <w:r w:rsidRPr="00A67358">
            <w:t>Th</w:t>
          </w:r>
          <w:r>
            <w:t>is waterbody has been</w:t>
          </w:r>
          <w:r w:rsidRPr="00A67358">
            <w:t xml:space="preserve"> listed by ADEQ </w:t>
          </w:r>
          <w:r w:rsidRPr="00885BAE">
            <w:rPr>
              <w:rFonts w:ascii="Calibri" w:hAnsi="Calibri"/>
            </w:rPr>
            <w:t>as Not-Attaining on the 2024 305(b) List of Not-Attaining Waters.</w:t>
          </w:r>
        </w:p>
        <w:p w:rsidR="00ED1571" w:rsidRDefault="00ED1571"/>
      </w:docPartBody>
    </w:docPart>
    <w:docPart>
      <w:docPartPr>
        <w:name w:val="ADEQ--Outstanding Arizona Waters"/>
        <w:style w:val="SWPPP Text"/>
        <w:category>
          <w:name w:val="Water-Listing Type"/>
          <w:gallery w:val="docParts"/>
        </w:category>
        <w:behaviors>
          <w:behavior w:val="content"/>
        </w:behaviors>
        <w:guid w:val="{5CC1B27B-2A36-4A9C-98CE-8488B2190442}"/>
      </w:docPartPr>
      <w:docPartBody>
        <w:p w:rsidR="00ED1571" w:rsidRDefault="00ED1571" w:rsidP="0075366D">
          <w:pPr>
            <w:pStyle w:val="SWPPPText"/>
          </w:pPr>
          <w:r>
            <w:t>This waterbody has been</w:t>
          </w:r>
          <w:r w:rsidRPr="004F172F">
            <w:t xml:space="preserve"> listed by ADEQ as Outstanding Arizona Waters (OAW).</w:t>
          </w:r>
        </w:p>
        <w:p w:rsidR="00ED1571" w:rsidRDefault="00ED1571"/>
      </w:docPartBody>
    </w:docPart>
    <w:docPart>
      <w:docPartPr>
        <w:name w:val="Natural Buffers--Yes"/>
        <w:style w:val="SWPPP Text"/>
        <w:category>
          <w:name w:val="Natural Buffers"/>
          <w:gallery w:val="custQuickParts"/>
        </w:category>
        <w:behaviors>
          <w:behavior w:val="content"/>
        </w:behaviors>
        <w:guid w:val="{3E888093-AB25-4B4B-BB53-0170F80ACD30}"/>
      </w:docPartPr>
      <w:docPartBody>
        <w:p w:rsidR="002B0EEC" w:rsidRDefault="002B0EEC" w:rsidP="002B0EEC">
          <w:pPr>
            <w:pStyle w:val="NaturalBuffers--Yes"/>
          </w:pPr>
          <w:r w:rsidRPr="004649FC">
            <w:rPr>
              <w:rFonts w:eastAsia="Calibri"/>
            </w:rPr>
            <w:t>Because portions of the project area disturbance are within 50 feet of a p</w:t>
          </w:r>
          <w:r>
            <w:rPr>
              <w:rFonts w:eastAsia="Calibri"/>
            </w:rPr>
            <w:t>rotected surface</w:t>
          </w:r>
          <w:r w:rsidRPr="004649FC">
            <w:rPr>
              <w:rFonts w:eastAsia="Calibri"/>
            </w:rPr>
            <w:t xml:space="preserve"> water, in order to achieve a reduction in sediment loading required by the CGP, an undisturbed natural buffer that is at least 50 feet in distance from any </w:t>
          </w:r>
          <w:r>
            <w:rPr>
              <w:rFonts w:eastAsia="Calibri"/>
            </w:rPr>
            <w:t>protected surface</w:t>
          </w:r>
          <w:r w:rsidRPr="004649FC">
            <w:rPr>
              <w:rFonts w:eastAsia="Calibri"/>
            </w:rPr>
            <w:t xml:space="preserve"> water will be flagged off and maintained from disturbance prior to the commencement of and for the duration of construction activities.</w:t>
          </w:r>
        </w:p>
      </w:docPartBody>
    </w:docPart>
    <w:docPart>
      <w:docPartPr>
        <w:name w:val="7D08D3EADC88490AAAE04BA04744C011"/>
        <w:category>
          <w:name w:val="General"/>
          <w:gallery w:val="placeholder"/>
        </w:category>
        <w:types>
          <w:type w:val="bbPlcHdr"/>
        </w:types>
        <w:behaviors>
          <w:behavior w:val="content"/>
        </w:behaviors>
        <w:guid w:val="{476A7889-CE12-46C0-96AC-C60604887CB4}"/>
      </w:docPartPr>
      <w:docPartBody>
        <w:p w:rsidR="002B0EEC" w:rsidRDefault="002B0EEC" w:rsidP="002B0EEC">
          <w:pPr>
            <w:pStyle w:val="7D08D3EADC88490AAAE04BA04744C011"/>
          </w:pPr>
          <w:r w:rsidRPr="008D02CF">
            <w:rPr>
              <w:color w:val="31849B"/>
            </w:rPr>
            <w:t xml:space="preserve">[Select </w:t>
          </w:r>
          <w:r>
            <w:rPr>
              <w:color w:val="31849B"/>
            </w:rPr>
            <w:t>Applicable Text</w:t>
          </w:r>
          <w:r w:rsidRPr="008D02CF">
            <w:rPr>
              <w:color w:val="31849B"/>
            </w:rPr>
            <w:t>.]</w:t>
          </w:r>
        </w:p>
      </w:docPartBody>
    </w:docPart>
    <w:docPart>
      <w:docPartPr>
        <w:name w:val="1/4 Impaired and OAW"/>
        <w:style w:val="SWPPP Text"/>
        <w:category>
          <w:name w:val="Receiving Water--TitlePage"/>
          <w:gallery w:val="docParts"/>
        </w:category>
        <w:behaviors>
          <w:behavior w:val="content"/>
        </w:behaviors>
        <w:guid w:val="{4B08F8F2-8999-49B2-AD30-01F13C2ABBC0}"/>
      </w:docPartPr>
      <w:docPartBody>
        <w:p w:rsidR="002B0EEC" w:rsidRDefault="00E90257" w:rsidP="00341FFC">
          <w:pPr>
            <w:pStyle w:val="SWPPPText"/>
          </w:pPr>
          <w:sdt>
            <w:sdtPr>
              <w:rPr>
                <w:rStyle w:val="SWPPPBodyText"/>
              </w:rPr>
              <w:alias w:val="Receiving Water"/>
              <w:tag w:val="Receiving Water"/>
              <w:id w:val="465714404"/>
              <w:placeholder>
                <w:docPart w:val="7D08D3EADC88490AAAE04BA04744C011"/>
              </w:placeholder>
              <w:showingPlcHdr/>
              <w:docPartList>
                <w:docPartGallery w:val="Quick Parts"/>
                <w:docPartCategory w:val="Receiving Water--TitlePage"/>
              </w:docPartList>
            </w:sdtPr>
            <w:sdtEndPr>
              <w:rPr>
                <w:rStyle w:val="SWPPPBodyText"/>
              </w:rPr>
            </w:sdtEndPr>
            <w:sdtContent>
              <w:sdt>
                <w:sdtPr>
                  <w:rPr>
                    <w:rFonts w:asciiTheme="minorHAnsi" w:hAnsiTheme="minorHAnsi"/>
                    <w:bCs/>
                    <w:color w:val="000000" w:themeColor="text1"/>
                  </w:rPr>
                  <w:alias w:val="Receiving Water"/>
                  <w:tag w:val="Receiving Water"/>
                  <w:id w:val="-2097160688"/>
                  <w:placeholder>
                    <w:docPart w:val="45A6A4B9F60E4EED9CA77AEAA903F4BB"/>
                  </w:placeholder>
                  <w:docPartList>
                    <w:docPartGallery w:val="Quick Parts"/>
                    <w:docPartCategory w:val="Receiving Water--TitlePage"/>
                  </w:docPartList>
                </w:sdtPr>
                <w:sdtEndPr>
                  <w:rPr>
                    <w:rFonts w:ascii="Calibri" w:hAnsi="Calibri"/>
                    <w:bCs w:val="0"/>
                    <w:color w:val="auto"/>
                  </w:rPr>
                </w:sdtEndPr>
                <w:sdtContent>
                  <w:r w:rsidR="002B0EEC" w:rsidRPr="00940563">
                    <w:t>This project is located within ¼ mile upstream of Impaired and Outstanding Arizona Waters (OAW).</w:t>
                  </w:r>
                </w:sdtContent>
              </w:sdt>
              <w:r w:rsidR="002B0EEC" w:rsidRPr="00940563">
                <w:t xml:space="preserve"> </w:t>
              </w:r>
              <w:sdt>
                <w:sdtPr>
                  <w:id w:val="-255218309"/>
                  <w:placeholder>
                    <w:docPart w:val="1A2F3B2679D440CABA622E36D715DD25"/>
                  </w:placeholder>
                  <w:docPartList>
                    <w:docPartGallery w:val="AutoText"/>
                  </w:docPartList>
                </w:sdtPr>
                <w:sdtEndPr/>
                <w:sdtContent>
                  <w:r w:rsidR="002B0EEC" w:rsidRPr="00940563">
                    <w:t>Th</w:t>
                  </w:r>
                  <w:r w:rsidR="002B0EEC" w:rsidRPr="00940563">
                    <w:rPr>
                      <w:rFonts w:eastAsiaTheme="minorHAnsi"/>
                    </w:rPr>
                    <w:t xml:space="preserve">e </w:t>
                  </w:r>
                  <w:sdt>
                    <w:sdtPr>
                      <w:id w:val="-621694738"/>
                      <w:placeholder>
                        <w:docPart w:val="128A082FDE0E468A955AC5F9A48E08C7"/>
                      </w:placeholder>
                      <w:showingPlcHdr/>
                      <w:text/>
                    </w:sdtPr>
                    <w:sdtEndPr/>
                    <w:sdtContent>
                      <w:r w:rsidR="002B0EEC" w:rsidRPr="00341FFC">
                        <w:rPr>
                          <w:rStyle w:val="PlaceholderText"/>
                        </w:rPr>
                        <w:t>waterbody name</w:t>
                      </w:r>
                    </w:sdtContent>
                  </w:sdt>
                  <w:r w:rsidR="002B0EEC" w:rsidRPr="00940563">
                    <w:rPr>
                      <w:rFonts w:eastAsiaTheme="minorHAnsi"/>
                    </w:rPr>
                    <w:t xml:space="preserve"> </w:t>
                  </w:r>
                  <w:r w:rsidR="002B0EEC" w:rsidRPr="00940563">
                    <w:t>(</w:t>
                  </w:r>
                  <w:sdt>
                    <w:sdtPr>
                      <w:id w:val="-2034110491"/>
                      <w:placeholder>
                        <w:docPart w:val="87A4257309E7451C9A28837631B6C43E"/>
                      </w:placeholder>
                      <w:showingPlcHdr/>
                      <w:text/>
                    </w:sdtPr>
                    <w:sdtEndPr/>
                    <w:sdtContent>
                      <w:r w:rsidR="002B0EEC" w:rsidRPr="00341FFC">
                        <w:rPr>
                          <w:rStyle w:val="PlaceholderText"/>
                        </w:rPr>
                        <w:t>Insert waterbody ID from ADEQ GIS</w:t>
                      </w:r>
                    </w:sdtContent>
                  </w:sdt>
                  <w:r w:rsidR="002B0EEC" w:rsidRPr="00940563">
                    <w:t>)</w:t>
                  </w:r>
                  <w:r w:rsidR="002B0EEC" w:rsidRPr="00940563">
                    <w:rPr>
                      <w:rFonts w:eastAsiaTheme="minorHAnsi"/>
                    </w:rPr>
                    <w:t xml:space="preserve"> </w:t>
                  </w:r>
                  <w:r w:rsidR="002B0EEC" w:rsidRPr="00940563">
                    <w:t xml:space="preserve">section is listed as an OAW, and the </w:t>
                  </w:r>
                  <w:sdt>
                    <w:sdtPr>
                      <w:id w:val="-1515836463"/>
                      <w:placeholder>
                        <w:docPart w:val="3543DDDB63EC4F568D56C4837DECB3D3"/>
                      </w:placeholder>
                      <w:showingPlcHdr/>
                      <w:text/>
                    </w:sdtPr>
                    <w:sdtEndPr/>
                    <w:sdtContent>
                      <w:r w:rsidR="002B0EEC" w:rsidRPr="00341FFC">
                        <w:rPr>
                          <w:rStyle w:val="PlaceholderText"/>
                        </w:rPr>
                        <w:t>waterbody name</w:t>
                      </w:r>
                    </w:sdtContent>
                  </w:sdt>
                  <w:r w:rsidR="002B0EEC" w:rsidRPr="00940563">
                    <w:t xml:space="preserve"> (</w:t>
                  </w:r>
                  <w:sdt>
                    <w:sdtPr>
                      <w:id w:val="1074629869"/>
                      <w:placeholder>
                        <w:docPart w:val="B6760CEC8A034C9B8A7583396D8C7563"/>
                      </w:placeholder>
                      <w:showingPlcHdr/>
                      <w:text/>
                    </w:sdtPr>
                    <w:sdtEndPr/>
                    <w:sdtContent>
                      <w:r w:rsidR="002B0EEC" w:rsidRPr="00341FFC">
                        <w:rPr>
                          <w:rStyle w:val="PlaceholderText"/>
                        </w:rPr>
                        <w:t>Insert waterbody ID from ADEQ GIS</w:t>
                      </w:r>
                    </w:sdtContent>
                  </w:sdt>
                  <w:r w:rsidR="002B0EEC" w:rsidRPr="00940563">
                    <w:t>)</w:t>
                  </w:r>
                  <w:r w:rsidR="002B0EEC" w:rsidRPr="00940563">
                    <w:rPr>
                      <w:rFonts w:eastAsiaTheme="minorHAnsi"/>
                    </w:rPr>
                    <w:t xml:space="preserve"> </w:t>
                  </w:r>
                  <w:r w:rsidR="002B0EEC" w:rsidRPr="00940563">
                    <w:t>is listed as Impaired with</w:t>
                  </w:r>
                  <w:r w:rsidR="002B0EEC" w:rsidRPr="00940563">
                    <w:rPr>
                      <w:rFonts w:eastAsiaTheme="minorHAnsi"/>
                    </w:rPr>
                    <w:t xml:space="preserve"> </w:t>
                  </w:r>
                  <w:sdt>
                    <w:sdtPr>
                      <w:rPr>
                        <w:rStyle w:val="SWPPPBodyText"/>
                        <w:rFonts w:eastAsiaTheme="minorHAnsi"/>
                      </w:rPr>
                      <w:alias w:val="Pollutants--Impaired Waters"/>
                      <w:tag w:val="Pollutants--Impaired Waters"/>
                      <w:id w:val="851372606"/>
                      <w:placeholder>
                        <w:docPart w:val="A5072ECAFC1D47BDA1FF1573EAC4FC7D"/>
                      </w:placeholder>
                      <w:showingPlcHdr/>
                      <w:comboBox>
                        <w:listItem w:displayText="ammonia" w:value="ammonia"/>
                        <w:listItem w:displayText="ammonia, chlorine, copper (dissolved), E. coli" w:value="ammonia, chlorine, copper (dissolved), E. coli"/>
                        <w:listItem w:displayText="ammonia and E. coli" w:value="ammonia and E. coli"/>
                        <w:listItem w:displayText="ammonia and high pH" w:value="ammonia and high pH"/>
                        <w:listItem w:displayText="ammonia, mercury in fish tissue, high pH" w:value="ammonia, mercury in fish tissue, high pH"/>
                        <w:listItem w:displayText="ammonia, low dissolved oxygen, high pH, chlorophyll-a, nitrogen, phosphorus" w:value="ammonia, low dissolved oxygen, high pH, chlorophyll-a, nitrogen, phosphorus"/>
                        <w:listItem w:displayText="arsenic" w:value="arsenic"/>
                        <w:listItem w:displayText="arsenic (total)" w:value="arsenic (total)"/>
                        <w:listItem w:displayText="arsenic (total) and boron (total)" w:value="arsenic (total) and boron (total)"/>
                        <w:listItem w:displayText="arsenic, copper, zinc, beryllium, manganese, low pH" w:value="arsenic, copper, zinc, beryllium, manganese, low pH"/>
                        <w:listItem w:displayText="beryllium (dissolved)" w:value="beryllium (dissolved)"/>
                        <w:listItem w:displayText="cadmium and low pH" w:value="cadmium and low pH"/>
                        <w:listItem w:displayText="cadmium, copper, zinc" w:value="cadmium, copper, zinc"/>
                        <w:listItem w:displayText="cadmium, zinc, copper, low pH" w:value="cadmium, zinc, copper, low pH"/>
                        <w:listItem w:displayText="cadmium, zinc, low pH" w:value="cadmium, zinc, low pH"/>
                        <w:listItem w:displayText="chlorine" w:value="chlorine"/>
                        <w:listItem w:displayText="chlorine, low dissolved oxygen, and E. coli" w:value="chlorine, low dissolved oxygen, and E. coli"/>
                        <w:listItem w:displayText="copper" w:value="copper"/>
                        <w:listItem w:displayText="copper (dissolved)" w:value="copper (dissolved)"/>
                        <w:listItem w:displayText="copper, cadmium, zinc, low pH" w:value="copper, cadmium, zinc, low pH"/>
                        <w:listItem w:displayText="copper and lead" w:value="copper and lead"/>
                        <w:listItem w:displayText="copper (dissolved), lead (total)" w:value="copper (dissolved), lead (total)"/>
                        <w:listItem w:displayText="copper (dissolved), selenium (total), low dissolved oxygen" w:value="copper (dissolved), selenium (total), low dissolved oxygen"/>
                        <w:listItem w:displayText="DDT metabolites, toxaphene and chlordane in fish tissue" w:value="DDT metabolites, toxaphene and chlordane in fish tissue"/>
                        <w:listItem w:displayText="DDT metabolites, toxaphene and chlordane in fish tissue, low dissolved oxygen" w:value="DDT metabolites, toxaphene and chlordane in fish tissue, low dissolved oxygen"/>
                        <w:listItem w:displayText="E. coli" w:value="E. coli"/>
                        <w:listItem w:displayText="E. coli, suspended sediment concentration" w:value="E. coli, suspended sediment concentration"/>
                        <w:listItem w:displayText="E. coli, suspended sediment concentration, lead (total)" w:value="E. coli, suspended sediment concentration, lead (total)"/>
                        <w:listItem w:displayText="low dissolved oxygen, E. coli" w:value="low dissolved oxygen, E. coli"/>
                        <w:listItem w:displayText="low dissolved oxygen and high pH" w:value="low dissolved oxygen and high pH"/>
                        <w:listItem w:displayText="low dissolved oxygen and selenium (total)" w:value="low dissolved oxygen and selenium (total)"/>
                        <w:listItem w:displayText="low dissolved oxygen, high pH, nutrients, ammonia" w:value="low dissolved oxygen, high pH, nutrients, ammonia"/>
                        <w:listItem w:displayText="low pH" w:value="low pH"/>
                        <w:listItem w:displayText="nitrogen, low dissolved oxygen, high pH" w:value="nitrogen, low dissolved oxygen, high pH"/>
                        <w:listItem w:displayText="nitrogen and E. coli" w:value="nitrogen and E. coli"/>
                        <w:listItem w:displayText="mercury in fish tissue" w:value="mercury in fish tissue"/>
                        <w:listItem w:displayText="pH, dissolved oxygen, narrative nutrients" w:value="pH, dissolved oxygen, narrative nutrients"/>
                        <w:listItem w:displayText="selenium (total)" w:value="selenium (total)"/>
                        <w:listItem w:displayText="selenium (total) and suspended sediment concentration" w:value="selenium (total) and suspended sediment concentration"/>
                        <w:listItem w:displayText="selenium (total) and suspended sediment concentration, E. coli" w:value="selenium (total) and suspended sediment concentration, E. coli"/>
                        <w:listItem w:displayText="selenium (total) and boron (total)" w:value="selenium (total) and boron (total)"/>
                        <w:listItem w:displayText="suspended sediment concentration" w:value="suspended sediment concentration"/>
                        <w:listItem w:displayText="suspended sediment concentration and E. coli" w:value="suspended sediment concentration and E. coli"/>
                        <w:listItem w:displayText="selenium (total), DDT metabolites, toxaphene and chlordane in fish tissue, boron (total)" w:value="selenium (total), DDT metabolites, toxaphene and chlordane in fish tissue, boron (total)"/>
                        <w:listItem w:displayText="turbidity" w:value="turbidity"/>
                        <w:listItem w:displayText="zinc (total) and low dissolved oxygen" w:value="zinc (total) and low dissolved oxygen"/>
                        <w:listItem w:displayText="other pollutants (list other types here)" w:value="other pollutants (list other types here)"/>
                      </w:comboBox>
                    </w:sdtPr>
                    <w:sdtEndPr>
                      <w:rPr>
                        <w:rStyle w:val="DefaultParagraphFont"/>
                        <w:rFonts w:ascii="Calibri" w:hAnsi="Calibri"/>
                        <w:bCs w:val="0"/>
                        <w:color w:val="auto"/>
                      </w:rPr>
                    </w:sdtEndPr>
                    <w:sdtContent>
                      <w:r w:rsidR="002B0EEC" w:rsidRPr="00341FFC">
                        <w:rPr>
                          <w:rStyle w:val="PlaceholderText"/>
                        </w:rPr>
                        <w:t>[Select applicable pollutant type.]</w:t>
                      </w:r>
                    </w:sdtContent>
                  </w:sdt>
                </w:sdtContent>
              </w:sdt>
            </w:sdtContent>
          </w:sdt>
        </w:p>
        <w:p w:rsidR="002B0EEC" w:rsidRDefault="002B0EEC"/>
      </w:docPartBody>
    </w:docPart>
    <w:docPart>
      <w:docPartPr>
        <w:name w:val="Potential MS4 Only"/>
        <w:style w:val="Normal"/>
        <w:category>
          <w:name w:val="Potential MS4 Discharges"/>
          <w:gallery w:val="docParts"/>
        </w:category>
        <w:behaviors>
          <w:behavior w:val="content"/>
        </w:behaviors>
        <w:guid w:val="{47390E4D-823B-4546-A0BA-F3B66EC591CC}"/>
      </w:docPartPr>
      <w:docPartBody>
        <w:p w:rsidR="002B0EEC" w:rsidRPr="0068717B" w:rsidRDefault="002B0EEC" w:rsidP="00D517CE">
          <w:r>
            <w:t xml:space="preserve">This project has the potential to discharge into a Municipal Separate Storm Sewer System (MS4). The MS4s with potential to receive stormwater discharges are as follows: </w:t>
          </w:r>
          <w:sdt>
            <w:sdtPr>
              <w:alias w:val="Other MS4 Names"/>
              <w:tag w:val="Other MS4 Names"/>
              <w:id w:val="-580054783"/>
              <w:lock w:val="sdtLocked"/>
              <w:placeholder>
                <w:docPart w:val="1390FAE3E56748BCBC733276FAE3ADBE"/>
              </w:placeholder>
              <w:showingPlcHdr/>
            </w:sdtPr>
            <w:sdtEndPr/>
            <w:sdtContent>
              <w:r w:rsidRPr="006B5383">
                <w:rPr>
                  <w:rStyle w:val="PlaceholderText"/>
                </w:rPr>
                <w:t>[Insert other applicable MS4 names.]</w:t>
              </w:r>
            </w:sdtContent>
          </w:sdt>
          <w:r>
            <w:t>.</w:t>
          </w:r>
        </w:p>
        <w:p w:rsidR="002B0EEC" w:rsidRDefault="002B0EEC"/>
      </w:docPartBody>
    </w:docPart>
    <w:docPart>
      <w:docPartPr>
        <w:name w:val="ADEQ Under 1 Year"/>
        <w:style w:val="Comment Text"/>
        <w:category>
          <w:name w:val="General"/>
          <w:gallery w:val="custom3"/>
        </w:category>
        <w:behaviors>
          <w:behavior w:val="content"/>
        </w:behaviors>
        <w:guid w:val="{7E5A6B31-CDF0-4E3B-B0E6-D7978966BF94}"/>
      </w:docPartPr>
      <w:docPartBody>
        <w:p w:rsidR="002B0EEC" w:rsidRPr="004560DD" w:rsidRDefault="002B0EEC" w:rsidP="004560DD">
          <w:pPr>
            <w:pStyle w:val="CommentText"/>
            <w:rPr>
              <w:rFonts w:asciiTheme="minorHAnsi" w:hAnsiTheme="minorHAnsi" w:cstheme="minorHAnsi"/>
              <w:sz w:val="22"/>
              <w:szCs w:val="22"/>
            </w:rPr>
          </w:pPr>
          <w:r w:rsidRPr="004560DD">
            <w:rPr>
              <w:rFonts w:asciiTheme="minorHAnsi" w:hAnsiTheme="minorHAnsi" w:cstheme="minorHAnsi"/>
              <w:sz w:val="22"/>
              <w:szCs w:val="22"/>
            </w:rPr>
            <w:t xml:space="preserve">The project is scheduled to last </w:t>
          </w:r>
          <w:r w:rsidRPr="00272507">
            <w:rPr>
              <w:rStyle w:val="PlaceholderText"/>
            </w:rPr>
            <w:t>[Insert applicable duration (no. of days, months, years, etc.).]</w:t>
          </w:r>
          <w:r w:rsidRPr="004560DD">
            <w:rPr>
              <w:rFonts w:asciiTheme="minorHAnsi" w:hAnsiTheme="minorHAnsi" w:cstheme="minorHAnsi"/>
              <w:sz w:val="22"/>
              <w:szCs w:val="22"/>
            </w:rPr>
            <w:t xml:space="preserve"> to complete the project. Initiating site stabilization is required within 14 calendar days of construction activity completion or secession. Control measures will be provided and implemented by the Operator, as necessary.</w:t>
          </w:r>
        </w:p>
        <w:p w:rsidR="002B0EEC" w:rsidRDefault="002B0EEC"/>
      </w:docPartBody>
    </w:docPart>
    <w:docPart>
      <w:docPartPr>
        <w:name w:val="Dry Washes, Yes"/>
        <w:style w:val="SWPPP Text"/>
        <w:category>
          <w:name w:val="On-Site Dry Washes"/>
          <w:gallery w:val="docParts"/>
        </w:category>
        <w:behaviors>
          <w:behavior w:val="content"/>
        </w:behaviors>
        <w:guid w:val="{27EF72F4-93DD-4D42-AD2D-7BDDC3346317}"/>
      </w:docPartPr>
      <w:docPartBody>
        <w:p w:rsidR="002B0EEC" w:rsidRDefault="002B0EEC" w:rsidP="002B0EEC">
          <w:pPr>
            <w:pStyle w:val="DryWashesYes"/>
          </w:pPr>
          <w:r w:rsidRPr="00A21DA7">
            <w:t xml:space="preserve">There are dry washes located within the project limits. </w:t>
          </w:r>
          <w:sdt>
            <w:sdtPr>
              <w:rPr>
                <w:color w:val="002060"/>
              </w:rPr>
              <w:alias w:val="Dry Wash Description"/>
              <w:tag w:val="Dry Wash Description"/>
              <w:id w:val="-519856119"/>
              <w:lock w:val="sdtLocked"/>
              <w:placeholder>
                <w:docPart w:val="8D5EC42C7422465395079C1D76D4AEC1"/>
              </w:placeholder>
              <w:showingPlcHdr/>
            </w:sdtPr>
            <w:sdtEndPr/>
            <w:sdtContent>
              <w:r w:rsidRPr="00C90457">
                <w:rPr>
                  <w:rStyle w:val="PlaceholderText"/>
                </w:rPr>
                <w:t>[Briefly describe dry washes within project limits.]</w:t>
              </w:r>
            </w:sdtContent>
          </w:sdt>
        </w:p>
      </w:docPartBody>
    </w:docPart>
    <w:docPart>
      <w:docPartPr>
        <w:name w:val="1E99EF85286841A2B37C98E211FBE232"/>
        <w:category>
          <w:name w:val="General"/>
          <w:gallery w:val="placeholder"/>
        </w:category>
        <w:types>
          <w:type w:val="bbPlcHdr"/>
        </w:types>
        <w:behaviors>
          <w:behavior w:val="content"/>
        </w:behaviors>
        <w:guid w:val="{18BBC602-EFAA-4F65-ADC6-03792339433D}"/>
      </w:docPartPr>
      <w:docPartBody>
        <w:p w:rsidR="002B0EEC" w:rsidRDefault="002B0EEC" w:rsidP="002B0EEC">
          <w:pPr>
            <w:pStyle w:val="1E99EF85286841A2B37C98E211FBE232"/>
          </w:pPr>
          <w:r w:rsidRPr="00074473">
            <w:rPr>
              <w:rStyle w:val="PlaceholderText"/>
            </w:rPr>
            <w:t>[Select applicable text regarding whether or not any wetlands are within the project limits.]</w:t>
          </w:r>
        </w:p>
      </w:docPartBody>
    </w:docPart>
    <w:docPart>
      <w:docPartPr>
        <w:name w:val="Wetlands, Yes"/>
        <w:style w:val="Normal"/>
        <w:category>
          <w:name w:val="On-Site Wetlands"/>
          <w:gallery w:val="docParts"/>
        </w:category>
        <w:behaviors>
          <w:behavior w:val="content"/>
        </w:behaviors>
        <w:guid w:val="{86C55D81-1E1B-4563-9007-4DF034895E7A}"/>
      </w:docPartPr>
      <w:docPartBody>
        <w:sdt>
          <w:sdtPr>
            <w:rPr>
              <w:rFonts w:ascii="Calibri" w:eastAsia="Times New Roman" w:hAnsi="Calibri" w:cs="Times New Roman"/>
              <w:color w:val="77206D" w:themeColor="accent5" w:themeShade="BF"/>
              <w:kern w:val="0"/>
              <w:sz w:val="22"/>
              <w:szCs w:val="22"/>
              <w14:ligatures w14:val="none"/>
            </w:rPr>
            <w:alias w:val="On-Site Wetlands"/>
            <w:tag w:val="On-Site Wetlands"/>
            <w:id w:val="-1954394833"/>
            <w:placeholder>
              <w:docPart w:val="1E99EF85286841A2B37C98E211FBE232"/>
            </w:placeholder>
            <w:docPartList>
              <w:docPartGallery w:val="Quick Parts"/>
              <w:docPartCategory w:val="On-Site Wetlands"/>
            </w:docPartList>
          </w:sdtPr>
          <w:sdtEndPr>
            <w:rPr>
              <w:color w:val="auto"/>
            </w:rPr>
          </w:sdtEndPr>
          <w:sdtContent>
            <w:p w:rsidR="002B0EEC" w:rsidRPr="00D16686" w:rsidRDefault="002B0EEC" w:rsidP="000219D4">
              <w:r w:rsidRPr="00A21DA7">
                <w:t xml:space="preserve">There are wetlands located within the project limits. </w:t>
              </w:r>
              <w:sdt>
                <w:sdtPr>
                  <w:alias w:val="Wetlands Description"/>
                  <w:tag w:val="Wetlands Description"/>
                  <w:id w:val="1704749871"/>
                  <w:lock w:val="sdtLocked"/>
                  <w:placeholder>
                    <w:docPart w:val="E578DFFEA6B242AFBF95B75CD7E71AF5"/>
                  </w:placeholder>
                  <w:showingPlcHdr/>
                </w:sdtPr>
                <w:sdtEndPr/>
                <w:sdtContent>
                  <w:r w:rsidRPr="00C90457">
                    <w:rPr>
                      <w:rStyle w:val="PlaceholderText"/>
                    </w:rPr>
                    <w:t>[Briefly describe wetlands within project limits.]</w:t>
                  </w:r>
                </w:sdtContent>
              </w:sdt>
            </w:p>
            <w:p w:rsidR="002B0EEC" w:rsidRDefault="00E90257" w:rsidP="00C90457">
              <w:pPr>
                <w:pStyle w:val="SWPPPText"/>
                <w:spacing w:before="120" w:after="0" w:line="240" w:lineRule="exact"/>
                <w:rPr>
                  <w:color w:val="77206D" w:themeColor="accent5" w:themeShade="BF"/>
                </w:rPr>
              </w:pPr>
            </w:p>
          </w:sdtContent>
        </w:sdt>
        <w:p w:rsidR="002B0EEC" w:rsidRDefault="002B0EEC"/>
      </w:docPartBody>
    </w:docPart>
    <w:docPart>
      <w:docPartPr>
        <w:name w:val="4C3028940C834E00A184B13D91A370EF"/>
        <w:category>
          <w:name w:val="General"/>
          <w:gallery w:val="placeholder"/>
        </w:category>
        <w:types>
          <w:type w:val="bbPlcHdr"/>
        </w:types>
        <w:behaviors>
          <w:behavior w:val="content"/>
        </w:behaviors>
        <w:guid w:val="{2E0919A2-E369-4D38-BD60-22147CC62113}"/>
      </w:docPartPr>
      <w:docPartBody>
        <w:p w:rsidR="002B0EEC" w:rsidRDefault="00215507" w:rsidP="00215507">
          <w:pPr>
            <w:pStyle w:val="4C3028940C834E00A184B13D91A370EF1"/>
          </w:pPr>
          <w:r w:rsidRPr="001B46CF">
            <w:rPr>
              <w:rStyle w:val="PlaceholderText"/>
            </w:rPr>
            <w:t>[Select applicable T&amp;E species consultation result.]</w:t>
          </w:r>
        </w:p>
      </w:docPartBody>
    </w:docPart>
    <w:docPart>
      <w:docPartPr>
        <w:name w:val="T&amp;E--Biological Opinion"/>
        <w:style w:val="SWPPP Text"/>
        <w:category>
          <w:name w:val="TE Species--Consult Result (EPA)"/>
          <w:gallery w:val="custQuickParts"/>
        </w:category>
        <w:behaviors>
          <w:behavior w:val="content"/>
        </w:behaviors>
        <w:guid w:val="{076ED12A-C8FC-4545-A6E9-27D0C810F9FD}"/>
      </w:docPartPr>
      <w:docPartBody>
        <w:p w:rsidR="002B0EEC" w:rsidRDefault="002B0EEC" w:rsidP="001B46CF">
          <w:pPr>
            <w:pStyle w:val="SWPPPText"/>
          </w:pPr>
          <w:r w:rsidRPr="00FF14AB">
            <w:t>A biological opinion and/or conference opinion and incidental take statement currently in effect from USFWS and/or NMFS concluded the project is not likely to jeopardize the continued existence of ESA-listed species, nor the destruction or adverse modification of critical habitat(s).</w:t>
          </w:r>
        </w:p>
        <w:p w:rsidR="002B0EEC" w:rsidRDefault="002B0EEC"/>
      </w:docPartBody>
    </w:docPart>
    <w:docPart>
      <w:docPartPr>
        <w:name w:val="T&amp;E--Written Concurrence"/>
        <w:style w:val="SWPPP Text"/>
        <w:category>
          <w:name w:val="TE Species--Consult Result (EPA)"/>
          <w:gallery w:val="custQuickParts"/>
        </w:category>
        <w:behaviors>
          <w:behavior w:val="content"/>
        </w:behaviors>
        <w:guid w:val="{9913A72C-8A8F-4E38-98F9-9416A47B14D1}"/>
      </w:docPartPr>
      <w:docPartBody>
        <w:p w:rsidR="002B0EEC" w:rsidRDefault="002B0EEC" w:rsidP="00FF14AB">
          <w:pPr>
            <w:pStyle w:val="SWPPPText"/>
          </w:pPr>
          <w:r w:rsidRPr="00FF14AB">
            <w:t>A written concurrence from USFWS and/or NMFS concluded that the project’s discharges and discharge-related activities are not likely to adversely affect federally listed species and federally designated critical habitat(s).</w:t>
          </w:r>
        </w:p>
        <w:p w:rsidR="002B0EEC" w:rsidRDefault="002B0EEC"/>
      </w:docPartBody>
    </w:docPart>
    <w:docPart>
      <w:docPartPr>
        <w:name w:val="RC-2*N/A"/>
        <w:style w:val="SWPPP Text"/>
        <w:category>
          <w:name w:val="Runon Control 2"/>
          <w:gallery w:val="custQuickParts"/>
        </w:category>
        <w:behaviors>
          <w:behavior w:val="content"/>
        </w:behaviors>
        <w:guid w:val="{37128871-11CF-43F5-9BCC-7C32FAFA5D86}"/>
      </w:docPartPr>
      <w:docPartBody>
        <w:p w:rsidR="002B0EEC" w:rsidRDefault="002B0EEC" w:rsidP="00913733">
          <w:pPr>
            <w:pStyle w:val="SWPPPText"/>
          </w:pPr>
          <w:r>
            <w:t>RC-2</w:t>
          </w:r>
          <w:r>
            <w:tab/>
            <w:t>Cut to Fill Slope Transitions</w:t>
          </w:r>
        </w:p>
        <w:p w:rsidR="002B0EEC" w:rsidRDefault="002B0EEC" w:rsidP="00913733">
          <w:pPr>
            <w:pStyle w:val="SWPPPText"/>
          </w:pPr>
          <w:r>
            <w:t>Cut to fill slope transitions are not applicable to this project.</w:t>
          </w:r>
        </w:p>
        <w:p w:rsidR="002B0EEC" w:rsidRDefault="002B0EEC"/>
      </w:docPartBody>
    </w:docPart>
    <w:docPart>
      <w:docPartPr>
        <w:name w:val="PP-2*N/A"/>
        <w:style w:val="SWPPP Text"/>
        <w:category>
          <w:name w:val="Pollution Prevention 2"/>
          <w:gallery w:val="custQuickParts"/>
        </w:category>
        <w:behaviors>
          <w:behavior w:val="content"/>
        </w:behaviors>
        <w:guid w:val="{2510DBB9-97F7-4595-9122-FF23905C6AC2}"/>
      </w:docPartPr>
      <w:docPartBody>
        <w:p w:rsidR="00C35D2C" w:rsidRDefault="00C35D2C" w:rsidP="000F7C19">
          <w:pPr>
            <w:pStyle w:val="SWPPPText"/>
          </w:pPr>
          <w:r>
            <w:t>PP-2</w:t>
          </w:r>
          <w:r>
            <w:tab/>
            <w:t>Vehicle and Equipment Fueling</w:t>
          </w:r>
        </w:p>
        <w:p w:rsidR="00C35D2C" w:rsidRDefault="00C35D2C" w:rsidP="000F7C19">
          <w:pPr>
            <w:pStyle w:val="SWPPPText"/>
          </w:pPr>
          <w:r>
            <w:t xml:space="preserve">Vehicle and equipment fueling is not applicable for this project. </w:t>
          </w:r>
        </w:p>
        <w:p w:rsidR="00C35D2C" w:rsidRDefault="00C35D2C"/>
      </w:docPartBody>
    </w:docPart>
    <w:docPart>
      <w:docPartPr>
        <w:name w:val="Under 1,320 Gallons Fuel"/>
        <w:style w:val="0E2D665D682D4ABB8476F4C3511358C5"/>
        <w:category>
          <w:name w:val="GH-2 Text Options"/>
          <w:gallery w:val="custom2"/>
        </w:category>
        <w:behaviors>
          <w:behavior w:val="content"/>
        </w:behaviors>
        <w:guid w:val="{2712A586-C416-43F1-9DC0-F9A7A0EDBF1A}"/>
      </w:docPartPr>
      <w:docPartBody>
        <w:p w:rsidR="00C35D2C" w:rsidRPr="00773D9D" w:rsidRDefault="00C35D2C" w:rsidP="001F27AC">
          <w:pPr>
            <w:pStyle w:val="0E2D665D682D4ABB8476F4C3511358C5"/>
            <w:rPr>
              <w:color w:val="002060"/>
            </w:rPr>
          </w:pPr>
          <w:r w:rsidRPr="00740527">
            <w:t>Because this project will not have a volume of over 1,320 gallons of fuel, a Spill Prevention, Control, and Countermeasure (SPCC) Plan will not be included in the SWPPP.</w:t>
          </w:r>
        </w:p>
        <w:p w:rsidR="00C35D2C" w:rsidRDefault="00C35D2C"/>
      </w:docPartBody>
    </w:docPart>
    <w:docPart>
      <w:docPartPr>
        <w:name w:val="PP-5*N/A"/>
        <w:style w:val="SWPPP Text"/>
        <w:category>
          <w:name w:val="Pollution Prevention 5"/>
          <w:gallery w:val="custQuickParts"/>
        </w:category>
        <w:behaviors>
          <w:behavior w:val="content"/>
        </w:behaviors>
        <w:guid w:val="{A81FC816-FFCB-45C4-AF07-B5993C9032AA}"/>
      </w:docPartPr>
      <w:docPartBody>
        <w:p w:rsidR="00C35D2C" w:rsidRDefault="00C35D2C" w:rsidP="003C58D1">
          <w:pPr>
            <w:pStyle w:val="SWPPPText"/>
          </w:pPr>
          <w:r>
            <w:t>PP-5</w:t>
          </w:r>
          <w:r>
            <w:tab/>
            <w:t>Material Delivery and Storage</w:t>
          </w:r>
        </w:p>
        <w:p w:rsidR="00C35D2C" w:rsidRPr="00DD7860" w:rsidRDefault="00C35D2C" w:rsidP="003C58D1">
          <w:pPr>
            <w:pStyle w:val="SWPPPText"/>
          </w:pPr>
          <w:r>
            <w:t>Material Delivery and Storage is not applicable to this project.</w:t>
          </w:r>
        </w:p>
        <w:p w:rsidR="00C35D2C" w:rsidRDefault="00C35D2C"/>
      </w:docPartBody>
    </w:docPart>
    <w:docPart>
      <w:docPartPr>
        <w:name w:val="PP-6*N/A"/>
        <w:style w:val="SWPPP Text"/>
        <w:category>
          <w:name w:val="Pollution Prevention 6"/>
          <w:gallery w:val="custQuickParts"/>
        </w:category>
        <w:behaviors>
          <w:behavior w:val="content"/>
        </w:behaviors>
        <w:guid w:val="{15207919-DB72-479F-9979-45EF3F8A4154}"/>
      </w:docPartPr>
      <w:docPartBody>
        <w:p w:rsidR="00C35D2C" w:rsidRDefault="00C35D2C" w:rsidP="007F4C06">
          <w:pPr>
            <w:pStyle w:val="SWPPPText"/>
          </w:pPr>
          <w:r>
            <w:t>PP-6</w:t>
          </w:r>
          <w:r>
            <w:tab/>
            <w:t>Material Use</w:t>
          </w:r>
        </w:p>
        <w:p w:rsidR="00C35D2C" w:rsidRPr="00DD7860" w:rsidRDefault="00C35D2C" w:rsidP="007F4C06">
          <w:pPr>
            <w:pStyle w:val="SWPPPText"/>
          </w:pPr>
          <w:r>
            <w:t>Material Use is not applicable to this project.</w:t>
          </w:r>
        </w:p>
        <w:p w:rsidR="00C35D2C" w:rsidRDefault="00C35D2C"/>
      </w:docPartBody>
    </w:docPart>
    <w:docPart>
      <w:docPartPr>
        <w:name w:val="PP-8*N/A"/>
        <w:style w:val="SWPPP Text"/>
        <w:category>
          <w:name w:val="Pollution Prevention 8"/>
          <w:gallery w:val="custQuickParts"/>
        </w:category>
        <w:behaviors>
          <w:behavior w:val="content"/>
        </w:behaviors>
        <w:guid w:val="{D29210DD-441E-4C90-B382-3133E23C8A6A}"/>
      </w:docPartPr>
      <w:docPartBody>
        <w:p w:rsidR="00C35D2C" w:rsidRDefault="00C35D2C" w:rsidP="00B308AE">
          <w:pPr>
            <w:pStyle w:val="SWPPPText"/>
          </w:pPr>
          <w:r>
            <w:t>PP-8</w:t>
          </w:r>
          <w:r>
            <w:tab/>
            <w:t>Spill Prevention and Control</w:t>
          </w:r>
        </w:p>
        <w:p w:rsidR="00C35D2C" w:rsidRPr="000256D5" w:rsidRDefault="00C35D2C" w:rsidP="00B308AE">
          <w:pPr>
            <w:pStyle w:val="SWPPPText"/>
          </w:pPr>
          <w:r>
            <w:t>Spill Prevention and Control is not applicable to this project.</w:t>
          </w:r>
        </w:p>
        <w:p w:rsidR="00C35D2C" w:rsidRDefault="00C35D2C"/>
      </w:docPartBody>
    </w:docPart>
    <w:docPart>
      <w:docPartPr>
        <w:name w:val="078C84CEC8E14E5EBE7ABB2CE5D2DF43"/>
        <w:category>
          <w:name w:val="General"/>
          <w:gallery w:val="placeholder"/>
        </w:category>
        <w:types>
          <w:type w:val="bbPlcHdr"/>
        </w:types>
        <w:behaviors>
          <w:behavior w:val="content"/>
        </w:behaviors>
        <w:guid w:val="{DE257184-813B-4225-8F46-7A7CE4DCE9C3}"/>
      </w:docPartPr>
      <w:docPartBody>
        <w:p w:rsidR="00C35D2C" w:rsidRDefault="00AD0071">
          <w:r w:rsidRPr="00773D9D">
            <w:t>PP-2</w:t>
          </w:r>
          <w:r w:rsidRPr="00773D9D">
            <w:tab/>
            <w:t>Vehicle and Equipment Fueling</w:t>
          </w:r>
        </w:p>
      </w:docPartBody>
    </w:docPart>
    <w:docPart>
      <w:docPartPr>
        <w:name w:val="DE3E59864E0C4673A827294555F9B242"/>
        <w:category>
          <w:name w:val="General"/>
          <w:gallery w:val="placeholder"/>
        </w:category>
        <w:types>
          <w:type w:val="bbPlcHdr"/>
        </w:types>
        <w:behaviors>
          <w:behavior w:val="content"/>
        </w:behaviors>
        <w:guid w:val="{142082AB-19E8-4B33-B8CC-C0062098CCF4}"/>
      </w:docPartPr>
      <w:docPartBody>
        <w:p w:rsidR="00C35D2C" w:rsidRDefault="00AD0071">
          <w:r>
            <w:t>PP</w:t>
          </w:r>
          <w:r w:rsidRPr="00DD7860">
            <w:t>-5</w:t>
          </w:r>
          <w:r w:rsidRPr="00DD7860">
            <w:tab/>
            <w:t>Material Delivery and Storage</w:t>
          </w:r>
        </w:p>
      </w:docPartBody>
    </w:docPart>
    <w:docPart>
      <w:docPartPr>
        <w:name w:val="C70371D33FAD4DA6BF6D7ADF83C303DB"/>
        <w:category>
          <w:name w:val="General"/>
          <w:gallery w:val="placeholder"/>
        </w:category>
        <w:types>
          <w:type w:val="bbPlcHdr"/>
        </w:types>
        <w:behaviors>
          <w:behavior w:val="content"/>
        </w:behaviors>
        <w:guid w:val="{25D21F39-E789-4C73-B638-2D123634811D}"/>
      </w:docPartPr>
      <w:docPartBody>
        <w:p w:rsidR="00C35D2C" w:rsidRDefault="00AD0071">
          <w:r w:rsidRPr="00DD7860">
            <w:t>PP-6</w:t>
          </w:r>
          <w:r w:rsidRPr="00DD7860">
            <w:tab/>
            <w:t>Material Use</w:t>
          </w:r>
        </w:p>
      </w:docPartBody>
    </w:docPart>
    <w:docPart>
      <w:docPartPr>
        <w:name w:val="9AF0891EAEFA47E58B9ADA34F08072BB"/>
        <w:category>
          <w:name w:val="General"/>
          <w:gallery w:val="placeholder"/>
        </w:category>
        <w:types>
          <w:type w:val="bbPlcHdr"/>
        </w:types>
        <w:behaviors>
          <w:behavior w:val="content"/>
        </w:behaviors>
        <w:guid w:val="{FAD788F1-4FA2-490A-A734-E578FB573A2F}"/>
      </w:docPartPr>
      <w:docPartBody>
        <w:p w:rsidR="00C35D2C" w:rsidRDefault="00C60110">
          <w:r>
            <w:t xml:space="preserve">PP </w:t>
          </w:r>
          <w:r w:rsidRPr="000256D5">
            <w:t>-8</w:t>
          </w:r>
          <w:r w:rsidRPr="000256D5">
            <w:tab/>
            <w:t>Spill Prevention and Control</w:t>
          </w:r>
        </w:p>
      </w:docPartBody>
    </w:docPart>
    <w:docPart>
      <w:docPartPr>
        <w:name w:val="EPA Turbidity Monitoring - N/A"/>
        <w:style w:val="SWPPP Text"/>
        <w:category>
          <w:name w:val="EPA Turbidity Monitoring"/>
          <w:gallery w:val="custom2"/>
        </w:category>
        <w:behaviors>
          <w:behavior w:val="content"/>
        </w:behaviors>
        <w:guid w:val="{28BF8DB6-AC75-4156-8AA1-2172A01D58B3}"/>
      </w:docPartPr>
      <w:docPartBody>
        <w:p w:rsidR="0050623C" w:rsidRDefault="0050623C" w:rsidP="00996613">
          <w:pPr>
            <w:pStyle w:val="SWPPPText"/>
          </w:pPr>
          <w:r w:rsidRPr="002B5783">
            <w:t>This project will not have a discharge of dewatering water to “sensitive waters” (i.e., receiving waters listed as impaired for sediment or a sediment-related parameter; receiving waters designated as a Tier 2, Tier 2.5, or Tier 3 receiving waters) located within Lands of Exclusive Federal Jurisdiction, therefore turbidity monitoring is not required by the EPA.</w:t>
          </w:r>
        </w:p>
        <w:p w:rsidR="0050623C" w:rsidRDefault="0050623C"/>
      </w:docPartBody>
    </w:docPart>
    <w:docPart>
      <w:docPartPr>
        <w:name w:val="DefaultPlaceholder_-1854013436"/>
        <w:category>
          <w:name w:val="General"/>
          <w:gallery w:val="placeholder"/>
        </w:category>
        <w:types>
          <w:type w:val="bbPlcHdr"/>
        </w:types>
        <w:behaviors>
          <w:behavior w:val="content"/>
        </w:behaviors>
        <w:guid w:val="{88215A64-9BF9-4AF2-A0B0-10518D97BCAF}"/>
      </w:docPartPr>
      <w:docPartBody>
        <w:p w:rsidR="0050623C" w:rsidRDefault="0050623C">
          <w:r w:rsidRPr="007937B7">
            <w:rPr>
              <w:rStyle w:val="PlaceholderText"/>
            </w:rPr>
            <w:t>Choose a building block.</w:t>
          </w:r>
        </w:p>
      </w:docPartBody>
    </w:docPart>
    <w:docPart>
      <w:docPartPr>
        <w:name w:val="EPA Turbidity Monitoring - Yes"/>
        <w:style w:val="SWPPP Text"/>
        <w:category>
          <w:name w:val="EPA Turbidity Monitoring"/>
          <w:gallery w:val="custom2"/>
        </w:category>
        <w:behaviors>
          <w:behavior w:val="content"/>
        </w:behaviors>
        <w:guid w:val="{76D9FCBB-6504-4F99-9F4A-AC921DE688C9}"/>
      </w:docPartPr>
      <w:docPartBody>
        <w:p w:rsidR="0050623C" w:rsidRPr="00377DAB" w:rsidRDefault="0050623C" w:rsidP="00377DAB">
          <w:pPr>
            <w:pStyle w:val="SWPPPText"/>
          </w:pPr>
          <w:r w:rsidRPr="00377DAB">
            <w:t xml:space="preserve">Because this project will have a discharge of dewatering water to “sensitive waters” (i.e., receiving waters listed as impaired for sediment or a sediment-related parameter; receiving waters designated as a Tier 2, Tier 2.5, or Tier 3 receiving waters) located within Lands of Exclusive Federal Jurisdiction, it is required by the EPA to perform turbidity monitoring, including benchmark monitoring requirements. For a summary of the procedures and requirements used on site in accordance with the EPA-CGP, please refer to the Monitoring section of this SWPPP. The Monitoring, Sampling and Analysis plan created for this project in accordance with the EPA CGP can be found in </w:t>
          </w:r>
          <w:r w:rsidRPr="00377DAB">
            <w:rPr>
              <w:highlight w:val="lightGray"/>
            </w:rPr>
            <w:t>Attachment 13</w:t>
          </w:r>
          <w:r w:rsidRPr="00377DAB">
            <w:t>.</w:t>
          </w:r>
        </w:p>
        <w:p w:rsidR="0050623C" w:rsidRDefault="0050623C"/>
      </w:docPartBody>
    </w:docPart>
    <w:docPart>
      <w:docPartPr>
        <w:name w:val="5BC1B57D3BFF44DF929B01C66A721DBD"/>
        <w:category>
          <w:name w:val="General"/>
          <w:gallery w:val="placeholder"/>
        </w:category>
        <w:types>
          <w:type w:val="bbPlcHdr"/>
        </w:types>
        <w:behaviors>
          <w:behavior w:val="content"/>
        </w:behaviors>
        <w:guid w:val="{6CD49A48-140F-4249-B50F-F514DEE62CC4}"/>
      </w:docPartPr>
      <w:docPartBody>
        <w:p w:rsidR="0050623C" w:rsidRDefault="0050623C" w:rsidP="0050623C">
          <w:pPr>
            <w:pStyle w:val="5BC1B57D3BFF44DF929B01C66A721DBD"/>
          </w:pPr>
          <w:r w:rsidRPr="009634A1">
            <w:rPr>
              <w:rStyle w:val="PlaceholderText"/>
            </w:rPr>
            <w:t>Choose a building block.</w:t>
          </w:r>
        </w:p>
      </w:docPartBody>
    </w:docPart>
    <w:docPart>
      <w:docPartPr>
        <w:name w:val="USACE 404 Permit--No"/>
        <w:style w:val="Normal"/>
        <w:category>
          <w:name w:val="USACE 404 Permit Requirements"/>
          <w:gallery w:val="custom3"/>
        </w:category>
        <w:behaviors>
          <w:behavior w:val="content"/>
        </w:behaviors>
        <w:guid w:val="{5B1817AB-B052-4D52-8D45-F5F56115935D}"/>
      </w:docPartPr>
      <w:docPartBody>
        <w:p w:rsidR="0050623C" w:rsidRDefault="0050623C">
          <w:r w:rsidRPr="00F64D65">
            <w:t>No U.S. Army Corps of Engineers 404 permit is required for this action.</w:t>
          </w:r>
        </w:p>
      </w:docPartBody>
    </w:docPart>
    <w:docPart>
      <w:docPartPr>
        <w:name w:val="Dust Control No Additional Regs"/>
        <w:style w:val="Normal"/>
        <w:category>
          <w:name w:val="Dust Minimization--Options"/>
          <w:gallery w:val="custom4"/>
        </w:category>
        <w:behaviors>
          <w:behavior w:val="content"/>
        </w:behaviors>
        <w:guid w:val="{DB888CE9-DEA2-4D1F-BF7F-F5E4C6F39241}"/>
      </w:docPartPr>
      <w:docPartBody>
        <w:p w:rsidR="007C1D4B" w:rsidRPr="00420529" w:rsidRDefault="007C1D4B" w:rsidP="000219D4">
          <w:pPr>
            <w:numPr>
              <w:ilvl w:val="2"/>
              <w:numId w:val="0"/>
            </w:numPr>
          </w:pPr>
          <w:r>
            <w:t>Because this project is not located in a county with fugitive dust regulations, a separate dust permit or plan is not required. However, d</w:t>
          </w:r>
          <w:r w:rsidRPr="00420529">
            <w:t xml:space="preserve">ust control measures to be followed on site include the employment of water trucks fed by </w:t>
          </w:r>
          <w:sdt>
            <w:sdtPr>
              <w:alias w:val="Dust Controls"/>
              <w:tag w:val="Dust Controls"/>
              <w:id w:val="1741675291"/>
              <w:lock w:val="sdtLocked"/>
              <w:placeholder>
                <w:docPart w:val="3E3AAEFA2B2642BA833504212D467667"/>
              </w:placeholder>
              <w:showingPlcHdr/>
              <w:comboBox>
                <w:listItem w:displayText="local water hydrant" w:value="local water hydrant"/>
                <w:listItem w:displayText="stand pipe" w:value="stand pipe"/>
                <w:listItem w:displayText="hurricane pump" w:value="hurricane pump"/>
                <w:listItem w:displayText="water tank" w:value="water tank"/>
                <w:listItem w:displayText="water supply pond" w:value="water supply pond"/>
                <w:listItem w:displayText="reclaimed water (Valid Reuse Permit is included in Attachment [X], and there are no discharges of reclaimed water off-site.)" w:value="reclaimed water (Valid Reuse Permit is included in Attachment [X], and there are no discharges of reclaimed water off-site.)"/>
                <w:listItem w:displayText="[other]" w:value="[other]"/>
              </w:comboBox>
            </w:sdtPr>
            <w:sdtEndPr/>
            <w:sdtContent>
              <w:r w:rsidRPr="003B0DD8">
                <w:rPr>
                  <w:rStyle w:val="PlaceholderText"/>
                </w:rPr>
                <w:t>[Select applicable dust control.]</w:t>
              </w:r>
            </w:sdtContent>
          </w:sdt>
          <w:r w:rsidRPr="00420529">
            <w:t xml:space="preserve">. The operator will control dust emissions with </w:t>
          </w:r>
          <w:sdt>
            <w:sdtPr>
              <w:alias w:val="Dust-Emission Controls"/>
              <w:tag w:val="Dust-Emission Controls"/>
              <w:id w:val="253945037"/>
              <w:lock w:val="sdtLocked"/>
              <w:placeholder>
                <w:docPart w:val="9DEF7D29EC4D47198D7D714033E4EF8C"/>
              </w:placeholder>
              <w:showingPlcHdr/>
              <w:dropDownList>
                <w:listItem w:displayText="water truck operation" w:value="water truck operation"/>
                <w:listItem w:displayText="dust palliatives" w:value="dust palliatives"/>
                <w:listItem w:displayText="dust screen fencing" w:value="dust screen fencing"/>
              </w:dropDownList>
            </w:sdtPr>
            <w:sdtEndPr/>
            <w:sdtContent>
              <w:r w:rsidRPr="003B0DD8">
                <w:rPr>
                  <w:rStyle w:val="PlaceholderText"/>
                </w:rPr>
                <w:t>[Select applicable dust-emissions control.]</w:t>
              </w:r>
            </w:sdtContent>
          </w:sdt>
          <w:r w:rsidRPr="00420529">
            <w:t xml:space="preserve">, </w:t>
          </w:r>
          <w:r>
            <w:t xml:space="preserve">and other appropriate methods. </w:t>
          </w:r>
          <w:r w:rsidRPr="00420529">
            <w:t xml:space="preserve">Water for dust suppression will be provided by </w:t>
          </w:r>
          <w:sdt>
            <w:sdtPr>
              <w:alias w:val="Water Provider Name/Location"/>
              <w:tag w:val="Water Provider Name/Location"/>
              <w:id w:val="-383179585"/>
              <w:lock w:val="sdtLocked"/>
              <w:placeholder>
                <w:docPart w:val="100C2D7FDFA9499CB1CB25EC2A105020"/>
              </w:placeholder>
              <w:showingPlcHdr/>
            </w:sdtPr>
            <w:sdtEndPr/>
            <w:sdtContent>
              <w:r w:rsidRPr="003B0DD8">
                <w:rPr>
                  <w:rStyle w:val="PlaceholderText"/>
                </w:rPr>
                <w:t>[Insert provider and location.]</w:t>
              </w:r>
            </w:sdtContent>
          </w:sdt>
          <w:r w:rsidRPr="00420529">
            <w:t xml:space="preserve">. The operator will provide the </w:t>
          </w:r>
          <w:sdt>
            <w:sdtPr>
              <w:alias w:val="Water-Supply Materials"/>
              <w:tag w:val="Water-Supply Materials"/>
              <w:id w:val="-93407762"/>
              <w:lock w:val="sdtLocked"/>
              <w:placeholder>
                <w:docPart w:val="CAFA89B9D8BE418685A31CB365214828"/>
              </w:placeholder>
              <w:showingPlcHdr/>
            </w:sdtPr>
            <w:sdtEndPr/>
            <w:sdtContent>
              <w:r w:rsidRPr="003B0DD8">
                <w:rPr>
                  <w:rStyle w:val="PlaceholderText"/>
                </w:rPr>
                <w:t>[Insert applicable water-supply materials that the operator will provide (e.g.,</w:t>
              </w:r>
              <w:r w:rsidRPr="003B0DD8">
                <w:rPr>
                  <w:rStyle w:val="PlaceholderText"/>
                  <w:i/>
                  <w:iCs/>
                </w:rPr>
                <w:t xml:space="preserve"> hydrant meter/backflow prevention device/security cage/equipment testing of the water supply</w:t>
              </w:r>
              <w:r w:rsidRPr="003B0DD8">
                <w:rPr>
                  <w:rStyle w:val="PlaceholderText"/>
                </w:rPr>
                <w:t>).]</w:t>
              </w:r>
            </w:sdtContent>
          </w:sdt>
          <w:r w:rsidRPr="00420529">
            <w:t>, as required by the local water services department.</w:t>
          </w:r>
        </w:p>
        <w:p w:rsidR="007C1D4B" w:rsidRPr="007A1E3E" w:rsidRDefault="007C1D4B" w:rsidP="000219D4">
          <w:pPr>
            <w:numPr>
              <w:ilvl w:val="2"/>
              <w:numId w:val="0"/>
            </w:numPr>
          </w:pPr>
          <w:r w:rsidRPr="00420529">
            <w:rPr>
              <w:szCs w:val="20"/>
            </w:rPr>
            <w:t>Any accumulation of off-site sediment will be removed as soon as practicable following discovery of off-site deposition. Any tracking of sediment will be removed from paved roadways by the end of the next shift. Other controls will be used to minimize the generation of dust and sediment from construction site roadways.</w:t>
          </w:r>
        </w:p>
        <w:p w:rsidR="007C1D4B" w:rsidRDefault="007C1D4B"/>
      </w:docPartBody>
    </w:docPart>
    <w:docPart>
      <w:docPartPr>
        <w:name w:val="Topsoil Not Preserved"/>
        <w:style w:val="Normal"/>
        <w:category>
          <w:name w:val="Topsoil Preserved/Restored--Options"/>
          <w:gallery w:val="custom4"/>
        </w:category>
        <w:behaviors>
          <w:behavior w:val="content"/>
        </w:behaviors>
        <w:guid w:val="{1755E9AA-06AE-48E2-B7AA-A89168A903B6}"/>
      </w:docPartPr>
      <w:docPartBody>
        <w:p w:rsidR="007C1D4B" w:rsidRDefault="007C1D4B" w:rsidP="00C2351D">
          <w:pPr>
            <w:spacing w:line="259" w:lineRule="auto"/>
          </w:pPr>
          <w:r w:rsidRPr="005E31D7">
            <w:t xml:space="preserve">Because </w:t>
          </w:r>
          <w:sdt>
            <w:sdtPr>
              <w:alias w:val="Topsoil Not Preserved/Reserved--Reasons"/>
              <w:tag w:val="Topsoil Not Preserved/Reserved--Reasons"/>
              <w:id w:val="3934014"/>
              <w:lock w:val="sdtLocked"/>
              <w:placeholder>
                <w:docPart w:val="CE63BE1AA77E48FCBE32CC70D94FCD66"/>
              </w:placeholder>
              <w:showingPlcHdr/>
              <w:dropDownList>
                <w:listItem w:displayText="this project is designed to be highly impervious after construction" w:value="this project is designed to be highly impervious after construction"/>
                <w:listItem w:displayText="little or no vegetation is intended to remain, or be established" w:value="little or no vegetation is intended to remain, or be established"/>
                <w:listItem w:displayText="the presence of invasive species has been determined" w:value="the presence of invasive species has been determined"/>
              </w:dropDownList>
            </w:sdtPr>
            <w:sdtEndPr/>
            <w:sdtContent>
              <w:r w:rsidRPr="009F3DFF">
                <w:rPr>
                  <w:rStyle w:val="PlaceholderText"/>
                </w:rPr>
                <w:t>[Select applicable text regarding why topsoil cannot be preserved/restored.]</w:t>
              </w:r>
            </w:sdtContent>
          </w:sdt>
          <w:r w:rsidRPr="005E31D7">
            <w:t>, preserving topsoil at the site is not feasible.</w:t>
          </w:r>
        </w:p>
        <w:p w:rsidR="007C1D4B" w:rsidRDefault="007C1D4B"/>
      </w:docPartBody>
    </w:docPart>
    <w:docPart>
      <w:docPartPr>
        <w:name w:val="EPA--Chemical Treatments"/>
        <w:style w:val="Normal"/>
        <w:category>
          <w:name w:val="Chemical Treatments--Options"/>
          <w:gallery w:val="custom4"/>
        </w:category>
        <w:behaviors>
          <w:behavior w:val="content"/>
        </w:behaviors>
        <w:guid w:val="{28F86CB7-B655-47BD-B27F-2F6E9F16CB0E}"/>
      </w:docPartPr>
      <w:docPartBody>
        <w:p w:rsidR="007C1D4B" w:rsidRPr="000D41A0" w:rsidRDefault="007C1D4B" w:rsidP="00C2351D">
          <w:pPr>
            <w:spacing w:line="259" w:lineRule="auto"/>
          </w:pPr>
          <w:r w:rsidRPr="00123FAE">
            <w:t>Polymers, flocculants, or other anionic or cationic treatment chemical for stormwater use is not authorized at this project site without EPA approval. In order to obtain EPA Region 9 authorization for coverage under this permit, notification to EPA Region 9 Office will be provided in advance of chemical use on site and after the installation of appropriate controls/implementation procedures designed to ensure that the use of cationic treatment chemicals will not lead to a violation of water quality standard.</w:t>
          </w:r>
        </w:p>
        <w:p w:rsidR="007C1D4B" w:rsidRPr="000D41A0" w:rsidRDefault="007C1D4B" w:rsidP="00C2351D">
          <w:pPr>
            <w:spacing w:line="259" w:lineRule="auto"/>
          </w:pPr>
          <w:r w:rsidRPr="000D41A0">
            <w:t>The operator will employ the following requirements to comply with the CGP:</w:t>
          </w:r>
        </w:p>
        <w:p w:rsidR="007C1D4B" w:rsidRPr="000D41A0" w:rsidRDefault="007C1D4B" w:rsidP="007C1D4B">
          <w:pPr>
            <w:numPr>
              <w:ilvl w:val="0"/>
              <w:numId w:val="18"/>
            </w:numPr>
            <w:spacing w:after="60" w:line="280" w:lineRule="exact"/>
          </w:pPr>
          <w:r w:rsidRPr="000D41A0">
            <w:t>Use conventional erosion and sediment controls prior to chemical addition to ensure effective treatment. Chemicals may only be applied where treated stormwater is directed to a sediment control (e.g., sediment basin, perimeter control) prior to discharge.</w:t>
          </w:r>
        </w:p>
        <w:p w:rsidR="007C1D4B" w:rsidRPr="000D41A0" w:rsidRDefault="007C1D4B" w:rsidP="007C1D4B">
          <w:pPr>
            <w:numPr>
              <w:ilvl w:val="0"/>
              <w:numId w:val="18"/>
            </w:numPr>
            <w:spacing w:after="60" w:line="280" w:lineRule="exact"/>
          </w:pPr>
          <w:r w:rsidRPr="000D41A0">
            <w:t>Chemicals will be selected that are appropriately suited to the types of soils likely to be exposed during construction and discharged to locations where chemicals will be applied, and to the expected turbidity, pH, and flow rate of stormwater flowing into the chemical treatment system or area.</w:t>
          </w:r>
        </w:p>
        <w:p w:rsidR="007C1D4B" w:rsidRPr="000D41A0" w:rsidRDefault="007C1D4B" w:rsidP="007C1D4B">
          <w:pPr>
            <w:numPr>
              <w:ilvl w:val="0"/>
              <w:numId w:val="18"/>
            </w:numPr>
            <w:spacing w:after="60" w:line="280" w:lineRule="exact"/>
          </w:pPr>
          <w:r w:rsidRPr="00123FAE">
            <w:t>Store treatment chemicals in leak-proof containers that are kept under storm-resistant cover and inside secondary containment structures (e.g., spill berms, decks, spill containment pallets) sized in accordance with the CGP and Engineer, or provide equivalent measures, designed and maintained to minimize the potential discharge of treatment chemicals in stormwater or by any other means (e.g., storing chemicals in covered area or having a spill kit available on site).</w:t>
          </w:r>
        </w:p>
        <w:p w:rsidR="007C1D4B" w:rsidRPr="000D41A0" w:rsidRDefault="007C1D4B" w:rsidP="007C1D4B">
          <w:pPr>
            <w:numPr>
              <w:ilvl w:val="0"/>
              <w:numId w:val="18"/>
            </w:numPr>
            <w:spacing w:after="60" w:line="280" w:lineRule="exact"/>
          </w:pPr>
          <w:r w:rsidRPr="000D41A0">
            <w:t>Comply with relevant state and local requirements affecting the use of treatment chemicals.</w:t>
          </w:r>
        </w:p>
        <w:p w:rsidR="007C1D4B" w:rsidRPr="000D41A0" w:rsidRDefault="007C1D4B" w:rsidP="007C1D4B">
          <w:pPr>
            <w:numPr>
              <w:ilvl w:val="0"/>
              <w:numId w:val="18"/>
            </w:numPr>
            <w:spacing w:after="60" w:line="280" w:lineRule="exact"/>
          </w:pPr>
          <w:r w:rsidRPr="000D41A0">
            <w:t>Use treatment chemicals and chemical treatment systems in accordance with good engineering practices, and with dosing specifications and sediment removal design specifications provided by the provider/supplier of the applicable chemicals, or document specific departures from these practices or specifications and how they reflect good engineering practice.</w:t>
          </w:r>
        </w:p>
        <w:p w:rsidR="007C1D4B" w:rsidRPr="000D41A0" w:rsidRDefault="007C1D4B" w:rsidP="007C1D4B">
          <w:pPr>
            <w:numPr>
              <w:ilvl w:val="0"/>
              <w:numId w:val="18"/>
            </w:numPr>
            <w:spacing w:after="60" w:line="280" w:lineRule="exact"/>
          </w:pPr>
          <w:r w:rsidRPr="000D41A0">
            <w:t>Ensure that persons who handle and use treatment chemicals at the construction site are provided with appropriate, product-specific training. Among other things, the training must cover proper dosing requirements.</w:t>
          </w:r>
        </w:p>
        <w:p w:rsidR="007C1D4B" w:rsidRPr="000D41A0" w:rsidRDefault="007C1D4B" w:rsidP="007C1D4B">
          <w:pPr>
            <w:numPr>
              <w:ilvl w:val="0"/>
              <w:numId w:val="18"/>
            </w:numPr>
            <w:spacing w:after="60" w:line="280" w:lineRule="exact"/>
          </w:pPr>
          <w:r w:rsidRPr="000D41A0">
            <w:t>If you have been authorized to use cationic chemicals at your site from EPA Region 9, and the authorization is conditioned on your compliance with additional requirements necessary to ensure that the use of such chemicals will not cause an exceedance of water quality standards, you are required to comply with such requirements.</w:t>
          </w:r>
        </w:p>
        <w:p w:rsidR="007C1D4B" w:rsidRPr="000D41A0" w:rsidRDefault="007C1D4B" w:rsidP="007C1D4B">
          <w:pPr>
            <w:numPr>
              <w:ilvl w:val="0"/>
              <w:numId w:val="18"/>
            </w:numPr>
            <w:spacing w:after="60" w:line="280" w:lineRule="exact"/>
          </w:pPr>
          <w:r w:rsidRPr="000D41A0">
            <w:t xml:space="preserve">Document in the SWPPP the specific chemicals and chemical treatment systems you will use, and how you will comply with the requirements in the CGP. This documentation can be found in </w:t>
          </w:r>
          <w:r w:rsidRPr="00123FAE">
            <w:rPr>
              <w:highlight w:val="lightGray"/>
            </w:rPr>
            <w:t xml:space="preserve">Attachment </w:t>
          </w:r>
          <w:r w:rsidRPr="00123FAE">
            <w:rPr>
              <w:rStyle w:val="PlaceholderText"/>
            </w:rPr>
            <w:t>[X]</w:t>
          </w:r>
          <w:r w:rsidRPr="000D41A0">
            <w:t xml:space="preserve"> to this SWPPP.</w:t>
          </w:r>
        </w:p>
        <w:p w:rsidR="007C1D4B" w:rsidRDefault="007C1D4B"/>
      </w:docPartBody>
    </w:docPart>
    <w:docPart>
      <w:docPartPr>
        <w:name w:val="Dewater EPA No"/>
        <w:style w:val="SWPPP Text"/>
        <w:category>
          <w:name w:val="EPA Dewater"/>
          <w:gallery w:val="custom5"/>
        </w:category>
        <w:behaviors>
          <w:behavior w:val="content"/>
        </w:behaviors>
        <w:guid w:val="{8BE0350A-7C0E-4CA4-906E-FA7CE5708DE0}"/>
      </w:docPartPr>
      <w:docPartBody>
        <w:p w:rsidR="007C1D4B" w:rsidRDefault="007C1D4B" w:rsidP="003E5A25">
          <w:pPr>
            <w:pStyle w:val="SWPPPText"/>
          </w:pPr>
          <w:r w:rsidRPr="003E5A25">
            <w:t>This project will not dewater to an EPA Listed Tier Waterbody.</w:t>
          </w:r>
        </w:p>
        <w:p w:rsidR="007C1D4B" w:rsidRDefault="007C1D4B"/>
      </w:docPartBody>
    </w:docPart>
    <w:docPart>
      <w:docPartPr>
        <w:name w:val="1/4 Mile (Not Contributing)--Yes"/>
        <w:style w:val="SWPPP Text"/>
        <w:category>
          <w:name w:val="Monitoring--Options"/>
          <w:gallery w:val="custom5"/>
        </w:category>
        <w:behaviors>
          <w:behavior w:val="content"/>
        </w:behaviors>
        <w:guid w:val="{658BF544-4E14-4FD4-839E-7280280114D7}"/>
      </w:docPartPr>
      <w:docPartBody>
        <w:p w:rsidR="00A0683A" w:rsidRDefault="00A0683A" w:rsidP="002271A1">
          <w:pPr>
            <w:pStyle w:val="SWPPPText"/>
          </w:pPr>
          <w:r w:rsidRPr="005E6F43">
            <w:t xml:space="preserve">This project is located within ¼ mile of </w:t>
          </w:r>
          <w:r w:rsidRPr="002271A1">
            <w:t>an ADEQ or EPA listed waterbody</w:t>
          </w:r>
          <w:r w:rsidRPr="005E6F43">
            <w:t>. However, the construction acti</w:t>
          </w:r>
          <w:r>
            <w:t>vities, results of construction</w:t>
          </w:r>
          <w:r w:rsidRPr="005E6F43">
            <w:t xml:space="preserve">, or potential pollutants used for construction have no potential to contribute to </w:t>
          </w:r>
          <w:r>
            <w:t xml:space="preserve">the listed </w:t>
          </w:r>
          <w:r w:rsidRPr="005E6F43">
            <w:t>waterbody loading of the listed impairment.</w:t>
          </w:r>
        </w:p>
        <w:p w:rsidR="00A0683A" w:rsidRDefault="00A0683A"/>
      </w:docPartBody>
    </w:docPart>
    <w:docPart>
      <w:docPartPr>
        <w:name w:val="1/4 Mile, No"/>
        <w:style w:val="SWPPP Text"/>
        <w:category>
          <w:name w:val="Monitoring--Options"/>
          <w:gallery w:val="custom5"/>
        </w:category>
        <w:behaviors>
          <w:behavior w:val="content"/>
        </w:behaviors>
        <w:guid w:val="{2590D820-6966-43CC-8C41-CD2327AA9312}"/>
      </w:docPartPr>
      <w:docPartBody>
        <w:p w:rsidR="00A0683A" w:rsidRDefault="00A0683A" w:rsidP="002271A1">
          <w:pPr>
            <w:pStyle w:val="SWPPPText"/>
          </w:pPr>
          <w:r w:rsidRPr="005E6F43">
            <w:t xml:space="preserve">This project is not located within ¼ mile of an </w:t>
          </w:r>
          <w:r w:rsidRPr="002271A1">
            <w:t>ADEQ or EPA listed waterbody</w:t>
          </w:r>
          <w:r w:rsidRPr="005E6F43">
            <w:t>.</w:t>
          </w:r>
        </w:p>
        <w:p w:rsidR="00A0683A" w:rsidRDefault="00A0683A"/>
      </w:docPartBody>
    </w:docPart>
    <w:docPart>
      <w:docPartPr>
        <w:name w:val="1/4 Mile, Yes"/>
        <w:style w:val="SWPPP Text"/>
        <w:category>
          <w:name w:val="Monitoring--Options"/>
          <w:gallery w:val="custom5"/>
        </w:category>
        <w:behaviors>
          <w:behavior w:val="content"/>
        </w:behaviors>
        <w:guid w:val="{13350600-1B1C-4932-ACB2-E0AB2CA8D4F4}"/>
      </w:docPartPr>
      <w:docPartBody>
        <w:p w:rsidR="00A0683A" w:rsidRPr="006166E6" w:rsidRDefault="00A0683A" w:rsidP="002271A1">
          <w:pPr>
            <w:pStyle w:val="SWPPPText"/>
          </w:pPr>
          <w:r w:rsidRPr="005E6F43">
            <w:t>This project is located within ¼ mile o</w:t>
          </w:r>
          <w:r>
            <w:t>f an ADEQ or EPA listed waterbody</w:t>
          </w:r>
          <w:r w:rsidRPr="005E6F43">
            <w:t>.</w:t>
          </w:r>
        </w:p>
        <w:p w:rsidR="00A0683A" w:rsidRDefault="00A0683A"/>
      </w:docPartBody>
    </w:docPart>
    <w:docPart>
      <w:docPartPr>
        <w:name w:val="1/4 Mile (No Discharge)--Yes"/>
        <w:style w:val="SWPPP Text"/>
        <w:category>
          <w:name w:val="Monitoring--Options"/>
          <w:gallery w:val="custom5"/>
        </w:category>
        <w:behaviors>
          <w:behavior w:val="content"/>
        </w:behaviors>
        <w:guid w:val="{8C6695DE-6B50-48A2-83A3-E3117B083EE2}"/>
      </w:docPartPr>
      <w:docPartBody>
        <w:p w:rsidR="00A0683A" w:rsidRDefault="00A0683A" w:rsidP="002271A1">
          <w:pPr>
            <w:pStyle w:val="SWPPPText"/>
          </w:pPr>
          <w:r w:rsidRPr="005E6F43">
            <w:t xml:space="preserve">This project is located within ¼ mile of an ADEQ or EPA listed waterbody. However, the location of this project and location of hydraulics will not result in a discharge to the listed waterbody. </w:t>
          </w:r>
        </w:p>
        <w:p w:rsidR="00A0683A" w:rsidRDefault="00A0683A"/>
      </w:docPartBody>
    </w:docPart>
    <w:docPart>
      <w:docPartPr>
        <w:name w:val="Monitoring--No"/>
        <w:style w:val="Normal"/>
        <w:category>
          <w:name w:val="Monitoring Sampling--Options"/>
          <w:gallery w:val="custom5"/>
        </w:category>
        <w:behaviors>
          <w:behavior w:val="content"/>
        </w:behaviors>
        <w:guid w:val="{FEE75096-4B10-41A4-8F92-F6AA5BF03D94}"/>
      </w:docPartPr>
      <w:docPartBody>
        <w:p w:rsidR="00A0683A" w:rsidRDefault="00A0683A" w:rsidP="00D517CE">
          <w:pPr>
            <w:rPr>
              <w:rFonts w:ascii="Calibri" w:hAnsi="Calibri"/>
            </w:rPr>
          </w:pPr>
          <w:r w:rsidRPr="00923F87">
            <w:rPr>
              <w:rFonts w:ascii="Calibri" w:hAnsi="Calibri"/>
            </w:rPr>
            <w:t>Monitoring will not be required for this project per the above reasoning.</w:t>
          </w:r>
        </w:p>
        <w:p w:rsidR="00A0683A" w:rsidRDefault="00A0683A"/>
      </w:docPartBody>
    </w:docPart>
    <w:docPart>
      <w:docPartPr>
        <w:name w:val="EC974D13AF304F8BAC208C56292BDFFF"/>
        <w:category>
          <w:name w:val="General"/>
          <w:gallery w:val="placeholder"/>
        </w:category>
        <w:types>
          <w:type w:val="bbPlcHdr"/>
        </w:types>
        <w:behaviors>
          <w:behavior w:val="content"/>
        </w:behaviors>
        <w:guid w:val="{88D82C4B-1FA2-402C-8618-67E0906D479F}"/>
      </w:docPartPr>
      <w:docPartBody>
        <w:p w:rsidR="00A0683A" w:rsidRDefault="00E83CDB" w:rsidP="00E83CDB">
          <w:pPr>
            <w:pStyle w:val="EC974D13AF304F8BAC208C56292BDFFF2"/>
          </w:pPr>
          <w:r w:rsidRPr="00851ABE">
            <w:rPr>
              <w:rStyle w:val="PlaceholderText"/>
            </w:rPr>
            <w:t>[Select ADEQ, EPA, or both.]</w:t>
          </w:r>
        </w:p>
      </w:docPartBody>
    </w:docPart>
    <w:docPart>
      <w:docPartPr>
        <w:name w:val="0223AC0DFAF34AD2A8F4C40ADC0FC603"/>
        <w:category>
          <w:name w:val="General"/>
          <w:gallery w:val="placeholder"/>
        </w:category>
        <w:types>
          <w:type w:val="bbPlcHdr"/>
        </w:types>
        <w:behaviors>
          <w:behavior w:val="content"/>
        </w:behaviors>
        <w:guid w:val="{A4C2AB55-3E7B-4D13-BC4F-6C6D33766780}"/>
      </w:docPartPr>
      <w:docPartBody>
        <w:p w:rsidR="00A0683A" w:rsidRDefault="00E83CDB" w:rsidP="00E83CDB">
          <w:pPr>
            <w:pStyle w:val="0223AC0DFAF34AD2A8F4C40ADC0FC6032"/>
          </w:pPr>
          <w:r w:rsidRPr="000124F9">
            <w:rPr>
              <w:rStyle w:val="PlaceholderText"/>
            </w:rPr>
            <w:t>[Select ADEQ, EPA, or both.]</w:t>
          </w:r>
        </w:p>
      </w:docPartBody>
    </w:docPart>
    <w:docPart>
      <w:docPartPr>
        <w:name w:val="104EAB120745415DA00D0B9D3946D3BD"/>
        <w:category>
          <w:name w:val="General"/>
          <w:gallery w:val="placeholder"/>
        </w:category>
        <w:types>
          <w:type w:val="bbPlcHdr"/>
        </w:types>
        <w:behaviors>
          <w:behavior w:val="content"/>
        </w:behaviors>
        <w:guid w:val="{F7D63868-2051-472F-8361-F458ABB332B1}"/>
      </w:docPartPr>
      <w:docPartBody>
        <w:p w:rsidR="00964D26" w:rsidRDefault="00AD0071" w:rsidP="00AD0071">
          <w:pPr>
            <w:pStyle w:val="104EAB120745415DA00D0B9D3946D3BD"/>
          </w:pPr>
          <w:r>
            <w:rPr>
              <w:rStyle w:val="PlaceholderText"/>
              <w:color w:val="77206D" w:themeColor="accent5" w:themeShade="BF"/>
            </w:rPr>
            <w:t xml:space="preserve">[Select submittal </w:t>
          </w:r>
          <w:r w:rsidRPr="0045690B">
            <w:rPr>
              <w:rStyle w:val="PlaceholderText"/>
              <w:color w:val="77206D" w:themeColor="accent5" w:themeShade="BF"/>
            </w:rPr>
            <w:t>date.]</w:t>
          </w:r>
        </w:p>
      </w:docPartBody>
    </w:docPart>
    <w:docPart>
      <w:docPartPr>
        <w:name w:val="6C865EE652FA40668BE30B6D08653314"/>
        <w:category>
          <w:name w:val="General"/>
          <w:gallery w:val="placeholder"/>
        </w:category>
        <w:types>
          <w:type w:val="bbPlcHdr"/>
        </w:types>
        <w:behaviors>
          <w:behavior w:val="content"/>
        </w:behaviors>
        <w:guid w:val="{441469E2-DEE0-4CD0-B985-974CE5BC78DB}"/>
      </w:docPartPr>
      <w:docPartBody>
        <w:p w:rsidR="00944A53" w:rsidRDefault="00AD0071" w:rsidP="00AD0071">
          <w:pPr>
            <w:pStyle w:val="6C865EE652FA40668BE30B6D08653314"/>
          </w:pPr>
          <w:r w:rsidRPr="00AB32EC">
            <w:rPr>
              <w:rStyle w:val="PlaceholderText"/>
              <w:bCs/>
              <w:color w:val="31849B"/>
            </w:rPr>
            <w:t xml:space="preserve">[Select </w:t>
          </w:r>
          <w:r>
            <w:rPr>
              <w:rStyle w:val="PlaceholderText"/>
              <w:bCs/>
              <w:color w:val="31849B"/>
            </w:rPr>
            <w:t>Applicable Spill Plan Text</w:t>
          </w:r>
          <w:r w:rsidRPr="00AB32EC">
            <w:rPr>
              <w:rStyle w:val="PlaceholderText"/>
              <w:bCs/>
              <w:color w:val="31849B"/>
            </w:rPr>
            <w:t>]</w:t>
          </w:r>
        </w:p>
      </w:docPartBody>
    </w:docPart>
    <w:docPart>
      <w:docPartPr>
        <w:name w:val="30335CCB241B44A8A7619C2230D04BA2"/>
        <w:category>
          <w:name w:val="General"/>
          <w:gallery w:val="placeholder"/>
        </w:category>
        <w:types>
          <w:type w:val="bbPlcHdr"/>
        </w:types>
        <w:behaviors>
          <w:behavior w:val="content"/>
        </w:behaviors>
        <w:guid w:val="{42A4FC8D-9484-4AE4-A868-1D385E8F594D}"/>
      </w:docPartPr>
      <w:docPartBody>
        <w:p w:rsidR="00944A53" w:rsidRDefault="00AD0071" w:rsidP="00AD0071">
          <w:pPr>
            <w:pStyle w:val="30335CCB241B44A8A7619C2230D04BA2"/>
          </w:pPr>
          <w:r w:rsidRPr="00074473">
            <w:rPr>
              <w:rStyle w:val="PlaceholderText"/>
            </w:rPr>
            <w:t>[Insert ECC name.]</w:t>
          </w:r>
        </w:p>
      </w:docPartBody>
    </w:docPart>
    <w:docPart>
      <w:docPartPr>
        <w:name w:val="5279088D54754DE4B81B34BC5E0C137D"/>
        <w:category>
          <w:name w:val="General"/>
          <w:gallery w:val="placeholder"/>
        </w:category>
        <w:types>
          <w:type w:val="bbPlcHdr"/>
        </w:types>
        <w:behaviors>
          <w:behavior w:val="content"/>
        </w:behaviors>
        <w:guid w:val="{C1C9F327-9953-4CB2-A281-A2BFCF765991}"/>
      </w:docPartPr>
      <w:docPartBody>
        <w:p w:rsidR="00944A53" w:rsidRDefault="00AD0071" w:rsidP="00AD0071">
          <w:pPr>
            <w:pStyle w:val="5279088D54754DE4B81B34BC5E0C137D"/>
          </w:pPr>
          <w:r w:rsidRPr="00074473">
            <w:rPr>
              <w:rStyle w:val="PlaceholderText"/>
            </w:rPr>
            <w:t>[Insert ECC name.]</w:t>
          </w:r>
        </w:p>
      </w:docPartBody>
    </w:docPart>
    <w:docPart>
      <w:docPartPr>
        <w:name w:val="C3C0840908984A54939C851D133948BD"/>
        <w:category>
          <w:name w:val="General"/>
          <w:gallery w:val="placeholder"/>
        </w:category>
        <w:types>
          <w:type w:val="bbPlcHdr"/>
        </w:types>
        <w:behaviors>
          <w:behavior w:val="content"/>
        </w:behaviors>
        <w:guid w:val="{BFF72740-6353-497D-8B53-258B90FDB687}"/>
      </w:docPartPr>
      <w:docPartBody>
        <w:p w:rsidR="00944A53" w:rsidRDefault="00AD0071" w:rsidP="00AD0071">
          <w:pPr>
            <w:pStyle w:val="C3C0840908984A54939C851D133948BD"/>
          </w:pPr>
          <w:r w:rsidRPr="00074473">
            <w:rPr>
              <w:rStyle w:val="PlaceholderText"/>
            </w:rPr>
            <w:t>[Insert ECC address (</w:t>
          </w:r>
          <w:r w:rsidRPr="00074473">
            <w:rPr>
              <w:rStyle w:val="PlaceholderText"/>
              <w:i/>
              <w:iCs/>
            </w:rPr>
            <w:t>Street, Suite/Unit/etc., City, State abbrev. zip code</w:t>
          </w:r>
          <w:r w:rsidRPr="00074473">
            <w:rPr>
              <w:rStyle w:val="PlaceholderText"/>
            </w:rPr>
            <w:t>).]</w:t>
          </w:r>
        </w:p>
      </w:docPartBody>
    </w:docPart>
    <w:docPart>
      <w:docPartPr>
        <w:name w:val="4AEEFE9801D84A488C68387F7A6B4AB5"/>
        <w:category>
          <w:name w:val="General"/>
          <w:gallery w:val="placeholder"/>
        </w:category>
        <w:types>
          <w:type w:val="bbPlcHdr"/>
        </w:types>
        <w:behaviors>
          <w:behavior w:val="content"/>
        </w:behaviors>
        <w:guid w:val="{6831A681-787E-487C-B140-AD4F6AB1A0BD}"/>
      </w:docPartPr>
      <w:docPartBody>
        <w:p w:rsidR="00944A53" w:rsidRDefault="00AD0071" w:rsidP="00AD0071">
          <w:pPr>
            <w:pStyle w:val="4AEEFE9801D84A488C68387F7A6B4AB5"/>
          </w:pPr>
          <w:r w:rsidRPr="00074473">
            <w:rPr>
              <w:rStyle w:val="PlaceholderText"/>
            </w:rPr>
            <w:t>[Insert ECC phone number (</w:t>
          </w:r>
          <w:r w:rsidRPr="00074473">
            <w:rPr>
              <w:rStyle w:val="PlaceholderText"/>
              <w:i/>
              <w:iCs/>
            </w:rPr>
            <w:t>111-222-3333</w:t>
          </w:r>
          <w:r w:rsidRPr="00074473">
            <w:rPr>
              <w:rStyle w:val="PlaceholderText"/>
            </w:rPr>
            <w:t>).]</w:t>
          </w:r>
        </w:p>
      </w:docPartBody>
    </w:docPart>
    <w:docPart>
      <w:docPartPr>
        <w:name w:val="0FD7AABF0DEA4ED8BC49DA2527811662"/>
        <w:category>
          <w:name w:val="General"/>
          <w:gallery w:val="placeholder"/>
        </w:category>
        <w:types>
          <w:type w:val="bbPlcHdr"/>
        </w:types>
        <w:behaviors>
          <w:behavior w:val="content"/>
        </w:behaviors>
        <w:guid w:val="{70741B0E-D02C-48B6-A124-BEFCCBC83E26}"/>
      </w:docPartPr>
      <w:docPartBody>
        <w:p w:rsidR="00944A53" w:rsidRDefault="00AD0071" w:rsidP="00AD0071">
          <w:pPr>
            <w:pStyle w:val="0FD7AABF0DEA4ED8BC49DA2527811662"/>
          </w:pPr>
          <w:r w:rsidRPr="00074473">
            <w:rPr>
              <w:rStyle w:val="PlaceholderText"/>
            </w:rPr>
            <w:t>[Insert hyperlinked ECC e-mail address.]</w:t>
          </w:r>
        </w:p>
      </w:docPartBody>
    </w:docPart>
    <w:docPart>
      <w:docPartPr>
        <w:name w:val="859AB313E5B14B72A24DA3D523878836"/>
        <w:category>
          <w:name w:val="General"/>
          <w:gallery w:val="placeholder"/>
        </w:category>
        <w:types>
          <w:type w:val="bbPlcHdr"/>
        </w:types>
        <w:behaviors>
          <w:behavior w:val="content"/>
        </w:behaviors>
        <w:guid w:val="{D33F9AA2-52F2-4DCC-B223-03682B502F53}"/>
      </w:docPartPr>
      <w:docPartBody>
        <w:p w:rsidR="00944A53" w:rsidRDefault="00AD0071" w:rsidP="00AD0071">
          <w:pPr>
            <w:pStyle w:val="859AB313E5B14B72A24DA3D523878836"/>
          </w:pPr>
          <w:r w:rsidRPr="005A224D">
            <w:rPr>
              <w:rStyle w:val="PlaceholderText"/>
            </w:rPr>
            <w:t>[Select and customize the suggested text in this drop-down menu if your project is within ¼ mile of an OAW, Impaired, or Not-Attaining water or if your project is deemed “sensitive.”]</w:t>
          </w:r>
        </w:p>
      </w:docPartBody>
    </w:docPart>
    <w:docPart>
      <w:docPartPr>
        <w:name w:val="Both EPA (2022) and ADEQ (2025)"/>
        <w:style w:val="Comment Text"/>
        <w:category>
          <w:name w:val="General"/>
          <w:gallery w:val="custom1"/>
        </w:category>
        <w:behaviors>
          <w:behavior w:val="content"/>
        </w:behaviors>
        <w:guid w:val="{199C3DF4-C77D-4DD0-82F1-5B98C7558309}"/>
      </w:docPartPr>
      <w:docPartBody>
        <w:p w:rsidR="00944A53" w:rsidRPr="00636841" w:rsidRDefault="00944A53" w:rsidP="00636841">
          <w:pPr>
            <w:pStyle w:val="CommentText"/>
            <w:rPr>
              <w:rFonts w:asciiTheme="minorHAnsi" w:hAnsiTheme="minorHAnsi" w:cstheme="minorHAnsi"/>
              <w:sz w:val="22"/>
              <w:szCs w:val="22"/>
            </w:rPr>
          </w:pPr>
          <w:r w:rsidRPr="00636841">
            <w:rPr>
              <w:rFonts w:asciiTheme="minorHAnsi" w:hAnsiTheme="minorHAnsi" w:cstheme="minorHAnsi"/>
              <w:sz w:val="22"/>
              <w:szCs w:val="22"/>
            </w:rPr>
            <w:t>2025 AZPDES Construction General Permit for Stormwater Discharges Associated with Construction Activity to Protected Surface Waters (AZG2025-001) and the 2022 Updated NPDES General Permit for Stormwater Discharges from Construction Activities (AZR10I000) (ADEQ/EPA CGPs)</w:t>
          </w:r>
        </w:p>
        <w:p w:rsidR="00944A53" w:rsidRDefault="00944A53"/>
      </w:docPartBody>
    </w:docPart>
    <w:docPart>
      <w:docPartPr>
        <w:name w:val="ADEQ CGP - 2025"/>
        <w:style w:val="SWPPP Text"/>
        <w:category>
          <w:name w:val="General"/>
          <w:gallery w:val="custom1"/>
        </w:category>
        <w:behaviors>
          <w:behavior w:val="content"/>
        </w:behaviors>
        <w:guid w:val="{9BC60F7F-E695-42D5-9771-484C34526A84}"/>
      </w:docPartPr>
      <w:docPartBody>
        <w:p w:rsidR="00944A53" w:rsidRDefault="00944A53" w:rsidP="00944A53">
          <w:pPr>
            <w:pStyle w:val="ADEQCGP-2025"/>
          </w:pPr>
          <w:r w:rsidRPr="00636841">
            <w:rPr>
              <w:rFonts w:asciiTheme="minorHAnsi" w:hAnsiTheme="minorHAnsi" w:cstheme="minorHAnsi"/>
            </w:rPr>
            <w:t>2025 AZPDES General Permit for Stormwater Discharges Associated with Construction Activity to Protected Surface Waters (AZG2025-001) (ADEQ CGP</w:t>
          </w:r>
          <w:r>
            <w:rPr>
              <w:rFonts w:asciiTheme="minorHAnsi" w:hAnsiTheme="minorHAnsi" w:cstheme="minorHAnsi"/>
            </w:rPr>
            <w:t>)</w:t>
          </w:r>
        </w:p>
      </w:docPartBody>
    </w:docPart>
    <w:docPart>
      <w:docPartPr>
        <w:name w:val="ADEQ &amp; EPA--no listing"/>
        <w:style w:val="SWPPP Text"/>
        <w:category>
          <w:name w:val="Water-Listing Type"/>
          <w:gallery w:val="docParts"/>
        </w:category>
        <w:behaviors>
          <w:behavior w:val="content"/>
        </w:behaviors>
        <w:guid w:val="{C7CAF66C-2FE9-486A-AFF1-E82EBE7C4FA5}"/>
      </w:docPartPr>
      <w:docPartBody>
        <w:p w:rsidR="00944A53" w:rsidRDefault="00944A53" w:rsidP="0075366D">
          <w:pPr>
            <w:pStyle w:val="SWPPPText"/>
          </w:pPr>
          <w:r w:rsidRPr="003478BC">
            <w:t>This waterbody has not been listed by ADEQ or the EPA as an Impaired or Not-Attaining Water or an OAW.</w:t>
          </w:r>
        </w:p>
        <w:p w:rsidR="00944A53" w:rsidRDefault="00944A53"/>
      </w:docPartBody>
    </w:docPart>
    <w:docPart>
      <w:docPartPr>
        <w:name w:val="DefaultPlaceholder_-1854013440"/>
        <w:category>
          <w:name w:val="General"/>
          <w:gallery w:val="placeholder"/>
        </w:category>
        <w:types>
          <w:type w:val="bbPlcHdr"/>
        </w:types>
        <w:behaviors>
          <w:behavior w:val="content"/>
        </w:behaviors>
        <w:guid w:val="{BFA88175-0D35-4F66-B476-6EB0A1246FBC}"/>
      </w:docPartPr>
      <w:docPartBody>
        <w:p w:rsidR="00F7170F" w:rsidRDefault="00F7170F">
          <w:r w:rsidRPr="00C1227B">
            <w:rPr>
              <w:rStyle w:val="PlaceholderText"/>
            </w:rPr>
            <w:t>Click or tap here to enter text.</w:t>
          </w:r>
        </w:p>
      </w:docPartBody>
    </w:docPart>
    <w:docPart>
      <w:docPartPr>
        <w:name w:val="2C381D950AAF453DB39A063E34057427"/>
        <w:category>
          <w:name w:val="General"/>
          <w:gallery w:val="placeholder"/>
        </w:category>
        <w:types>
          <w:type w:val="bbPlcHdr"/>
        </w:types>
        <w:behaviors>
          <w:behavior w:val="content"/>
        </w:behaviors>
        <w:guid w:val="{B3FDD144-A73C-454D-8886-B91DD54858B1}"/>
      </w:docPartPr>
      <w:docPartBody>
        <w:p w:rsidR="00F7170F" w:rsidRDefault="00F7170F" w:rsidP="00F7170F">
          <w:pPr>
            <w:pStyle w:val="2C381D950AAF453DB39A063E34057427"/>
          </w:pPr>
          <w:r w:rsidRPr="00521496">
            <w:rPr>
              <w:rStyle w:val="PlaceholderText"/>
            </w:rPr>
            <w:t>[Select applicable MS4 discharge text.]</w:t>
          </w:r>
        </w:p>
      </w:docPartBody>
    </w:docPart>
    <w:docPart>
      <w:docPartPr>
        <w:name w:val="BC5FA61FE08A46F8B9854B1E98D23F0F"/>
        <w:category>
          <w:name w:val="General"/>
          <w:gallery w:val="placeholder"/>
        </w:category>
        <w:types>
          <w:type w:val="bbPlcHdr"/>
        </w:types>
        <w:behaviors>
          <w:behavior w:val="content"/>
        </w:behaviors>
        <w:guid w:val="{194DF8D3-8012-4841-AB43-882F368DD367}"/>
      </w:docPartPr>
      <w:docPartBody>
        <w:p w:rsidR="00F7170F" w:rsidRDefault="00F7170F" w:rsidP="00F7170F">
          <w:pPr>
            <w:pStyle w:val="BC5FA61FE08A46F8B9854B1E98D23F0F1"/>
          </w:pPr>
          <w:r w:rsidRPr="008C6618">
            <w:rPr>
              <w:rStyle w:val="PlaceholderText"/>
            </w:rPr>
            <w:t>[Insert other applicable MS4 names.]</w:t>
          </w:r>
        </w:p>
      </w:docPartBody>
    </w:docPart>
    <w:docPart>
      <w:docPartPr>
        <w:name w:val="Potential MS4 (Others), yes"/>
        <w:style w:val="Normal"/>
        <w:category>
          <w:name w:val="Potential MS4 Discharges"/>
          <w:gallery w:val="docParts"/>
        </w:category>
        <w:behaviors>
          <w:behavior w:val="content"/>
        </w:behaviors>
        <w:guid w:val="{A6F59E27-B041-4B26-9300-53BDE94A66C0}"/>
      </w:docPartPr>
      <w:docPartBody>
        <w:sdt>
          <w:sdtPr>
            <w:rPr>
              <w:rFonts w:ascii="Calibri" w:eastAsia="Times New Roman" w:hAnsi="Calibri" w:cs="Times New Roman"/>
              <w:kern w:val="0"/>
              <w:sz w:val="22"/>
              <w:szCs w:val="22"/>
              <w14:ligatures w14:val="none"/>
            </w:rPr>
            <w:alias w:val="Potential MS4 Discharges"/>
            <w:tag w:val="Potential MS4 Discharges"/>
            <w:id w:val="602073398"/>
            <w:placeholder>
              <w:docPart w:val="2C381D950AAF453DB39A063E34057427"/>
            </w:placeholder>
            <w:docPartList>
              <w:docPartGallery w:val="Quick Parts"/>
              <w:docPartCategory w:val="Potential MS4 Discharges"/>
            </w:docPartList>
          </w:sdtPr>
          <w:sdtEndPr/>
          <w:sdtContent>
            <w:p w:rsidR="00F7170F" w:rsidRPr="0068717B" w:rsidRDefault="00F7170F" w:rsidP="00FD368F">
              <w:r>
                <w:t xml:space="preserve">Because ADOT is a Municipal Separate Storm Sewer System (MS4), this project will discharge to ADOT’s MS4, plus </w:t>
              </w:r>
              <w:sdt>
                <w:sdtPr>
                  <w:alias w:val="Other MS4 Names"/>
                  <w:tag w:val="Other MS4 Names"/>
                  <w:id w:val="380992158"/>
                  <w:placeholder>
                    <w:docPart w:val="BC5FA61FE08A46F8B9854B1E98D23F0F"/>
                  </w:placeholder>
                  <w:showingPlcHdr/>
                </w:sdtPr>
                <w:sdtEndPr/>
                <w:sdtContent>
                  <w:r w:rsidRPr="008C6618">
                    <w:rPr>
                      <w:rStyle w:val="PlaceholderText"/>
                    </w:rPr>
                    <w:t>[Insert other applicable MS4 names.]</w:t>
                  </w:r>
                </w:sdtContent>
              </w:sdt>
              <w:r>
                <w:t>.</w:t>
              </w:r>
            </w:p>
            <w:p w:rsidR="00F7170F" w:rsidRDefault="00E90257" w:rsidP="00FD368F">
              <w:pPr>
                <w:pStyle w:val="SWPPPText"/>
              </w:pPr>
            </w:p>
          </w:sdtContent>
        </w:sdt>
        <w:p w:rsidR="00F7170F" w:rsidRDefault="00F7170F"/>
      </w:docPartBody>
    </w:docPart>
    <w:docPart>
      <w:docPartPr>
        <w:name w:val="Potential MS4 (ADOT Only) -- Yes"/>
        <w:style w:val="Normal"/>
        <w:category>
          <w:name w:val="Potential MS4 Discharges"/>
          <w:gallery w:val="docParts"/>
        </w:category>
        <w:behaviors>
          <w:behavior w:val="content"/>
        </w:behaviors>
        <w:guid w:val="{414436FC-659E-4935-961A-4ECC785B024D}"/>
      </w:docPartPr>
      <w:docPartBody>
        <w:p w:rsidR="00F7170F" w:rsidRPr="0068717B" w:rsidRDefault="00F7170F" w:rsidP="00D517CE">
          <w:r>
            <w:t>Because ADOT is a Municipal Separate Storm Sewer System (MS4), this project will have the potential to discharge only to ADOT’s MS4.</w:t>
          </w:r>
        </w:p>
        <w:p w:rsidR="00F7170F" w:rsidRDefault="00F7170F"/>
      </w:docPartBody>
    </w:docPart>
    <w:docPart>
      <w:docPartPr>
        <w:name w:val="EPA Duration"/>
        <w:style w:val="SWPPP Text"/>
        <w:category>
          <w:name w:val="General"/>
          <w:gallery w:val="custom3"/>
        </w:category>
        <w:behaviors>
          <w:behavior w:val="content"/>
        </w:behaviors>
        <w:guid w:val="{B1BE7F0B-4C8B-4E3C-AE7D-6FFA79A0B195}"/>
      </w:docPartPr>
      <w:docPartBody>
        <w:p w:rsidR="00F7170F" w:rsidRPr="00272507" w:rsidRDefault="00F7170F" w:rsidP="004560DD">
          <w:pPr>
            <w:pStyle w:val="SWPPPText"/>
          </w:pPr>
          <w:r w:rsidRPr="00272507">
            <w:t xml:space="preserve">The project is scheduled to last </w:t>
          </w:r>
          <w:sdt>
            <w:sdtPr>
              <w:rPr>
                <w:rStyle w:val="SWPPPBodyText"/>
              </w:rPr>
              <w:alias w:val="Applicable duration"/>
              <w:tag w:val="Applicable duration"/>
              <w:id w:val="-1741318121"/>
              <w:placeholder>
                <w:docPart w:val="DefaultPlaceholder_-1854013440"/>
              </w:placeholder>
            </w:sdtPr>
            <w:sdtEndPr>
              <w:rPr>
                <w:rStyle w:val="SWPPPBodyText"/>
              </w:rPr>
            </w:sdtEndPr>
            <w:sdtContent>
              <w:r w:rsidRPr="002A51F1">
                <w:rPr>
                  <w:rStyle w:val="SWPPPBodyText"/>
                  <w:b/>
                  <w:bCs w:val="0"/>
                  <w:color w:val="3A7C22" w:themeColor="accent6" w:themeShade="BF"/>
                </w:rPr>
                <w:t>[Insert applicable duration (no. of days, months, years, etc.).]</w:t>
              </w:r>
            </w:sdtContent>
          </w:sdt>
          <w:r w:rsidRPr="00272507">
            <w:t xml:space="preserve"> to complete the project. </w:t>
          </w:r>
          <w:r w:rsidRPr="002A51F1">
            <w:t>Initiating site stabilization is required as soon as practicable within 14 calendar days of construction activity completion or secession</w:t>
          </w:r>
          <w:r>
            <w:t>.</w:t>
          </w:r>
          <w:r w:rsidRPr="00272507">
            <w:t xml:space="preserve"> Control measures will be provided and implemented by the Operator, as necessary.</w:t>
          </w:r>
        </w:p>
        <w:p w:rsidR="00F7170F" w:rsidRDefault="00F7170F"/>
      </w:docPartBody>
    </w:docPart>
    <w:docPart>
      <w:docPartPr>
        <w:name w:val="E4DF498170624A2F91AB2DC4C34F8EDE"/>
        <w:category>
          <w:name w:val="General"/>
          <w:gallery w:val="placeholder"/>
        </w:category>
        <w:types>
          <w:type w:val="bbPlcHdr"/>
        </w:types>
        <w:behaviors>
          <w:behavior w:val="content"/>
        </w:behaviors>
        <w:guid w:val="{65495030-840D-4FD9-B6DF-EA96212E0040}"/>
      </w:docPartPr>
      <w:docPartBody>
        <w:p w:rsidR="00215507" w:rsidRDefault="00AD0071" w:rsidP="00AD0071">
          <w:pPr>
            <w:pStyle w:val="E4DF498170624A2F91AB2DC4C34F8EDE"/>
          </w:pPr>
          <w:r>
            <w:rPr>
              <w:rStyle w:val="PlaceholderText"/>
            </w:rPr>
            <w:t>[Insert applicable roadway]</w:t>
          </w:r>
        </w:p>
      </w:docPartBody>
    </w:docPart>
    <w:docPart>
      <w:docPartPr>
        <w:name w:val="87E89D56A7DD4FC591A7AA5BD36CDFF2"/>
        <w:category>
          <w:name w:val="General"/>
          <w:gallery w:val="placeholder"/>
        </w:category>
        <w:types>
          <w:type w:val="bbPlcHdr"/>
        </w:types>
        <w:behaviors>
          <w:behavior w:val="content"/>
        </w:behaviors>
        <w:guid w:val="{5272444E-EB6E-4D66-BC70-58A7E0C444C1}"/>
      </w:docPartPr>
      <w:docPartBody>
        <w:p w:rsidR="00215507" w:rsidRDefault="00AD0071" w:rsidP="00AD0071">
          <w:pPr>
            <w:pStyle w:val="87E89D56A7DD4FC591A7AA5BD36CDFF2"/>
          </w:pPr>
          <w:r w:rsidRPr="00951876">
            <w:rPr>
              <w:b/>
              <w:bCs/>
              <w:color w:val="3A7C22" w:themeColor="accent6" w:themeShade="BF"/>
            </w:rPr>
            <w:t>[Insert applicable maintenance jurisdiction]</w:t>
          </w:r>
        </w:p>
      </w:docPartBody>
    </w:docPart>
    <w:docPart>
      <w:docPartPr>
        <w:name w:val="8CCD1F5B75BA4AF5B976FFCC80C874D5"/>
        <w:category>
          <w:name w:val="General"/>
          <w:gallery w:val="placeholder"/>
        </w:category>
        <w:types>
          <w:type w:val="bbPlcHdr"/>
        </w:types>
        <w:behaviors>
          <w:behavior w:val="content"/>
        </w:behaviors>
        <w:guid w:val="{92AD22DC-CE78-43CE-A1C4-DC56C55775DC}"/>
      </w:docPartPr>
      <w:docPartBody>
        <w:p w:rsidR="00215507" w:rsidRDefault="00AD0071" w:rsidP="00AD0071">
          <w:pPr>
            <w:pStyle w:val="8CCD1F5B75BA4AF5B976FFCC80C874D5"/>
          </w:pPr>
          <w:r w:rsidRPr="001D604E">
            <w:rPr>
              <w:rStyle w:val="PlaceholderText"/>
            </w:rPr>
            <w:t>[Insert applicable maintenance schedule.]</w:t>
          </w:r>
        </w:p>
      </w:docPartBody>
    </w:docPart>
    <w:docPart>
      <w:docPartPr>
        <w:name w:val="9893DD57765743C19825B56B1A7D4A4C"/>
        <w:category>
          <w:name w:val="General"/>
          <w:gallery w:val="placeholder"/>
        </w:category>
        <w:types>
          <w:type w:val="bbPlcHdr"/>
        </w:types>
        <w:behaviors>
          <w:behavior w:val="content"/>
        </w:behaviors>
        <w:guid w:val="{07FF156E-8AB9-4128-9142-56975D7E1707}"/>
      </w:docPartPr>
      <w:docPartBody>
        <w:p w:rsidR="00215507" w:rsidRDefault="00AD0071" w:rsidP="00AD0071">
          <w:pPr>
            <w:pStyle w:val="9893DD57765743C19825B56B1A7D4A4C"/>
          </w:pPr>
          <w:r w:rsidRPr="00074473">
            <w:rPr>
              <w:rStyle w:val="PlaceholderText"/>
            </w:rPr>
            <w:t>[Select applicable text regarding whether or not any dry washes are within the project limits.]</w:t>
          </w:r>
        </w:p>
      </w:docPartBody>
    </w:docPart>
    <w:docPart>
      <w:docPartPr>
        <w:name w:val="2EF04F97CC84437692B4C639EDF0AD20"/>
        <w:category>
          <w:name w:val="General"/>
          <w:gallery w:val="placeholder"/>
        </w:category>
        <w:types>
          <w:type w:val="bbPlcHdr"/>
        </w:types>
        <w:behaviors>
          <w:behavior w:val="content"/>
        </w:behaviors>
        <w:guid w:val="{B9C6DED3-6B99-4628-A74E-83097EDB5DD8}"/>
      </w:docPartPr>
      <w:docPartBody>
        <w:p w:rsidR="00215507" w:rsidRDefault="00AD0071" w:rsidP="00AD0071">
          <w:pPr>
            <w:pStyle w:val="2EF04F97CC84437692B4C639EDF0AD20"/>
          </w:pPr>
          <w:r w:rsidRPr="00074473">
            <w:rPr>
              <w:rStyle w:val="PlaceholderText"/>
            </w:rPr>
            <w:t>[Select applicable text regarding whether or not any wetlands are within the project limits.]</w:t>
          </w:r>
        </w:p>
      </w:docPartBody>
    </w:docPart>
    <w:docPart>
      <w:docPartPr>
        <w:name w:val="On Site Drywell, No"/>
        <w:style w:val="SWPPP Text"/>
        <w:category>
          <w:name w:val="On-Site Registered Drywells"/>
          <w:gallery w:val="docParts"/>
        </w:category>
        <w:behaviors>
          <w:behavior w:val="content"/>
        </w:behaviors>
        <w:guid w:val="{E7EFA52A-27A7-4D6D-926C-31F709C107E5}"/>
      </w:docPartPr>
      <w:docPartBody>
        <w:p w:rsidR="00215507" w:rsidRDefault="00215507" w:rsidP="00215507">
          <w:pPr>
            <w:pStyle w:val="OnSiteDrywellNo"/>
          </w:pPr>
          <w:r w:rsidRPr="00A50C31">
            <w:t xml:space="preserve">There are no registered on-site drywells located within the project limits based on the ADEQ GIS eMap located at </w:t>
          </w:r>
          <w:hyperlink r:id="rId5" w:history="1">
            <w:r w:rsidRPr="003354F9">
              <w:rPr>
                <w:rStyle w:val="Hyperlink"/>
                <w:rFonts w:asciiTheme="minorHAnsi" w:hAnsiTheme="minorHAnsi"/>
              </w:rPr>
              <w:t>https://azdeq.gov/emaps</w:t>
            </w:r>
          </w:hyperlink>
          <w:r w:rsidRPr="003354F9">
            <w:rPr>
              <w:rStyle w:val="SWPPPBodyText"/>
            </w:rPr>
            <w:t xml:space="preserve"> under the layer “</w:t>
          </w:r>
          <w:r w:rsidRPr="003354F9">
            <w:rPr>
              <w:rStyle w:val="SWPPPBodyText"/>
              <w:i/>
              <w:iCs/>
            </w:rPr>
            <w:t>Water Quality Facilities, Sites, and Areas</w:t>
          </w:r>
          <w:r w:rsidRPr="003354F9">
            <w:rPr>
              <w:rStyle w:val="SWPPPBodyText"/>
            </w:rPr>
            <w:t>” and sublayer “</w:t>
          </w:r>
          <w:r w:rsidRPr="003354F9">
            <w:rPr>
              <w:rStyle w:val="SWPPPBodyText"/>
              <w:i/>
              <w:iCs/>
            </w:rPr>
            <w:t>Drywell Facilities</w:t>
          </w:r>
          <w:r w:rsidRPr="003354F9">
            <w:rPr>
              <w:rStyle w:val="SWPPPBodyText"/>
            </w:rPr>
            <w:t>“</w:t>
          </w:r>
          <w:r w:rsidRPr="00A50C31">
            <w:t>.</w:t>
          </w:r>
        </w:p>
      </w:docPartBody>
    </w:docPart>
    <w:docPart>
      <w:docPartPr>
        <w:name w:val="AAC0F3A6D8B340E8B3DC77B48E90FACD"/>
        <w:category>
          <w:name w:val="General"/>
          <w:gallery w:val="placeholder"/>
        </w:category>
        <w:types>
          <w:type w:val="bbPlcHdr"/>
        </w:types>
        <w:behaviors>
          <w:behavior w:val="content"/>
        </w:behaviors>
        <w:guid w:val="{CC8BC96E-01E4-42B0-8B62-DA3C4E64A282}"/>
      </w:docPartPr>
      <w:docPartBody>
        <w:p w:rsidR="00215507" w:rsidRDefault="00215507" w:rsidP="00215507">
          <w:pPr>
            <w:pStyle w:val="AAC0F3A6D8B340E8B3DC77B48E90FACD"/>
          </w:pPr>
          <w:r w:rsidRPr="00C1227B">
            <w:rPr>
              <w:rStyle w:val="PlaceholderText"/>
            </w:rPr>
            <w:t>Click or tap here to enter text.</w:t>
          </w:r>
        </w:p>
      </w:docPartBody>
    </w:docPart>
    <w:docPart>
      <w:docPartPr>
        <w:name w:val="On Site Drywells, Yes"/>
        <w:style w:val="SWPPP Text"/>
        <w:category>
          <w:name w:val="On-Site Registered Drywells"/>
          <w:gallery w:val="docParts"/>
        </w:category>
        <w:behaviors>
          <w:behavior w:val="content"/>
        </w:behaviors>
        <w:guid w:val="{01422280-F509-4F47-A3E7-D8A57CC98B80}"/>
      </w:docPartPr>
      <w:docPartBody>
        <w:p w:rsidR="00215507" w:rsidRDefault="00215507" w:rsidP="00F3747D">
          <w:pPr>
            <w:pStyle w:val="SWPPPText"/>
          </w:pPr>
          <w:r>
            <w:t>There are</w:t>
          </w:r>
          <w:r>
            <w:rPr>
              <w:color w:val="FF0000"/>
            </w:rPr>
            <w:t xml:space="preserve"> </w:t>
          </w:r>
          <w:sdt>
            <w:sdtPr>
              <w:rPr>
                <w:rStyle w:val="SWPPPBodyText"/>
              </w:rPr>
              <w:alias w:val="Site Wells No."/>
              <w:tag w:val="Site Wells No."/>
              <w:id w:val="830883058"/>
              <w:placeholder>
                <w:docPart w:val="AAC0F3A6D8B340E8B3DC77B48E90FACD"/>
              </w:placeholder>
              <w:showingPlcHdr/>
            </w:sdtPr>
            <w:sdtEndPr>
              <w:rPr>
                <w:rStyle w:val="DefaultParagraphFont"/>
                <w:rFonts w:ascii="Calibri" w:hAnsi="Calibri"/>
                <w:bCs w:val="0"/>
                <w:color w:val="auto"/>
              </w:rPr>
            </w:sdtEndPr>
            <w:sdtContent>
              <w:r>
                <w:rPr>
                  <w:rStyle w:val="PlaceholderText"/>
                </w:rPr>
                <w:t>[Insert total no.]</w:t>
              </w:r>
            </w:sdtContent>
          </w:sdt>
          <w:r>
            <w:t xml:space="preserve"> registered on-site drywells located within the project limits based on the ADEQ </w:t>
          </w:r>
          <w:r>
            <w:rPr>
              <w:i/>
              <w:iCs/>
            </w:rPr>
            <w:t xml:space="preserve">Drywell Facilities </w:t>
          </w:r>
          <w:r>
            <w:t xml:space="preserve">sublayer of the ADEQ GIS eMap located at </w:t>
          </w:r>
          <w:hyperlink r:id="rId6" w:history="1">
            <w:r w:rsidRPr="00280DF9">
              <w:rPr>
                <w:rStyle w:val="Hyperlink"/>
              </w:rPr>
              <w:t>https://azdeq.gov/emaps</w:t>
            </w:r>
          </w:hyperlink>
          <w:r w:rsidRPr="005450D9">
            <w:t xml:space="preserve"> under the layer “</w:t>
          </w:r>
          <w:r w:rsidRPr="005450D9">
            <w:rPr>
              <w:i/>
              <w:iCs/>
            </w:rPr>
            <w:t>Water Quality Facilities, Sites, and Areas</w:t>
          </w:r>
          <w:r w:rsidRPr="005450D9">
            <w:t>” and sublayer “</w:t>
          </w:r>
          <w:r w:rsidRPr="005450D9">
            <w:rPr>
              <w:i/>
              <w:iCs/>
            </w:rPr>
            <w:t>Drywell Facilities</w:t>
          </w:r>
          <w:r w:rsidRPr="005450D9">
            <w:t>“</w:t>
          </w:r>
          <w:r>
            <w:t>.</w:t>
          </w:r>
        </w:p>
        <w:p w:rsidR="00215507" w:rsidRDefault="00215507"/>
      </w:docPartBody>
    </w:docPart>
    <w:docPart>
      <w:docPartPr>
        <w:name w:val="Criterion A"/>
        <w:style w:val="Heading 3"/>
        <w:category>
          <w:name w:val="TE Species--Criteria Text (EPA)"/>
          <w:gallery w:val="custQuickParts"/>
        </w:category>
        <w:behaviors>
          <w:behavior w:val="content"/>
        </w:behaviors>
        <w:guid w:val="{C4B9578D-7ED7-42DF-A846-961A67547379}"/>
      </w:docPartPr>
      <w:docPartBody>
        <w:p w:rsidR="00215507" w:rsidRPr="00325DDC" w:rsidRDefault="00215507" w:rsidP="00553574">
          <w:pPr>
            <w:pStyle w:val="Heading3"/>
          </w:pPr>
          <w:r w:rsidRPr="00325DDC">
            <w:t>Criterion A</w:t>
          </w:r>
          <w:r>
            <w:t>:</w:t>
          </w:r>
        </w:p>
        <w:p w:rsidR="00215507" w:rsidRPr="00553574" w:rsidRDefault="00215507" w:rsidP="00553574">
          <w:pPr>
            <w:pStyle w:val="Heading3"/>
            <w:rPr>
              <w:rFonts w:asciiTheme="minorHAnsi" w:hAnsiTheme="minorHAnsi"/>
              <w:b w:val="0"/>
              <w:bCs w:val="0"/>
            </w:rPr>
          </w:pPr>
          <w:r w:rsidRPr="00553574">
            <w:rPr>
              <w:rFonts w:asciiTheme="minorHAnsi" w:hAnsiTheme="minorHAnsi"/>
              <w:b w:val="0"/>
              <w:bCs w:val="0"/>
            </w:rPr>
            <w:t>No federally listed threatened or endangered species or their designated critical habitat(s) are likely to occur in the project area.</w:t>
          </w:r>
        </w:p>
        <w:p w:rsidR="00215507" w:rsidRPr="0011145A" w:rsidRDefault="00215507" w:rsidP="00553574">
          <w:r w:rsidRPr="00553574">
            <w:t xml:space="preserve">Documentation supporting the project’s eligibility under Criterion A and any relevant correspondences are included in </w:t>
          </w:r>
          <w:r w:rsidRPr="00313553">
            <w:rPr>
              <w:highlight w:val="lightGray"/>
            </w:rPr>
            <w:t>Attachment 9</w:t>
          </w:r>
          <w:r w:rsidRPr="00553574">
            <w:t xml:space="preserve"> and the NOI. If applicable, a Memo from ADOT’s Environmental Planning Group and/or a reference and date of clearance are included in </w:t>
          </w:r>
          <w:r w:rsidRPr="00313553">
            <w:rPr>
              <w:highlight w:val="lightGray"/>
            </w:rPr>
            <w:t>Attachment 9</w:t>
          </w:r>
          <w:r w:rsidRPr="00553574">
            <w:t xml:space="preserve"> as well.</w:t>
          </w:r>
        </w:p>
        <w:p w:rsidR="00215507" w:rsidRDefault="00215507"/>
      </w:docPartBody>
    </w:docPart>
    <w:docPart>
      <w:docPartPr>
        <w:name w:val="Criterion B"/>
        <w:style w:val="Heading 3"/>
        <w:category>
          <w:name w:val="TE Species--Criteria Text (EPA)"/>
          <w:gallery w:val="custQuickParts"/>
        </w:category>
        <w:behaviors>
          <w:behavior w:val="content"/>
        </w:behaviors>
        <w:guid w:val="{C50585FA-6CDF-4404-921E-AAD426C9C8B3}"/>
      </w:docPartPr>
      <w:docPartBody>
        <w:p w:rsidR="00215507" w:rsidRPr="00325DDC" w:rsidRDefault="00215507" w:rsidP="00313553">
          <w:pPr>
            <w:pStyle w:val="Heading3"/>
          </w:pPr>
          <w:r w:rsidRPr="00325DDC">
            <w:t>Criterion B</w:t>
          </w:r>
          <w:r>
            <w:t>:</w:t>
          </w:r>
        </w:p>
        <w:p w:rsidR="00215507" w:rsidRPr="00313553" w:rsidRDefault="00215507" w:rsidP="00313553">
          <w:pPr>
            <w:pStyle w:val="Heading3"/>
            <w:rPr>
              <w:rFonts w:asciiTheme="minorHAnsi" w:hAnsiTheme="minorHAnsi"/>
              <w:b w:val="0"/>
              <w:bCs w:val="0"/>
            </w:rPr>
          </w:pPr>
          <w:r>
            <w:rPr>
              <w:rFonts w:asciiTheme="minorHAnsi" w:hAnsiTheme="minorHAnsi"/>
              <w:b w:val="0"/>
              <w:bCs w:val="0"/>
            </w:rPr>
            <w:t>T</w:t>
          </w:r>
          <w:r w:rsidRPr="00313553">
            <w:rPr>
              <w:rFonts w:asciiTheme="minorHAnsi" w:hAnsiTheme="minorHAnsi"/>
              <w:b w:val="0"/>
              <w:bCs w:val="0"/>
            </w:rPr>
            <w:t>he project’s discharges and discharge-related activities were addressed in another operator’s valid certification of eligibility under the current EPA CGP that included the project area, and there is no reason to believe that federally listed species or federally designated critical habitat(s) not considered in the prior certification may be present or located in the project’s “action area” as defined in Appendix A of the EPA 2022 CGP. The project NOI includes the tracking number from the prior operator’s notification of authorization and includes the relevant supporting information.</w:t>
          </w:r>
        </w:p>
        <w:p w:rsidR="00215507" w:rsidRPr="0011145A" w:rsidRDefault="00215507" w:rsidP="00313553">
          <w:r w:rsidRPr="00313553">
            <w:t xml:space="preserve">Documentation supporting the project’s eligibility under Criterion B, including any of the terms and conditions as well as the other Operator’s basis for establishing eligibility and any relevant correspondences are included in </w:t>
          </w:r>
          <w:r w:rsidRPr="00313553">
            <w:rPr>
              <w:highlight w:val="lightGray"/>
            </w:rPr>
            <w:t>Attachment 9</w:t>
          </w:r>
          <w:r w:rsidRPr="00313553">
            <w:t xml:space="preserve">. If applicable, a Memo from ADOT’s Environmental Planning Group and/or a reference and date of clearance are included in </w:t>
          </w:r>
          <w:r w:rsidRPr="00313553">
            <w:rPr>
              <w:highlight w:val="lightGray"/>
            </w:rPr>
            <w:t>Attachment 9</w:t>
          </w:r>
          <w:r w:rsidRPr="00313553">
            <w:t xml:space="preserve"> as well.</w:t>
          </w:r>
        </w:p>
        <w:p w:rsidR="00215507" w:rsidRDefault="00215507"/>
      </w:docPartBody>
    </w:docPart>
    <w:docPart>
      <w:docPartPr>
        <w:name w:val="Criterion E"/>
        <w:style w:val="Normal"/>
        <w:category>
          <w:name w:val="TE Species--Criteria Text (EPA)"/>
          <w:gallery w:val="custQuickParts"/>
        </w:category>
        <w:behaviors>
          <w:behavior w:val="content"/>
        </w:behaviors>
        <w:guid w:val="{1904F78F-D071-4D32-8F41-BC6F7E363A57}"/>
      </w:docPartPr>
      <w:docPartBody>
        <w:p w:rsidR="00215507" w:rsidRDefault="00215507" w:rsidP="002F7010">
          <w:r w:rsidRPr="002F7010">
            <w:rPr>
              <w:rStyle w:val="SWPPPBodyText"/>
              <w:rFonts w:eastAsiaTheme="minorEastAsia"/>
              <w:b/>
              <w:bCs w:val="0"/>
            </w:rPr>
            <w:t>Criterion E:</w:t>
          </w:r>
        </w:p>
        <w:p w:rsidR="00215507" w:rsidRDefault="00215507" w:rsidP="002F7010">
          <w:r>
            <w:t xml:space="preserve">Consultation between a Federal Agency and the United States Fish and Wildlife Service (USFWS) and/or the National Marine Fisheries Service (NMFS) under section 7 of the Endangered Species Act (ESA) that addressed the effects of the project’s discharges and discharge-related activities has concluded. </w:t>
          </w:r>
        </w:p>
        <w:p w:rsidR="00215507" w:rsidRPr="004C1926" w:rsidRDefault="00215507" w:rsidP="002F7010">
          <w:r>
            <w:t>The result of the consultation is as follows:</w:t>
          </w:r>
        </w:p>
        <w:sdt>
          <w:sdtPr>
            <w:alias w:val="T&amp;E Consultation Result"/>
            <w:tag w:val="T&amp;E Consultation Result"/>
            <w:id w:val="-887641091"/>
            <w:lock w:val="sdtLocked"/>
            <w:placeholder>
              <w:docPart w:val="4C3028940C834E00A184B13D91A370EF"/>
            </w:placeholder>
            <w:showingPlcHdr/>
            <w:docPartList>
              <w:docPartGallery w:val="Custom Quick Parts"/>
              <w:docPartCategory w:val="TE Species--Consult Result (EPA)"/>
            </w:docPartList>
          </w:sdtPr>
          <w:sdtEndPr/>
          <w:sdtContent>
            <w:p w:rsidR="00215507" w:rsidRDefault="00215507" w:rsidP="000219D4">
              <w:r w:rsidRPr="001B46CF">
                <w:rPr>
                  <w:rStyle w:val="PlaceholderText"/>
                </w:rPr>
                <w:t>[Select applicable T&amp;E species consultation result.]</w:t>
              </w:r>
            </w:p>
          </w:sdtContent>
        </w:sdt>
        <w:p w:rsidR="00215507" w:rsidRDefault="00215507" w:rsidP="006E2B7F">
          <w:pPr>
            <w:pStyle w:val="CommentText"/>
            <w:rPr>
              <w:rStyle w:val="SWPPPBodyText"/>
              <w:rFonts w:eastAsia="Calibri"/>
            </w:rPr>
          </w:pPr>
          <w:r w:rsidRPr="002F7010">
            <w:rPr>
              <w:rStyle w:val="SWPPPBodyText"/>
              <w:rFonts w:eastAsia="Calibri"/>
            </w:rPr>
            <w:t xml:space="preserve">Documentation supporting the project’s eligibility under Criterion E is included in Attachment 9. Correspondence is included in </w:t>
          </w:r>
          <w:r w:rsidRPr="002F7010">
            <w:rPr>
              <w:rStyle w:val="SWPPPBodyText"/>
              <w:rFonts w:eastAsia="Calibri"/>
              <w:highlight w:val="lightGray"/>
            </w:rPr>
            <w:t>Attachment 9</w:t>
          </w:r>
          <w:r w:rsidRPr="002F7010">
            <w:rPr>
              <w:rStyle w:val="SWPPPBodyText"/>
              <w:rFonts w:eastAsia="Calibri"/>
            </w:rPr>
            <w:t xml:space="preserve"> and the NOI. If applicable, a Memo from ADOT’s Environmental Planning Group and/or a reference and date of clearance are included in </w:t>
          </w:r>
          <w:r w:rsidRPr="002F7010">
            <w:rPr>
              <w:rStyle w:val="SWPPPBodyText"/>
              <w:rFonts w:eastAsia="Calibri"/>
              <w:highlight w:val="lightGray"/>
            </w:rPr>
            <w:t>Attachment 9</w:t>
          </w:r>
          <w:r w:rsidRPr="002F7010">
            <w:rPr>
              <w:rStyle w:val="SWPPPBodyText"/>
              <w:rFonts w:eastAsia="Calibri"/>
            </w:rPr>
            <w:t xml:space="preserve"> as well.</w:t>
          </w:r>
        </w:p>
        <w:p w:rsidR="00215507" w:rsidRDefault="00215507"/>
      </w:docPartBody>
    </w:docPart>
    <w:docPart>
      <w:docPartPr>
        <w:name w:val="Criterion D"/>
        <w:style w:val="Comment Text"/>
        <w:category>
          <w:name w:val="TE Species--Criteria Text (EPA)"/>
          <w:gallery w:val="custQuickParts"/>
        </w:category>
        <w:behaviors>
          <w:behavior w:val="content"/>
        </w:behaviors>
        <w:guid w:val="{948E9D97-F369-400C-8B95-179CCEB6D986}"/>
      </w:docPartPr>
      <w:docPartBody>
        <w:p w:rsidR="00215507" w:rsidRDefault="00215507" w:rsidP="002F7010">
          <w:pPr>
            <w:pStyle w:val="CommentText"/>
          </w:pPr>
          <w:r w:rsidRPr="002F7010">
            <w:rPr>
              <w:rStyle w:val="SWPPPBodyText"/>
              <w:rFonts w:eastAsia="Calibri"/>
              <w:b/>
              <w:bCs w:val="0"/>
            </w:rPr>
            <w:t>Criterion D:</w:t>
          </w:r>
        </w:p>
        <w:p w:rsidR="00215507" w:rsidRPr="002F7010" w:rsidRDefault="00215507" w:rsidP="002F7010">
          <w:pPr>
            <w:pStyle w:val="CommentText"/>
            <w:rPr>
              <w:rStyle w:val="SWPPPBodyText"/>
              <w:rFonts w:eastAsia="Calibri"/>
            </w:rPr>
          </w:pPr>
          <w:r w:rsidRPr="002F7010">
            <w:rPr>
              <w:rStyle w:val="SWPPPBodyText"/>
              <w:rFonts w:eastAsia="Calibri"/>
            </w:rPr>
            <w:t>Coordination with the United States Fish and Wildlife Service (USFWS) and/or the National Marine Fisheries Service (NMFS) addressing the effects of the project’s discharges and discharge-related activities on federally listed species and/or federally designated critical habitat(s) has successfully concluded. The coordination resulted in a written confirmation from USFWS and/or NMFS that the effects of the project’s discharges and discharge-related activities are not likely to result in short- or long-term adverse effects for federally listed species and/or federally designated critical habitat(s) in the project’s “action area”, as defined in Appendix A of the EPA CGP.</w:t>
          </w:r>
        </w:p>
        <w:p w:rsidR="00215507" w:rsidRPr="006E2B7F" w:rsidRDefault="00215507" w:rsidP="002F7010">
          <w:pPr>
            <w:rPr>
              <w:rStyle w:val="SWPPPBodyText"/>
              <w:rFonts w:eastAsiaTheme="minorEastAsia"/>
            </w:rPr>
          </w:pPr>
          <w:r w:rsidRPr="002F7010">
            <w:rPr>
              <w:rStyle w:val="SWPPPBodyText"/>
              <w:rFonts w:eastAsiaTheme="minorEastAsia"/>
            </w:rPr>
            <w:t xml:space="preserve">Documentation supporting the project’s eligibility under Criterion D is included in </w:t>
          </w:r>
          <w:r w:rsidRPr="002F7010">
            <w:rPr>
              <w:rStyle w:val="SWPPPBodyText"/>
              <w:rFonts w:eastAsiaTheme="minorEastAsia"/>
              <w:highlight w:val="lightGray"/>
            </w:rPr>
            <w:t>Attachment 9</w:t>
          </w:r>
          <w:r w:rsidRPr="002F7010">
            <w:rPr>
              <w:rStyle w:val="SWPPPBodyText"/>
              <w:rFonts w:eastAsiaTheme="minorEastAsia"/>
            </w:rPr>
            <w:t xml:space="preserve">. Correspondence is included in Attachment 9 and the NOI. If applicable, a Memo from ADOT’s Environmental Planning Group and/or a reference and date of clearance are included in </w:t>
          </w:r>
          <w:r w:rsidRPr="002F7010">
            <w:rPr>
              <w:rStyle w:val="SWPPPBodyText"/>
              <w:rFonts w:eastAsiaTheme="minorEastAsia"/>
              <w:highlight w:val="lightGray"/>
            </w:rPr>
            <w:t>Attachment 9</w:t>
          </w:r>
          <w:r w:rsidRPr="002F7010">
            <w:rPr>
              <w:rStyle w:val="SWPPPBodyText"/>
              <w:rFonts w:eastAsiaTheme="minorEastAsia"/>
            </w:rPr>
            <w:t xml:space="preserve"> as well.</w:t>
          </w:r>
        </w:p>
        <w:p w:rsidR="00215507" w:rsidRDefault="00215507"/>
      </w:docPartBody>
    </w:docPart>
    <w:docPart>
      <w:docPartPr>
        <w:name w:val="Criterion C"/>
        <w:style w:val="Comment Text"/>
        <w:category>
          <w:name w:val="TE Species--Criteria Text (EPA)"/>
          <w:gallery w:val="custQuickParts"/>
        </w:category>
        <w:behaviors>
          <w:behavior w:val="content"/>
        </w:behaviors>
        <w:guid w:val="{F19D6380-FF96-4E1A-B4F6-6B8750795C38}"/>
      </w:docPartPr>
      <w:docPartBody>
        <w:p w:rsidR="00215507" w:rsidRPr="00332C21" w:rsidRDefault="00215507" w:rsidP="006E2B7F">
          <w:pPr>
            <w:pStyle w:val="CommentText"/>
            <w:rPr>
              <w:rStyle w:val="SWPPPBodyText"/>
              <w:rFonts w:eastAsia="Calibri"/>
              <w:b/>
              <w:bCs w:val="0"/>
            </w:rPr>
          </w:pPr>
          <w:r w:rsidRPr="00332C21">
            <w:rPr>
              <w:rStyle w:val="SWPPPBodyText"/>
              <w:rFonts w:eastAsia="Calibri"/>
              <w:b/>
              <w:bCs w:val="0"/>
            </w:rPr>
            <w:t>Criterion C:</w:t>
          </w:r>
        </w:p>
        <w:p w:rsidR="00215507" w:rsidRPr="006E2B7F" w:rsidRDefault="00215507" w:rsidP="006E2B7F">
          <w:pPr>
            <w:pStyle w:val="CommentText"/>
            <w:rPr>
              <w:rStyle w:val="SWPPPBodyText"/>
              <w:rFonts w:eastAsia="Calibri"/>
            </w:rPr>
          </w:pPr>
          <w:r w:rsidRPr="006E2B7F">
            <w:rPr>
              <w:rStyle w:val="SWPPPBodyText"/>
              <w:rFonts w:eastAsia="Calibri"/>
            </w:rPr>
            <w:t>Federally listed species and/or federally designated critical habitat(s) are likely to occur in or near the project area and the project’s discharges and discharge-related activities are not likely to adversely affect threatened or endangered species or their critical habitats. This determination included consideration of any stormwater controls and/or management practices adopted to ensure that discharges and discharge-related activities are not likely to result in any short- or long-term effects to the federally listed species or critical habitats.</w:t>
          </w:r>
        </w:p>
        <w:p w:rsidR="00215507" w:rsidRPr="006E2B7F" w:rsidRDefault="00215507" w:rsidP="006E2B7F">
          <w:pPr>
            <w:pStyle w:val="CommentText"/>
            <w:rPr>
              <w:rStyle w:val="SWPPPBodyText"/>
              <w:rFonts w:eastAsia="Calibri"/>
            </w:rPr>
          </w:pPr>
          <w:r w:rsidRPr="006E2B7F">
            <w:rPr>
              <w:rStyle w:val="SWPPPBodyText"/>
              <w:rFonts w:eastAsia="Calibri"/>
            </w:rPr>
            <w:t>The NOI includes the following: (1) identification of any federally listed species and/or federally designated habitat(s) located in the project area, (2) the distance between the project and the federally listed species and/or federally designated critical habitat(s) (in miles), (3) a rationale describing specifically how short- or long-term adverse effects to federally listed species and/or federally designated critical habitat(s) will be avoided from the discharges and discharge-related activities, and (4) a copy of the project site map showing the upland and in-water extent of the project’s “action area” as defined in Appendix A of the EPA CGP.</w:t>
          </w:r>
        </w:p>
        <w:p w:rsidR="00215507" w:rsidRPr="006E2B7F" w:rsidRDefault="00215507" w:rsidP="006E2B7F">
          <w:pPr>
            <w:pStyle w:val="CommentText"/>
            <w:rPr>
              <w:rStyle w:val="SWPPPBodyText"/>
              <w:rFonts w:eastAsia="Calibri"/>
            </w:rPr>
          </w:pPr>
          <w:r w:rsidRPr="006E2B7F">
            <w:rPr>
              <w:rStyle w:val="SWPPPBodyText"/>
              <w:rFonts w:eastAsia="Calibri"/>
            </w:rPr>
            <w:t xml:space="preserve">Documentation supporting the project’s eligibility under Criterion C and any relevant correspondences are included in </w:t>
          </w:r>
          <w:r w:rsidRPr="006E2B7F">
            <w:rPr>
              <w:rStyle w:val="SWPPPBodyText"/>
              <w:rFonts w:eastAsia="Calibri"/>
              <w:highlight w:val="lightGray"/>
            </w:rPr>
            <w:t>Attachment 9</w:t>
          </w:r>
          <w:r w:rsidRPr="006E2B7F">
            <w:rPr>
              <w:rStyle w:val="SWPPPBodyText"/>
              <w:rFonts w:eastAsia="Calibri"/>
            </w:rPr>
            <w:t xml:space="preserve">. If applicable, a Memo from ADOT’s Environmental Planning Group and/or a reference and date of clearance are included in </w:t>
          </w:r>
          <w:r w:rsidRPr="006E2B7F">
            <w:rPr>
              <w:rStyle w:val="SWPPPBodyText"/>
              <w:rFonts w:eastAsia="Calibri"/>
              <w:highlight w:val="lightGray"/>
            </w:rPr>
            <w:t>Attachment 9</w:t>
          </w:r>
          <w:r w:rsidRPr="006E2B7F">
            <w:rPr>
              <w:rStyle w:val="SWPPPBodyText"/>
              <w:rFonts w:eastAsia="Calibri"/>
            </w:rPr>
            <w:t xml:space="preserve"> as well.</w:t>
          </w:r>
        </w:p>
        <w:p w:rsidR="00215507" w:rsidRDefault="00215507"/>
      </w:docPartBody>
    </w:docPart>
    <w:docPart>
      <w:docPartPr>
        <w:name w:val="Criterion F"/>
        <w:style w:val="Normal"/>
        <w:category>
          <w:name w:val="TE Species--Criteria Text (EPA)"/>
          <w:gallery w:val="custQuickParts"/>
        </w:category>
        <w:behaviors>
          <w:behavior w:val="content"/>
        </w:behaviors>
        <w:guid w:val="{CB8C7C68-0093-4D97-B545-E4457CF9E119}"/>
      </w:docPartPr>
      <w:docPartBody>
        <w:p w:rsidR="00215507" w:rsidRPr="00332C21" w:rsidRDefault="00215507" w:rsidP="00332C21">
          <w:pPr>
            <w:rPr>
              <w:rStyle w:val="SWPPPBodyText"/>
              <w:rFonts w:eastAsiaTheme="minorEastAsia"/>
            </w:rPr>
          </w:pPr>
          <w:r w:rsidRPr="00332C21">
            <w:rPr>
              <w:rStyle w:val="SWPPPBodyText"/>
              <w:rFonts w:eastAsiaTheme="minorEastAsia"/>
              <w:b/>
              <w:bCs w:val="0"/>
            </w:rPr>
            <w:t>Criterion F:</w:t>
          </w:r>
        </w:p>
        <w:p w:rsidR="00215507" w:rsidRPr="00332C21" w:rsidRDefault="00215507" w:rsidP="00332C21">
          <w:pPr>
            <w:rPr>
              <w:rStyle w:val="SWPPPBodyText"/>
              <w:rFonts w:eastAsiaTheme="minorEastAsia"/>
            </w:rPr>
          </w:pPr>
          <w:r w:rsidRPr="00332C21">
            <w:rPr>
              <w:rStyle w:val="SWPPPBodyText"/>
              <w:rFonts w:eastAsiaTheme="minorEastAsia"/>
            </w:rPr>
            <w:t xml:space="preserve">The project is authorized through the issuance of a permit or permits under section 10 of the Endangered Species Act (ESA) by the United States Fish and Wildlife Service (USFWS) and/or the National Marine Fisheries Service (NMFS). This authorization addressed the effects of the project’s discharges and discharge-related activities on federally listed species and federally designated critical habitat(s). </w:t>
          </w:r>
        </w:p>
        <w:p w:rsidR="00215507" w:rsidRDefault="00215507" w:rsidP="00215507">
          <w:pPr>
            <w:pStyle w:val="CriterionF"/>
          </w:pPr>
          <w:r w:rsidRPr="00332C21">
            <w:rPr>
              <w:rStyle w:val="SWPPPBodyText"/>
            </w:rPr>
            <w:t xml:space="preserve">Documentation supporting the project’s eligibility under Criterion F, including a copy of the ESA section 10 permit and/or relevant tracking number(s) are included in </w:t>
          </w:r>
          <w:r w:rsidRPr="00332C21">
            <w:rPr>
              <w:rStyle w:val="SWPPPBodyText"/>
              <w:highlight w:val="lightGray"/>
            </w:rPr>
            <w:t>Attachment 9</w:t>
          </w:r>
          <w:r w:rsidRPr="00332C21">
            <w:rPr>
              <w:rStyle w:val="SWPPPBodyText"/>
            </w:rPr>
            <w:t xml:space="preserve">. Correspondence is included in </w:t>
          </w:r>
          <w:r w:rsidRPr="00332C21">
            <w:rPr>
              <w:rStyle w:val="SWPPPBodyText"/>
              <w:highlight w:val="lightGray"/>
            </w:rPr>
            <w:t>Attachment 9</w:t>
          </w:r>
          <w:r w:rsidRPr="00332C21">
            <w:rPr>
              <w:rStyle w:val="SWPPPBodyText"/>
            </w:rPr>
            <w:t xml:space="preserve"> and the NOI. If applicable, a Memo from ADOT’s Environmental Planning Group and/or a reference and date of clearance are included in Attachment 9 as well.</w:t>
          </w:r>
        </w:p>
      </w:docPartBody>
    </w:docPart>
    <w:docPart>
      <w:docPartPr>
        <w:name w:val="B3D9951152F04879AAF9ABA2797D38F3"/>
        <w:category>
          <w:name w:val="General"/>
          <w:gallery w:val="placeholder"/>
        </w:category>
        <w:types>
          <w:type w:val="bbPlcHdr"/>
        </w:types>
        <w:behaviors>
          <w:behavior w:val="content"/>
        </w:behaviors>
        <w:guid w:val="{0948170F-08C8-4649-AAB9-DFEC50218C9C}"/>
      </w:docPartPr>
      <w:docPartBody>
        <w:p w:rsidR="00215507" w:rsidRDefault="00AD0071" w:rsidP="00AD0071">
          <w:pPr>
            <w:pStyle w:val="B3D9951152F04879AAF9ABA2797D38F3"/>
          </w:pPr>
          <w:r w:rsidRPr="008511EC">
            <w:rPr>
              <w:rStyle w:val="PlaceholderText"/>
            </w:rPr>
            <w:t>[Select applicable agency-specific T&amp;E documentation text. If both ADEQ and EPA Construction General Permits (CGPs) are applicable to your project, then select whichever is the more stringent language option from the drop-down list to satisfy requirements for both CGPs.]</w:t>
          </w:r>
        </w:p>
      </w:docPartBody>
    </w:docPart>
    <w:docPart>
      <w:docPartPr>
        <w:name w:val="22E84CC061AF4127BBD292424DC3ED7B"/>
        <w:category>
          <w:name w:val="General"/>
          <w:gallery w:val="placeholder"/>
        </w:category>
        <w:types>
          <w:type w:val="bbPlcHdr"/>
        </w:types>
        <w:behaviors>
          <w:behavior w:val="content"/>
        </w:behaviors>
        <w:guid w:val="{819BB03D-087D-4FB0-A576-4365A38ADFB7}"/>
      </w:docPartPr>
      <w:docPartBody>
        <w:p w:rsidR="00215507" w:rsidRDefault="00AD0071" w:rsidP="00AD0071">
          <w:pPr>
            <w:pStyle w:val="22E84CC061AF4127BBD292424DC3ED7B"/>
          </w:pPr>
          <w:r w:rsidRPr="00074473">
            <w:rPr>
              <w:rStyle w:val="PlaceholderText"/>
            </w:rPr>
            <w:t xml:space="preserve">[Select </w:t>
          </w:r>
          <w:r w:rsidRPr="00CC6AAC">
            <w:rPr>
              <w:rStyle w:val="PlaceholderText"/>
            </w:rPr>
            <w:t>project-specific text regarding historic preservation documentation.</w:t>
          </w:r>
          <w:r>
            <w:rPr>
              <w:rStyle w:val="PlaceholderText"/>
            </w:rPr>
            <w:t>]</w:t>
          </w:r>
        </w:p>
      </w:docPartBody>
    </w:docPart>
    <w:docPart>
      <w:docPartPr>
        <w:name w:val="Historic--Yes"/>
        <w:style w:val="Normal"/>
        <w:category>
          <w:name w:val="Historic Preservation"/>
          <w:gallery w:val="custQuickParts"/>
        </w:category>
        <w:behaviors>
          <w:behavior w:val="content"/>
        </w:behaviors>
        <w:guid w:val="{8F6BC591-B92E-4E50-A9F5-012D7F953D4A}"/>
      </w:docPartPr>
      <w:docPartBody>
        <w:p w:rsidR="00215507" w:rsidRPr="00925574" w:rsidRDefault="00215507" w:rsidP="00925574">
          <w:pPr>
            <w:rPr>
              <w:rStyle w:val="SWPPPBodyText"/>
              <w:rFonts w:eastAsiaTheme="minorEastAsia"/>
            </w:rPr>
          </w:pPr>
          <w:r w:rsidRPr="00925574">
            <w:rPr>
              <w:rStyle w:val="SWPPPBodyText"/>
              <w:rFonts w:eastAsiaTheme="minorEastAsia"/>
            </w:rPr>
            <w:t xml:space="preserve">A copy of the EPA Memorandum of Historic Preservation Clearance is required for this project and is provided in Attachment </w:t>
          </w:r>
          <w:r w:rsidRPr="00925574">
            <w:rPr>
              <w:rStyle w:val="SWPPPBodyText"/>
              <w:rFonts w:eastAsiaTheme="minorEastAsia"/>
              <w:b/>
              <w:bCs w:val="0"/>
              <w:color w:val="3A7C22" w:themeColor="accent6" w:themeShade="BF"/>
            </w:rPr>
            <w:t>[X]</w:t>
          </w:r>
          <w:r w:rsidRPr="00925574">
            <w:rPr>
              <w:rStyle w:val="SWPPPBodyText"/>
              <w:rFonts w:eastAsiaTheme="minorEastAsia"/>
            </w:rPr>
            <w:t>.</w:t>
          </w:r>
        </w:p>
        <w:p w:rsidR="00215507" w:rsidRDefault="00215507"/>
      </w:docPartBody>
    </w:docPart>
    <w:docPart>
      <w:docPartPr>
        <w:name w:val="Historic--No"/>
        <w:style w:val="Normal"/>
        <w:category>
          <w:name w:val="Historic Preservation"/>
          <w:gallery w:val="custQuickParts"/>
        </w:category>
        <w:behaviors>
          <w:behavior w:val="content"/>
        </w:behaviors>
        <w:guid w:val="{C9094DD5-C5BC-44A5-B585-E2434CB6C66E}"/>
      </w:docPartPr>
      <w:docPartBody>
        <w:p w:rsidR="00215507" w:rsidRPr="00925574" w:rsidRDefault="00215507" w:rsidP="00925574">
          <w:pPr>
            <w:rPr>
              <w:rStyle w:val="SWPPPBodyText"/>
              <w:rFonts w:eastAsiaTheme="minorEastAsia"/>
            </w:rPr>
          </w:pPr>
          <w:r w:rsidRPr="00343EB2">
            <w:rPr>
              <w:rStyle w:val="SWPPPBodyText"/>
              <w:rFonts w:eastAsiaTheme="minorEastAsia"/>
            </w:rPr>
            <w:t>Historic Preservation Clearance/Memorandum is not required for this Project.</w:t>
          </w:r>
        </w:p>
        <w:p w:rsidR="00215507" w:rsidRDefault="00215507"/>
      </w:docPartBody>
    </w:docPart>
    <w:docPart>
      <w:docPartPr>
        <w:name w:val="Natural Buffers--No"/>
        <w:style w:val="SWPPP Text"/>
        <w:category>
          <w:name w:val="Natural Buffers"/>
          <w:gallery w:val="custQuickParts"/>
        </w:category>
        <w:behaviors>
          <w:behavior w:val="content"/>
        </w:behaviors>
        <w:guid w:val="{C56BC153-B18A-4411-855B-BA9E0DCFB07D}"/>
      </w:docPartPr>
      <w:docPartBody>
        <w:p w:rsidR="00573303" w:rsidRPr="00D41108" w:rsidRDefault="00573303" w:rsidP="00A24361">
          <w:pPr>
            <w:pStyle w:val="SWPPPText"/>
          </w:pPr>
          <w:r w:rsidRPr="00D41108">
            <w:t xml:space="preserve">No portion of this project is located within 50 feet of a </w:t>
          </w:r>
          <w:r>
            <w:rPr>
              <w:rFonts w:eastAsia="Calibri"/>
            </w:rPr>
            <w:t xml:space="preserve">protected </w:t>
          </w:r>
          <w:r w:rsidRPr="00D41108">
            <w:t xml:space="preserve">surface water. </w:t>
          </w:r>
        </w:p>
        <w:p w:rsidR="00573303" w:rsidRDefault="00573303"/>
      </w:docPartBody>
    </w:docPart>
    <w:docPart>
      <w:docPartPr>
        <w:name w:val="223958F1C9E840AAAB11F1678B2042FF"/>
        <w:category>
          <w:name w:val="General"/>
          <w:gallery w:val="placeholder"/>
        </w:category>
        <w:types>
          <w:type w:val="bbPlcHdr"/>
        </w:types>
        <w:behaviors>
          <w:behavior w:val="content"/>
        </w:behaviors>
        <w:guid w:val="{0097358F-D4ED-4267-BA61-49AC01B1E85D}"/>
      </w:docPartPr>
      <w:docPartBody>
        <w:p w:rsidR="00573303" w:rsidRDefault="00573303" w:rsidP="00573303">
          <w:pPr>
            <w:pStyle w:val="223958F1C9E840AAAB11F1678B2042FF"/>
          </w:pPr>
          <w:r w:rsidRPr="002E5BF4">
            <w:t>EC-1</w:t>
          </w:r>
          <w:r w:rsidRPr="002E5BF4">
            <w:tab/>
            <w:t>Preservation of Existing Vegetation</w:t>
          </w:r>
        </w:p>
      </w:docPartBody>
    </w:docPart>
    <w:docPart>
      <w:docPartPr>
        <w:name w:val="EC-1*N/A"/>
        <w:style w:val="8AE0FEAC5BD54206A0D3AC65809F7832"/>
        <w:category>
          <w:name w:val="Erosion Control 1"/>
          <w:gallery w:val="custQuickParts"/>
        </w:category>
        <w:behaviors>
          <w:behavior w:val="content"/>
        </w:behaviors>
        <w:guid w:val="{895E1C6E-6662-45AA-91C1-753B6C6AFD5B}"/>
      </w:docPartPr>
      <w:docPartBody>
        <w:sdt>
          <w:sdtPr>
            <w:rPr>
              <w:rFonts w:ascii="Calibri" w:hAnsi="Calibri"/>
              <w:b/>
              <w:noProof/>
              <w:color w:val="002060"/>
            </w:rPr>
            <w:alias w:val="EC-1 Preserve Veg"/>
            <w:tag w:val="EC-1 Preserve Veg"/>
            <w:id w:val="-555316253"/>
            <w:placeholder>
              <w:docPart w:val="223958F1C9E840AAAB11F1678B2042FF"/>
            </w:placeholder>
            <w:docPartList>
              <w:docPartGallery w:val="Custom Quick Parts"/>
              <w:docPartCategory w:val="Erosion Control 1"/>
            </w:docPartList>
          </w:sdtPr>
          <w:sdtEndPr/>
          <w:sdtContent>
            <w:sdt>
              <w:sdtPr>
                <w:alias w:val="EC 1"/>
                <w:tag w:val="EC 1"/>
                <w:id w:val="-1590531536"/>
                <w:placeholder>
                  <w:docPart w:val="E41A9D248C074E09A68E2FC27045124A"/>
                </w:placeholder>
                <w:docPartList>
                  <w:docPartGallery w:val="Custom Quick Parts"/>
                  <w:docPartCategory w:val="Erosion Control 1"/>
                </w:docPartList>
              </w:sdtPr>
              <w:sdtEndPr/>
              <w:sdtContent>
                <w:p w:rsidR="00573303" w:rsidRPr="00773D9D" w:rsidRDefault="00573303" w:rsidP="000219D4">
                  <w:pPr>
                    <w:pStyle w:val="8AE0FEAC5BD54206A0D3AC65809F7832"/>
                  </w:pPr>
                  <w:r w:rsidRPr="00773D9D">
                    <w:t>EC-1</w:t>
                  </w:r>
                  <w:r w:rsidRPr="00773D9D">
                    <w:tab/>
                    <w:t>Preservation of Existing Vegetation</w:t>
                  </w:r>
                </w:p>
              </w:sdtContent>
            </w:sdt>
            <w:p w:rsidR="00573303" w:rsidRPr="00773D9D" w:rsidRDefault="00573303" w:rsidP="000219D4">
              <w:pPr>
                <w:pStyle w:val="8AE0FEAC5BD54206A0D3AC65809F7832"/>
              </w:pPr>
              <w:r w:rsidRPr="004E22E4">
                <w:t>Preservation of existing vegetation is not applicable to this project.</w:t>
              </w:r>
            </w:p>
            <w:p w:rsidR="00573303" w:rsidRDefault="00E90257" w:rsidP="0029330D">
              <w:pPr>
                <w:pStyle w:val="SWPPPAttachmentList"/>
                <w:rPr>
                  <w:color w:val="002060"/>
                </w:rPr>
              </w:pPr>
            </w:p>
          </w:sdtContent>
        </w:sdt>
        <w:p w:rsidR="00573303" w:rsidRDefault="00573303"/>
      </w:docPartBody>
    </w:docPart>
    <w:docPart>
      <w:docPartPr>
        <w:name w:val="Potential Pollutants--All"/>
        <w:style w:val="Normal"/>
        <w:category>
          <w:name w:val="Potential Pollutant Groups"/>
          <w:gallery w:val="custom2"/>
        </w:category>
        <w:behaviors>
          <w:behavior w:val="content"/>
        </w:behaviors>
        <w:guid w:val="{7F0BAC01-0E85-48F5-9BC6-F01C75C1F9BB}"/>
      </w:docPartPr>
      <w:docPartBody>
        <w:p w:rsidR="00573303" w:rsidRPr="007762F5" w:rsidRDefault="00573303" w:rsidP="00BE1916">
          <w:pPr>
            <w:spacing w:line="259" w:lineRule="auto"/>
          </w:pPr>
          <w:r w:rsidRPr="007762F5">
            <w:t>Building Products</w:t>
          </w:r>
        </w:p>
        <w:p w:rsidR="00573303" w:rsidRPr="007762F5" w:rsidRDefault="00573303" w:rsidP="00573303">
          <w:pPr>
            <w:numPr>
              <w:ilvl w:val="0"/>
              <w:numId w:val="18"/>
            </w:numPr>
            <w:spacing w:after="60" w:line="280" w:lineRule="exact"/>
          </w:pPr>
          <w:r w:rsidRPr="007762F5">
            <w:t>In storage areas, provide either (1) cover (e.g., plastic sheeting or temporary roofs) to prevent these products from coming into contact with rainwater, or (2) a similarly effective means designed to prevent the discharge of pollutants from these areas.</w:t>
          </w:r>
        </w:p>
        <w:p w:rsidR="00573303" w:rsidRPr="007762F5" w:rsidRDefault="00573303" w:rsidP="00BE1916">
          <w:pPr>
            <w:spacing w:line="259" w:lineRule="auto"/>
          </w:pPr>
          <w:r w:rsidRPr="007762F5">
            <w:t>Pesticides, Herbicides, Insecticides, Fertilizers, and Landscape Materials</w:t>
          </w:r>
        </w:p>
        <w:p w:rsidR="00573303" w:rsidRPr="007762F5" w:rsidRDefault="00573303" w:rsidP="00573303">
          <w:pPr>
            <w:numPr>
              <w:ilvl w:val="0"/>
              <w:numId w:val="18"/>
            </w:numPr>
            <w:spacing w:after="60" w:line="280" w:lineRule="exact"/>
          </w:pPr>
          <w:r w:rsidRPr="007762F5">
            <w:t xml:space="preserve">In storage areas, provide either (1) cover (e.g., plastic sheeting or temporary roofs) to prevent these chemicals from coming into contact with rainwater, or (2) a similarly effective means designed to prevent the discharge of pollutants from these areas; and </w:t>
          </w:r>
        </w:p>
        <w:p w:rsidR="00573303" w:rsidRPr="007762F5" w:rsidRDefault="00573303" w:rsidP="00573303">
          <w:pPr>
            <w:numPr>
              <w:ilvl w:val="0"/>
              <w:numId w:val="18"/>
            </w:numPr>
            <w:spacing w:after="60" w:line="280" w:lineRule="exact"/>
          </w:pPr>
          <w:r w:rsidRPr="007762F5">
            <w:t>Comply with application and disposal requirements included on the registered pesticide, herbicide, insecticide, and fertilizer label.</w:t>
          </w:r>
        </w:p>
        <w:p w:rsidR="00573303" w:rsidRPr="007762F5" w:rsidRDefault="00573303" w:rsidP="00BE1916">
          <w:pPr>
            <w:spacing w:line="259" w:lineRule="auto"/>
          </w:pPr>
          <w:r w:rsidRPr="007762F5">
            <w:t>Diesel Fuel, Oil, Hydraulic Fluids, Other Petroleum Products, and Other Chemicals</w:t>
          </w:r>
        </w:p>
        <w:p w:rsidR="00573303" w:rsidRDefault="00573303" w:rsidP="00573303">
          <w:pPr>
            <w:numPr>
              <w:ilvl w:val="0"/>
              <w:numId w:val="18"/>
            </w:numPr>
            <w:spacing w:after="60" w:line="280" w:lineRule="exact"/>
          </w:pPr>
          <w:r w:rsidRPr="007762F5">
            <w:t>Store chemicals in water-tight containers, and provide either (1) cover (e.g., plastic sheeting or temporary roofs) to prevent these containers from coming into contact with rainwater, or (2) a similarly effective means designed to prevent the discharge of pollutants from these areas (e.g., spill kits).</w:t>
          </w:r>
        </w:p>
        <w:p w:rsidR="00573303" w:rsidRPr="00BE1916" w:rsidRDefault="00573303" w:rsidP="00BE1916">
          <w:pPr>
            <w:pStyle w:val="SWPPPBulletList1"/>
            <w:rPr>
              <w:rFonts w:asciiTheme="minorHAnsi" w:hAnsiTheme="minorHAnsi"/>
            </w:rPr>
          </w:pPr>
          <w:r w:rsidRPr="00BE1916">
            <w:rPr>
              <w:rFonts w:asciiTheme="minorHAnsi" w:hAnsiTheme="minorHAnsi"/>
            </w:rPr>
            <w:t>Store containers within secondary containment (e.g., spill berms, decks, spill containment pallets) that are sized in accordance with the permit and Engineer; and</w:t>
          </w:r>
        </w:p>
        <w:p w:rsidR="00573303" w:rsidRPr="007762F5" w:rsidRDefault="00573303" w:rsidP="00573303">
          <w:pPr>
            <w:pStyle w:val="SWPPPBulletList1"/>
          </w:pPr>
          <w:r w:rsidRPr="00BE1916">
            <w:rPr>
              <w:rFonts w:asciiTheme="minorHAnsi" w:hAnsiTheme="minorHAnsi"/>
            </w:rPr>
            <w:t>Clean up spills immediately, using dry clean-up methods where possible, and dispose of used materials in accordance with the permit and Engineer. Do not clean surfaces or spills by hosing the area down. Eliminate the source of the spill to prevent a discharge or a continuation of an ongoing discharge.</w:t>
          </w:r>
        </w:p>
        <w:p w:rsidR="00573303" w:rsidRPr="007762F5" w:rsidRDefault="00573303" w:rsidP="00BE1916">
          <w:pPr>
            <w:spacing w:line="259" w:lineRule="auto"/>
          </w:pPr>
          <w:r w:rsidRPr="007762F5">
            <w:t>Hazardous or Toxic Waste</w:t>
          </w:r>
        </w:p>
        <w:p w:rsidR="00573303" w:rsidRPr="007762F5" w:rsidRDefault="00573303" w:rsidP="00573303">
          <w:pPr>
            <w:numPr>
              <w:ilvl w:val="0"/>
              <w:numId w:val="18"/>
            </w:numPr>
            <w:spacing w:after="60" w:line="280" w:lineRule="exact"/>
          </w:pPr>
          <w:r w:rsidRPr="007762F5">
            <w:t>Separate hazardous or toxic waste from construction and domestic waste;</w:t>
          </w:r>
        </w:p>
        <w:p w:rsidR="00573303" w:rsidRPr="007762F5" w:rsidRDefault="00573303" w:rsidP="00573303">
          <w:pPr>
            <w:numPr>
              <w:ilvl w:val="0"/>
              <w:numId w:val="18"/>
            </w:numPr>
            <w:spacing w:after="60" w:line="280" w:lineRule="exact"/>
          </w:pPr>
          <w:r w:rsidRPr="007762F5">
            <w:t>Store hazardous or toxic waste in sealed containers, which are constructed of suitable materials to prevent leakage and corrosion, and which are labeled in accordance with applicable Resource Conservation and Recovery Act (RCRA) requirements and other applicable federal, state, tribal, or local requirements;</w:t>
          </w:r>
        </w:p>
        <w:p w:rsidR="00573303" w:rsidRPr="007762F5" w:rsidRDefault="00573303" w:rsidP="00573303">
          <w:pPr>
            <w:numPr>
              <w:ilvl w:val="0"/>
              <w:numId w:val="18"/>
            </w:numPr>
            <w:spacing w:after="60" w:line="280" w:lineRule="exact"/>
          </w:pPr>
          <w:r w:rsidRPr="007762F5">
            <w:t>Store containers that will be stored outside within secondary containment (e.g., spill berms, decks, spill containment pallets</w:t>
          </w:r>
          <w:r w:rsidRPr="00BE1916">
            <w:t xml:space="preserve"> that are sized in accordance with the permit and Engineer</w:t>
          </w:r>
          <w:r w:rsidRPr="007762F5">
            <w:t>) to prevent spills from being discharged, or provide a similarly effective means designed to prevent the discharge of pollutants from these areas (e.g., storing chemicals in a covered area or having a spill kit available on-site);</w:t>
          </w:r>
        </w:p>
        <w:p w:rsidR="00573303" w:rsidRPr="007762F5" w:rsidRDefault="00573303" w:rsidP="00573303">
          <w:pPr>
            <w:numPr>
              <w:ilvl w:val="0"/>
              <w:numId w:val="18"/>
            </w:numPr>
            <w:spacing w:after="60" w:line="280" w:lineRule="exact"/>
          </w:pPr>
          <w:r w:rsidRPr="007762F5">
            <w:t xml:space="preserve">Dispose of hazardous or toxic waste in accordance with the manufacturer’s recommended method of disposal and in compliance with federal, state, tribal, and local requirements; and </w:t>
          </w:r>
        </w:p>
        <w:p w:rsidR="00573303" w:rsidRPr="007762F5" w:rsidRDefault="00573303" w:rsidP="00573303">
          <w:pPr>
            <w:numPr>
              <w:ilvl w:val="0"/>
              <w:numId w:val="18"/>
            </w:numPr>
            <w:spacing w:after="60" w:line="280" w:lineRule="exact"/>
          </w:pPr>
          <w:r w:rsidRPr="007762F5">
            <w:t>Clean up spills immediately, using dry clean-up methods where possible, and dispose of used materials properly. Do not clean surfaces or spills by hosing the area down. Eliminate the source of the spill to prevent a discharge or a furtherance of an ongoing discharge.</w:t>
          </w:r>
        </w:p>
        <w:p w:rsidR="00573303" w:rsidRDefault="00573303"/>
      </w:docPartBody>
    </w:docPart>
    <w:docPart>
      <w:docPartPr>
        <w:name w:val="ADEQ--Spill Prevention/Response"/>
        <w:style w:val="SWPPP Bullet List 1"/>
        <w:category>
          <w:name w:val="Spill Prevention/Response"/>
          <w:gallery w:val="custom2"/>
        </w:category>
        <w:behaviors>
          <w:behavior w:val="content"/>
        </w:behaviors>
        <w:guid w:val="{88305AF3-E6FB-48E4-AE79-8D61AFAAC331}"/>
      </w:docPartPr>
      <w:docPartBody>
        <w:p w:rsidR="00573303" w:rsidRPr="00A91608" w:rsidRDefault="00573303" w:rsidP="00A91608">
          <w:pPr>
            <w:pStyle w:val="SWPPPBulletList1"/>
            <w:numPr>
              <w:ilvl w:val="0"/>
              <w:numId w:val="0"/>
            </w:numPr>
            <w:spacing w:after="120"/>
            <w:rPr>
              <w:rStyle w:val="SWPPPBodyText"/>
              <w:rFonts w:eastAsiaTheme="minorHAnsi"/>
            </w:rPr>
          </w:pPr>
          <w:r w:rsidRPr="00A91608">
            <w:rPr>
              <w:rStyle w:val="SWPPPBodyText"/>
            </w:rPr>
            <w:t>ADEQ Spill Prevention and Response</w:t>
          </w:r>
        </w:p>
        <w:p w:rsidR="00573303" w:rsidRDefault="00573303" w:rsidP="00F27DD0">
          <w:pPr>
            <w:pStyle w:val="SWPPPBulletList1"/>
          </w:pPr>
          <w:r>
            <w:t>ADEQ Emergency Response Duty Office, 602-771-2330 or 800-234-5677.</w:t>
          </w:r>
        </w:p>
        <w:p w:rsidR="00573303" w:rsidRDefault="00573303" w:rsidP="00F27DD0">
          <w:pPr>
            <w:pStyle w:val="SWPPPBulletList1"/>
          </w:pPr>
          <w:r>
            <w:t xml:space="preserve">ADEQ Waste Programs Division: </w:t>
          </w:r>
          <w:hyperlink r:id="rId7" w:history="1">
            <w:r w:rsidRPr="00F27DD0">
              <w:rPr>
                <w:rStyle w:val="Hyperlink"/>
              </w:rPr>
              <w:t>https://azdeq.gov/WPD</w:t>
            </w:r>
          </w:hyperlink>
        </w:p>
        <w:p w:rsidR="00573303" w:rsidRDefault="00573303"/>
      </w:docPartBody>
    </w:docPart>
    <w:docPart>
      <w:docPartPr>
        <w:name w:val="USACE Permit Attach"/>
        <w:style w:val="0E2D665D682D4ABB8476F4C3511358C5"/>
        <w:category>
          <w:name w:val="USACE 404 Permit Requirements"/>
          <w:gallery w:val="custom3"/>
        </w:category>
        <w:behaviors>
          <w:behavior w:val="content"/>
        </w:behaviors>
        <w:guid w:val="{04303F72-59EA-44B8-AE6F-25C2F74D9FB5}"/>
      </w:docPartPr>
      <w:docPartBody>
        <w:p w:rsidR="00C14EFF" w:rsidRPr="00393472" w:rsidRDefault="00C14EFF" w:rsidP="000219D4">
          <w:pPr>
            <w:pStyle w:val="0E2D665D682D4ABB8476F4C3511358C5"/>
          </w:pPr>
          <w:r w:rsidRPr="004D2449">
            <w:rPr>
              <w:rStyle w:val="SWPPPBodyText"/>
              <w:rFonts w:eastAsiaTheme="minorEastAsia"/>
            </w:rPr>
            <w:t xml:space="preserve">Use of temporary stream crossings requires additional permitting and correspondence and/or permits from the U.S. Army Corps of Engineers 404 permit and environmental clearance for this action can be found in </w:t>
          </w:r>
          <w:r w:rsidRPr="004D2449">
            <w:rPr>
              <w:rStyle w:val="SWPPPBodyText"/>
              <w:rFonts w:eastAsiaTheme="minorEastAsia"/>
              <w:highlight w:val="lightGray"/>
            </w:rPr>
            <w:t>Attachment 12</w:t>
          </w:r>
          <w:r w:rsidRPr="004D2449">
            <w:rPr>
              <w:rStyle w:val="SWPPPBodyText"/>
              <w:rFonts w:eastAsiaTheme="minorEastAsia"/>
            </w:rPr>
            <w:t>.</w:t>
          </w:r>
        </w:p>
        <w:p w:rsidR="00C14EFF" w:rsidRDefault="00C14EFF"/>
      </w:docPartBody>
    </w:docPart>
    <w:docPart>
      <w:docPartPr>
        <w:name w:val="E92A11623E75429DB74346EE44781B0E"/>
        <w:category>
          <w:name w:val="General"/>
          <w:gallery w:val="placeholder"/>
        </w:category>
        <w:types>
          <w:type w:val="bbPlcHdr"/>
        </w:types>
        <w:behaviors>
          <w:behavior w:val="content"/>
        </w:behaviors>
        <w:guid w:val="{1160AAC2-989E-46F2-BC36-5492AB5135A6}"/>
      </w:docPartPr>
      <w:docPartBody>
        <w:p w:rsidR="00C14EFF" w:rsidRDefault="00C14EFF" w:rsidP="00C14EFF">
          <w:pPr>
            <w:pStyle w:val="E92A11623E75429DB74346EE44781B0E"/>
          </w:pPr>
          <w:r w:rsidRPr="00074473">
            <w:rPr>
              <w:rStyle w:val="PlaceholderText"/>
            </w:rPr>
            <w:t>[Select applicable text regarding whether or not earth-disturbing activity will require dust permitting and control measures]</w:t>
          </w:r>
        </w:p>
      </w:docPartBody>
    </w:docPart>
    <w:docPart>
      <w:docPartPr>
        <w:name w:val="Dust Control with Regs"/>
        <w:style w:val="Normal"/>
        <w:category>
          <w:name w:val="Dust Minimization--Options"/>
          <w:gallery w:val="custom4"/>
        </w:category>
        <w:behaviors>
          <w:behavior w:val="content"/>
        </w:behaviors>
        <w:guid w:val="{F09570F9-9142-4A57-B126-75FA9C5B3708}"/>
      </w:docPartPr>
      <w:docPartBody>
        <w:sdt>
          <w:sdtPr>
            <w:rPr>
              <w:rFonts w:ascii="Calibri" w:eastAsia="Times New Roman" w:hAnsi="Calibri" w:cs="Times New Roman"/>
              <w:kern w:val="0"/>
              <w:sz w:val="22"/>
              <w:szCs w:val="22"/>
              <w14:ligatures w14:val="none"/>
            </w:rPr>
            <w:alias w:val="Dust-Disturbance Minimization"/>
            <w:tag w:val="Dust-Disturbance Minimization"/>
            <w:id w:val="-989334982"/>
            <w:placeholder>
              <w:docPart w:val="E92A11623E75429DB74346EE44781B0E"/>
            </w:placeholder>
            <w:docPartList>
              <w:docPartGallery w:val="Custom 4"/>
              <w:docPartCategory w:val="Dust Minimization--Options"/>
            </w:docPartList>
          </w:sdtPr>
          <w:sdtEndPr/>
          <w:sdtContent>
            <w:p w:rsidR="00C14EFF" w:rsidRPr="00420529" w:rsidRDefault="00C14EFF" w:rsidP="00C2351D">
              <w:pPr>
                <w:spacing w:line="259" w:lineRule="auto"/>
              </w:pPr>
              <w:r w:rsidRPr="00420529">
                <w:t xml:space="preserve">Dust control measures to be followed on site include the employment of water trucks fed by </w:t>
              </w:r>
              <w:sdt>
                <w:sdtPr>
                  <w:alias w:val="Dust Controls"/>
                  <w:tag w:val="Dust Controls"/>
                  <w:id w:val="-317729994"/>
                  <w:placeholder>
                    <w:docPart w:val="B1D57BBA85C64A1E93C11857561CEBE2"/>
                  </w:placeholder>
                  <w:showingPlcHdr/>
                  <w:comboBox>
                    <w:listItem w:displayText="local water hydrant" w:value="local water hydrant"/>
                    <w:listItem w:displayText="stand pipe" w:value="stand pipe"/>
                    <w:listItem w:displayText="hurricane pump" w:value="hurricane pump"/>
                    <w:listItem w:displayText="water tank" w:value="water tank"/>
                    <w:listItem w:displayText="water supply pond" w:value="water supply pond"/>
                    <w:listItem w:displayText="reclaimed water (not discharged from site)" w:value="reclaimed water (not discharged from site)"/>
                    <w:listItem w:displayText="[other]" w:value="[other]"/>
                  </w:comboBox>
                </w:sdtPr>
                <w:sdtEndPr/>
                <w:sdtContent>
                  <w:r w:rsidRPr="003B0DD8">
                    <w:rPr>
                      <w:rStyle w:val="PlaceholderText"/>
                    </w:rPr>
                    <w:t>[Select applicable dust control.]</w:t>
                  </w:r>
                </w:sdtContent>
              </w:sdt>
              <w:r w:rsidRPr="00420529">
                <w:t>. The operator will control dust emissions with</w:t>
              </w:r>
              <w:r w:rsidRPr="003B0DD8">
                <w:rPr>
                  <w:rStyle w:val="PlaceholderText"/>
                </w:rPr>
                <w:t xml:space="preserve"> </w:t>
              </w:r>
              <w:sdt>
                <w:sdtPr>
                  <w:rPr>
                    <w:rStyle w:val="PlaceholderText"/>
                  </w:rPr>
                  <w:alias w:val="Dust-Emission Controls"/>
                  <w:tag w:val="Dust-Emission Controls"/>
                  <w:id w:val="766038766"/>
                  <w:placeholder>
                    <w:docPart w:val="BF02FA4483064C80B63FDC19D9C44B0E"/>
                  </w:placeholder>
                  <w:showingPlcHdr/>
                  <w:dropDownList>
                    <w:listItem w:displayText="water truck operation" w:value="water truck operation"/>
                    <w:listItem w:displayText="dust palliatives" w:value="dust palliatives"/>
                    <w:listItem w:displayText="dust screen fencing" w:value="dust screen fencing"/>
                  </w:dropDownList>
                </w:sdtPr>
                <w:sdtEndPr>
                  <w:rPr>
                    <w:rStyle w:val="PlaceholderText"/>
                  </w:rPr>
                </w:sdtEndPr>
                <w:sdtContent>
                  <w:r w:rsidRPr="003B0DD8">
                    <w:rPr>
                      <w:rStyle w:val="PlaceholderText"/>
                    </w:rPr>
                    <w:t>[Select applicable dust-emissions control.]</w:t>
                  </w:r>
                </w:sdtContent>
              </w:sdt>
              <w:r w:rsidRPr="00420529">
                <w:t xml:space="preserve">, </w:t>
              </w:r>
              <w:r>
                <w:t xml:space="preserve">and other appropriate methods. </w:t>
              </w:r>
              <w:r w:rsidRPr="00420529">
                <w:t xml:space="preserve">Water for dust suppression will be provided by </w:t>
              </w:r>
              <w:sdt>
                <w:sdtPr>
                  <w:alias w:val="Water Provider Name/Location"/>
                  <w:tag w:val="Water Provider Name/Location"/>
                  <w:id w:val="1417052961"/>
                  <w:placeholder>
                    <w:docPart w:val="5667E5D0A76B4471BBA8A01F4B7AD9B8"/>
                  </w:placeholder>
                  <w:showingPlcHdr/>
                </w:sdtPr>
                <w:sdtEndPr/>
                <w:sdtContent>
                  <w:r w:rsidRPr="003B0DD8">
                    <w:rPr>
                      <w:rStyle w:val="PlaceholderText"/>
                    </w:rPr>
                    <w:t>[Insert provider and location.]</w:t>
                  </w:r>
                </w:sdtContent>
              </w:sdt>
              <w:r w:rsidRPr="00420529">
                <w:t>. The operator will provide the</w:t>
              </w:r>
              <w:r>
                <w:t xml:space="preserve"> </w:t>
              </w:r>
              <w:sdt>
                <w:sdtPr>
                  <w:alias w:val="Water-Supply Materials"/>
                  <w:tag w:val="Water-Supply Materials"/>
                  <w:id w:val="-752437138"/>
                  <w:placeholder>
                    <w:docPart w:val="894775BCBBB84D6993B544B79FA0EDC5"/>
                  </w:placeholder>
                  <w:showingPlcHdr/>
                </w:sdtPr>
                <w:sdtEndPr/>
                <w:sdtContent>
                  <w:r w:rsidRPr="003B0DD8">
                    <w:rPr>
                      <w:rStyle w:val="PlaceholderText"/>
                    </w:rPr>
                    <w:t xml:space="preserve">[Insert applicable water-supply materials that the operator will provide (e.g., </w:t>
                  </w:r>
                  <w:r w:rsidRPr="003B0DD8">
                    <w:rPr>
                      <w:rStyle w:val="PlaceholderText"/>
                      <w:i/>
                      <w:iCs/>
                    </w:rPr>
                    <w:t>hydrant meter/backflow prevention device/security cage/equipment testing of the water supply</w:t>
                  </w:r>
                  <w:r w:rsidRPr="003B0DD8">
                    <w:rPr>
                      <w:rStyle w:val="PlaceholderText"/>
                    </w:rPr>
                    <w:t>).]</w:t>
                  </w:r>
                </w:sdtContent>
              </w:sdt>
              <w:r w:rsidRPr="00420529">
                <w:t>, as required by the local water services department.</w:t>
              </w:r>
            </w:p>
            <w:p w:rsidR="00C14EFF" w:rsidRPr="007A1E3E" w:rsidRDefault="00C14EFF" w:rsidP="00C2351D">
              <w:pPr>
                <w:spacing w:line="259" w:lineRule="auto"/>
              </w:pPr>
              <w:r w:rsidRPr="00420529">
                <w:t xml:space="preserve">Because this project is located in </w:t>
              </w:r>
              <w:sdt>
                <w:sdtPr>
                  <w:alias w:val="County Location"/>
                  <w:tag w:val="County Location"/>
                  <w:id w:val="-1096015757"/>
                  <w:placeholder>
                    <w:docPart w:val="6194A0464EEB467EBED204ED8EB89127"/>
                  </w:placeholder>
                  <w:showingPlcHdr/>
                  <w:dropDownList>
                    <w:listItem w:displayText="Pima County" w:value="Pima County"/>
                    <w:listItem w:displayText="Pinal County" w:value="Pinal County"/>
                    <w:listItem w:displayText="Maricopa County" w:value="Maricopa County"/>
                  </w:dropDownList>
                </w:sdtPr>
                <w:sdtEndPr/>
                <w:sdtContent>
                  <w:r w:rsidRPr="003B0DD8">
                    <w:rPr>
                      <w:rStyle w:val="PlaceholderText"/>
                    </w:rPr>
                    <w:t>[Select applicable county.]</w:t>
                  </w:r>
                </w:sdtContent>
              </w:sdt>
              <w:r w:rsidRPr="00420529">
                <w:t xml:space="preserve">, and includes greater than 0.10 acre of earth-disturbing activity, a Fugitive Dust Control Permit has been obtained and can be located in this SWPPP as </w:t>
              </w:r>
              <w:r w:rsidRPr="00BB0E49">
                <w:rPr>
                  <w:highlight w:val="lightGray"/>
                </w:rPr>
                <w:t xml:space="preserve">Attachment </w:t>
              </w:r>
              <w:sdt>
                <w:sdtPr>
                  <w:rPr>
                    <w:highlight w:val="lightGray"/>
                  </w:rPr>
                  <w:alias w:val="Additional Attachment To Be Numbered"/>
                  <w:tag w:val="CAdditional Attachment To Be Numbered"/>
                  <w:id w:val="-245490904"/>
                  <w:placeholder>
                    <w:docPart w:val="13CE6EC18BAA44639F7B5A6318614102"/>
                  </w:placeholder>
                  <w:showingPlcHdr/>
                </w:sdtPr>
                <w:sdtEndPr/>
                <w:sdtContent>
                  <w:r w:rsidRPr="003B0DD8">
                    <w:rPr>
                      <w:rStyle w:val="PlaceholderText"/>
                      <w:highlight w:val="lightGray"/>
                    </w:rPr>
                    <w:t>[X]</w:t>
                  </w:r>
                </w:sdtContent>
              </w:sdt>
              <w:r w:rsidRPr="00420529">
                <w:t>.</w:t>
              </w:r>
            </w:p>
            <w:p w:rsidR="00C14EFF" w:rsidRDefault="00E90257" w:rsidP="00D50DD9">
              <w:pPr>
                <w:pStyle w:val="SWPPPText"/>
              </w:pPr>
            </w:p>
          </w:sdtContent>
        </w:sdt>
        <w:p w:rsidR="00C14EFF" w:rsidRDefault="00C14EFF"/>
      </w:docPartBody>
    </w:docPart>
    <w:docPart>
      <w:docPartPr>
        <w:name w:val="Topsoil Preserved, Yes"/>
        <w:style w:val="Normal"/>
        <w:category>
          <w:name w:val="Topsoil Preserved/Restored--Options"/>
          <w:gallery w:val="custom4"/>
        </w:category>
        <w:behaviors>
          <w:behavior w:val="content"/>
        </w:behaviors>
        <w:guid w:val="{D45B7372-61D2-4F7D-AB03-E5F1C686AE9C}"/>
      </w:docPartPr>
      <w:docPartBody>
        <w:p w:rsidR="00C14EFF" w:rsidRPr="005E31D7" w:rsidRDefault="00C14EFF" w:rsidP="00C2351D">
          <w:pPr>
            <w:spacing w:line="259" w:lineRule="auto"/>
          </w:pPr>
          <w:r w:rsidRPr="005E31D7">
            <w:t>Stockpiling of topsoil at off-site locations, or transfer of topsoil to other locations, is an example of a practice that is consistent with the requirements in the CGP.</w:t>
          </w:r>
        </w:p>
        <w:p w:rsidR="00C14EFF" w:rsidRDefault="00C14EFF" w:rsidP="007A2A0A">
          <w:pPr>
            <w:pStyle w:val="SWPPPText"/>
            <w:rPr>
              <w:rFonts w:asciiTheme="minorHAnsi" w:hAnsiTheme="minorHAnsi"/>
            </w:rPr>
          </w:pPr>
          <w:r w:rsidRPr="005E31D7">
            <w:t>This project will systematically excavate soils and have soil piles with minimal slopes for temporary storage. Upon completion of the project, the topsoil piles will be placed back into the excavations and watered for compaction.</w:t>
          </w:r>
        </w:p>
        <w:p w:rsidR="00C14EFF" w:rsidRDefault="00C14EFF"/>
      </w:docPartBody>
    </w:docPart>
    <w:docPart>
      <w:docPartPr>
        <w:name w:val="20C66AAC3213411885A36029F414FF9E"/>
        <w:category>
          <w:name w:val="General"/>
          <w:gallery w:val="placeholder"/>
        </w:category>
        <w:types>
          <w:type w:val="bbPlcHdr"/>
        </w:types>
        <w:behaviors>
          <w:behavior w:val="content"/>
        </w:behaviors>
        <w:guid w:val="{300A4748-17D9-4907-847E-A29006C93357}"/>
      </w:docPartPr>
      <w:docPartBody>
        <w:p w:rsidR="00197F2B" w:rsidRDefault="00197F2B" w:rsidP="00197F2B">
          <w:pPr>
            <w:pStyle w:val="20C66AAC3213411885A36029F414FF9E"/>
          </w:pPr>
          <w:r w:rsidRPr="00074473">
            <w:rPr>
              <w:rStyle w:val="PlaceholderText"/>
            </w:rPr>
            <w:t>[Select applicable text regarding whether or not dewatering practices will be used for your project]</w:t>
          </w:r>
        </w:p>
      </w:docPartBody>
    </w:docPart>
    <w:docPart>
      <w:docPartPr>
        <w:name w:val="Dewater EPA Yes"/>
        <w:style w:val="Normal"/>
        <w:category>
          <w:name w:val="EPA Dewater"/>
          <w:gallery w:val="custom5"/>
        </w:category>
        <w:behaviors>
          <w:behavior w:val="content"/>
        </w:behaviors>
        <w:guid w:val="{6CE14F5D-EA55-4F65-8574-D27A4EDA171F}"/>
      </w:docPartPr>
      <w:docPartBody>
        <w:p w:rsidR="00197F2B" w:rsidRDefault="00197F2B" w:rsidP="0007366F">
          <w:pPr>
            <w:spacing w:line="259" w:lineRule="auto"/>
          </w:pPr>
          <w:r w:rsidRPr="008A3270">
            <w:rPr>
              <w:rStyle w:val="SWPPPBodyText"/>
              <w:rFonts w:eastAsiaTheme="minorEastAsia"/>
            </w:rPr>
            <w:t xml:space="preserve">Because this project will have a discharge of dewatering water to “sensitive waters” (i.e., receiving waters listed as impaired for sediment or a sediment-related parameter; receiving waters designated as a Tier 2, Tier 2.5, or Tier 3 receiving waters) located within Lands of Exclusive Federal Jurisdiction, it is required by the EPA to perform turbidity monitoring, including benchmark monitoring requirements. For a summary of the procedures and requirements used on site in accordance with the EPA-CGP, please refer to the Monitoring section of this SWPPP. The Monitoring, Sampling and Analysis plan created for this project in accordance with the EPA CGP can be found in </w:t>
          </w:r>
          <w:r w:rsidRPr="008A3270">
            <w:rPr>
              <w:rStyle w:val="SWPPPBodyText"/>
              <w:rFonts w:eastAsiaTheme="minorEastAsia"/>
              <w:highlight w:val="lightGray"/>
            </w:rPr>
            <w:t>Attachment 13</w:t>
          </w:r>
          <w:r w:rsidRPr="008A3270">
            <w:rPr>
              <w:rStyle w:val="SWPPPBodyText"/>
              <w:rFonts w:eastAsiaTheme="minorEastAsia"/>
            </w:rPr>
            <w:t>.</w:t>
          </w:r>
        </w:p>
        <w:p w:rsidR="00197F2B" w:rsidRDefault="00197F2B"/>
      </w:docPartBody>
    </w:docPart>
    <w:docPart>
      <w:docPartPr>
        <w:name w:val="Impaired Yes"/>
        <w:style w:val="SWPPP Title_Text Bold-CTR"/>
        <w:category>
          <w:name w:val="Receiving Water--TitlePage"/>
          <w:gallery w:val="docParts"/>
        </w:category>
        <w:behaviors>
          <w:behavior w:val="content"/>
        </w:behaviors>
        <w:guid w:val="{A8CB248F-BB27-437F-8FC0-624C74AA7A00}"/>
      </w:docPartPr>
      <w:docPartBody>
        <w:p w:rsidR="007137E9" w:rsidRPr="00AB5DBB" w:rsidRDefault="007137E9" w:rsidP="004B3436">
          <w:pPr>
            <w:pStyle w:val="SWPPPTitleTextBold-CTR"/>
          </w:pPr>
          <w:r w:rsidRPr="004B3436">
            <w:rPr>
              <w:rStyle w:val="SWPPPBodyText"/>
              <w:b w:val="0"/>
              <w:bCs w:val="0"/>
            </w:rPr>
            <w:t>This project is located within ¼ mile upstream of Impaired Waters. Th</w:t>
          </w:r>
          <w:r w:rsidRPr="004B3436">
            <w:rPr>
              <w:rStyle w:val="SWPPPBodyText"/>
              <w:rFonts w:eastAsiaTheme="minorHAnsi"/>
              <w:b w:val="0"/>
              <w:bCs w:val="0"/>
            </w:rPr>
            <w:t xml:space="preserve">e </w:t>
          </w:r>
          <w:sdt>
            <w:sdtPr>
              <w:rPr>
                <w:rStyle w:val="SWPPPBodyText"/>
                <w:rFonts w:eastAsiaTheme="minorHAnsi"/>
                <w:b w:val="0"/>
                <w:bCs w:val="0"/>
              </w:rPr>
              <w:id w:val="877433190"/>
              <w:placeholder>
                <w:docPart w:val="7547EE6414214970BD78D97070C6E40A"/>
              </w:placeholder>
              <w:showingPlcHdr/>
              <w:text/>
            </w:sdtPr>
            <w:sdtEndPr>
              <w:rPr>
                <w:rStyle w:val="SWPPPBodyText"/>
              </w:rPr>
            </w:sdtEndPr>
            <w:sdtContent>
              <w:r w:rsidRPr="004B3436">
                <w:rPr>
                  <w:rStyle w:val="SWPPPBodyText"/>
                  <w:rFonts w:eastAsiaTheme="minorHAnsi"/>
                  <w:b w:val="0"/>
                  <w:bCs w:val="0"/>
                </w:rPr>
                <w:t>waterbody name</w:t>
              </w:r>
            </w:sdtContent>
          </w:sdt>
          <w:r w:rsidRPr="004B3436">
            <w:rPr>
              <w:rStyle w:val="SWPPPBodyText"/>
              <w:rFonts w:eastAsiaTheme="minorHAnsi"/>
              <w:b w:val="0"/>
            </w:rPr>
            <w:t xml:space="preserve"> </w:t>
          </w:r>
          <w:r w:rsidRPr="004B3436">
            <w:rPr>
              <w:rStyle w:val="SWPPPBodyText"/>
              <w:rFonts w:eastAsiaTheme="minorHAnsi"/>
              <w:bCs w:val="0"/>
              <w:color w:val="3A7C22" w:themeColor="accent6" w:themeShade="BF"/>
            </w:rPr>
            <w:t>(</w:t>
          </w:r>
          <w:sdt>
            <w:sdtPr>
              <w:rPr>
                <w:rStyle w:val="SWPPPBodyText"/>
                <w:rFonts w:eastAsiaTheme="minorHAnsi"/>
                <w:bCs w:val="0"/>
                <w:color w:val="3A7C22" w:themeColor="accent6" w:themeShade="BF"/>
              </w:rPr>
              <w:id w:val="1598280491"/>
              <w:placeholder>
                <w:docPart w:val="0BD61554299246B188416658F1FBB764"/>
              </w:placeholder>
              <w:showingPlcHdr/>
              <w:text/>
            </w:sdtPr>
            <w:sdtEndPr>
              <w:rPr>
                <w:rStyle w:val="SWPPPBodyText"/>
              </w:rPr>
            </w:sdtEndPr>
            <w:sdtContent>
              <w:r w:rsidRPr="004B3436">
                <w:rPr>
                  <w:rStyle w:val="SWPPPBodyText"/>
                  <w:rFonts w:eastAsiaTheme="minorHAnsi"/>
                  <w:bCs w:val="0"/>
                  <w:color w:val="3A7C22" w:themeColor="accent6" w:themeShade="BF"/>
                </w:rPr>
                <w:t>Insert waterbody ID from ADEQ GIS</w:t>
              </w:r>
            </w:sdtContent>
          </w:sdt>
          <w:r w:rsidRPr="004B3436">
            <w:rPr>
              <w:rStyle w:val="SWPPPBodyText"/>
              <w:rFonts w:eastAsiaTheme="minorHAnsi"/>
              <w:b w:val="0"/>
              <w:color w:val="3A7C22" w:themeColor="accent6" w:themeShade="BF"/>
            </w:rPr>
            <w:t>)</w:t>
          </w:r>
          <w:r w:rsidRPr="004B3436">
            <w:rPr>
              <w:rStyle w:val="SWPPPBodyText"/>
              <w:rFonts w:eastAsiaTheme="minorHAnsi"/>
              <w:b w:val="0"/>
            </w:rPr>
            <w:t xml:space="preserve"> </w:t>
          </w:r>
          <w:r w:rsidRPr="004B3436">
            <w:rPr>
              <w:rStyle w:val="SWPPPBodyText"/>
              <w:b w:val="0"/>
              <w:bCs w:val="0"/>
            </w:rPr>
            <w:t>section is listed as</w:t>
          </w:r>
          <w:r w:rsidRPr="004B3436">
            <w:rPr>
              <w:rStyle w:val="SWPPPBodyText"/>
              <w:rFonts w:eastAsiaTheme="minorHAnsi"/>
              <w:b w:val="0"/>
              <w:bCs w:val="0"/>
            </w:rPr>
            <w:t xml:space="preserve"> </w:t>
          </w:r>
          <w:r w:rsidRPr="004B3436">
            <w:rPr>
              <w:rStyle w:val="SWPPPBodyText"/>
              <w:b w:val="0"/>
              <w:bCs w:val="0"/>
            </w:rPr>
            <w:t>Impaired with</w:t>
          </w:r>
          <w:r w:rsidRPr="004B3436">
            <w:rPr>
              <w:rStyle w:val="SWPPPBodyText"/>
              <w:rFonts w:eastAsiaTheme="minorHAnsi"/>
              <w:b w:val="0"/>
              <w:color w:val="3A7C22" w:themeColor="accent6" w:themeShade="BF"/>
            </w:rPr>
            <w:t xml:space="preserve"> </w:t>
          </w:r>
          <w:sdt>
            <w:sdtPr>
              <w:rPr>
                <w:rStyle w:val="SWPPPBodyText"/>
                <w:rFonts w:eastAsiaTheme="minorHAnsi"/>
                <w:b w:val="0"/>
                <w:color w:val="3A7C22" w:themeColor="accent6" w:themeShade="BF"/>
              </w:rPr>
              <w:alias w:val="Pollutants--Impaired Waters"/>
              <w:tag w:val="Pollutants--Impaired Waters"/>
              <w:id w:val="2010316113"/>
              <w:placeholder>
                <w:docPart w:val="670CE027B8D84012856A37D1675F8278"/>
              </w:placeholder>
              <w:showingPlcHdr/>
              <w:comboBox>
                <w:listItem w:displayText="ammonia" w:value="ammonia"/>
                <w:listItem w:displayText="ammonia, chlorine, copper (dissolved), E. coli" w:value="ammonia, chlorine, copper (dissolved), E. coli"/>
                <w:listItem w:displayText="ammonia and E. coli" w:value="ammonia and E. coli"/>
                <w:listItem w:displayText="ammonia and high pH" w:value="ammonia and high pH"/>
                <w:listItem w:displayText="ammonia, mercury in fish tissue, high pH" w:value="ammonia, mercury in fish tissue, high pH"/>
                <w:listItem w:displayText="ammonia, low dissolved oxygen, high pH, chlorophyll-a, nitrogen, phosphorus" w:value="ammonia, low dissolved oxygen, high pH, chlorophyll-a, nitrogen, phosphorus"/>
                <w:listItem w:displayText="arsenic" w:value="arsenic"/>
                <w:listItem w:displayText="arsenic (total)" w:value="arsenic (total)"/>
                <w:listItem w:displayText="arsenic (total) and boron (total)" w:value="arsenic (total) and boron (total)"/>
                <w:listItem w:displayText="arsenic, copper, zinc, beryllium, manganese, low pH" w:value="arsenic, copper, zinc, beryllium, manganese, low pH"/>
                <w:listItem w:displayText="beryllium (dissolved)" w:value="beryllium (dissolved)"/>
                <w:listItem w:displayText="cadmium and low pH" w:value="cadmium and low pH"/>
                <w:listItem w:displayText="cadmium, copper, zinc" w:value="cadmium, copper, zinc"/>
                <w:listItem w:displayText="cadmium, zinc, copper, low pH" w:value="cadmium, zinc, copper, low pH"/>
                <w:listItem w:displayText="cadmium, zinc, low pH" w:value="cadmium, zinc, low pH"/>
                <w:listItem w:displayText="chlorine" w:value="chlorine"/>
                <w:listItem w:displayText="chlorine, low dissolved oxygen, and E. coli" w:value="chlorine, low dissolved oxygen, and E. coli"/>
                <w:listItem w:displayText="copper" w:value="copper"/>
                <w:listItem w:displayText="copper (dissolved)" w:value="copper (dissolved)"/>
                <w:listItem w:displayText="copper, cadmium, zinc, low pH" w:value="copper, cadmium, zinc, low pH"/>
                <w:listItem w:displayText="copper and lead" w:value="copper and lead"/>
                <w:listItem w:displayText="copper (dissolved), lead (total)" w:value="copper (dissolved), lead (total)"/>
                <w:listItem w:displayText="copper (dissolved), selenium (total), low dissolved oxygen" w:value="copper (dissolved), selenium (total), low dissolved oxygen"/>
                <w:listItem w:displayText="DDT metabolites, toxaphene and chlordane in fish tissue" w:value="DDT metabolites, toxaphene and chlordane in fish tissue"/>
                <w:listItem w:displayText="DDT metabolites, toxaphene and chlordane in fish tissue, low dissolved oxygen" w:value="DDT metabolites, toxaphene and chlordane in fish tissue, low dissolved oxygen"/>
                <w:listItem w:displayText="E. coli" w:value="E. coli"/>
                <w:listItem w:displayText="E. coli, suspended sediment concentration" w:value="E. coli, suspended sediment concentration"/>
                <w:listItem w:displayText="E. coli, suspended sediment concentration, lead (total)" w:value="E. coli, suspended sediment concentration, lead (total)"/>
                <w:listItem w:displayText="low dissolved oxygen, E. coli" w:value="low dissolved oxygen, E. coli"/>
                <w:listItem w:displayText="low dissolved oxygen and high pH" w:value="low dissolved oxygen and high pH"/>
                <w:listItem w:displayText="low dissolved oxygen and selenium (total)" w:value="low dissolved oxygen and selenium (total)"/>
                <w:listItem w:displayText="low dissolved oxygen, high pH, nutrients, ammonia" w:value="low dissolved oxygen, high pH, nutrients, ammonia"/>
                <w:listItem w:displayText="low pH" w:value="low pH"/>
                <w:listItem w:displayText="nitrogen, low dissolved oxygen, high pH" w:value="nitrogen, low dissolved oxygen, high pH"/>
                <w:listItem w:displayText="nitrogen and E. coli" w:value="nitrogen and E. coli"/>
                <w:listItem w:displayText="mercury in fish tissue" w:value="mercury in fish tissue"/>
                <w:listItem w:displayText="pH, dissolved oxygen, narrative nutrients" w:value="pH, dissolved oxygen, narrative nutrients"/>
                <w:listItem w:displayText="selenium (total)" w:value="selenium (total)"/>
                <w:listItem w:displayText="selenium (total) and suspended sediment concentration" w:value="selenium (total) and suspended sediment concentration"/>
                <w:listItem w:displayText="selenium (total) and suspended sediment concentration, E. coli" w:value="selenium (total) and suspended sediment concentration, E. coli"/>
                <w:listItem w:displayText="selenium (total) and boron (total)" w:value="selenium (total) and boron (total)"/>
                <w:listItem w:displayText="suspended sediment concentration" w:value="suspended sediment concentration"/>
                <w:listItem w:displayText="suspended sediment concentration and E. coli" w:value="suspended sediment concentration and E. coli"/>
                <w:listItem w:displayText="selenium (total), DDT metabolites, toxaphene and chlordane in fish tissue, boron (total)" w:value="selenium (total), DDT metabolites, toxaphene and chlordane in fish tissue, boron (total)"/>
                <w:listItem w:displayText="turbidity" w:value="turbidity"/>
                <w:listItem w:displayText="zinc (total) and low dissolved oxygen" w:value="zinc (total) and low dissolved oxygen"/>
                <w:listItem w:displayText="other pollutants (list other types here)" w:value="other pollutants (list other types here)"/>
              </w:comboBox>
            </w:sdtPr>
            <w:sdtEndPr>
              <w:rPr>
                <w:rStyle w:val="SWPPPBodyText"/>
              </w:rPr>
            </w:sdtEndPr>
            <w:sdtContent>
              <w:r w:rsidRPr="004B3436">
                <w:rPr>
                  <w:rStyle w:val="SWPPPBodyText"/>
                  <w:rFonts w:eastAsiaTheme="minorHAnsi"/>
                  <w:bCs w:val="0"/>
                  <w:color w:val="3A7C22" w:themeColor="accent6" w:themeShade="BF"/>
                </w:rPr>
                <w:t>[Select applicable pollutant type.]</w:t>
              </w:r>
            </w:sdtContent>
          </w:sdt>
        </w:p>
        <w:p w:rsidR="007137E9" w:rsidRDefault="007137E9"/>
      </w:docPartBody>
    </w:docPart>
    <w:docPart>
      <w:docPartPr>
        <w:name w:val="TMDL--Yes"/>
        <w:style w:val="SWPPP Text"/>
        <w:category>
          <w:name w:val="General"/>
          <w:gallery w:val="custom2"/>
        </w:category>
        <w:behaviors>
          <w:behavior w:val="content"/>
        </w:behaviors>
        <w:guid w:val="{415C1516-7EC3-44F1-80BF-E09BA92CD935}"/>
      </w:docPartPr>
      <w:docPartBody>
        <w:p w:rsidR="007137E9" w:rsidRPr="00D458E3" w:rsidRDefault="007137E9" w:rsidP="000D7EB7">
          <w:pPr>
            <w:pStyle w:val="SWPPPText"/>
            <w:rPr>
              <w:b/>
              <w:bCs/>
            </w:rPr>
          </w:pPr>
          <w:r w:rsidRPr="00D458E3">
            <w:rPr>
              <w:bCs/>
            </w:rPr>
            <w:t>A TMDL titled,</w:t>
          </w:r>
          <w:r>
            <w:t xml:space="preserve"> </w:t>
          </w:r>
          <w:sdt>
            <w:sdtPr>
              <w:rPr>
                <w:rStyle w:val="SWPPPBodyText"/>
              </w:rPr>
              <w:alias w:val="TMDL Name"/>
              <w:tag w:val="TMDL Name"/>
              <w:id w:val="1724943607"/>
              <w:placeholder>
                <w:docPart w:val="DefaultPlaceholder_-1854013440"/>
              </w:placeholder>
            </w:sdtPr>
            <w:sdtEndPr>
              <w:rPr>
                <w:rStyle w:val="SWPPPBodyText"/>
              </w:rPr>
            </w:sdtEndPr>
            <w:sdtContent>
              <w:r w:rsidRPr="005A601F">
                <w:rPr>
                  <w:rStyle w:val="SWPPPBodyText"/>
                  <w:rFonts w:eastAsiaTheme="minorHAnsi"/>
                  <w:b/>
                  <w:bCs w:val="0"/>
                  <w:color w:val="3A7C22" w:themeColor="accent6" w:themeShade="BF"/>
                </w:rPr>
                <w:t>[Insert name of the TMDL.]</w:t>
              </w:r>
            </w:sdtContent>
          </w:sdt>
          <w:r w:rsidRPr="00D458E3">
            <w:rPr>
              <w:bCs/>
            </w:rPr>
            <w:t xml:space="preserve">, has been completed for the receiving water of </w:t>
          </w:r>
          <w:sdt>
            <w:sdtPr>
              <w:rPr>
                <w:rStyle w:val="SWPPPBodyText"/>
              </w:rPr>
              <w:alias w:val="Receiving Water Name"/>
              <w:tag w:val="Receiving Water Name"/>
              <w:id w:val="386466174"/>
              <w:placeholder>
                <w:docPart w:val="DefaultPlaceholder_-1854013440"/>
              </w:placeholder>
            </w:sdtPr>
            <w:sdtEndPr>
              <w:rPr>
                <w:rStyle w:val="SWPPPBodyText"/>
              </w:rPr>
            </w:sdtEndPr>
            <w:sdtContent>
              <w:r w:rsidRPr="005A601F">
                <w:rPr>
                  <w:rStyle w:val="SWPPPBodyText"/>
                  <w:rFonts w:eastAsiaTheme="minorHAnsi"/>
                  <w:b/>
                  <w:bCs w:val="0"/>
                  <w:color w:val="3A7C22" w:themeColor="accent6" w:themeShade="BF"/>
                </w:rPr>
                <w:t>[Insert name of the receiving water.]</w:t>
              </w:r>
            </w:sdtContent>
          </w:sdt>
          <w:r w:rsidRPr="00D458E3">
            <w:rPr>
              <w:bCs/>
            </w:rPr>
            <w:t xml:space="preserve">, and the impairments identified include </w:t>
          </w:r>
          <w:sdt>
            <w:sdtPr>
              <w:rPr>
                <w:rStyle w:val="SWPPPBodyText"/>
              </w:rPr>
              <w:alias w:val="Impairment Parameters"/>
              <w:tag w:val="Impairment Parameters"/>
              <w:id w:val="1275987779"/>
              <w:placeholder>
                <w:docPart w:val="DefaultPlaceholder_-1854013440"/>
              </w:placeholder>
            </w:sdtPr>
            <w:sdtEndPr>
              <w:rPr>
                <w:rStyle w:val="SWPPPBodyText"/>
              </w:rPr>
            </w:sdtEndPr>
            <w:sdtContent>
              <w:r w:rsidRPr="005A601F">
                <w:rPr>
                  <w:rStyle w:val="SWPPPBodyText"/>
                  <w:rFonts w:eastAsiaTheme="minorHAnsi"/>
                  <w:b/>
                  <w:bCs w:val="0"/>
                  <w:color w:val="3A7C22" w:themeColor="accent6" w:themeShade="BF"/>
                </w:rPr>
                <w:t>[Insert parameter(s) causing the impairment.]</w:t>
              </w:r>
            </w:sdtContent>
          </w:sdt>
        </w:p>
        <w:p w:rsidR="007137E9" w:rsidRDefault="007137E9"/>
      </w:docPartBody>
    </w:docPart>
    <w:docPart>
      <w:docPartPr>
        <w:name w:val="F9C74D37342041C19C704E11A111415A"/>
        <w:category>
          <w:name w:val="General"/>
          <w:gallery w:val="placeholder"/>
        </w:category>
        <w:types>
          <w:type w:val="bbPlcHdr"/>
        </w:types>
        <w:behaviors>
          <w:behavior w:val="content"/>
        </w:behaviors>
        <w:guid w:val="{E78B3A7F-75BC-4FE8-9848-4FF9A56D06B2}"/>
      </w:docPartPr>
      <w:docPartBody>
        <w:p w:rsidR="007137E9" w:rsidRDefault="00AD0071" w:rsidP="00AD0071">
          <w:pPr>
            <w:pStyle w:val="F9C74D37342041C19C704E11A111415A"/>
          </w:pPr>
          <w:r w:rsidRPr="00A67358">
            <w:rPr>
              <w:rStyle w:val="PlaceholderText"/>
            </w:rPr>
            <w:t>[Select applicable water-listing type. If both ADEQ and EPA Construction General Permits (CGPs) are applicable to your project, then select whichever is the more stringent language option from the drop-down list to satisfy requirements for both CGPs.]</w:t>
          </w:r>
        </w:p>
      </w:docPartBody>
    </w:docPart>
    <w:docPart>
      <w:docPartPr>
        <w:name w:val="EB624116F6CB4416A89BA9654B457916"/>
        <w:category>
          <w:name w:val="General"/>
          <w:gallery w:val="placeholder"/>
        </w:category>
        <w:types>
          <w:type w:val="bbPlcHdr"/>
        </w:types>
        <w:behaviors>
          <w:behavior w:val="content"/>
        </w:behaviors>
        <w:guid w:val="{A0F65FD5-6E21-4003-A21B-1AEAF63122F7}"/>
      </w:docPartPr>
      <w:docPartBody>
        <w:p w:rsidR="007137E9" w:rsidRDefault="00AD0071" w:rsidP="00AD0071">
          <w:pPr>
            <w:pStyle w:val="EB624116F6CB4416A89BA9654B457916"/>
          </w:pPr>
          <w:r w:rsidRPr="00521496">
            <w:rPr>
              <w:rStyle w:val="PlaceholderText"/>
            </w:rPr>
            <w:t>[Select applicable TMDL text.]</w:t>
          </w:r>
        </w:p>
      </w:docPartBody>
    </w:docPart>
    <w:docPart>
      <w:docPartPr>
        <w:name w:val="8E36F4D2EE19469D9E55299C2874DBFC"/>
        <w:category>
          <w:name w:val="General"/>
          <w:gallery w:val="placeholder"/>
        </w:category>
        <w:types>
          <w:type w:val="bbPlcHdr"/>
        </w:types>
        <w:behaviors>
          <w:behavior w:val="content"/>
        </w:behaviors>
        <w:guid w:val="{DF12A339-5A63-430C-898A-AC82139DF5E8}"/>
      </w:docPartPr>
      <w:docPartBody>
        <w:p w:rsidR="007137E9" w:rsidRDefault="007137E9" w:rsidP="007137E9">
          <w:pPr>
            <w:pStyle w:val="8E36F4D2EE19469D9E55299C2874DBFC"/>
          </w:pPr>
          <w:r w:rsidRPr="00521496">
            <w:rPr>
              <w:rStyle w:val="PlaceholderText"/>
            </w:rPr>
            <w:t>[Select applicable MS4 discharge text.]</w:t>
          </w:r>
        </w:p>
      </w:docPartBody>
    </w:docPart>
    <w:docPart>
      <w:docPartPr>
        <w:name w:val="687953CF6113462AA6C445CD80F3D9EB"/>
        <w:category>
          <w:name w:val="General"/>
          <w:gallery w:val="placeholder"/>
        </w:category>
        <w:types>
          <w:type w:val="bbPlcHdr"/>
        </w:types>
        <w:behaviors>
          <w:behavior w:val="content"/>
        </w:behaviors>
        <w:guid w:val="{50E2AB2C-9D67-4661-852D-B69C472DEB6B}"/>
      </w:docPartPr>
      <w:docPartBody>
        <w:p w:rsidR="007137E9" w:rsidRDefault="00AD0071" w:rsidP="00AD0071">
          <w:pPr>
            <w:pStyle w:val="687953CF6113462AA6C445CD80F3D9EB"/>
          </w:pPr>
          <w:r w:rsidRPr="00644139">
            <w:rPr>
              <w:rStyle w:val="PlaceholderText"/>
            </w:rPr>
            <w:t>[Insert concise description of project purpose.]</w:t>
          </w:r>
        </w:p>
      </w:docPartBody>
    </w:docPart>
    <w:docPart>
      <w:docPartPr>
        <w:name w:val="ADEQ More Than 1 Year"/>
        <w:style w:val="Comment Text"/>
        <w:category>
          <w:name w:val="General"/>
          <w:gallery w:val="custom3"/>
        </w:category>
        <w:behaviors>
          <w:behavior w:val="content"/>
        </w:behaviors>
        <w:guid w:val="{052CFC4E-3AB1-40D0-9FFB-B95F6D858AC3}"/>
      </w:docPartPr>
      <w:docPartBody>
        <w:p w:rsidR="007137E9" w:rsidRPr="00071016" w:rsidRDefault="007137E9" w:rsidP="00A6339D">
          <w:pPr>
            <w:pStyle w:val="CommentText"/>
            <w:rPr>
              <w:rStyle w:val="SWPPPBodyText"/>
              <w:rFonts w:eastAsia="Calibri"/>
            </w:rPr>
          </w:pPr>
          <w:bookmarkStart w:id="0" w:name="_Hlk213318597"/>
          <w:r w:rsidRPr="00071016">
            <w:rPr>
              <w:rStyle w:val="SWPPPBodyText"/>
              <w:rFonts w:eastAsia="Calibri"/>
            </w:rPr>
            <w:t>The project is scheduled to last</w:t>
          </w:r>
          <w:sdt>
            <w:sdtPr>
              <w:rPr>
                <w:rStyle w:val="SWPPPBodyText"/>
                <w:rFonts w:eastAsia="Calibri"/>
              </w:rPr>
              <w:alias w:val="Project Duration "/>
              <w:tag w:val="Project Duration "/>
              <w:id w:val="1169371989"/>
              <w:placeholder>
                <w:docPart w:val="DefaultPlaceholder_-1854013440"/>
              </w:placeholder>
              <w:showingPlcHdr/>
            </w:sdtPr>
            <w:sdtEndPr>
              <w:rPr>
                <w:rStyle w:val="SWPPPBodyText"/>
              </w:rPr>
            </w:sdtEndPr>
            <w:sdtContent>
              <w:r w:rsidRPr="006433CA">
                <w:rPr>
                  <w:rStyle w:val="PlaceholderText"/>
                  <w:rFonts w:asciiTheme="minorHAnsi" w:hAnsiTheme="minorHAnsi" w:cstheme="minorHAnsi"/>
                  <w:sz w:val="22"/>
                  <w:szCs w:val="22"/>
                </w:rPr>
                <w:t>[Insert applicable duration (no. of days, months, years, etc.).]</w:t>
              </w:r>
            </w:sdtContent>
          </w:sdt>
          <w:r>
            <w:t xml:space="preserve"> </w:t>
          </w:r>
          <w:r w:rsidRPr="00071016">
            <w:rPr>
              <w:rStyle w:val="SWPPPBodyText"/>
              <w:rFonts w:eastAsia="Calibri"/>
            </w:rPr>
            <w:t>to complete the project. Initiating site stabilization is required within 14 calendar days of construction activity completion or secession. Control measures will be provided and implemented by the Operator, as necessary.</w:t>
          </w:r>
        </w:p>
        <w:p w:rsidR="007137E9" w:rsidRPr="00071016" w:rsidRDefault="007137E9" w:rsidP="00A6339D">
          <w:pPr>
            <w:pStyle w:val="CommentText"/>
            <w:rPr>
              <w:rStyle w:val="SWPPPBodyText"/>
              <w:rFonts w:eastAsia="Calibri"/>
            </w:rPr>
          </w:pPr>
          <w:r w:rsidRPr="00071016">
            <w:rPr>
              <w:rStyle w:val="SWPPPBodyText"/>
              <w:rFonts w:eastAsia="Calibri"/>
            </w:rPr>
            <w:t>Should this project last longer than 1 year (starting from authorization of permit coverage), ADEQ will assess an additional annual charge for permit coverage, and the Operator is responsible to update this SWPPP as necessary to comply with the terms and conditions of the CGP.</w:t>
          </w:r>
        </w:p>
        <w:bookmarkEnd w:id="0"/>
        <w:p w:rsidR="007137E9" w:rsidRDefault="007137E9"/>
      </w:docPartBody>
    </w:docPart>
    <w:docPart>
      <w:docPartPr>
        <w:name w:val="On-Site Waste, Yes"/>
        <w:style w:val="Normal"/>
        <w:category>
          <w:name w:val="On-Site Waste Disposal Areas"/>
          <w:gallery w:val="docParts"/>
        </w:category>
        <w:behaviors>
          <w:behavior w:val="content"/>
        </w:behaviors>
        <w:guid w:val="{C05DC8AD-E0E8-4BCF-8537-16BB5D3CC4B4}"/>
      </w:docPartPr>
      <w:docPartBody>
        <w:p w:rsidR="007137E9" w:rsidRPr="0007095D" w:rsidRDefault="007137E9" w:rsidP="0007095D">
          <w:pPr>
            <w:rPr>
              <w:rStyle w:val="SWPPPBodyText"/>
              <w:rFonts w:eastAsiaTheme="minorEastAsia"/>
            </w:rPr>
          </w:pPr>
          <w:r w:rsidRPr="0007095D">
            <w:rPr>
              <w:rStyle w:val="SWPPPBodyText"/>
              <w:rFonts w:eastAsiaTheme="minorEastAsia"/>
            </w:rPr>
            <w:t xml:space="preserve">There are waste disposal areas located within the project limits. </w:t>
          </w:r>
          <w:sdt>
            <w:sdtPr>
              <w:rPr>
                <w:rStyle w:val="SWPPPBodyText"/>
                <w:rFonts w:eastAsiaTheme="minorEastAsia"/>
              </w:rPr>
              <w:alias w:val="Disposal Areas Description"/>
              <w:tag w:val="Disposal Areas Description"/>
              <w:id w:val="-1064562731"/>
              <w:lock w:val="sdtLocked"/>
              <w:placeholder>
                <w:docPart w:val="E625CE46F70647FE9FED7F8B3BA740B6"/>
              </w:placeholder>
              <w:showingPlcHdr/>
            </w:sdtPr>
            <w:sdtEndPr>
              <w:rPr>
                <w:rStyle w:val="SWPPPBodyText"/>
              </w:rPr>
            </w:sdtEndPr>
            <w:sdtContent>
              <w:r w:rsidRPr="0007095D">
                <w:rPr>
                  <w:rStyle w:val="SWPPPBodyText"/>
                  <w:rFonts w:eastAsiaTheme="minorEastAsia"/>
                  <w:b/>
                  <w:bCs w:val="0"/>
                  <w:color w:val="31849B"/>
                </w:rPr>
                <w:t>[Briefly describe disposal areas within project limits.]</w:t>
              </w:r>
            </w:sdtContent>
          </w:sdt>
        </w:p>
        <w:p w:rsidR="007137E9" w:rsidRDefault="007137E9"/>
      </w:docPartBody>
    </w:docPart>
    <w:docPart>
      <w:docPartPr>
        <w:name w:val="AB611F6350AE4F75B8F2BA5AB4E63465"/>
        <w:category>
          <w:name w:val="General"/>
          <w:gallery w:val="placeholder"/>
        </w:category>
        <w:types>
          <w:type w:val="bbPlcHdr"/>
        </w:types>
        <w:behaviors>
          <w:behavior w:val="content"/>
        </w:behaviors>
        <w:guid w:val="{DD4FBD09-5D15-4823-B88A-1E7496D4880A}"/>
      </w:docPartPr>
      <w:docPartBody>
        <w:p w:rsidR="007137E9" w:rsidRDefault="007137E9" w:rsidP="007137E9">
          <w:pPr>
            <w:pStyle w:val="AB611F6350AE4F75B8F2BA5AB4E63465"/>
          </w:pPr>
          <w:r>
            <w:rPr>
              <w:rStyle w:val="PlaceholderText"/>
            </w:rPr>
            <w:t>[X]</w:t>
          </w:r>
        </w:p>
      </w:docPartBody>
    </w:docPart>
    <w:docPart>
      <w:docPartPr>
        <w:name w:val="Surface Water, Yes"/>
        <w:style w:val="Normal"/>
        <w:category>
          <w:name w:val="Safe Drinking Water Act Requirements"/>
          <w:gallery w:val="custQuickParts"/>
        </w:category>
        <w:behaviors>
          <w:behavior w:val="content"/>
        </w:behaviors>
        <w:guid w:val="{2827B14F-DD45-49AB-87DC-9C0FF77A285B}"/>
      </w:docPartPr>
      <w:docPartBody>
        <w:p w:rsidR="007137E9" w:rsidRPr="00823997" w:rsidRDefault="007137E9" w:rsidP="000219D4">
          <w:r w:rsidRPr="00E220F4">
            <w:t xml:space="preserve">This project will incorporate subsurface water practices in the form of </w:t>
          </w:r>
          <w:sdt>
            <w:sdtPr>
              <w:alias w:val="Type of Subsurface Water Practice"/>
              <w:tag w:val="Type of Subsurface Water Practice"/>
              <w:id w:val="592132329"/>
              <w:lock w:val="sdtLocked"/>
              <w:placeholder>
                <w:docPart w:val="60935B127FF145B3AE3B0EAEF89EC257"/>
              </w:placeholder>
              <w:showingPlcHdr/>
            </w:sdtPr>
            <w:sdtEndPr/>
            <w:sdtContent>
              <w:r w:rsidRPr="00B52673">
                <w:rPr>
                  <w:rStyle w:val="PlaceholderText"/>
                </w:rPr>
                <w:t>[Insert type of subsurface water practice.]</w:t>
              </w:r>
            </w:sdtContent>
          </w:sdt>
          <w:r w:rsidRPr="00E220F4">
            <w:t xml:space="preserve">. To address and control this subsurface water practices to protect groundwater and/or drinking water, </w:t>
          </w:r>
          <w:sdt>
            <w:sdtPr>
              <w:alias w:val="Control of Subsurface Water Practice"/>
              <w:tag w:val="Control of Subsurface Water Practice"/>
              <w:id w:val="-1660915130"/>
              <w:lock w:val="sdtLocked"/>
              <w:placeholder>
                <w:docPart w:val="5C3C569C2E294F9A9B48A4F0AAA1A74C"/>
              </w:placeholder>
              <w:showingPlcHdr/>
            </w:sdtPr>
            <w:sdtEndPr/>
            <w:sdtContent>
              <w:r w:rsidRPr="00B52673">
                <w:rPr>
                  <w:rStyle w:val="PlaceholderText"/>
                </w:rPr>
                <w:t>[Insert applicable text describing control of subsurface water practice.]</w:t>
              </w:r>
            </w:sdtContent>
          </w:sdt>
          <w:r w:rsidRPr="00E220F4">
            <w:t>.</w:t>
          </w:r>
          <w:r w:rsidRPr="00D9332D">
            <w:t xml:space="preserve"> </w:t>
          </w:r>
          <w:r w:rsidRPr="00F62242">
            <w:t>Documentation of any correspondence and the approval gathered from the applicable state agency or EPA can be found in Attachment</w:t>
          </w:r>
          <w:r>
            <w:t xml:space="preserve"> </w:t>
          </w:r>
          <w:sdt>
            <w:sdtPr>
              <w:rPr>
                <w:rStyle w:val="SWPPPBodyText"/>
                <w:rFonts w:eastAsiaTheme="minorEastAsia"/>
              </w:rPr>
              <w:alias w:val="Subsurface Water Practices Documentation Attachment"/>
              <w:tag w:val="Subsurface Water Practices Documentation Attachment"/>
              <w:id w:val="1380816647"/>
              <w:placeholder>
                <w:docPart w:val="AB611F6350AE4F75B8F2BA5AB4E63465"/>
              </w:placeholder>
              <w:showingPlcHdr/>
            </w:sdtPr>
            <w:sdtEndPr>
              <w:rPr>
                <w:rStyle w:val="DefaultParagraphFont"/>
                <w:bCs w:val="0"/>
                <w:color w:val="auto"/>
                <w:sz w:val="24"/>
                <w:szCs w:val="24"/>
              </w:rPr>
            </w:sdtEndPr>
            <w:sdtContent>
              <w:r>
                <w:rPr>
                  <w:rStyle w:val="PlaceholderText"/>
                </w:rPr>
                <w:t>[X]</w:t>
              </w:r>
            </w:sdtContent>
          </w:sdt>
          <w:r w:rsidRPr="00E220F4">
            <w:t>.</w:t>
          </w:r>
        </w:p>
        <w:p w:rsidR="007137E9" w:rsidRDefault="007137E9"/>
      </w:docPartBody>
    </w:docPart>
    <w:docPart>
      <w:docPartPr>
        <w:name w:val="Over 1,320 Gallons Fuel"/>
        <w:style w:val="Normal"/>
        <w:category>
          <w:name w:val="GH-2 Text Options"/>
          <w:gallery w:val="custom2"/>
        </w:category>
        <w:behaviors>
          <w:behavior w:val="content"/>
        </w:behaviors>
        <w:guid w:val="{731F755D-7B7D-4669-9338-0BD0C1CCEB06}"/>
      </w:docPartPr>
      <w:docPartBody>
        <w:p w:rsidR="007137E9" w:rsidRDefault="007137E9" w:rsidP="00740527">
          <w:r w:rsidRPr="00740527">
            <w:t>A Spill Prevention, Control and Countermeasure (SPCC) Plan will be included in the SWPPP if the volume of project-site total fuel storage volume at any one site exceeds 1,320 gallons. The SPCC has been included as</w:t>
          </w:r>
          <w:r w:rsidRPr="00920796">
            <w:t xml:space="preserve"> </w:t>
          </w:r>
          <w:r w:rsidRPr="00BB0E49">
            <w:rPr>
              <w:highlight w:val="lightGray"/>
            </w:rPr>
            <w:t xml:space="preserve">Attachment </w:t>
          </w:r>
          <w:r w:rsidRPr="00D463DF">
            <w:rPr>
              <w:highlight w:val="lightGray"/>
            </w:rPr>
            <w:t>11</w:t>
          </w:r>
          <w:r w:rsidRPr="00920796">
            <w:t xml:space="preserve"> to this SWPPP and requires approval from the </w:t>
          </w:r>
          <w:r>
            <w:t>E</w:t>
          </w:r>
          <w:r w:rsidRPr="00920796">
            <w:t>ngineer prior to installation.</w:t>
          </w:r>
        </w:p>
        <w:p w:rsidR="007137E9" w:rsidRDefault="007137E9" w:rsidP="00652E95">
          <w:pPr>
            <w:pStyle w:val="SWPPPText"/>
          </w:pPr>
          <w:r w:rsidRPr="00740527">
            <w:t xml:space="preserve">A copy of the ADOT SPCC Plan template can be found here: </w:t>
          </w:r>
          <w:hyperlink r:id="rId8" w:history="1">
            <w:r w:rsidRPr="00740527">
              <w:rPr>
                <w:rStyle w:val="Hyperlink"/>
              </w:rPr>
              <w:t>https://azdot.gov/business/environmental-planning/water-resources/additional-resources-water-resources</w:t>
            </w:r>
          </w:hyperlink>
        </w:p>
        <w:p w:rsidR="007137E9" w:rsidRDefault="007137E9"/>
      </w:docPartBody>
    </w:docPart>
    <w:docPart>
      <w:docPartPr>
        <w:name w:val="EPA Spill Prevention"/>
        <w:style w:val="Comment Text"/>
        <w:category>
          <w:name w:val="Spill Prevention/Response"/>
          <w:gallery w:val="custom2"/>
        </w:category>
        <w:behaviors>
          <w:behavior w:val="content"/>
        </w:behaviors>
        <w:guid w:val="{29FF0C41-3DC1-49A8-90E5-99C884457AB7}"/>
      </w:docPartPr>
      <w:docPartBody>
        <w:p w:rsidR="00E83CDB" w:rsidRPr="00981D3A" w:rsidRDefault="00E83CDB" w:rsidP="0021745B">
          <w:pPr>
            <w:pStyle w:val="CommentText"/>
            <w:rPr>
              <w:rStyle w:val="SWPPPBodyText"/>
              <w:rFonts w:eastAsia="Calibri"/>
              <w:b/>
              <w:bCs w:val="0"/>
            </w:rPr>
          </w:pPr>
          <w:r w:rsidRPr="00981D3A">
            <w:rPr>
              <w:rStyle w:val="SWPPPBodyText"/>
              <w:rFonts w:eastAsia="Calibri"/>
              <w:b/>
              <w:bCs w:val="0"/>
            </w:rPr>
            <w:t>EPA Spill Prevention and Response</w:t>
          </w:r>
        </w:p>
        <w:p w:rsidR="00E83CDB" w:rsidRDefault="00E83CDB" w:rsidP="0021745B">
          <w:pPr>
            <w:pStyle w:val="ListBullet"/>
          </w:pPr>
          <w:bookmarkStart w:id="1" w:name="_Hlk214020093"/>
          <w:r>
            <w:t xml:space="preserve">This Project is not authorized to discharge hazardous substances or oil resulting from an on-site spill. The Permit does not relieve the Project of the federal reporting requirements of 40 CFR Part 110, 40 CFR Part 117 and 40 CFR Part 302 relating to spills or other releases of oils or hazardous substances. </w:t>
          </w:r>
        </w:p>
        <w:p w:rsidR="00E83CDB" w:rsidRDefault="00E83CDB" w:rsidP="0021745B">
          <w:pPr>
            <w:pStyle w:val="ListBullet"/>
          </w:pPr>
          <w:r>
            <w:t>If a Reportable Quantity of hazardous material is discharged into stormwater, the Operator will contact the National Response Center and document the spill to the EPA National Response Center at its 24</w:t>
          </w:r>
          <w:r>
            <w:noBreakHyphen/>
            <w:t>hour number (800) 424-8802.</w:t>
          </w:r>
        </w:p>
        <w:p w:rsidR="00E83CDB" w:rsidRDefault="00E83CDB" w:rsidP="0021745B">
          <w:pPr>
            <w:pStyle w:val="ListBullet"/>
            <w:spacing w:after="60"/>
          </w:pPr>
          <w:r>
            <w:t xml:space="preserve">When a release containing a hazardous substance or oil in an amount equal to or in excess of a Reportable Quantity established under either 40 CFR Part 110, 40 CFR Part 117 or 40 CFR Part 302 occurs during a 24-hour period: </w:t>
          </w:r>
        </w:p>
        <w:p w:rsidR="00E83CDB" w:rsidRDefault="00E83CDB" w:rsidP="0021745B">
          <w:pPr>
            <w:pStyle w:val="ListBullet2"/>
          </w:pPr>
          <w:r>
            <w:t xml:space="preserve">Notice to the National Response Center (NRC) (call 1-(800)-424-8802 or (202)-267–2675) in accordance with the requirements of 40 CFR Part 110, 40 CFR Part 117 and 40 CFR Part 302 as soon as site staff have knowledge of the discharge will be provided; and </w:t>
          </w:r>
        </w:p>
        <w:p w:rsidR="00E83CDB" w:rsidRDefault="00E83CDB" w:rsidP="0021745B">
          <w:pPr>
            <w:pStyle w:val="ListBullet2"/>
          </w:pPr>
          <w:r>
            <w:t xml:space="preserve">Within 7 calendar days of knowledge of the release, a description of the release, the circumstances leading to the release and the date of the release will be provided to the NRC. You must also implement measures to prevent the recurrence of such releases and to respond to such releases. </w:t>
          </w:r>
        </w:p>
        <w:p w:rsidR="00E83CDB" w:rsidRDefault="00E83CDB" w:rsidP="0021745B">
          <w:pPr>
            <w:pStyle w:val="ListBullet"/>
            <w:spacing w:after="60"/>
          </w:pPr>
          <w:r>
            <w:t>In the event of any accidental spill of chemicals or hazardous materials, the Operator will contact (as appropriate):</w:t>
          </w:r>
        </w:p>
        <w:p w:rsidR="00E83CDB" w:rsidRDefault="00E83CDB" w:rsidP="0021745B">
          <w:pPr>
            <w:pStyle w:val="ListBullet2"/>
            <w:spacing w:after="60"/>
          </w:pPr>
          <w:r>
            <w:t>The Hazardous Materials Spills Emergency at 911</w:t>
          </w:r>
        </w:p>
        <w:p w:rsidR="00E83CDB" w:rsidRPr="00F27DD0" w:rsidRDefault="00E90257" w:rsidP="00E83CDB">
          <w:pPr>
            <w:pStyle w:val="CommentText"/>
            <w:numPr>
              <w:ilvl w:val="0"/>
              <w:numId w:val="34"/>
            </w:numPr>
            <w:spacing w:after="60"/>
            <w:rPr>
              <w:rStyle w:val="PlaceholderText"/>
            </w:rPr>
          </w:pPr>
          <w:sdt>
            <w:sdtPr>
              <w:rPr>
                <w:rStyle w:val="SWPPPBodyText"/>
                <w:rFonts w:eastAsia="Calibri"/>
              </w:rPr>
              <w:alias w:val="Fire Department Name"/>
              <w:tag w:val="Fire Department Name"/>
              <w:id w:val="496077492"/>
              <w:placeholder>
                <w:docPart w:val="DefaultPlaceholder_-1854013440"/>
              </w:placeholder>
            </w:sdtPr>
            <w:sdtEndPr>
              <w:rPr>
                <w:rStyle w:val="SWPPPBodyText"/>
              </w:rPr>
            </w:sdtEndPr>
            <w:sdtContent>
              <w:r w:rsidR="00E83CDB" w:rsidRPr="0021745B">
                <w:rPr>
                  <w:rStyle w:val="SWPPPBodyText"/>
                  <w:rFonts w:eastAsia="Calibri"/>
                  <w:b/>
                  <w:bCs w:val="0"/>
                  <w:color w:val="3A7C22" w:themeColor="accent6" w:themeShade="BF"/>
                </w:rPr>
                <w:t>[Insert local fire department name.]</w:t>
              </w:r>
            </w:sdtContent>
          </w:sdt>
          <w:r w:rsidR="00E83CDB" w:rsidRPr="00F27DD0">
            <w:rPr>
              <w:rStyle w:val="PlaceholderText"/>
            </w:rPr>
            <w:br/>
          </w:r>
          <w:sdt>
            <w:sdtPr>
              <w:rPr>
                <w:rStyle w:val="SWPPPBodyText"/>
                <w:rFonts w:eastAsia="Calibri"/>
              </w:rPr>
              <w:alias w:val="Fire Department Phone No."/>
              <w:tag w:val="Fire Department Phone No."/>
              <w:id w:val="-422028388"/>
              <w:placeholder>
                <w:docPart w:val="DefaultPlaceholder_-1854013440"/>
              </w:placeholder>
            </w:sdtPr>
            <w:sdtEndPr>
              <w:rPr>
                <w:rStyle w:val="SWPPPBodyText"/>
                <w:b/>
                <w:bCs w:val="0"/>
                <w:color w:val="3A7C22" w:themeColor="accent6" w:themeShade="BF"/>
              </w:rPr>
            </w:sdtEndPr>
            <w:sdtContent>
              <w:r w:rsidR="00E83CDB" w:rsidRPr="0021745B">
                <w:rPr>
                  <w:rStyle w:val="SWPPPBodyText"/>
                  <w:rFonts w:eastAsia="Calibri"/>
                  <w:b/>
                  <w:bCs w:val="0"/>
                  <w:color w:val="3A7C22" w:themeColor="accent6" w:themeShade="BF"/>
                </w:rPr>
                <w:t>[Insert fire department phone no. (</w:t>
              </w:r>
              <w:r w:rsidR="00E83CDB" w:rsidRPr="0021745B">
                <w:rPr>
                  <w:rStyle w:val="SWPPPBodyText"/>
                  <w:rFonts w:eastAsia="Calibri"/>
                  <w:b/>
                  <w:bCs w:val="0"/>
                  <w:i/>
                  <w:iCs/>
                  <w:color w:val="3A7C22" w:themeColor="accent6" w:themeShade="BF"/>
                </w:rPr>
                <w:t>111-222-3333</w:t>
              </w:r>
              <w:r w:rsidR="00E83CDB" w:rsidRPr="0021745B">
                <w:rPr>
                  <w:rStyle w:val="SWPPPBodyText"/>
                  <w:rFonts w:eastAsia="Calibri"/>
                  <w:b/>
                  <w:bCs w:val="0"/>
                  <w:color w:val="3A7C22" w:themeColor="accent6" w:themeShade="BF"/>
                </w:rPr>
                <w:t>).]</w:t>
              </w:r>
            </w:sdtContent>
          </w:sdt>
          <w:r w:rsidR="00E83CDB" w:rsidRPr="00F27DD0">
            <w:rPr>
              <w:rStyle w:val="PlaceholderText"/>
            </w:rPr>
            <w:br/>
          </w:r>
          <w:sdt>
            <w:sdtPr>
              <w:rPr>
                <w:rStyle w:val="SWPPPBodyText"/>
                <w:rFonts w:eastAsia="Calibri"/>
              </w:rPr>
              <w:alias w:val="Fire Department Address"/>
              <w:tag w:val="Fire Department Address"/>
              <w:id w:val="-1663770032"/>
              <w:placeholder>
                <w:docPart w:val="DefaultPlaceholder_-1854013440"/>
              </w:placeholder>
            </w:sdtPr>
            <w:sdtEndPr>
              <w:rPr>
                <w:rStyle w:val="SWPPPBodyText"/>
              </w:rPr>
            </w:sdtEndPr>
            <w:sdtContent>
              <w:r w:rsidR="00E83CDB" w:rsidRPr="0021745B">
                <w:rPr>
                  <w:rStyle w:val="SWPPPBodyText"/>
                  <w:rFonts w:eastAsia="Calibri"/>
                  <w:b/>
                  <w:bCs w:val="0"/>
                  <w:color w:val="3A7C22" w:themeColor="accent6" w:themeShade="BF"/>
                </w:rPr>
                <w:t>[Insert fire department address (Street, City, State abbrev. zip code).]</w:t>
              </w:r>
            </w:sdtContent>
          </w:sdt>
        </w:p>
        <w:p w:rsidR="00E83CDB" w:rsidRDefault="00E83CDB" w:rsidP="0021745B">
          <w:pPr>
            <w:pStyle w:val="ListBullet2"/>
            <w:spacing w:after="60"/>
          </w:pPr>
          <w:r>
            <w:t>The ADEQ 24-Hour response Hotline at 800-234-5677 or 602-771-2330.</w:t>
          </w:r>
        </w:p>
        <w:p w:rsidR="00E83CDB" w:rsidRPr="0021745B" w:rsidRDefault="00E83CDB" w:rsidP="00E83CDB">
          <w:pPr>
            <w:pStyle w:val="ListBullet"/>
          </w:pPr>
          <w:r>
            <w:t xml:space="preserve">Spills of any amount or content will be remediated at the direction of the Owner/Operator and a Spill Report Log will filled out for each occurrence (see </w:t>
          </w:r>
          <w:r w:rsidRPr="0021745B">
            <w:rPr>
              <w:highlight w:val="lightGray"/>
            </w:rPr>
            <w:t>Attachment 11</w:t>
          </w:r>
          <w:r>
            <w:t>).</w:t>
          </w:r>
          <w:bookmarkEnd w:id="1"/>
        </w:p>
        <w:p w:rsidR="00E83CDB" w:rsidRDefault="00E83CDB"/>
      </w:docPartBody>
    </w:docPart>
    <w:docPart>
      <w:docPartPr>
        <w:name w:val="Dewater--Yes"/>
        <w:style w:val="Normal"/>
        <w:category>
          <w:name w:val="Dewatering Practices--Options"/>
          <w:gallery w:val="custom5"/>
        </w:category>
        <w:behaviors>
          <w:behavior w:val="content"/>
        </w:behaviors>
        <w:guid w:val="{9FF6CF7F-76C6-415E-81FF-24BBA654E57D}"/>
      </w:docPartPr>
      <w:docPartBody>
        <w:p w:rsidR="00E83CDB" w:rsidRPr="00AE5313" w:rsidRDefault="00E83CDB" w:rsidP="00D517CE">
          <w:r w:rsidRPr="00AE5313">
            <w:t>Because this project will require dewatering the site of uncontaminated waters, the following requirements are imposed:</w:t>
          </w:r>
        </w:p>
        <w:p w:rsidR="00E83CDB" w:rsidRPr="00AE5313" w:rsidRDefault="00E83CDB" w:rsidP="00E83CDB">
          <w:pPr>
            <w:numPr>
              <w:ilvl w:val="0"/>
              <w:numId w:val="18"/>
            </w:numPr>
            <w:spacing w:after="60" w:line="280" w:lineRule="exact"/>
          </w:pPr>
          <w:r w:rsidRPr="00AE5313">
            <w:t>Visible floating solids or foam will not be discharged.</w:t>
          </w:r>
        </w:p>
        <w:p w:rsidR="00E83CDB" w:rsidRPr="00AE5313" w:rsidRDefault="00E83CDB" w:rsidP="00E83CDB">
          <w:pPr>
            <w:numPr>
              <w:ilvl w:val="0"/>
              <w:numId w:val="18"/>
            </w:numPr>
            <w:spacing w:after="60" w:line="280" w:lineRule="exact"/>
          </w:pPr>
          <w:r w:rsidRPr="00AE5313">
            <w:t>An oil-water separator or suitable filtration device (such as a cartridge filter) that is designed to remove oil,  grease, or other products will be used if dewatering water is found to contain these materials.</w:t>
          </w:r>
        </w:p>
        <w:p w:rsidR="00E83CDB" w:rsidRPr="00AE5313" w:rsidRDefault="00E83CDB" w:rsidP="00E83CDB">
          <w:pPr>
            <w:numPr>
              <w:ilvl w:val="0"/>
              <w:numId w:val="18"/>
            </w:numPr>
            <w:spacing w:after="60" w:line="280" w:lineRule="exact"/>
          </w:pPr>
          <w:r w:rsidRPr="00AE5313">
            <w:t>Use a vegetated or upland area(s) of the site to infiltrate dew</w:t>
          </w:r>
          <w:r>
            <w:t>atering water before discharge.</w:t>
          </w:r>
        </w:p>
        <w:p w:rsidR="00E83CDB" w:rsidRPr="00AE5313" w:rsidRDefault="00E83CDB" w:rsidP="00E83CDB">
          <w:pPr>
            <w:numPr>
              <w:ilvl w:val="0"/>
              <w:numId w:val="18"/>
            </w:numPr>
            <w:spacing w:after="60" w:line="280" w:lineRule="exact"/>
          </w:pPr>
          <w:r w:rsidRPr="00AE5313">
            <w:t>Surface waters will not be conside</w:t>
          </w:r>
          <w:r>
            <w:t>red part of the treatment area.</w:t>
          </w:r>
        </w:p>
        <w:p w:rsidR="00E83CDB" w:rsidRPr="00AE5313" w:rsidRDefault="00E83CDB" w:rsidP="00E83CDB">
          <w:pPr>
            <w:numPr>
              <w:ilvl w:val="0"/>
              <w:numId w:val="18"/>
            </w:numPr>
            <w:spacing w:after="60" w:line="280" w:lineRule="exact"/>
          </w:pPr>
          <w:r w:rsidRPr="00AE5313">
            <w:t>Install velocity dissipation devices at points where dewatering water is discharged.</w:t>
          </w:r>
        </w:p>
        <w:p w:rsidR="00E83CDB" w:rsidRPr="00AE5313" w:rsidRDefault="00E83CDB" w:rsidP="00E83CDB">
          <w:pPr>
            <w:numPr>
              <w:ilvl w:val="0"/>
              <w:numId w:val="18"/>
            </w:numPr>
            <w:spacing w:after="60" w:line="280" w:lineRule="exact"/>
          </w:pPr>
          <w:r w:rsidRPr="00AE5313">
            <w:t>Haul away for disposal or return backwash water to the beginning of the treatment process.</w:t>
          </w:r>
        </w:p>
        <w:p w:rsidR="00E83CDB" w:rsidRPr="00AE5313" w:rsidRDefault="00E83CDB" w:rsidP="00E83CDB">
          <w:pPr>
            <w:numPr>
              <w:ilvl w:val="0"/>
              <w:numId w:val="18"/>
            </w:numPr>
            <w:spacing w:after="60" w:line="280" w:lineRule="exact"/>
          </w:pPr>
          <w:r w:rsidRPr="00AE5313">
            <w:t>Replace and clean the filter media used in dewatering devices when the pressure differential equals or exceeds the manufacturer’s specifications.</w:t>
          </w:r>
        </w:p>
        <w:p w:rsidR="00E83CDB" w:rsidRPr="00AE5313" w:rsidRDefault="00E83CDB" w:rsidP="00E83CDB">
          <w:pPr>
            <w:numPr>
              <w:ilvl w:val="0"/>
              <w:numId w:val="18"/>
            </w:numPr>
            <w:spacing w:after="60" w:line="280" w:lineRule="exact"/>
          </w:pPr>
          <w:r w:rsidRPr="00AE5313">
            <w:t>Retain superchlorinated wastewaters (i.e., containing chlorine above residual levels acceptable in drinking water systems) on-site until the chlorine dissipates, or will otherwise effectively dechlorinate the water prior to discharge.</w:t>
          </w:r>
        </w:p>
        <w:p w:rsidR="00E83CDB" w:rsidRDefault="00E83CDB" w:rsidP="003E5A25">
          <w:pPr>
            <w:pStyle w:val="SWPPPText"/>
          </w:pPr>
          <w:r w:rsidRPr="00AE5313">
            <w:t xml:space="preserve">The control measure used on this project to perform dewatering practices that are designed to remove sediment are </w:t>
          </w:r>
          <w:sdt>
            <w:sdtPr>
              <w:alias w:val="Dewatering Practices"/>
              <w:tag w:val="Dewatering Practices"/>
              <w:id w:val="148874579"/>
              <w:lock w:val="sdtLocked"/>
              <w:placeholder>
                <w:docPart w:val="69D73E91298A40D79D8936BE828B06BE"/>
              </w:placeholder>
              <w:showingPlcHdr/>
              <w:dropDownList>
                <w:listItem w:displayText="dewatering tanks" w:value="dewatering tanks"/>
                <w:listItem w:displayText="filters" w:value="filters"/>
                <w:listItem w:displayText="filtration systems" w:value="filtration systems"/>
                <w:listItem w:displayText="sediment bags" w:value="sediment bags"/>
                <w:listItem w:displayText="sediment basins or traps" w:value="sediment basins or traps"/>
                <w:listItem w:displayText="sediment tanks" w:value="sediment tanks"/>
                <w:listItem w:displayText="tube settlers" w:value="tube settlers"/>
                <w:listItem w:displayText="vacuum truck" w:value="vacuum truck"/>
                <w:listItem w:displayText="other-" w:value="other-"/>
              </w:dropDownList>
            </w:sdtPr>
            <w:sdtEndPr/>
            <w:sdtContent>
              <w:r w:rsidRPr="003E5A25">
                <w:rPr>
                  <w:rStyle w:val="PlaceholderText"/>
                </w:rPr>
                <w:t>[Select applicable dewatering practice.]</w:t>
              </w:r>
            </w:sdtContent>
          </w:sdt>
          <w:r w:rsidRPr="00AE5313">
            <w:t>.</w:t>
          </w:r>
        </w:p>
        <w:p w:rsidR="00E83CDB" w:rsidRPr="005E1D63" w:rsidRDefault="00E90257" w:rsidP="005E1D63">
          <w:pPr>
            <w:pStyle w:val="SWPPPText"/>
            <w:rPr>
              <w:rFonts w:asciiTheme="minorHAnsi" w:hAnsiTheme="minorHAnsi"/>
              <w:b/>
              <w:bCs/>
              <w:color w:val="3A7C22" w:themeColor="accent6" w:themeShade="BF"/>
            </w:rPr>
          </w:pPr>
          <w:sdt>
            <w:sdtPr>
              <w:rPr>
                <w:rStyle w:val="SWPPPBodyText"/>
                <w:rFonts w:eastAsiaTheme="minorHAnsi"/>
              </w:rPr>
              <w:alias w:val="EPA Dewater"/>
              <w:tag w:val="EPA Dewater"/>
              <w:id w:val="-1130163698"/>
              <w:placeholder>
                <w:docPart w:val="DefaultPlaceholder_-1854013436"/>
              </w:placeholder>
              <w:docPartList>
                <w:docPartGallery w:val="Custom 5"/>
                <w:docPartCategory w:val="EPA Dewater"/>
              </w:docPartList>
            </w:sdtPr>
            <w:sdtEndPr>
              <w:rPr>
                <w:rStyle w:val="SWPPPBodyText"/>
                <w:b/>
                <w:bCs w:val="0"/>
                <w:color w:val="3A7C22" w:themeColor="accent6" w:themeShade="BF"/>
              </w:rPr>
            </w:sdtEndPr>
            <w:sdtContent>
              <w:r w:rsidR="00E83CDB" w:rsidRPr="00B21653">
                <w:rPr>
                  <w:rStyle w:val="SWPPPBodyText"/>
                  <w:rFonts w:eastAsiaTheme="minorHAnsi"/>
                  <w:b/>
                  <w:bCs w:val="0"/>
                  <w:color w:val="3A7C22" w:themeColor="accent6" w:themeShade="BF"/>
                </w:rPr>
                <w:t>[Select the applicable text relating to the discharge of dewatering water to EPA defined “sensitive” waters on Lands of Exclusive Federal Jurisdiction.]</w:t>
              </w:r>
            </w:sdtContent>
          </w:sdt>
        </w:p>
        <w:p w:rsidR="00E83CDB" w:rsidRDefault="00E83CDB"/>
      </w:docPartBody>
    </w:docPart>
    <w:docPart>
      <w:docPartPr>
        <w:name w:val="NS-4*N/A"/>
        <w:style w:val="Normal"/>
        <w:category>
          <w:name w:val="Non-Stormwater 4"/>
          <w:gallery w:val="custQuickParts"/>
        </w:category>
        <w:behaviors>
          <w:behavior w:val="content"/>
        </w:behaviors>
        <w:guid w:val="{BD4644C7-ED7D-4845-A5B1-E055902C531A}"/>
      </w:docPartPr>
      <w:docPartBody>
        <w:p w:rsidR="00E83CDB" w:rsidRPr="00393472" w:rsidRDefault="00E83CDB" w:rsidP="00C2351D">
          <w:pPr>
            <w:spacing w:line="259" w:lineRule="auto"/>
            <w:rPr>
              <w:rFonts w:eastAsia="Times New Roman" w:cs="Times New Roman"/>
              <w:b/>
            </w:rPr>
          </w:pPr>
          <w:r>
            <w:t>NS-4</w:t>
          </w:r>
          <w:r>
            <w:tab/>
            <w:t>Temporary Stream Crossings</w:t>
          </w:r>
        </w:p>
        <w:p w:rsidR="00E83CDB" w:rsidRPr="001C3EB3" w:rsidRDefault="00E83CDB" w:rsidP="001C3EB3">
          <w:pPr>
            <w:pStyle w:val="SWPPPAttachmentList"/>
            <w:rPr>
              <w:rStyle w:val="SWPPPBodyText"/>
              <w:rFonts w:eastAsiaTheme="minorEastAsia"/>
              <w:b w:val="0"/>
              <w:bCs w:val="0"/>
            </w:rPr>
          </w:pPr>
          <w:r w:rsidRPr="001C3EB3">
            <w:rPr>
              <w:rStyle w:val="SWPPPBodyText"/>
              <w:rFonts w:eastAsiaTheme="minorEastAsia"/>
              <w:b w:val="0"/>
              <w:bCs w:val="0"/>
            </w:rPr>
            <w:t xml:space="preserve">Temporary stream crossing is not applicable for this </w:t>
          </w:r>
        </w:p>
        <w:p w:rsidR="00E83CDB" w:rsidRDefault="00E83CDB"/>
      </w:docPartBody>
    </w:docPart>
    <w:docPart>
      <w:docPartPr>
        <w:name w:val="EPA Stabilization"/>
        <w:style w:val="Normal"/>
        <w:category>
          <w:name w:val="Site Stabilization--Options"/>
          <w:gallery w:val="custom5"/>
        </w:category>
        <w:behaviors>
          <w:behavior w:val="content"/>
        </w:behaviors>
        <w:guid w:val="{136DC371-3393-4AB8-9484-87106446DF14}"/>
      </w:docPartPr>
      <w:docPartBody>
        <w:p w:rsidR="00E83CDB" w:rsidRPr="00CF055C" w:rsidRDefault="00E83CDB" w:rsidP="00D517CE">
          <w:r w:rsidRPr="00CF055C">
            <w:t xml:space="preserve">Stabilization will be initiated immediately </w:t>
          </w:r>
          <w:r>
            <w:t xml:space="preserve">(by the end of the next working day) </w:t>
          </w:r>
          <w:r w:rsidRPr="00CF055C">
            <w:t xml:space="preserve">when work in an area of the site has permanently or temporarily stopped and will be completed by </w:t>
          </w:r>
          <w:r w:rsidRPr="00D517CE">
            <w:t>within seven calendar days for disturbances of more than 5 acres,</w:t>
          </w:r>
          <w:r>
            <w:t xml:space="preserve"> or</w:t>
          </w:r>
          <w:r w:rsidRPr="00D517CE">
            <w:t xml:space="preserve"> complete within fourteen calendar days for disturbances of less than 5 acres</w:t>
          </w:r>
          <w:r w:rsidRPr="00CF055C">
            <w:t>.</w:t>
          </w:r>
        </w:p>
        <w:p w:rsidR="00E83CDB" w:rsidRPr="00CF055C" w:rsidRDefault="00E83CDB" w:rsidP="000219D4">
          <w:r w:rsidRPr="00CF055C">
            <w:t xml:space="preserve">Site stabilization for this project will include these measures: </w:t>
          </w:r>
          <w:sdt>
            <w:sdtPr>
              <w:rPr>
                <w:rStyle w:val="SWPPPBodyText"/>
                <w:rFonts w:eastAsiaTheme="minorEastAsia"/>
              </w:rPr>
              <w:alias w:val="Stabilization Measures"/>
              <w:tag w:val="Stabilization Measures"/>
              <w:id w:val="2903423"/>
              <w:lock w:val="sdtLocked"/>
              <w:placeholder>
                <w:docPart w:val="838304CEBF6F4D629C7A7004CB6FFB4E"/>
              </w:placeholder>
              <w:showingPlcHdr/>
              <w:dropDownList>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dropDownList>
            </w:sdtPr>
            <w:sdtEndPr>
              <w:rPr>
                <w:rStyle w:val="DefaultParagraphFont"/>
                <w:b/>
                <w:bCs w:val="0"/>
                <w:color w:val="3A7C22" w:themeColor="accent6" w:themeShade="BF"/>
                <w:sz w:val="24"/>
                <w:szCs w:val="24"/>
              </w:rPr>
            </w:sdtEndPr>
            <w:sdtContent>
              <w:r w:rsidRPr="00AE2046">
                <w:rPr>
                  <w:b/>
                  <w:bCs/>
                  <w:color w:val="3A7C22" w:themeColor="accent6" w:themeShade="BF"/>
                </w:rPr>
                <w:t>[Select applicable stabilization practice.]</w:t>
              </w:r>
            </w:sdtContent>
          </w:sdt>
          <w:r>
            <w:t>.</w:t>
          </w:r>
        </w:p>
        <w:p w:rsidR="00E83CDB" w:rsidRPr="00CF055C" w:rsidRDefault="00E83CDB" w:rsidP="000219D4">
          <w:r w:rsidRPr="00CF055C">
            <w:t xml:space="preserve">Should these selected stabilization practices not achieve stability in keeping with the permit, soil binders in the form of bonded fiber matrix (without the use of seed) will be employed. Bonded fiber will consist of plantago (vegetable derived binders), wood or straw pulp. </w:t>
          </w:r>
        </w:p>
        <w:p w:rsidR="00E83CDB" w:rsidRDefault="00E83CDB" w:rsidP="000A3BDA">
          <w:r w:rsidRPr="00CF055C">
            <w:t xml:space="preserve">Site disturbance and stabilization will be recorded using the Grading/Stabilization Log in </w:t>
          </w:r>
          <w:r w:rsidRPr="00D517CE">
            <w:rPr>
              <w:highlight w:val="lightGray"/>
            </w:rPr>
            <w:t>Attachment 7</w:t>
          </w:r>
          <w:r w:rsidRPr="00CF055C">
            <w:t xml:space="preserve"> of this SWPPP.</w:t>
          </w:r>
          <w:r>
            <w:t xml:space="preserve"> Photos of Pre- and Post-Construction vegetative conditions are found in </w:t>
          </w:r>
          <w:r w:rsidRPr="00D517CE">
            <w:rPr>
              <w:highlight w:val="lightGray"/>
            </w:rPr>
            <w:t>Attachment 4</w:t>
          </w:r>
          <w:r>
            <w:t xml:space="preserve">. </w:t>
          </w:r>
        </w:p>
        <w:p w:rsidR="00E83CDB" w:rsidRDefault="00E83CDB"/>
      </w:docPartBody>
    </w:docPart>
    <w:docPart>
      <w:docPartPr>
        <w:name w:val="ADEQ Stabilization"/>
        <w:style w:val="Normal"/>
        <w:category>
          <w:name w:val="Site Stabilization--Options"/>
          <w:gallery w:val="custom5"/>
        </w:category>
        <w:behaviors>
          <w:behavior w:val="content"/>
        </w:behaviors>
        <w:guid w:val="{23F5F554-8B7B-4F00-B97D-C60927F3256A}"/>
      </w:docPartPr>
      <w:docPartBody>
        <w:p w:rsidR="00E83CDB" w:rsidRPr="00CF055C" w:rsidRDefault="00E83CDB" w:rsidP="000219D4">
          <w:pPr>
            <w:numPr>
              <w:ilvl w:val="2"/>
              <w:numId w:val="0"/>
            </w:numPr>
          </w:pPr>
          <w:r w:rsidRPr="00CF055C">
            <w:t>Stabilization will be initiated when work in an area of the site has permanently or temporarily stopped and will be implemented according to the following sequence:</w:t>
          </w:r>
        </w:p>
        <w:p w:rsidR="00E83CDB" w:rsidRPr="00CF055C" w:rsidRDefault="00E83CDB" w:rsidP="00E83CDB">
          <w:pPr>
            <w:pStyle w:val="SWPPPNumList1"/>
          </w:pPr>
          <w:r w:rsidRPr="00CF055C">
            <w:t xml:space="preserve">Temporary stabilization or the initiation of permanent stabilization of disturbed areas must occur within 14 calendar days of the most recent land disturbance in areas where construction or support activities have temporarily been suspended or have permanently ceased. </w:t>
          </w:r>
        </w:p>
        <w:p w:rsidR="00E83CDB" w:rsidRPr="00CF055C" w:rsidRDefault="00E83CDB" w:rsidP="00E83CDB">
          <w:pPr>
            <w:numPr>
              <w:ilvl w:val="0"/>
              <w:numId w:val="19"/>
            </w:numPr>
            <w:spacing w:after="60" w:line="280" w:lineRule="exact"/>
          </w:pPr>
          <w:r w:rsidRPr="00CF055C">
            <w:t>If vegetation and irrigation installation or ground disturbance activity temporarily ceases for more than 14 days, the area must be treated with acceptable control measures to establish site stabilization and maintain stormwater control requirements</w:t>
          </w:r>
        </w:p>
        <w:p w:rsidR="00E83CDB" w:rsidRPr="00CF055C" w:rsidRDefault="00E83CDB" w:rsidP="00E83CDB">
          <w:pPr>
            <w:numPr>
              <w:ilvl w:val="0"/>
              <w:numId w:val="19"/>
            </w:numPr>
            <w:spacing w:after="60" w:line="280" w:lineRule="exact"/>
          </w:pPr>
          <w:r w:rsidRPr="00CF055C">
            <w:t xml:space="preserve">Hydroseeding with the approved seed mix within 14 days of ground disturbance will temporarily stabilize disturbed areas. Seeding and/or re vegetation will occur when environmental conditions are most favorable for establishing new vegetation </w:t>
          </w:r>
        </w:p>
        <w:p w:rsidR="00E83CDB" w:rsidRPr="00CF055C" w:rsidRDefault="00E83CDB" w:rsidP="00E83CDB">
          <w:pPr>
            <w:numPr>
              <w:ilvl w:val="0"/>
              <w:numId w:val="19"/>
            </w:numPr>
            <w:spacing w:after="60" w:line="280" w:lineRule="exact"/>
          </w:pPr>
          <w:r w:rsidRPr="00CF055C">
            <w:t>Temporary or permanent stabilization measures will not be applied to areas that are intended to remain unvegetated or unstabilized following construction (e.g., dirt access roads, utility pole pads, areas being used for storage of vehicles, equipment, or materials).</w:t>
          </w:r>
        </w:p>
        <w:p w:rsidR="00E83CDB" w:rsidRDefault="00E83CDB" w:rsidP="00C70265">
          <w:pPr>
            <w:numPr>
              <w:ilvl w:val="2"/>
              <w:numId w:val="0"/>
            </w:numPr>
            <w:spacing w:line="259" w:lineRule="auto"/>
          </w:pPr>
          <w:r w:rsidRPr="00CF055C">
            <w:t xml:space="preserve">The initiation of permanent site stabilization for this project will include these measures: </w:t>
          </w:r>
          <w:sdt>
            <w:sdtPr>
              <w:rPr>
                <w:rStyle w:val="SWPPPBodyText"/>
                <w:rFonts w:eastAsiaTheme="minorEastAsia"/>
              </w:rPr>
              <w:alias w:val="Stabilization Measures"/>
              <w:tag w:val="Stabilization Measures"/>
              <w:id w:val="-1963563719"/>
              <w:placeholder>
                <w:docPart w:val="9F5266E976BD4FCF8F20CD1352682146"/>
              </w:placeholder>
              <w:showingPlcHdr/>
              <w:dropDownList>
                <w:listItem w:displayText="EC-2 Minibenches/Slope Roughening" w:value="EC-2 Minibenches/Slope Roughening"/>
                <w:listItem w:displayText="EC-3 Mulch Cover" w:value="EC-3 Mulch Cover"/>
                <w:listItem w:displayText="EC-4 Seeding" w:value="EC-4 Seeding"/>
                <w:listItem w:displayText="EC-5 Geotextiles/Erosion Control Blankets" w:value="EC-5 Geotextiles/Erosion Control Blankets"/>
                <w:listItem w:displayText="EC-6 Soil Binders" w:value="EC-6 Soil Binders"/>
              </w:dropDownList>
            </w:sdtPr>
            <w:sdtEndPr>
              <w:rPr>
                <w:rStyle w:val="DefaultParagraphFont"/>
                <w:bCs w:val="0"/>
                <w:color w:val="3A7C22" w:themeColor="accent6" w:themeShade="BF"/>
                <w:sz w:val="24"/>
                <w:szCs w:val="24"/>
              </w:rPr>
            </w:sdtEndPr>
            <w:sdtContent>
              <w:r w:rsidRPr="00AE2046">
                <w:rPr>
                  <w:b/>
                  <w:color w:val="3A7C22" w:themeColor="accent6" w:themeShade="BF"/>
                </w:rPr>
                <w:t>[Select applicable stabilization practice.]</w:t>
              </w:r>
            </w:sdtContent>
          </w:sdt>
          <w:r>
            <w:t>.</w:t>
          </w:r>
        </w:p>
        <w:p w:rsidR="00E83CDB" w:rsidRDefault="00E83CDB"/>
      </w:docPartBody>
    </w:docPart>
    <w:docPart>
      <w:docPartPr>
        <w:name w:val="ADEQ Routine 14 Days"/>
        <w:style w:val="Normal"/>
        <w:category>
          <w:name w:val="Inspection Frequency--Options"/>
          <w:gallery w:val="custom5"/>
        </w:category>
        <w:behaviors>
          <w:behavior w:val="content"/>
        </w:behaviors>
        <w:guid w:val="{FDE475DA-7863-49BF-9519-39255CB4593D}"/>
      </w:docPartPr>
      <w:docPartBody>
        <w:p w:rsidR="00E83CDB" w:rsidRPr="00277B9B" w:rsidRDefault="00E83CDB" w:rsidP="00277B9B">
          <w:pPr>
            <w:rPr>
              <w:rStyle w:val="Style2"/>
              <w:b w:val="0"/>
            </w:rPr>
          </w:pPr>
          <w:r w:rsidRPr="00D1210E">
            <w:rPr>
              <w:rStyle w:val="SWPPPBodyText"/>
              <w:rFonts w:eastAsiaTheme="minorEastAsia"/>
            </w:rPr>
            <w:t>The site will be inspected a minimum of once within 14 calendar days, but not within 10 calendar days of the previous inspection, and within 24 hours of the occurrence of each storm event of 0.5 inch or greater in 24 hours.</w:t>
          </w:r>
        </w:p>
        <w:p w:rsidR="00E83CDB" w:rsidRDefault="00E83CDB"/>
      </w:docPartBody>
    </w:docPart>
    <w:docPart>
      <w:docPartPr>
        <w:name w:val="ADEQ Routine Inspection 7 Days"/>
        <w:style w:val="Normal"/>
        <w:category>
          <w:name w:val="Inspection Frequency--Options"/>
          <w:gallery w:val="custom5"/>
        </w:category>
        <w:behaviors>
          <w:behavior w:val="content"/>
        </w:behaviors>
        <w:guid w:val="{6E56F1E9-FF15-46C7-B95A-ACA0E9CBAA11}"/>
      </w:docPartPr>
      <w:docPartBody>
        <w:p w:rsidR="00E83CDB" w:rsidRPr="00DA5355" w:rsidRDefault="00E83CDB" w:rsidP="00DA5355">
          <w:pPr>
            <w:rPr>
              <w:rStyle w:val="Style2"/>
              <w:b w:val="0"/>
            </w:rPr>
          </w:pPr>
          <w:r w:rsidRPr="00FA3CC4">
            <w:rPr>
              <w:rStyle w:val="SWPPPBodyText"/>
              <w:rFonts w:eastAsiaTheme="minorEastAsia"/>
            </w:rPr>
            <w:t>The site will be inspected a minimum of once within 7 calendar days, but not within 5 calendar days of the previous inspection.</w:t>
          </w:r>
        </w:p>
        <w:p w:rsidR="00E83CDB" w:rsidRDefault="00E83CDB"/>
      </w:docPartBody>
    </w:docPart>
    <w:docPart>
      <w:docPartPr>
        <w:name w:val="DF6AE1A0F5FC433FA6B64198A6F7284B"/>
        <w:category>
          <w:name w:val="General"/>
          <w:gallery w:val="placeholder"/>
        </w:category>
        <w:types>
          <w:type w:val="bbPlcHdr"/>
        </w:types>
        <w:behaviors>
          <w:behavior w:val="content"/>
        </w:behaviors>
        <w:guid w:val="{47443F3D-D3AD-41FD-80E8-BD4DA1F25721}"/>
      </w:docPartPr>
      <w:docPartBody>
        <w:p w:rsidR="00E83CDB" w:rsidRDefault="00AD0071" w:rsidP="00AD0071">
          <w:pPr>
            <w:pStyle w:val="DF6AE1A0F5FC433FA6B64198A6F7284B"/>
          </w:pPr>
          <w:r>
            <w:rPr>
              <w:rStyle w:val="PlaceholderText"/>
            </w:rPr>
            <w:t>[Insert location.]</w:t>
          </w:r>
        </w:p>
      </w:docPartBody>
    </w:docPart>
    <w:docPart>
      <w:docPartPr>
        <w:name w:val="1F0F1DE6C04F4FE69C52720D9D0FE40C"/>
        <w:category>
          <w:name w:val="General"/>
          <w:gallery w:val="placeholder"/>
        </w:category>
        <w:types>
          <w:type w:val="bbPlcHdr"/>
        </w:types>
        <w:behaviors>
          <w:behavior w:val="content"/>
        </w:behaviors>
        <w:guid w:val="{AD08AC11-27C6-456A-8B6F-5061DAEF0F8E}"/>
      </w:docPartPr>
      <w:docPartBody>
        <w:p w:rsidR="00E83CDB" w:rsidRDefault="00E83CDB" w:rsidP="00E83CDB">
          <w:pPr>
            <w:pStyle w:val="1F0F1DE6C04F4FE69C52720D9D0FE40C"/>
          </w:pPr>
          <w:r w:rsidRPr="007937B7">
            <w:rPr>
              <w:rStyle w:val="PlaceholderText"/>
            </w:rPr>
            <w:t>Choose a building block.</w:t>
          </w:r>
        </w:p>
      </w:docPartBody>
    </w:docPart>
    <w:docPart>
      <w:docPartPr>
        <w:name w:val="Monitoring Waived by Regulator"/>
        <w:style w:val="SWPPP Text"/>
        <w:category>
          <w:name w:val="Monitoring Sampling--Options"/>
          <w:gallery w:val="custom5"/>
        </w:category>
        <w:behaviors>
          <w:behavior w:val="content"/>
        </w:behaviors>
        <w:guid w:val="{42DECFA6-F097-4BC7-A634-365D6F88DF6B}"/>
      </w:docPartPr>
      <w:docPartBody>
        <w:p w:rsidR="00E83CDB" w:rsidRDefault="00E83CDB" w:rsidP="000124F9">
          <w:pPr>
            <w:pStyle w:val="SWPPPText"/>
          </w:pPr>
          <w:r w:rsidRPr="000124F9">
            <w:t xml:space="preserve">Sampling for this project is not required. The regulator </w:t>
          </w:r>
          <w:sdt>
            <w:sdtPr>
              <w:alias w:val="Regulator"/>
              <w:tag w:val="Regulator"/>
              <w:id w:val="-290141480"/>
              <w:placeholder>
                <w:docPart w:val="0223AC0DFAF34AD2A8F4C40ADC0FC603"/>
              </w:placeholder>
              <w:showingPlcHdr/>
              <w:dropDownList>
                <w:listItem w:value="Choose an item."/>
                <w:listItem w:displayText="ADEQ" w:value="ADEQ"/>
                <w:listItem w:displayText="EPA" w:value="EPA"/>
                <w:listItem w:displayText="ADEQ and EPA" w:value="ADEQ and EPA"/>
              </w:dropDownList>
            </w:sdtPr>
            <w:sdtEndPr/>
            <w:sdtContent>
              <w:r w:rsidRPr="000124F9">
                <w:rPr>
                  <w:rStyle w:val="PlaceholderText"/>
                </w:rPr>
                <w:t>[Select ADEQ, EPA, or both.]</w:t>
              </w:r>
            </w:sdtContent>
          </w:sdt>
          <w:r w:rsidRPr="000124F9">
            <w:t xml:space="preserve"> have determined sampling will not need to take place on this project for </w:t>
          </w:r>
          <w:sdt>
            <w:sdtPr>
              <w:rPr>
                <w:rStyle w:val="SWPPPBodyText"/>
              </w:rPr>
              <w:alias w:val="Not Required--Other Reason"/>
              <w:tag w:val="Not Required--Other Reason"/>
              <w:id w:val="-767920443"/>
              <w:placeholder>
                <w:docPart w:val="DefaultPlaceholder_-1854013440"/>
              </w:placeholder>
            </w:sdtPr>
            <w:sdtEndPr>
              <w:rPr>
                <w:rStyle w:val="SWPPPBodyText"/>
              </w:rPr>
            </w:sdtEndPr>
            <w:sdtContent>
              <w:r w:rsidRPr="0043562F">
                <w:rPr>
                  <w:rStyle w:val="SWPPPBodyText"/>
                  <w:rFonts w:eastAsiaTheme="minorHAnsi"/>
                  <w:b/>
                  <w:bCs w:val="0"/>
                  <w:color w:val="3A7C22" w:themeColor="accent6" w:themeShade="BF"/>
                </w:rPr>
                <w:t>[Insert other reason]</w:t>
              </w:r>
            </w:sdtContent>
          </w:sdt>
          <w:r w:rsidRPr="000124F9">
            <w:t>.</w:t>
          </w:r>
        </w:p>
        <w:p w:rsidR="00E83CDB" w:rsidRDefault="00E83CDB"/>
      </w:docPartBody>
    </w:docPart>
    <w:docPart>
      <w:docPartPr>
        <w:name w:val="Monitoring--Other Reason"/>
        <w:style w:val="SWPPP Text"/>
        <w:category>
          <w:name w:val="Monitoring Sampling--Options"/>
          <w:gallery w:val="custom5"/>
        </w:category>
        <w:behaviors>
          <w:behavior w:val="content"/>
        </w:behaviors>
        <w:guid w:val="{8C812B27-B0D5-4BFE-A898-BDD43B291BF4}"/>
      </w:docPartPr>
      <w:docPartBody>
        <w:p w:rsidR="00E83CDB" w:rsidRDefault="00E83CDB" w:rsidP="00851ABE">
          <w:pPr>
            <w:pStyle w:val="SWPPPText"/>
          </w:pPr>
          <w:r>
            <w:t xml:space="preserve">This project will not discharge dewatering water to “sensitive waters” (i.e., receiving waters listed as impaired for sediment or a sediment-related parameter; receiving waters designated as a Tier 2, Tier 2.5, or Tier 3 receiving waters) located within Lands of Exclusive Federal Jurisdiction, therefore turbidity monitoring and benchmark monitoring is not required. </w:t>
          </w:r>
        </w:p>
        <w:p w:rsidR="00E83CDB" w:rsidRDefault="00E83CDB" w:rsidP="00851ABE">
          <w:pPr>
            <w:pStyle w:val="SWPPPText"/>
          </w:pPr>
          <w:r>
            <w:t xml:space="preserve">The regulator </w:t>
          </w:r>
          <w:sdt>
            <w:sdtPr>
              <w:alias w:val="Regulator"/>
              <w:tag w:val="Regulator"/>
              <w:id w:val="1711614989"/>
              <w:placeholder>
                <w:docPart w:val="EC974D13AF304F8BAC208C56292BDFFF"/>
              </w:placeholder>
              <w:showingPlcHdr/>
              <w:dropDownList>
                <w:listItem w:value="Choose an item."/>
                <w:listItem w:displayText="ADEQ" w:value="ADEQ"/>
                <w:listItem w:displayText="EPA" w:value="EPA"/>
                <w:listItem w:displayText="ADEQ and EPA" w:value="ADEQ and EPA"/>
              </w:dropDownList>
            </w:sdtPr>
            <w:sdtEndPr/>
            <w:sdtContent>
              <w:r w:rsidRPr="00851ABE">
                <w:rPr>
                  <w:rStyle w:val="PlaceholderText"/>
                </w:rPr>
                <w:t>[Select ADEQ, EPA, or both.]</w:t>
              </w:r>
            </w:sdtContent>
          </w:sdt>
          <w:r>
            <w:t xml:space="preserve"> have determined sampling will still take place on this project for </w:t>
          </w:r>
          <w:sdt>
            <w:sdtPr>
              <w:rPr>
                <w:rStyle w:val="SWPPPBodyText"/>
              </w:rPr>
              <w:alias w:val="Other Reason for Sampling"/>
              <w:tag w:val="Other Reason for Sampling"/>
              <w:id w:val="-706874687"/>
              <w:placeholder>
                <w:docPart w:val="DefaultPlaceholder_-1854013440"/>
              </w:placeholder>
            </w:sdtPr>
            <w:sdtEndPr>
              <w:rPr>
                <w:rStyle w:val="SWPPPBodyText"/>
              </w:rPr>
            </w:sdtEndPr>
            <w:sdtContent>
              <w:r w:rsidRPr="00D530D5">
                <w:rPr>
                  <w:rStyle w:val="SWPPPBodyText"/>
                  <w:rFonts w:eastAsiaTheme="minorHAnsi"/>
                  <w:b/>
                  <w:bCs w:val="0"/>
                  <w:color w:val="3A7C22" w:themeColor="accent6" w:themeShade="BF"/>
                </w:rPr>
                <w:t>[Insert other reason.]</w:t>
              </w:r>
            </w:sdtContent>
          </w:sdt>
          <w:r>
            <w:t xml:space="preserve"> A Monitoring Sampling and Analysis Plan has been created to meet the conditions of the CGP and is located in </w:t>
          </w:r>
          <w:r w:rsidRPr="00851ABE">
            <w:rPr>
              <w:highlight w:val="lightGray"/>
            </w:rPr>
            <w:t>Attachment 13</w:t>
          </w:r>
          <w:r>
            <w:t xml:space="preserve"> of this SWPPP.</w:t>
          </w:r>
        </w:p>
        <w:p w:rsidR="00E83CDB" w:rsidRDefault="00E83CDB"/>
      </w:docPartBody>
    </w:docPart>
    <w:docPart>
      <w:docPartPr>
        <w:name w:val="0465305E014E43E2ABD992BAFFF90FB0"/>
        <w:category>
          <w:name w:val="General"/>
          <w:gallery w:val="placeholder"/>
        </w:category>
        <w:types>
          <w:type w:val="bbPlcHdr"/>
        </w:types>
        <w:behaviors>
          <w:behavior w:val="content"/>
        </w:behaviors>
        <w:guid w:val="{158D3CC0-BFFF-47CA-BCA9-DE50491B331A}"/>
      </w:docPartPr>
      <w:docPartBody>
        <w:p w:rsidR="00E83CDB" w:rsidRDefault="00E83CDB" w:rsidP="00E83CDB">
          <w:pPr>
            <w:pStyle w:val="0465305E014E43E2ABD992BAFFF90FB03"/>
          </w:pPr>
          <w:r w:rsidRPr="00F72B07">
            <w:rPr>
              <w:rStyle w:val="PlaceholderText"/>
            </w:rPr>
            <w:t>[Insert benchmark threshold(s) here]</w:t>
          </w:r>
        </w:p>
      </w:docPartBody>
    </w:docPart>
    <w:docPart>
      <w:docPartPr>
        <w:name w:val="BEB904E72C0E4966B4FF474D1351AB29"/>
        <w:category>
          <w:name w:val="General"/>
          <w:gallery w:val="placeholder"/>
        </w:category>
        <w:types>
          <w:type w:val="bbPlcHdr"/>
        </w:types>
        <w:behaviors>
          <w:behavior w:val="content"/>
        </w:behaviors>
        <w:guid w:val="{E1696FC8-DC7A-4975-A5E0-0B050EEF54D2}"/>
      </w:docPartPr>
      <w:docPartBody>
        <w:p w:rsidR="00E83CDB" w:rsidRDefault="00E83CDB" w:rsidP="00E83CDB">
          <w:pPr>
            <w:pStyle w:val="BEB904E72C0E4966B4FF474D1351AB292"/>
          </w:pPr>
          <w:r w:rsidRPr="00376C17">
            <w:rPr>
              <w:rStyle w:val="PlaceholderText"/>
            </w:rPr>
            <w:t>[Insert benchmark exceedances and corrective action procedures here]</w:t>
          </w:r>
        </w:p>
      </w:docPartBody>
    </w:docPart>
    <w:docPart>
      <w:docPartPr>
        <w:name w:val="0717BD973ED14D45A3100BDA4B31AAD2"/>
        <w:category>
          <w:name w:val="General"/>
          <w:gallery w:val="placeholder"/>
        </w:category>
        <w:types>
          <w:type w:val="bbPlcHdr"/>
        </w:types>
        <w:behaviors>
          <w:behavior w:val="content"/>
        </w:behaviors>
        <w:guid w:val="{D01583DD-EDC3-4594-B4FD-EC066A01DFE5}"/>
      </w:docPartPr>
      <w:docPartBody>
        <w:p w:rsidR="00E83CDB" w:rsidRDefault="00E83CDB" w:rsidP="00E83CDB">
          <w:pPr>
            <w:pStyle w:val="0717BD973ED14D45A3100BDA4B31AAD21"/>
          </w:pPr>
          <w:r w:rsidRPr="00665A26">
            <w:rPr>
              <w:rStyle w:val="PlaceholderText"/>
            </w:rPr>
            <w:t>[Insert turbidity monitoring requirements here]</w:t>
          </w:r>
        </w:p>
      </w:docPartBody>
    </w:docPart>
    <w:docPart>
      <w:docPartPr>
        <w:name w:val="7C9FD31F45984B8BB07D42415BD507F8"/>
        <w:category>
          <w:name w:val="General"/>
          <w:gallery w:val="placeholder"/>
        </w:category>
        <w:types>
          <w:type w:val="bbPlcHdr"/>
        </w:types>
        <w:behaviors>
          <w:behavior w:val="content"/>
        </w:behaviors>
        <w:guid w:val="{84D5A6D8-E93B-4435-B75A-DD9DAA0C584B}"/>
      </w:docPartPr>
      <w:docPartBody>
        <w:p w:rsidR="00E83CDB" w:rsidRDefault="00E83CDB" w:rsidP="00E83CDB">
          <w:pPr>
            <w:pStyle w:val="7C9FD31F45984B8BB07D42415BD507F8"/>
          </w:pPr>
          <w:r w:rsidRPr="00623B27">
            <w:rPr>
              <w:rStyle w:val="PlaceholderText"/>
            </w:rPr>
            <w:t>[Insert sampling frequency here]</w:t>
          </w:r>
        </w:p>
      </w:docPartBody>
    </w:docPart>
    <w:docPart>
      <w:docPartPr>
        <w:name w:val="F31A2A96270E483195A1C9E077B9E4E6"/>
        <w:category>
          <w:name w:val="General"/>
          <w:gallery w:val="placeholder"/>
        </w:category>
        <w:types>
          <w:type w:val="bbPlcHdr"/>
        </w:types>
        <w:behaviors>
          <w:behavior w:val="content"/>
        </w:behaviors>
        <w:guid w:val="{EEA28377-1A1B-41B4-8C25-09169B9D0AE5}"/>
      </w:docPartPr>
      <w:docPartBody>
        <w:p w:rsidR="00E83CDB" w:rsidRDefault="00E83CDB" w:rsidP="00E83CDB">
          <w:pPr>
            <w:pStyle w:val="F31A2A96270E483195A1C9E077B9E4E6"/>
          </w:pPr>
          <w:r w:rsidRPr="00623B27">
            <w:rPr>
              <w:rStyle w:val="PlaceholderText"/>
            </w:rPr>
            <w:t>[Insert sampling locations here]</w:t>
          </w:r>
        </w:p>
      </w:docPartBody>
    </w:docPart>
    <w:docPart>
      <w:docPartPr>
        <w:name w:val="4C5F96FC1FF043618E67FBF5FE3EE21B"/>
        <w:category>
          <w:name w:val="General"/>
          <w:gallery w:val="placeholder"/>
        </w:category>
        <w:types>
          <w:type w:val="bbPlcHdr"/>
        </w:types>
        <w:behaviors>
          <w:behavior w:val="content"/>
        </w:behaviors>
        <w:guid w:val="{1D7954CB-A915-41F5-930C-A506F2327D17}"/>
      </w:docPartPr>
      <w:docPartBody>
        <w:p w:rsidR="00E83CDB" w:rsidRDefault="00E83CDB" w:rsidP="00E83CDB">
          <w:pPr>
            <w:pStyle w:val="4C5F96FC1FF043618E67FBF5FE3EE21B"/>
          </w:pPr>
          <w:r w:rsidRPr="00623B27">
            <w:rPr>
              <w:rStyle w:val="PlaceholderText"/>
            </w:rPr>
            <w:t>[Insert representative samples here]</w:t>
          </w:r>
        </w:p>
      </w:docPartBody>
    </w:docPart>
    <w:docPart>
      <w:docPartPr>
        <w:name w:val="2847D3DD80454F1F87CA17B76B8B54F2"/>
        <w:category>
          <w:name w:val="General"/>
          <w:gallery w:val="placeholder"/>
        </w:category>
        <w:types>
          <w:type w:val="bbPlcHdr"/>
        </w:types>
        <w:behaviors>
          <w:behavior w:val="content"/>
        </w:behaviors>
        <w:guid w:val="{996E88EC-92DE-4823-B341-8F756677EA21}"/>
      </w:docPartPr>
      <w:docPartBody>
        <w:p w:rsidR="00E83CDB" w:rsidRDefault="00E83CDB" w:rsidP="00E83CDB">
          <w:pPr>
            <w:pStyle w:val="2847D3DD80454F1F87CA17B76B8B54F2"/>
          </w:pPr>
          <w:r w:rsidRPr="00623B27">
            <w:rPr>
              <w:rStyle w:val="PlaceholderText"/>
            </w:rPr>
            <w:t>[Insert test methods here]</w:t>
          </w:r>
        </w:p>
      </w:docPartBody>
    </w:docPart>
    <w:docPart>
      <w:docPartPr>
        <w:name w:val="EPA Monitoring"/>
        <w:style w:val="SWPPP Text"/>
        <w:category>
          <w:name w:val="Monitoring Sampling--Options"/>
          <w:gallery w:val="custom5"/>
        </w:category>
        <w:behaviors>
          <w:behavior w:val="content"/>
        </w:behaviors>
        <w:guid w:val="{CDDD3F3D-D541-4532-95B5-ECFC42A37F6A}"/>
      </w:docPartPr>
      <w:docPartBody>
        <w:p w:rsidR="00E83CDB" w:rsidRDefault="00E83CDB" w:rsidP="00102DB0">
          <w:pPr>
            <w:pStyle w:val="SWPPPText"/>
          </w:pPr>
          <w:r>
            <w:t xml:space="preserve">Because this project will have a discharge of dewatering water to “sensitive waters” (i.e., receiving waters listed as impaired for sediment or a sediment-related parameter; receiving waters designated as a Tier 2, Tier 2.5, or Tier 3 receiving waters) located within Lands of Exclusive Federal Jurisdiction, it is required by the EPA to perform turbidity monitoring, including benchmark monitoring requirements. Below are the procedures used on site (See Part 7.2.8. EPA-CGP). The Monitoring, Sampling and Analysis plan created for this project in accordance with the EPA CGP can be found in </w:t>
          </w:r>
          <w:r w:rsidRPr="00923F87">
            <w:rPr>
              <w:highlight w:val="lightGray"/>
            </w:rPr>
            <w:t>Attachment 13</w:t>
          </w:r>
          <w:r w:rsidRPr="00923F87">
            <w:t>.</w:t>
          </w:r>
          <w:r>
            <w:rPr>
              <w:highlight w:val="darkGray"/>
            </w:rPr>
            <w:t xml:space="preserve"> </w:t>
          </w:r>
        </w:p>
        <w:p w:rsidR="00E83CDB" w:rsidRDefault="00E83CDB" w:rsidP="00102DB0">
          <w:pPr>
            <w:pStyle w:val="SWPPPText"/>
          </w:pPr>
          <w:r>
            <w:t>Summary of requirements:</w:t>
          </w:r>
        </w:p>
        <w:p w:rsidR="00E83CDB" w:rsidRPr="00102DB0" w:rsidRDefault="00E83CDB" w:rsidP="00102DB0">
          <w:pPr>
            <w:pStyle w:val="CommentText"/>
            <w:ind w:left="720"/>
            <w:rPr>
              <w:rFonts w:asciiTheme="minorHAnsi" w:hAnsiTheme="minorHAnsi" w:cstheme="minorHAnsi"/>
              <w:sz w:val="22"/>
              <w:szCs w:val="22"/>
            </w:rPr>
          </w:pPr>
          <w:r w:rsidRPr="00102DB0">
            <w:rPr>
              <w:rFonts w:asciiTheme="minorHAnsi" w:hAnsiTheme="minorHAnsi" w:cstheme="minorHAnsi"/>
              <w:sz w:val="22"/>
              <w:szCs w:val="22"/>
            </w:rPr>
            <w:t>Benchmark threshold(s):</w:t>
          </w:r>
          <w:r>
            <w:rPr>
              <w:rFonts w:asciiTheme="minorHAnsi" w:hAnsiTheme="minorHAnsi" w:cstheme="minorHAnsi"/>
              <w:sz w:val="22"/>
              <w:szCs w:val="22"/>
            </w:rPr>
            <w:t xml:space="preserve"> </w:t>
          </w:r>
          <w:sdt>
            <w:sdtPr>
              <w:rPr>
                <w:rFonts w:asciiTheme="minorHAnsi" w:hAnsiTheme="minorHAnsi" w:cstheme="minorHAnsi"/>
                <w:sz w:val="22"/>
                <w:szCs w:val="22"/>
              </w:rPr>
              <w:alias w:val="Benchmark Theshold(s)"/>
              <w:tag w:val="Benchmark Theshold(s)"/>
              <w:id w:val="-1219355214"/>
              <w:placeholder>
                <w:docPart w:val="0465305E014E43E2ABD992BAFFF90FB0"/>
              </w:placeholder>
              <w:showingPlcHdr/>
            </w:sdtPr>
            <w:sdtEndPr>
              <w:rPr>
                <w:rStyle w:val="SWPPPBodyText"/>
                <w:rFonts w:cs="Times New Roman"/>
                <w:bCs/>
                <w:color w:val="000000" w:themeColor="text1"/>
              </w:rPr>
            </w:sdtEndPr>
            <w:sdtContent>
              <w:r w:rsidRPr="00F72B07">
                <w:rPr>
                  <w:rStyle w:val="PlaceholderText"/>
                </w:rPr>
                <w:t>[Insert benchmark threshold(s) here]</w:t>
              </w:r>
            </w:sdtContent>
          </w:sdt>
          <w:r>
            <w:rPr>
              <w:rStyle w:val="SWPPPBodyText"/>
              <w:rFonts w:eastAsiaTheme="minorHAnsi"/>
            </w:rPr>
            <w:t>.</w:t>
          </w:r>
          <w:r w:rsidRPr="00102DB0">
            <w:rPr>
              <w:rFonts w:asciiTheme="minorHAnsi" w:hAnsiTheme="minorHAnsi" w:cstheme="minorHAnsi"/>
              <w:color w:val="F79646"/>
              <w:sz w:val="22"/>
              <w:szCs w:val="22"/>
            </w:rPr>
            <w:t xml:space="preserve"> </w:t>
          </w:r>
        </w:p>
        <w:p w:rsidR="00E83CDB" w:rsidRPr="00102DB0" w:rsidRDefault="00E83CDB" w:rsidP="00102DB0">
          <w:pPr>
            <w:pStyle w:val="SWPPPText"/>
            <w:ind w:left="720"/>
          </w:pPr>
          <w:r w:rsidRPr="00102DB0">
            <w:t xml:space="preserve">Benchmark exceedances and corrective action procedures: </w:t>
          </w:r>
          <w:sdt>
            <w:sdtPr>
              <w:rPr>
                <w:rStyle w:val="SWPPPBodyText"/>
              </w:rPr>
              <w:alias w:val="Benchmark Exceedances"/>
              <w:tag w:val="Benchmark Exceedances"/>
              <w:id w:val="257261863"/>
              <w:lock w:val="sdtLocked"/>
              <w:placeholder>
                <w:docPart w:val="BEB904E72C0E4966B4FF474D1351AB29"/>
              </w:placeholder>
              <w:showingPlcHdr/>
            </w:sdtPr>
            <w:sdtEndPr>
              <w:rPr>
                <w:rStyle w:val="SWPPPBodyText"/>
              </w:rPr>
            </w:sdtEndPr>
            <w:sdtContent>
              <w:r w:rsidRPr="00376C17">
                <w:rPr>
                  <w:rStyle w:val="PlaceholderText"/>
                </w:rPr>
                <w:t>[Insert benchmark exceedances and corrective action procedures here]</w:t>
              </w:r>
            </w:sdtContent>
          </w:sdt>
          <w:r w:rsidRPr="00102DB0">
            <w:t xml:space="preserve">. </w:t>
          </w:r>
        </w:p>
        <w:p w:rsidR="00E83CDB" w:rsidRPr="00102DB0" w:rsidRDefault="00E83CDB" w:rsidP="00102DB0">
          <w:pPr>
            <w:pStyle w:val="SWPPPText"/>
            <w:ind w:left="720"/>
          </w:pPr>
          <w:r w:rsidRPr="00102DB0">
            <w:t xml:space="preserve">Turbidity Monitoring Requirements: </w:t>
          </w:r>
          <w:sdt>
            <w:sdtPr>
              <w:rPr>
                <w:rStyle w:val="SWPPPBodyText"/>
              </w:rPr>
              <w:alias w:val="Turbidity Monitoring Requirements"/>
              <w:tag w:val="Turbidity Monitoring Requirements"/>
              <w:id w:val="-1604947937"/>
              <w:placeholder>
                <w:docPart w:val="0717BD973ED14D45A3100BDA4B31AAD2"/>
              </w:placeholder>
              <w:showingPlcHdr/>
            </w:sdtPr>
            <w:sdtEndPr>
              <w:rPr>
                <w:rStyle w:val="DefaultParagraphFont"/>
                <w:rFonts w:ascii="Calibri" w:hAnsi="Calibri"/>
                <w:bCs w:val="0"/>
                <w:color w:val="auto"/>
              </w:rPr>
            </w:sdtEndPr>
            <w:sdtContent>
              <w:r w:rsidRPr="00665A26">
                <w:rPr>
                  <w:rStyle w:val="PlaceholderText"/>
                </w:rPr>
                <w:t>[Insert turbidity monitoring requirements here]</w:t>
              </w:r>
            </w:sdtContent>
          </w:sdt>
          <w:r>
            <w:t>.</w:t>
          </w:r>
          <w:r w:rsidRPr="00102DB0">
            <w:t xml:space="preserve"> </w:t>
          </w:r>
        </w:p>
        <w:p w:rsidR="00E83CDB" w:rsidRPr="00102DB0" w:rsidRDefault="00E83CDB" w:rsidP="00102DB0">
          <w:pPr>
            <w:pStyle w:val="CommentText"/>
            <w:ind w:left="720"/>
            <w:rPr>
              <w:rFonts w:asciiTheme="minorHAnsi" w:hAnsiTheme="minorHAnsi" w:cstheme="minorHAnsi"/>
              <w:sz w:val="22"/>
              <w:szCs w:val="22"/>
            </w:rPr>
          </w:pPr>
          <w:r w:rsidRPr="00102DB0">
            <w:rPr>
              <w:rFonts w:asciiTheme="minorHAnsi" w:hAnsiTheme="minorHAnsi" w:cstheme="minorHAnsi"/>
              <w:sz w:val="22"/>
              <w:szCs w:val="22"/>
            </w:rPr>
            <w:t xml:space="preserve">Sampling Frequency (one turbidity sample each day a discharge occurs): </w:t>
          </w:r>
          <w:sdt>
            <w:sdtPr>
              <w:rPr>
                <w:rStyle w:val="SWPPPBodyText"/>
                <w:rFonts w:eastAsia="Calibri"/>
              </w:rPr>
              <w:alias w:val="Sampling Frequency"/>
              <w:tag w:val="Sampling Frequency"/>
              <w:id w:val="-500038312"/>
              <w:placeholder>
                <w:docPart w:val="7C9FD31F45984B8BB07D42415BD507F8"/>
              </w:placeholder>
              <w:showingPlcHdr/>
            </w:sdtPr>
            <w:sdtEndPr>
              <w:rPr>
                <w:rStyle w:val="SWPPPBodyText"/>
              </w:rPr>
            </w:sdtEndPr>
            <w:sdtContent>
              <w:r w:rsidRPr="00623B27">
                <w:rPr>
                  <w:rStyle w:val="PlaceholderText"/>
                </w:rPr>
                <w:t>[Insert sampling frequency here]</w:t>
              </w:r>
            </w:sdtContent>
          </w:sdt>
          <w:r>
            <w:rPr>
              <w:rStyle w:val="SWPPPBodyText"/>
              <w:rFonts w:eastAsiaTheme="minorHAnsi"/>
            </w:rPr>
            <w:t>.</w:t>
          </w:r>
          <w:r w:rsidRPr="00102DB0">
            <w:rPr>
              <w:rFonts w:asciiTheme="minorHAnsi" w:hAnsiTheme="minorHAnsi" w:cstheme="minorHAnsi"/>
              <w:color w:val="F79646"/>
              <w:sz w:val="22"/>
              <w:szCs w:val="22"/>
            </w:rPr>
            <w:t xml:space="preserve"> </w:t>
          </w:r>
        </w:p>
        <w:p w:rsidR="00E83CDB" w:rsidRPr="00102DB0" w:rsidRDefault="00E83CDB" w:rsidP="00102DB0">
          <w:pPr>
            <w:pStyle w:val="CommentText"/>
            <w:ind w:left="720"/>
            <w:rPr>
              <w:rFonts w:asciiTheme="minorHAnsi" w:hAnsiTheme="minorHAnsi" w:cstheme="minorHAnsi"/>
              <w:sz w:val="22"/>
              <w:szCs w:val="22"/>
            </w:rPr>
          </w:pPr>
          <w:r w:rsidRPr="00102DB0">
            <w:rPr>
              <w:rFonts w:asciiTheme="minorHAnsi" w:hAnsiTheme="minorHAnsi" w:cstheme="minorHAnsi"/>
              <w:sz w:val="22"/>
              <w:szCs w:val="22"/>
            </w:rPr>
            <w:t xml:space="preserve">Sampling Location: </w:t>
          </w:r>
          <w:sdt>
            <w:sdtPr>
              <w:rPr>
                <w:rStyle w:val="SWPPPBodyText"/>
                <w:rFonts w:eastAsia="Calibri"/>
              </w:rPr>
              <w:alias w:val="Sampling Locations"/>
              <w:tag w:val="Sampling Locations"/>
              <w:id w:val="-488097833"/>
              <w:placeholder>
                <w:docPart w:val="F31A2A96270E483195A1C9E077B9E4E6"/>
              </w:placeholder>
              <w:showingPlcHdr/>
            </w:sdtPr>
            <w:sdtEndPr>
              <w:rPr>
                <w:rStyle w:val="SWPPPBodyText"/>
              </w:rPr>
            </w:sdtEndPr>
            <w:sdtContent>
              <w:r w:rsidRPr="00623B27">
                <w:rPr>
                  <w:rStyle w:val="PlaceholderText"/>
                </w:rPr>
                <w:t>[Insert sampling locations here]</w:t>
              </w:r>
            </w:sdtContent>
          </w:sdt>
          <w:r>
            <w:rPr>
              <w:rStyle w:val="SWPPPBodyText"/>
              <w:rFonts w:eastAsiaTheme="minorHAnsi"/>
            </w:rPr>
            <w:t>.</w:t>
          </w:r>
          <w:r w:rsidRPr="00102DB0">
            <w:rPr>
              <w:rFonts w:asciiTheme="minorHAnsi" w:hAnsiTheme="minorHAnsi" w:cstheme="minorHAnsi"/>
              <w:color w:val="F79646"/>
              <w:sz w:val="22"/>
              <w:szCs w:val="22"/>
            </w:rPr>
            <w:t xml:space="preserve"> </w:t>
          </w:r>
        </w:p>
        <w:p w:rsidR="00E83CDB" w:rsidRPr="00102DB0" w:rsidRDefault="00E83CDB" w:rsidP="00102DB0">
          <w:pPr>
            <w:pStyle w:val="CommentText"/>
            <w:ind w:left="720"/>
            <w:rPr>
              <w:rFonts w:asciiTheme="minorHAnsi" w:hAnsiTheme="minorHAnsi" w:cstheme="minorHAnsi"/>
              <w:sz w:val="22"/>
              <w:szCs w:val="22"/>
            </w:rPr>
          </w:pPr>
          <w:r w:rsidRPr="00102DB0">
            <w:rPr>
              <w:rFonts w:asciiTheme="minorHAnsi" w:hAnsiTheme="minorHAnsi" w:cstheme="minorHAnsi"/>
              <w:sz w:val="22"/>
              <w:szCs w:val="22"/>
            </w:rPr>
            <w:t xml:space="preserve">Representative Samples: </w:t>
          </w:r>
          <w:sdt>
            <w:sdtPr>
              <w:rPr>
                <w:rStyle w:val="SWPPPBodyText"/>
                <w:rFonts w:eastAsia="Calibri"/>
              </w:rPr>
              <w:alias w:val="Representative Samples"/>
              <w:tag w:val="Representative Samples"/>
              <w:id w:val="42256173"/>
              <w:placeholder>
                <w:docPart w:val="4C5F96FC1FF043618E67FBF5FE3EE21B"/>
              </w:placeholder>
              <w:showingPlcHdr/>
            </w:sdtPr>
            <w:sdtEndPr>
              <w:rPr>
                <w:rStyle w:val="SWPPPBodyText"/>
              </w:rPr>
            </w:sdtEndPr>
            <w:sdtContent>
              <w:r w:rsidRPr="00623B27">
                <w:rPr>
                  <w:rStyle w:val="PlaceholderText"/>
                </w:rPr>
                <w:t>[Insert representative samples here]</w:t>
              </w:r>
            </w:sdtContent>
          </w:sdt>
          <w:r>
            <w:rPr>
              <w:rStyle w:val="SWPPPBodyText"/>
              <w:rFonts w:eastAsiaTheme="minorHAnsi"/>
            </w:rPr>
            <w:t>.</w:t>
          </w:r>
          <w:r w:rsidRPr="00102DB0">
            <w:rPr>
              <w:rFonts w:asciiTheme="minorHAnsi" w:hAnsiTheme="minorHAnsi" w:cstheme="minorHAnsi"/>
              <w:color w:val="F79646"/>
              <w:sz w:val="22"/>
              <w:szCs w:val="22"/>
            </w:rPr>
            <w:t xml:space="preserve"> </w:t>
          </w:r>
        </w:p>
        <w:p w:rsidR="00E83CDB" w:rsidRDefault="00E83CDB" w:rsidP="00102DB0">
          <w:pPr>
            <w:ind w:left="720"/>
          </w:pPr>
          <w:r>
            <w:t xml:space="preserve">Test Methods: </w:t>
          </w:r>
          <w:sdt>
            <w:sdtPr>
              <w:rPr>
                <w:rStyle w:val="SWPPPBodyText"/>
                <w:rFonts w:eastAsiaTheme="minorEastAsia"/>
              </w:rPr>
              <w:alias w:val="Test Methods"/>
              <w:tag w:val="Test Methods"/>
              <w:id w:val="1808503705"/>
              <w:placeholder>
                <w:docPart w:val="2847D3DD80454F1F87CA17B76B8B54F2"/>
              </w:placeholder>
              <w:showingPlcHdr/>
            </w:sdtPr>
            <w:sdtEndPr>
              <w:rPr>
                <w:rStyle w:val="SWPPPBodyText"/>
              </w:rPr>
            </w:sdtEndPr>
            <w:sdtContent>
              <w:r w:rsidRPr="00623B27">
                <w:rPr>
                  <w:rStyle w:val="PlaceholderText"/>
                </w:rPr>
                <w:t>[Insert test methods here]</w:t>
              </w:r>
            </w:sdtContent>
          </w:sdt>
          <w:r>
            <w:rPr>
              <w:rStyle w:val="SWPPPBodyText"/>
              <w:rFonts w:eastAsiaTheme="minorHAnsi"/>
            </w:rPr>
            <w:t>.</w:t>
          </w:r>
        </w:p>
        <w:p w:rsidR="00E83CDB" w:rsidRDefault="00E83CDB"/>
      </w:docPartBody>
    </w:docPart>
    <w:docPart>
      <w:docPartPr>
        <w:name w:val="Yes-EPA T&amp;E Species"/>
        <w:style w:val="Normal"/>
        <w:category>
          <w:name w:val="TE Species--Documentation"/>
          <w:gallery w:val="custQuickParts"/>
        </w:category>
        <w:behaviors>
          <w:behavior w:val="content"/>
        </w:behaviors>
        <w:guid w:val="{66AE68C8-D665-4543-89C6-E50DAED62049}"/>
      </w:docPartPr>
      <w:docPartBody>
        <w:p w:rsidR="00FD54FE" w:rsidRPr="0011145A" w:rsidRDefault="00FD54FE" w:rsidP="00505A35">
          <w:r w:rsidRPr="0011145A">
            <w:t xml:space="preserve">This project requires documentation to ensure permit eligibility, which is based on </w:t>
          </w:r>
          <w:sdt>
            <w:sdtPr>
              <w:alias w:val="T&amp;E Criterion"/>
              <w:tag w:val="T&amp;E Criterion"/>
              <w:id w:val="-1722123771"/>
              <w:placeholder>
                <w:docPart w:val="20D5CBD793C0411ABDE5ECD379B646FA"/>
              </w:placeholder>
              <w:showingPlcHdr/>
              <w:dropDownList>
                <w:listItem w:displayText="Criterion A" w:value="Criterion A"/>
                <w:listItem w:displayText="Criterion B" w:value="Criterion B"/>
                <w:listItem w:displayText="Criterion C" w:value="Criterion C"/>
                <w:listItem w:displayText="Criterion D" w:value="Criterion D"/>
                <w:listItem w:displayText="Criterion E" w:value="Criterion E"/>
                <w:listItem w:displayText="Criterion F" w:value="Criterion F"/>
              </w:dropDownList>
            </w:sdtPr>
            <w:sdtEndPr/>
            <w:sdtContent>
              <w:r w:rsidRPr="00505A35">
                <w:rPr>
                  <w:rStyle w:val="PlaceholderText"/>
                </w:rPr>
                <w:t>[Select applicable criterion.]</w:t>
              </w:r>
            </w:sdtContent>
          </w:sdt>
          <w:r w:rsidRPr="0011145A">
            <w:t xml:space="preserve"> as defined in the </w:t>
          </w:r>
          <w:r>
            <w:t xml:space="preserve">EPA 2022 </w:t>
          </w:r>
          <w:r w:rsidRPr="0011145A">
            <w:t xml:space="preserve">CGP Appendix D. </w:t>
          </w:r>
        </w:p>
        <w:sdt>
          <w:sdtPr>
            <w:alias w:val="T&amp;E Criterion Text"/>
            <w:tag w:val="T&amp;E Criterion Text"/>
            <w:id w:val="2145226214"/>
            <w:placeholder>
              <w:docPart w:val="BFE477A295A24B5499C7D99BE34DA786"/>
            </w:placeholder>
            <w:showingPlcHdr/>
            <w:docPartList>
              <w:docPartGallery w:val="Custom Quick Parts"/>
              <w:docPartCategory w:val="TE Species--Criteria Text (EPA)"/>
            </w:docPartList>
          </w:sdtPr>
          <w:sdtEndPr/>
          <w:sdtContent>
            <w:p w:rsidR="00FD54FE" w:rsidRDefault="00FD54FE" w:rsidP="00E43104">
              <w:r w:rsidRPr="00505A35">
                <w:rPr>
                  <w:rStyle w:val="PlaceholderText"/>
                </w:rPr>
                <w:t>[Select applicable criterion text that corresponds to the criterion selected above.]</w:t>
              </w:r>
            </w:p>
          </w:sdtContent>
        </w:sdt>
        <w:p w:rsidR="00FD54FE" w:rsidRDefault="00FD54FE"/>
      </w:docPartBody>
    </w:docPart>
    <w:docPart>
      <w:docPartPr>
        <w:name w:val="20D5CBD793C0411ABDE5ECD379B646FA"/>
        <w:category>
          <w:name w:val="General"/>
          <w:gallery w:val="placeholder"/>
        </w:category>
        <w:types>
          <w:type w:val="bbPlcHdr"/>
        </w:types>
        <w:behaviors>
          <w:behavior w:val="content"/>
        </w:behaviors>
        <w:guid w:val="{519F0FF5-0E05-44A7-8563-32F2463D9AA9}"/>
      </w:docPartPr>
      <w:docPartBody>
        <w:p w:rsidR="00FD54FE" w:rsidRDefault="00FD54FE" w:rsidP="00FD54FE">
          <w:pPr>
            <w:pStyle w:val="20D5CBD793C0411ABDE5ECD379B646FA"/>
          </w:pPr>
          <w:r w:rsidRPr="00505A35">
            <w:rPr>
              <w:rStyle w:val="PlaceholderText"/>
            </w:rPr>
            <w:t>[Select applicable criterion.]</w:t>
          </w:r>
        </w:p>
      </w:docPartBody>
    </w:docPart>
    <w:docPart>
      <w:docPartPr>
        <w:name w:val="BFE477A295A24B5499C7D99BE34DA786"/>
        <w:category>
          <w:name w:val="General"/>
          <w:gallery w:val="placeholder"/>
        </w:category>
        <w:types>
          <w:type w:val="bbPlcHdr"/>
        </w:types>
        <w:behaviors>
          <w:behavior w:val="content"/>
        </w:behaviors>
        <w:guid w:val="{7216FD01-9D76-4075-8198-6CF935A8CDD6}"/>
      </w:docPartPr>
      <w:docPartBody>
        <w:p w:rsidR="00FD54FE" w:rsidRDefault="00FD54FE" w:rsidP="00FD54FE">
          <w:pPr>
            <w:pStyle w:val="BFE477A295A24B5499C7D99BE34DA786"/>
          </w:pPr>
          <w:r w:rsidRPr="00505A35">
            <w:rPr>
              <w:rStyle w:val="PlaceholderText"/>
            </w:rPr>
            <w:t>[Select applicable criterion text that corresponds to the criterion selected above.]</w:t>
          </w:r>
        </w:p>
      </w:docPartBody>
    </w:docPart>
    <w:docPart>
      <w:docPartPr>
        <w:name w:val="No-T&amp;E Species On-Site"/>
        <w:style w:val="SWPPP Text"/>
        <w:category>
          <w:name w:val="TE Species--Documentation"/>
          <w:gallery w:val="custQuickParts"/>
        </w:category>
        <w:behaviors>
          <w:behavior w:val="content"/>
        </w:behaviors>
        <w:guid w:val="{D0A917E4-6D19-44FA-A23B-829A456483ED}"/>
      </w:docPartPr>
      <w:docPartBody>
        <w:p w:rsidR="00FD54FE" w:rsidRDefault="00FD54FE" w:rsidP="00244076">
          <w:pPr>
            <w:pStyle w:val="SWPPPText"/>
          </w:pPr>
          <w:r w:rsidRPr="00B527D7">
            <w:t>The project will not encounter the habitats of any known threatened and endangered species.</w:t>
          </w:r>
        </w:p>
        <w:p w:rsidR="00FD54FE" w:rsidRDefault="00FD54FE"/>
      </w:docPartBody>
    </w:docPart>
    <w:docPart>
      <w:docPartPr>
        <w:name w:val="EC-1*Preservation Veg"/>
        <w:style w:val="8AE0FEAC5BD54206A0D3AC65809F7832"/>
        <w:category>
          <w:name w:val="Erosion Control 1"/>
          <w:gallery w:val="custQuickParts"/>
        </w:category>
        <w:behaviors>
          <w:behavior w:val="content"/>
        </w:behaviors>
        <w:guid w:val="{8FC8811D-7635-484D-912E-E728025F3E05}"/>
      </w:docPartPr>
      <w:docPartBody>
        <w:p w:rsidR="00151788" w:rsidRPr="00773D9D" w:rsidRDefault="00151788" w:rsidP="000219D4">
          <w:pPr>
            <w:pStyle w:val="8AE0FEAC5BD54206A0D3AC65809F7832"/>
          </w:pPr>
          <w:r w:rsidRPr="00773D9D">
            <w:t>EC-1</w:t>
          </w:r>
          <w:r w:rsidRPr="00773D9D">
            <w:tab/>
            <w:t>Preservation of Existing Vegetation</w:t>
          </w:r>
        </w:p>
        <w:p w:rsidR="00151788" w:rsidRPr="00AA2D2A" w:rsidRDefault="00151788" w:rsidP="000219D4">
          <w:pPr>
            <w:pStyle w:val="8AE0FEAC5BD54206A0D3AC65809F7832"/>
            <w:rPr>
              <w:b/>
            </w:rPr>
          </w:pPr>
          <w:r w:rsidRPr="00AA2D2A">
            <w:t xml:space="preserve">Preservation of existing vegetation </w:t>
          </w:r>
          <w:r w:rsidRPr="00BE6ACC">
            <w:t xml:space="preserve">will be utilized on this project and the relevant summary sheets from the EPCM can be found in </w:t>
          </w:r>
          <w:r w:rsidRPr="00BE6ACC">
            <w:rPr>
              <w:highlight w:val="lightGray"/>
            </w:rPr>
            <w:t>Attachment 1</w:t>
          </w:r>
          <w:r w:rsidRPr="00BE6ACC">
            <w:t xml:space="preserve"> for further instruction.</w:t>
          </w:r>
        </w:p>
        <w:p w:rsidR="00151788" w:rsidRDefault="00151788"/>
      </w:docPartBody>
    </w:docPart>
    <w:docPart>
      <w:docPartPr>
        <w:name w:val="EC-2*Minibenches"/>
        <w:style w:val="8AE0FEAC5BD54206A0D3AC65809F7832"/>
        <w:category>
          <w:name w:val="Erosion Control 2"/>
          <w:gallery w:val="custQuickParts"/>
        </w:category>
        <w:behaviors>
          <w:behavior w:val="content"/>
        </w:behaviors>
        <w:guid w:val="{A7D2C488-E447-4C9D-B2CD-52ACCC44022C}"/>
      </w:docPartPr>
      <w:docPartBody>
        <w:p w:rsidR="00151788" w:rsidRPr="00773D9D" w:rsidRDefault="00151788" w:rsidP="000219D4">
          <w:pPr>
            <w:pStyle w:val="8AE0FEAC5BD54206A0D3AC65809F7832"/>
          </w:pPr>
          <w:r w:rsidRPr="00773D9D">
            <w:t>EC-2</w:t>
          </w:r>
          <w:r w:rsidRPr="00773D9D">
            <w:tab/>
            <w:t>Minibenches and Slope Roughening</w:t>
          </w:r>
        </w:p>
        <w:p w:rsidR="00151788" w:rsidRPr="00773D9D" w:rsidRDefault="00151788" w:rsidP="000219D4">
          <w:pPr>
            <w:pStyle w:val="0E2D665D682D4ABB8476F4C3511358C5"/>
          </w:pPr>
          <w:r>
            <w:t xml:space="preserve">Minibenches and/or slope roughening </w:t>
          </w:r>
          <w:r w:rsidRPr="00BE6ACC">
            <w:t xml:space="preserve">will be utilized on this project and the relevant summary sheets from the EPCM can be found in </w:t>
          </w:r>
          <w:r w:rsidRPr="00BE6ACC">
            <w:rPr>
              <w:highlight w:val="lightGray"/>
            </w:rPr>
            <w:t>Attachment 1</w:t>
          </w:r>
          <w:r w:rsidRPr="00BE6ACC">
            <w:t xml:space="preserve"> for further instruction.</w:t>
          </w:r>
        </w:p>
        <w:p w:rsidR="00151788" w:rsidRDefault="00151788"/>
      </w:docPartBody>
    </w:docPart>
    <w:docPart>
      <w:docPartPr>
        <w:name w:val="EC-3*Mulch"/>
        <w:style w:val="8AE0FEAC5BD54206A0D3AC65809F7832"/>
        <w:category>
          <w:name w:val="Erosion Control 3"/>
          <w:gallery w:val="custQuickParts"/>
        </w:category>
        <w:behaviors>
          <w:behavior w:val="content"/>
        </w:behaviors>
        <w:guid w:val="{C5015BE2-6C0F-4F52-896E-28214BBB5063}"/>
      </w:docPartPr>
      <w:docPartBody>
        <w:p w:rsidR="00151788" w:rsidRPr="00773D9D" w:rsidRDefault="00151788" w:rsidP="000219D4">
          <w:pPr>
            <w:pStyle w:val="8AE0FEAC5BD54206A0D3AC65809F7832"/>
          </w:pPr>
          <w:r w:rsidRPr="00773D9D">
            <w:t>EC-3</w:t>
          </w:r>
          <w:r w:rsidRPr="00773D9D">
            <w:tab/>
            <w:t>Mulch Cover</w:t>
          </w:r>
        </w:p>
        <w:p w:rsidR="00151788" w:rsidRPr="00773D9D" w:rsidRDefault="00151788" w:rsidP="000219D4">
          <w:pPr>
            <w:pStyle w:val="0E2D665D682D4ABB8476F4C3511358C5"/>
          </w:pPr>
          <w:r>
            <w:t xml:space="preserve">Mulch cover </w:t>
          </w:r>
          <w:r w:rsidRPr="00BE6ACC">
            <w:t xml:space="preserve">will be utilized on this project and the relevant summary sheets from the EPCM can be found in </w:t>
          </w:r>
          <w:r w:rsidRPr="00BE6ACC">
            <w:rPr>
              <w:highlight w:val="lightGray"/>
            </w:rPr>
            <w:t>Attachment 1</w:t>
          </w:r>
          <w:r w:rsidRPr="00BE6ACC">
            <w:t xml:space="preserve"> for further instruction.</w:t>
          </w:r>
        </w:p>
        <w:p w:rsidR="00151788" w:rsidRDefault="00151788"/>
      </w:docPartBody>
    </w:docPart>
    <w:docPart>
      <w:docPartPr>
        <w:name w:val="EC-4*Seeding"/>
        <w:style w:val="8AE0FEAC5BD54206A0D3AC65809F7832"/>
        <w:category>
          <w:name w:val="Erosion Control 4"/>
          <w:gallery w:val="custQuickParts"/>
        </w:category>
        <w:behaviors>
          <w:behavior w:val="content"/>
        </w:behaviors>
        <w:guid w:val="{0337163E-1917-4A08-9C4B-EA464C4702DF}"/>
      </w:docPartPr>
      <w:docPartBody>
        <w:p w:rsidR="00151788" w:rsidRPr="00773D9D" w:rsidRDefault="00151788" w:rsidP="000219D4">
          <w:pPr>
            <w:pStyle w:val="8AE0FEAC5BD54206A0D3AC65809F7832"/>
          </w:pPr>
          <w:r w:rsidRPr="00773D9D">
            <w:t>EC-4</w:t>
          </w:r>
          <w:r w:rsidRPr="00773D9D">
            <w:tab/>
            <w:t>Seeding</w:t>
          </w:r>
        </w:p>
        <w:p w:rsidR="00151788" w:rsidRPr="00773D9D" w:rsidRDefault="00151788" w:rsidP="000219D4">
          <w:pPr>
            <w:pStyle w:val="0E2D665D682D4ABB8476F4C3511358C5"/>
          </w:pPr>
          <w:r>
            <w:t xml:space="preserve">Revegetation by seeding </w:t>
          </w:r>
          <w:r w:rsidRPr="00BE6ACC">
            <w:t xml:space="preserve">will be utilized on this project and the relevant summary sheets from the EPCM can be found in </w:t>
          </w:r>
          <w:r w:rsidRPr="00BE6ACC">
            <w:rPr>
              <w:highlight w:val="lightGray"/>
            </w:rPr>
            <w:t>Attachment 1</w:t>
          </w:r>
          <w:r w:rsidRPr="00BE6ACC">
            <w:t xml:space="preserve"> for further instruction.</w:t>
          </w:r>
        </w:p>
        <w:p w:rsidR="00151788" w:rsidRDefault="00151788"/>
      </w:docPartBody>
    </w:docPart>
    <w:docPart>
      <w:docPartPr>
        <w:name w:val="EC-5*Geotextiles/Erosion"/>
        <w:style w:val="8AE0FEAC5BD54206A0D3AC65809F7832"/>
        <w:category>
          <w:name w:val="Erosion Control 5"/>
          <w:gallery w:val="custQuickParts"/>
        </w:category>
        <w:behaviors>
          <w:behavior w:val="content"/>
        </w:behaviors>
        <w:guid w:val="{5042EAD1-85C0-4A61-93C1-151163BF8F43}"/>
      </w:docPartPr>
      <w:docPartBody>
        <w:p w:rsidR="00151788" w:rsidRPr="00773D9D" w:rsidRDefault="00151788" w:rsidP="000219D4">
          <w:pPr>
            <w:pStyle w:val="8AE0FEAC5BD54206A0D3AC65809F7832"/>
          </w:pPr>
          <w:r w:rsidRPr="00773D9D">
            <w:t>EC-5</w:t>
          </w:r>
          <w:r w:rsidRPr="00773D9D">
            <w:tab/>
            <w:t>Geotextiles/Erosion Control Blankets</w:t>
          </w:r>
        </w:p>
        <w:p w:rsidR="00151788" w:rsidRPr="00773D9D" w:rsidRDefault="00151788" w:rsidP="000219D4">
          <w:pPr>
            <w:pStyle w:val="0E2D665D682D4ABB8476F4C3511358C5"/>
          </w:pPr>
          <w:r>
            <w:t xml:space="preserve">Geotextiles and Erosion Control Blankets (ECBs) </w:t>
          </w:r>
          <w:r w:rsidRPr="00BE6ACC">
            <w:t xml:space="preserve">will be utilized on this project and the relevant summary sheets from the EPCM can be found in </w:t>
          </w:r>
          <w:r w:rsidRPr="00BE6ACC">
            <w:rPr>
              <w:highlight w:val="lightGray"/>
            </w:rPr>
            <w:t>Attachment 1</w:t>
          </w:r>
          <w:r w:rsidRPr="00BE6ACC">
            <w:t xml:space="preserve"> for further instruction.</w:t>
          </w:r>
        </w:p>
        <w:p w:rsidR="00151788" w:rsidRDefault="00151788"/>
      </w:docPartBody>
    </w:docPart>
    <w:docPart>
      <w:docPartPr>
        <w:name w:val="EC-6*Soil Binders"/>
        <w:style w:val="8AE0FEAC5BD54206A0D3AC65809F7832"/>
        <w:category>
          <w:name w:val="Erosion Control 6"/>
          <w:gallery w:val="custQuickParts"/>
        </w:category>
        <w:behaviors>
          <w:behavior w:val="content"/>
        </w:behaviors>
        <w:guid w:val="{73A0E9BC-DC87-4DF2-A9BD-20C1BA3B936D}"/>
      </w:docPartPr>
      <w:docPartBody>
        <w:p w:rsidR="00151788" w:rsidRPr="00773D9D" w:rsidRDefault="00151788" w:rsidP="000219D4">
          <w:pPr>
            <w:pStyle w:val="8AE0FEAC5BD54206A0D3AC65809F7832"/>
          </w:pPr>
          <w:r w:rsidRPr="00773D9D">
            <w:t>EC-6</w:t>
          </w:r>
          <w:r w:rsidRPr="00773D9D">
            <w:tab/>
            <w:t>Soil Binders</w:t>
          </w:r>
        </w:p>
        <w:p w:rsidR="00151788" w:rsidRPr="00773D9D" w:rsidRDefault="00151788" w:rsidP="000219D4">
          <w:pPr>
            <w:pStyle w:val="0E2D665D682D4ABB8476F4C3511358C5"/>
          </w:pPr>
          <w:r>
            <w:t xml:space="preserve">Soil binders </w:t>
          </w:r>
          <w:r w:rsidRPr="00BE6ACC">
            <w:t xml:space="preserve">will be utilized on this project and the relevant summary sheets from the EPCM can be found in </w:t>
          </w:r>
          <w:r w:rsidRPr="00BE6ACC">
            <w:rPr>
              <w:highlight w:val="lightGray"/>
            </w:rPr>
            <w:t>Attachment 1</w:t>
          </w:r>
          <w:r w:rsidRPr="00BE6ACC">
            <w:t xml:space="preserve"> for further instruction.</w:t>
          </w:r>
        </w:p>
        <w:p w:rsidR="00151788" w:rsidRDefault="00151788"/>
      </w:docPartBody>
    </w:docPart>
    <w:docPart>
      <w:docPartPr>
        <w:name w:val="EC-7*Crown Ditch"/>
        <w:style w:val="8AE0FEAC5BD54206A0D3AC65809F7832"/>
        <w:category>
          <w:name w:val="Erosion Control 7"/>
          <w:gallery w:val="custQuickParts"/>
        </w:category>
        <w:behaviors>
          <w:behavior w:val="content"/>
        </w:behaviors>
        <w:guid w:val="{D53AE4AD-AB87-4325-B9C5-157E7EBCBD31}"/>
      </w:docPartPr>
      <w:docPartBody>
        <w:p w:rsidR="00151788" w:rsidRPr="00773D9D" w:rsidRDefault="00151788" w:rsidP="000219D4">
          <w:pPr>
            <w:pStyle w:val="8AE0FEAC5BD54206A0D3AC65809F7832"/>
          </w:pPr>
          <w:r w:rsidRPr="00773D9D">
            <w:t>EC-7</w:t>
          </w:r>
          <w:r w:rsidRPr="00773D9D">
            <w:tab/>
            <w:t>Crown Ditch</w:t>
          </w:r>
        </w:p>
        <w:p w:rsidR="00151788" w:rsidRPr="00773D9D" w:rsidRDefault="00151788" w:rsidP="000219D4">
          <w:pPr>
            <w:pStyle w:val="0E2D665D682D4ABB8476F4C3511358C5"/>
          </w:pPr>
          <w:r>
            <w:t xml:space="preserve">Crown ditches </w:t>
          </w:r>
          <w:r w:rsidRPr="00466387">
            <w:t xml:space="preserve">will be utilized on this project and the relevant summary sheets from the EPCM can be found in </w:t>
          </w:r>
          <w:r w:rsidRPr="00466387">
            <w:rPr>
              <w:highlight w:val="lightGray"/>
            </w:rPr>
            <w:t>Attachment 1</w:t>
          </w:r>
          <w:r w:rsidRPr="00466387">
            <w:t xml:space="preserve"> for further instruction.</w:t>
          </w:r>
        </w:p>
        <w:p w:rsidR="00151788" w:rsidRDefault="00151788"/>
      </w:docPartBody>
    </w:docPart>
    <w:docPart>
      <w:docPartPr>
        <w:name w:val="SC-1*Sediment"/>
        <w:style w:val="SWPPP Text"/>
        <w:category>
          <w:name w:val="Sediment Control 1"/>
          <w:gallery w:val="custQuickParts"/>
        </w:category>
        <w:behaviors>
          <w:behavior w:val="content"/>
        </w:behaviors>
        <w:guid w:val="{575C8B6F-66FC-4B16-A0A1-FC282DC11373}"/>
      </w:docPartPr>
      <w:docPartBody>
        <w:p w:rsidR="00D45371" w:rsidRDefault="00D45371" w:rsidP="004D722C">
          <w:pPr>
            <w:pStyle w:val="SWPPPText"/>
          </w:pPr>
          <w:r>
            <w:t>SC-1</w:t>
          </w:r>
          <w:r>
            <w:tab/>
            <w:t>Sediment Control Berms</w:t>
          </w:r>
        </w:p>
        <w:p w:rsidR="00D45371" w:rsidRDefault="00D45371" w:rsidP="004D722C">
          <w:pPr>
            <w:pStyle w:val="SWPPPText"/>
          </w:pPr>
          <w:r>
            <w:t xml:space="preserve">Sediment control berms </w:t>
          </w:r>
          <w:r w:rsidRPr="00FD79E4">
            <w:t xml:space="preserve">will be utilized on this project and the relevant summary sheets from the EPCM can be found in </w:t>
          </w:r>
          <w:r w:rsidRPr="00FD79E4">
            <w:rPr>
              <w:highlight w:val="lightGray"/>
            </w:rPr>
            <w:t>Attachment 1</w:t>
          </w:r>
          <w:r w:rsidRPr="00FD79E4">
            <w:t xml:space="preserve"> for further instruction.</w:t>
          </w:r>
        </w:p>
        <w:p w:rsidR="00D45371" w:rsidRDefault="00D45371"/>
      </w:docPartBody>
    </w:docPart>
    <w:docPart>
      <w:docPartPr>
        <w:name w:val="SC-2*Silt Fence"/>
        <w:style w:val="8AE0FEAC5BD54206A0D3AC65809F7832"/>
        <w:category>
          <w:name w:val="Sediment Control 2"/>
          <w:gallery w:val="custQuickParts"/>
        </w:category>
        <w:behaviors>
          <w:behavior w:val="content"/>
        </w:behaviors>
        <w:guid w:val="{1D6BBCB7-044D-49F5-8828-CB4830893C6A}"/>
      </w:docPartPr>
      <w:docPartBody>
        <w:p w:rsidR="00D45371" w:rsidRPr="00773D9D" w:rsidRDefault="00D45371" w:rsidP="000219D4">
          <w:pPr>
            <w:pStyle w:val="8AE0FEAC5BD54206A0D3AC65809F7832"/>
          </w:pPr>
          <w:r w:rsidRPr="00773D9D">
            <w:t>SC-2</w:t>
          </w:r>
          <w:r w:rsidRPr="00773D9D">
            <w:tab/>
            <w:t>Silt Fence</w:t>
          </w:r>
        </w:p>
        <w:p w:rsidR="00D45371" w:rsidRPr="00773D9D" w:rsidRDefault="00D45371" w:rsidP="000219D4">
          <w:pPr>
            <w:pStyle w:val="0E2D665D682D4ABB8476F4C3511358C5"/>
          </w:pPr>
          <w:r>
            <w:t>Silt fencing</w:t>
          </w:r>
          <w:r w:rsidRPr="00FD79E4">
            <w:t xml:space="preserve"> will be utilized on this project and the relevant summary sheets from the EPCM can be found in </w:t>
          </w:r>
          <w:r w:rsidRPr="00FD79E4">
            <w:rPr>
              <w:highlight w:val="lightGray"/>
            </w:rPr>
            <w:t>Attachment 1</w:t>
          </w:r>
          <w:r w:rsidRPr="00FD79E4">
            <w:t xml:space="preserve"> for further instruction.</w:t>
          </w:r>
        </w:p>
        <w:p w:rsidR="00D45371" w:rsidRDefault="00D45371"/>
      </w:docPartBody>
    </w:docPart>
    <w:docPart>
      <w:docPartPr>
        <w:name w:val="SC-3*Sediment Trap"/>
        <w:style w:val="8AE0FEAC5BD54206A0D3AC65809F7832"/>
        <w:category>
          <w:name w:val="Sediment Control 3"/>
          <w:gallery w:val="custQuickParts"/>
        </w:category>
        <w:behaviors>
          <w:behavior w:val="content"/>
        </w:behaviors>
        <w:guid w:val="{1FF786E6-F1E2-4857-BC4D-3FE0C8652033}"/>
      </w:docPartPr>
      <w:docPartBody>
        <w:p w:rsidR="00D45371" w:rsidRPr="00773D9D" w:rsidRDefault="00D45371" w:rsidP="000219D4">
          <w:pPr>
            <w:pStyle w:val="8AE0FEAC5BD54206A0D3AC65809F7832"/>
          </w:pPr>
          <w:r w:rsidRPr="00773D9D">
            <w:t>SC-3</w:t>
          </w:r>
          <w:r w:rsidRPr="00773D9D">
            <w:tab/>
            <w:t>Sediment Traps</w:t>
          </w:r>
        </w:p>
        <w:p w:rsidR="00D45371" w:rsidRPr="00773D9D" w:rsidRDefault="00D45371" w:rsidP="000219D4">
          <w:pPr>
            <w:pStyle w:val="0E2D665D682D4ABB8476F4C3511358C5"/>
          </w:pPr>
          <w:r>
            <w:t xml:space="preserve">A sediment trap </w:t>
          </w:r>
          <w:r w:rsidRPr="00FD79E4">
            <w:t xml:space="preserve">will be utilized on this project and the relevant summary sheets from the EPCM can be found in </w:t>
          </w:r>
          <w:r w:rsidRPr="00FD79E4">
            <w:rPr>
              <w:highlight w:val="lightGray"/>
            </w:rPr>
            <w:t>Attachment 1</w:t>
          </w:r>
          <w:r w:rsidRPr="00FD79E4">
            <w:t xml:space="preserve"> for further instruction.</w:t>
          </w:r>
        </w:p>
        <w:p w:rsidR="00D45371" w:rsidRDefault="00D45371"/>
      </w:docPartBody>
    </w:docPart>
    <w:docPart>
      <w:docPartPr>
        <w:name w:val="SC-4*Sediment Basin"/>
        <w:style w:val="8AE0FEAC5BD54206A0D3AC65809F7832"/>
        <w:category>
          <w:name w:val="Sediment Control 4"/>
          <w:gallery w:val="custQuickParts"/>
        </w:category>
        <w:behaviors>
          <w:behavior w:val="content"/>
        </w:behaviors>
        <w:guid w:val="{A6517717-E4AB-41EF-A677-928C230455F4}"/>
      </w:docPartPr>
      <w:docPartBody>
        <w:p w:rsidR="00D45371" w:rsidRPr="00773D9D" w:rsidRDefault="00D45371" w:rsidP="000219D4">
          <w:pPr>
            <w:pStyle w:val="8AE0FEAC5BD54206A0D3AC65809F7832"/>
          </w:pPr>
          <w:r w:rsidRPr="00773D9D">
            <w:t>SC-4</w:t>
          </w:r>
          <w:r w:rsidRPr="00773D9D">
            <w:tab/>
            <w:t>Sediment Basins</w:t>
          </w:r>
        </w:p>
        <w:p w:rsidR="00D45371" w:rsidRPr="00773D9D" w:rsidRDefault="00D45371" w:rsidP="000219D4">
          <w:pPr>
            <w:pStyle w:val="0E2D665D682D4ABB8476F4C3511358C5"/>
          </w:pPr>
          <w:r>
            <w:t xml:space="preserve">Sediment basins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SC-5*Sediment Wattle"/>
        <w:style w:val="8AE0FEAC5BD54206A0D3AC65809F7832"/>
        <w:category>
          <w:name w:val="Sediment Control 5"/>
          <w:gallery w:val="custQuickParts"/>
        </w:category>
        <w:behaviors>
          <w:behavior w:val="content"/>
        </w:behaviors>
        <w:guid w:val="{39A04207-08F3-4F8C-93A0-A43F4D50FE8B}"/>
      </w:docPartPr>
      <w:docPartBody>
        <w:p w:rsidR="00D45371" w:rsidRPr="00773D9D" w:rsidRDefault="00D45371" w:rsidP="000219D4">
          <w:pPr>
            <w:pStyle w:val="8AE0FEAC5BD54206A0D3AC65809F7832"/>
          </w:pPr>
          <w:r w:rsidRPr="00773D9D">
            <w:t>SC-5</w:t>
          </w:r>
          <w:r w:rsidRPr="00773D9D">
            <w:tab/>
            <w:t>Sediment Wattles</w:t>
          </w:r>
        </w:p>
        <w:p w:rsidR="00D45371" w:rsidRPr="00773D9D" w:rsidRDefault="00D45371" w:rsidP="000219D4">
          <w:pPr>
            <w:pStyle w:val="0E2D665D682D4ABB8476F4C3511358C5"/>
          </w:pPr>
          <w:r>
            <w:t xml:space="preserve">Sediment wattles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SC-6*Sediment Log"/>
        <w:style w:val="8AE0FEAC5BD54206A0D3AC65809F7832"/>
        <w:category>
          <w:name w:val="Sediment Control 6"/>
          <w:gallery w:val="custQuickParts"/>
        </w:category>
        <w:behaviors>
          <w:behavior w:val="content"/>
        </w:behaviors>
        <w:guid w:val="{790F502D-6A65-411F-9C7D-9567A55999CB}"/>
      </w:docPartPr>
      <w:docPartBody>
        <w:p w:rsidR="00D45371" w:rsidRPr="00773D9D" w:rsidRDefault="00D45371" w:rsidP="000219D4">
          <w:pPr>
            <w:pStyle w:val="8AE0FEAC5BD54206A0D3AC65809F7832"/>
          </w:pPr>
          <w:r w:rsidRPr="00773D9D">
            <w:t>SC-6</w:t>
          </w:r>
          <w:r w:rsidRPr="00773D9D">
            <w:tab/>
            <w:t>Sediment Logs</w:t>
          </w:r>
        </w:p>
        <w:p w:rsidR="00D45371" w:rsidRPr="00773D9D" w:rsidRDefault="00D45371" w:rsidP="000219D4">
          <w:pPr>
            <w:pStyle w:val="0E2D665D682D4ABB8476F4C3511358C5"/>
          </w:pPr>
          <w:r>
            <w:t xml:space="preserve">Sediment control logs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SC-7*Gravel Bag"/>
        <w:style w:val="8AE0FEAC5BD54206A0D3AC65809F7832"/>
        <w:category>
          <w:name w:val="Sediment Control 7"/>
          <w:gallery w:val="custQuickParts"/>
        </w:category>
        <w:behaviors>
          <w:behavior w:val="content"/>
        </w:behaviors>
        <w:guid w:val="{29607775-2C6E-428C-983F-4B322BB673A1}"/>
      </w:docPartPr>
      <w:docPartBody>
        <w:p w:rsidR="00D45371" w:rsidRPr="00773D9D" w:rsidRDefault="00D45371" w:rsidP="000219D4">
          <w:pPr>
            <w:pStyle w:val="8AE0FEAC5BD54206A0D3AC65809F7832"/>
          </w:pPr>
          <w:r w:rsidRPr="00773D9D">
            <w:t>SC-7</w:t>
          </w:r>
          <w:r w:rsidRPr="00773D9D">
            <w:tab/>
            <w:t>Gravel Bag Protection</w:t>
          </w:r>
        </w:p>
        <w:p w:rsidR="00D45371" w:rsidRPr="00773D9D" w:rsidRDefault="00D45371" w:rsidP="000219D4">
          <w:pPr>
            <w:pStyle w:val="0E2D665D682D4ABB8476F4C3511358C5"/>
          </w:pPr>
          <w:r>
            <w:t xml:space="preserve">Gravel bag protection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SC-8*Storm Drain Inlet"/>
        <w:style w:val="0E2D665D682D4ABB8476F4C3511358C5"/>
        <w:category>
          <w:name w:val="Sediment Control 8"/>
          <w:gallery w:val="custQuickParts"/>
        </w:category>
        <w:behaviors>
          <w:behavior w:val="content"/>
        </w:behaviors>
        <w:guid w:val="{F5231170-78BC-404D-A48A-D465A9538E96}"/>
      </w:docPartPr>
      <w:docPartBody>
        <w:p w:rsidR="00D45371" w:rsidRDefault="00D45371" w:rsidP="000219D4">
          <w:pPr>
            <w:pStyle w:val="0E2D665D682D4ABB8476F4C3511358C5"/>
          </w:pPr>
          <w:r>
            <w:t>SC-8</w:t>
          </w:r>
          <w:r>
            <w:tab/>
            <w:t>Storm Drain Inlet Protection</w:t>
          </w:r>
        </w:p>
        <w:p w:rsidR="00D45371" w:rsidRPr="00773D9D" w:rsidRDefault="00D45371" w:rsidP="000219D4">
          <w:pPr>
            <w:pStyle w:val="0E2D665D682D4ABB8476F4C3511358C5"/>
          </w:pPr>
          <w:r>
            <w:t xml:space="preserve">Storm drain inlet protection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SC-9*Curb Inlet Protection"/>
        <w:style w:val="8AE0FEAC5BD54206A0D3AC65809F7832"/>
        <w:category>
          <w:name w:val="Sediment Control 9"/>
          <w:gallery w:val="custQuickParts"/>
        </w:category>
        <w:behaviors>
          <w:behavior w:val="content"/>
        </w:behaviors>
        <w:guid w:val="{BC724C18-1C72-4D00-BFC0-88AA44EBB10E}"/>
      </w:docPartPr>
      <w:docPartBody>
        <w:p w:rsidR="00D45371" w:rsidRDefault="00D45371" w:rsidP="000219D4">
          <w:pPr>
            <w:pStyle w:val="8AE0FEAC5BD54206A0D3AC65809F7832"/>
          </w:pPr>
          <w:r>
            <w:t>SC-9</w:t>
          </w:r>
          <w:r>
            <w:tab/>
            <w:t>Curb Inlet Protection</w:t>
          </w:r>
        </w:p>
        <w:p w:rsidR="00D45371" w:rsidRPr="009E5876" w:rsidRDefault="00D45371" w:rsidP="000219D4">
          <w:pPr>
            <w:pStyle w:val="8AE0FEAC5BD54206A0D3AC65809F7832"/>
            <w:rPr>
              <w:b/>
            </w:rPr>
          </w:pPr>
          <w:r w:rsidRPr="009E5876">
            <w:t xml:space="preserve">Curb inlet protection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SC-12*Compost Sock"/>
        <w:style w:val="SWPPP Text"/>
        <w:category>
          <w:name w:val="Sediment Control 12"/>
          <w:gallery w:val="custQuickParts"/>
        </w:category>
        <w:behaviors>
          <w:behavior w:val="content"/>
        </w:behaviors>
        <w:guid w:val="{7689986F-DC30-4ED6-88C3-128A84683E3B}"/>
      </w:docPartPr>
      <w:docPartBody>
        <w:p w:rsidR="00D45371" w:rsidRDefault="00D45371" w:rsidP="008C60C8">
          <w:pPr>
            <w:pStyle w:val="SWPPPText"/>
          </w:pPr>
          <w:r>
            <w:t>SC-12</w:t>
          </w:r>
          <w:r>
            <w:tab/>
            <w:t>Compost Sock</w:t>
          </w:r>
        </w:p>
        <w:p w:rsidR="00D45371" w:rsidRPr="00773D9D" w:rsidRDefault="00D45371" w:rsidP="008C60C8">
          <w:pPr>
            <w:pStyle w:val="SWPPPText"/>
          </w:pPr>
          <w:r w:rsidRPr="008C60C8">
            <w:t xml:space="preserve">Compost socks </w:t>
          </w:r>
          <w:r w:rsidRPr="009E7A7E">
            <w:t xml:space="preserve">will be utilized on this project and the relevant summary sheets from the EPCM can be found in </w:t>
          </w:r>
          <w:r w:rsidRPr="009E7A7E">
            <w:rPr>
              <w:highlight w:val="lightGray"/>
            </w:rPr>
            <w:t>Attachment 1</w:t>
          </w:r>
          <w:r w:rsidRPr="009E7A7E">
            <w:t xml:space="preserve"> for further instruction.</w:t>
          </w:r>
        </w:p>
        <w:p w:rsidR="00D45371" w:rsidRDefault="00D45371"/>
      </w:docPartBody>
    </w:docPart>
    <w:docPart>
      <w:docPartPr>
        <w:name w:val="SC-13*Rock Berm"/>
        <w:style w:val="8AE0FEAC5BD54206A0D3AC65809F7832"/>
        <w:category>
          <w:name w:val="Sediment Control 13"/>
          <w:gallery w:val="custQuickParts"/>
        </w:category>
        <w:behaviors>
          <w:behavior w:val="content"/>
        </w:behaviors>
        <w:guid w:val="{7E51D58B-5306-42C6-84FB-4B0698012829}"/>
      </w:docPartPr>
      <w:docPartBody>
        <w:p w:rsidR="00D45371" w:rsidRPr="00773D9D" w:rsidRDefault="00D45371" w:rsidP="000219D4">
          <w:pPr>
            <w:pStyle w:val="8AE0FEAC5BD54206A0D3AC65809F7832"/>
          </w:pPr>
          <w:r w:rsidRPr="00773D9D">
            <w:t>SC-13</w:t>
          </w:r>
          <w:r w:rsidRPr="00773D9D">
            <w:tab/>
            <w:t>Rock Berm</w:t>
          </w:r>
        </w:p>
        <w:p w:rsidR="00D45371" w:rsidRPr="00773D9D" w:rsidRDefault="00D45371" w:rsidP="000219D4">
          <w:pPr>
            <w:pStyle w:val="0E2D665D682D4ABB8476F4C3511358C5"/>
          </w:pPr>
          <w:r>
            <w:t xml:space="preserve">Rock berms </w:t>
          </w:r>
          <w:r w:rsidRPr="009E7A7E">
            <w:t xml:space="preserve">will be utilized on this project and the relevant summary sheets from the EPCM can be found in </w:t>
          </w:r>
          <w:r w:rsidRPr="009E7A7E">
            <w:rPr>
              <w:highlight w:val="lightGray"/>
            </w:rPr>
            <w:t>Attachment 1</w:t>
          </w:r>
          <w:r w:rsidRPr="009E7A7E">
            <w:t xml:space="preserve"> for further instruction.</w:t>
          </w:r>
        </w:p>
        <w:p w:rsidR="00D45371" w:rsidRDefault="00D45371"/>
      </w:docPartBody>
    </w:docPart>
    <w:docPart>
      <w:docPartPr>
        <w:name w:val="SC-14*Pipe Inlet Protection"/>
        <w:style w:val="0E2D665D682D4ABB8476F4C3511358C5"/>
        <w:category>
          <w:name w:val="Sediment Control 14"/>
          <w:gallery w:val="custQuickParts"/>
        </w:category>
        <w:behaviors>
          <w:behavior w:val="content"/>
        </w:behaviors>
        <w:guid w:val="{007D808D-07B9-4085-A8FB-1BB60EE27A53}"/>
      </w:docPartPr>
      <w:docPartBody>
        <w:p w:rsidR="00D45371" w:rsidRDefault="00D45371" w:rsidP="000219D4">
          <w:pPr>
            <w:pStyle w:val="0E2D665D682D4ABB8476F4C3511358C5"/>
          </w:pPr>
          <w:r>
            <w:t>SC-14</w:t>
          </w:r>
          <w:r>
            <w:tab/>
            <w:t>Pipe Inlet Protection</w:t>
          </w:r>
        </w:p>
        <w:p w:rsidR="00D45371" w:rsidRPr="00773D9D" w:rsidRDefault="00D45371" w:rsidP="000219D4">
          <w:pPr>
            <w:pStyle w:val="0E2D665D682D4ABB8476F4C3511358C5"/>
          </w:pPr>
          <w:r>
            <w:t xml:space="preserve">Pipe inlet protection devices </w:t>
          </w:r>
          <w:r w:rsidRPr="009E7A7E">
            <w:t xml:space="preserve">will be utilized on this project and the relevant summary sheets from the EPCM can be found in </w:t>
          </w:r>
          <w:r w:rsidRPr="009E7A7E">
            <w:rPr>
              <w:highlight w:val="lightGray"/>
            </w:rPr>
            <w:t>Attachment 1</w:t>
          </w:r>
          <w:r w:rsidRPr="009E7A7E">
            <w:t xml:space="preserve"> for further instruction.</w:t>
          </w:r>
          <w:r>
            <w:t xml:space="preserve"> </w:t>
          </w:r>
        </w:p>
        <w:p w:rsidR="00D45371" w:rsidRDefault="00D45371"/>
      </w:docPartBody>
    </w:docPart>
    <w:docPart>
      <w:docPartPr>
        <w:name w:val="SC-11*Stabilized Roadway"/>
        <w:style w:val="0E2D665D682D4ABB8476F4C3511358C5"/>
        <w:category>
          <w:name w:val="Sediment Control 11"/>
          <w:gallery w:val="custQuickParts"/>
        </w:category>
        <w:behaviors>
          <w:behavior w:val="content"/>
        </w:behaviors>
        <w:guid w:val="{0A0F8FB5-9642-4FC4-B91E-2842195B2DF3}"/>
      </w:docPartPr>
      <w:docPartBody>
        <w:p w:rsidR="00D45371" w:rsidRDefault="00D45371" w:rsidP="000219D4">
          <w:pPr>
            <w:pStyle w:val="0E2D665D682D4ABB8476F4C3511358C5"/>
          </w:pPr>
          <w:r>
            <w:t>SC-11</w:t>
          </w:r>
          <w:r>
            <w:tab/>
            <w:t>Stabilized Construction Roadway</w:t>
          </w:r>
        </w:p>
        <w:p w:rsidR="00D45371" w:rsidRPr="00773D9D" w:rsidRDefault="00D45371" w:rsidP="000219D4">
          <w:pPr>
            <w:pStyle w:val="0E2D665D682D4ABB8476F4C3511358C5"/>
          </w:pPr>
          <w:r>
            <w:t xml:space="preserve">Stabilized construction roadways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SC-10*Stabilized Entrance"/>
        <w:style w:val="8AE0FEAC5BD54206A0D3AC65809F7832"/>
        <w:category>
          <w:name w:val="Sediment Control 10"/>
          <w:gallery w:val="custQuickParts"/>
        </w:category>
        <w:behaviors>
          <w:behavior w:val="content"/>
        </w:behaviors>
        <w:guid w:val="{3ABA99DB-63C4-4983-B53C-067812FA514C}"/>
      </w:docPartPr>
      <w:docPartBody>
        <w:p w:rsidR="00D45371" w:rsidRPr="00773D9D" w:rsidRDefault="00D45371" w:rsidP="000219D4">
          <w:pPr>
            <w:pStyle w:val="8AE0FEAC5BD54206A0D3AC65809F7832"/>
          </w:pPr>
          <w:r w:rsidRPr="00773D9D">
            <w:t>SC-10</w:t>
          </w:r>
          <w:r w:rsidRPr="00773D9D">
            <w:tab/>
            <w:t>Stabilized Construction Entrance</w:t>
          </w:r>
        </w:p>
        <w:p w:rsidR="00D45371" w:rsidRPr="00773D9D" w:rsidRDefault="00D45371" w:rsidP="000219D4">
          <w:pPr>
            <w:pStyle w:val="0E2D665D682D4ABB8476F4C3511358C5"/>
          </w:pPr>
          <w:r>
            <w:t xml:space="preserve">Stabilized construction entrances </w:t>
          </w:r>
          <w:r w:rsidRPr="009862A2">
            <w:t xml:space="preserve">will be utilized on this project and the relevant summary sheets from the EPCM can be found in </w:t>
          </w:r>
          <w:r w:rsidRPr="009862A2">
            <w:rPr>
              <w:highlight w:val="lightGray"/>
            </w:rPr>
            <w:t>Attachment 1</w:t>
          </w:r>
          <w:r w:rsidRPr="009862A2">
            <w:t xml:space="preserve"> for further instruction.</w:t>
          </w:r>
        </w:p>
        <w:p w:rsidR="00D45371" w:rsidRDefault="00D45371"/>
      </w:docPartBody>
    </w:docPart>
    <w:docPart>
      <w:docPartPr>
        <w:name w:val="RC-1*Earth Dikes"/>
        <w:style w:val="SWPPP Text"/>
        <w:category>
          <w:name w:val="Runon Control 1"/>
          <w:gallery w:val="custQuickParts"/>
        </w:category>
        <w:behaviors>
          <w:behavior w:val="content"/>
        </w:behaviors>
        <w:guid w:val="{F37DD617-07BE-4202-A7C6-DB617E4DF49B}"/>
      </w:docPartPr>
      <w:docPartBody>
        <w:p w:rsidR="00D45371" w:rsidRDefault="00D45371" w:rsidP="00260C91">
          <w:pPr>
            <w:pStyle w:val="SWPPPText"/>
          </w:pPr>
          <w:r>
            <w:t>RC-1</w:t>
          </w:r>
          <w:r>
            <w:tab/>
            <w:t>Earth Dikes/Drainage Swales and Lined Ditches</w:t>
          </w:r>
        </w:p>
        <w:p w:rsidR="00D45371" w:rsidRPr="004862C9" w:rsidRDefault="00D45371" w:rsidP="00260C91">
          <w:pPr>
            <w:pStyle w:val="SWPPPText"/>
          </w:pPr>
          <w:r w:rsidRPr="0057424C">
            <w:t xml:space="preserve">Earth Dikes/Drainage Swales and Lined Ditches </w:t>
          </w:r>
          <w:r w:rsidRPr="006D3CF9">
            <w:t xml:space="preserve">will be utilized on this project and the relevant summary sheets from the EPCM can be found in </w:t>
          </w:r>
          <w:r w:rsidRPr="006D3CF9">
            <w:rPr>
              <w:highlight w:val="lightGray"/>
            </w:rPr>
            <w:t>Attachment 1</w:t>
          </w:r>
          <w:r w:rsidRPr="006D3CF9">
            <w:t xml:space="preserve"> for further instruction.</w:t>
          </w:r>
        </w:p>
        <w:p w:rsidR="00D45371" w:rsidRDefault="00D45371"/>
      </w:docPartBody>
    </w:docPart>
    <w:docPart>
      <w:docPartPr>
        <w:name w:val="RC-2*Cut to Fill Trans"/>
        <w:style w:val="SWPPP Text"/>
        <w:category>
          <w:name w:val="Runon Control 2"/>
          <w:gallery w:val="custQuickParts"/>
        </w:category>
        <w:behaviors>
          <w:behavior w:val="content"/>
        </w:behaviors>
        <w:guid w:val="{40719509-7684-48D8-A7A4-64F77753837D}"/>
      </w:docPartPr>
      <w:docPartBody>
        <w:p w:rsidR="00D45371" w:rsidRDefault="00D45371" w:rsidP="00260C91">
          <w:pPr>
            <w:pStyle w:val="SWPPPText"/>
          </w:pPr>
          <w:r>
            <w:t>RC-2</w:t>
          </w:r>
          <w:r>
            <w:tab/>
            <w:t>Cut to Fill Slope Transitions</w:t>
          </w:r>
        </w:p>
        <w:p w:rsidR="00D45371" w:rsidRDefault="00D45371" w:rsidP="00260C91">
          <w:pPr>
            <w:pStyle w:val="SWPPPText"/>
          </w:pPr>
          <w:r w:rsidRPr="00DE30F6">
            <w:t xml:space="preserve">Cut to fill slope transitions </w:t>
          </w:r>
          <w:r w:rsidRPr="006D3CF9">
            <w:t xml:space="preserve">will be utilized on this project and the relevant summary sheets from the EPCM can be found in </w:t>
          </w:r>
          <w:r w:rsidRPr="006D3CF9">
            <w:rPr>
              <w:highlight w:val="lightGray"/>
            </w:rPr>
            <w:t>Attachment 1</w:t>
          </w:r>
          <w:r w:rsidRPr="006D3CF9">
            <w:t xml:space="preserve"> for further instruction.</w:t>
          </w:r>
        </w:p>
        <w:p w:rsidR="00D45371" w:rsidRDefault="00D45371"/>
      </w:docPartBody>
    </w:docPart>
    <w:docPart>
      <w:docPartPr>
        <w:name w:val="RC-3*Erosion Protect Struct"/>
        <w:style w:val="8AE0FEAC5BD54206A0D3AC65809F7832"/>
        <w:category>
          <w:name w:val="Runon Control 3"/>
          <w:gallery w:val="custQuickParts"/>
        </w:category>
        <w:behaviors>
          <w:behavior w:val="content"/>
        </w:behaviors>
        <w:guid w:val="{08EAB849-6999-4F19-B1BF-E33AA72536C2}"/>
      </w:docPartPr>
      <w:docPartBody>
        <w:p w:rsidR="00D45371" w:rsidRPr="00773D9D" w:rsidRDefault="00D45371" w:rsidP="000219D4">
          <w:pPr>
            <w:pStyle w:val="8AE0FEAC5BD54206A0D3AC65809F7832"/>
          </w:pPr>
          <w:r w:rsidRPr="00773D9D">
            <w:t>RC-3</w:t>
          </w:r>
          <w:r w:rsidRPr="00773D9D">
            <w:tab/>
            <w:t>Erosion Protection at Structures</w:t>
          </w:r>
        </w:p>
        <w:p w:rsidR="00D45371" w:rsidRPr="00773D9D" w:rsidRDefault="00D45371" w:rsidP="000219D4">
          <w:pPr>
            <w:pStyle w:val="0E2D665D682D4ABB8476F4C3511358C5"/>
          </w:pPr>
          <w:r>
            <w:t xml:space="preserve">Erosion protection at structures </w:t>
          </w:r>
          <w:r w:rsidRPr="006D3CF9">
            <w:t xml:space="preserve">will be utilized on this project and the relevant summary sheets from the EPCM can be found in </w:t>
          </w:r>
          <w:r w:rsidRPr="006D3CF9">
            <w:rPr>
              <w:highlight w:val="lightGray"/>
            </w:rPr>
            <w:t>Attachment 1</w:t>
          </w:r>
          <w:r w:rsidRPr="006D3CF9">
            <w:t xml:space="preserve"> for further instruction.</w:t>
          </w:r>
        </w:p>
        <w:p w:rsidR="00D45371" w:rsidRDefault="00D45371"/>
      </w:docPartBody>
    </w:docPart>
    <w:docPart>
      <w:docPartPr>
        <w:name w:val="RC-4*Rock Outlet"/>
        <w:style w:val="SWPPP Text"/>
        <w:category>
          <w:name w:val="Runon Control 4"/>
          <w:gallery w:val="custQuickParts"/>
        </w:category>
        <w:behaviors>
          <w:behavior w:val="content"/>
        </w:behaviors>
        <w:guid w:val="{E5E800C1-FFEE-427D-A2EA-BF2DC9B05025}"/>
      </w:docPartPr>
      <w:docPartBody>
        <w:p w:rsidR="00D45371" w:rsidRDefault="00D45371" w:rsidP="000A2732">
          <w:pPr>
            <w:pStyle w:val="SWPPPText"/>
          </w:pPr>
          <w:r>
            <w:t>RC-4</w:t>
          </w:r>
          <w:r>
            <w:tab/>
            <w:t>Rock Outlet Protection/Velocity Dissipation Devices</w:t>
          </w:r>
        </w:p>
        <w:p w:rsidR="00D45371" w:rsidRDefault="00D45371" w:rsidP="006D3CF9">
          <w:pPr>
            <w:pStyle w:val="SWPPPText"/>
          </w:pPr>
          <w:r>
            <w:t xml:space="preserve">Rock outlet protection/velocity dissipation devices </w:t>
          </w:r>
          <w:r w:rsidRPr="006D3CF9">
            <w:t xml:space="preserve">will be utilized on this project and the relevant summary sheets from the EPCM can be found in </w:t>
          </w:r>
          <w:r w:rsidRPr="006D3CF9">
            <w:rPr>
              <w:highlight w:val="lightGray"/>
            </w:rPr>
            <w:t>Attachment 1</w:t>
          </w:r>
          <w:r w:rsidRPr="006D3CF9">
            <w:t xml:space="preserve"> for further instruction.</w:t>
          </w:r>
        </w:p>
        <w:p w:rsidR="00D45371" w:rsidRDefault="00D45371"/>
      </w:docPartBody>
    </w:docPart>
    <w:docPart>
      <w:docPartPr>
        <w:name w:val="RC-5*Slope Drain"/>
        <w:style w:val="SWPPP Text"/>
        <w:category>
          <w:name w:val="Runon Control 5"/>
          <w:gallery w:val="custQuickParts"/>
        </w:category>
        <w:behaviors>
          <w:behavior w:val="content"/>
        </w:behaviors>
        <w:guid w:val="{94513D5E-1BB2-473B-BCA9-6E99271B8169}"/>
      </w:docPartPr>
      <w:docPartBody>
        <w:p w:rsidR="00D45371" w:rsidRDefault="00D45371" w:rsidP="00260C91">
          <w:pPr>
            <w:pStyle w:val="SWPPPText"/>
          </w:pPr>
          <w:r>
            <w:t>RC-5</w:t>
          </w:r>
          <w:r>
            <w:tab/>
            <w:t>Slope Drains</w:t>
          </w:r>
        </w:p>
        <w:p w:rsidR="00D45371" w:rsidRDefault="00D45371" w:rsidP="00260C91">
          <w:pPr>
            <w:pStyle w:val="SWPPPText"/>
          </w:pPr>
          <w:r w:rsidRPr="00913733">
            <w:t xml:space="preserve">Slope drains </w:t>
          </w:r>
          <w:r w:rsidRPr="006D3CF9">
            <w:t xml:space="preserve">will be utilized on this project and the relevant summary sheets from the EPCM can be found in </w:t>
          </w:r>
          <w:r w:rsidRPr="006D3CF9">
            <w:rPr>
              <w:highlight w:val="lightGray"/>
            </w:rPr>
            <w:t>Attachment 1</w:t>
          </w:r>
          <w:r w:rsidRPr="006D3CF9">
            <w:t xml:space="preserve"> for further instruction.</w:t>
          </w:r>
        </w:p>
        <w:p w:rsidR="00D45371" w:rsidRDefault="00D45371"/>
      </w:docPartBody>
    </w:docPart>
    <w:docPart>
      <w:docPartPr>
        <w:name w:val="RC-6*Check Dam"/>
        <w:style w:val="SWPPP Text"/>
        <w:category>
          <w:name w:val="Runon Control 6"/>
          <w:gallery w:val="custQuickParts"/>
        </w:category>
        <w:behaviors>
          <w:behavior w:val="content"/>
        </w:behaviors>
        <w:guid w:val="{EC950DF3-8F50-4E80-A542-9E8D20D0B782}"/>
      </w:docPartPr>
      <w:docPartBody>
        <w:p w:rsidR="00D45371" w:rsidRDefault="00D45371" w:rsidP="00612A16">
          <w:pPr>
            <w:pStyle w:val="SWPPPText"/>
          </w:pPr>
          <w:r>
            <w:t>RC-6</w:t>
          </w:r>
          <w:r>
            <w:tab/>
            <w:t>Check Dam</w:t>
          </w:r>
        </w:p>
        <w:p w:rsidR="00D45371" w:rsidRDefault="00D45371" w:rsidP="006D3CF9">
          <w:pPr>
            <w:pStyle w:val="SWPPPText"/>
          </w:pPr>
          <w:r>
            <w:t xml:space="preserve">Check dams </w:t>
          </w:r>
          <w:r w:rsidRPr="006D3CF9">
            <w:t xml:space="preserve">will be utilized on this project and the relevant summary sheets from the EPCM can be found in </w:t>
          </w:r>
          <w:r w:rsidRPr="006D3CF9">
            <w:rPr>
              <w:highlight w:val="lightGray"/>
            </w:rPr>
            <w:t>Attachment 1</w:t>
          </w:r>
          <w:r w:rsidRPr="006D3CF9">
            <w:t xml:space="preserve"> for further instruction.</w:t>
          </w:r>
        </w:p>
        <w:p w:rsidR="00D45371" w:rsidRDefault="00D45371"/>
      </w:docPartBody>
    </w:docPart>
    <w:docPart>
      <w:docPartPr>
        <w:name w:val="PP-1*Vehicle Clean"/>
        <w:style w:val="SWPPP Text"/>
        <w:category>
          <w:name w:val="Pollution Prevention 1"/>
          <w:gallery w:val="custQuickParts"/>
        </w:category>
        <w:behaviors>
          <w:behavior w:val="content"/>
        </w:behaviors>
        <w:guid w:val="{AA241BFA-3082-4310-A691-2BDAC99CC584}"/>
      </w:docPartPr>
      <w:docPartBody>
        <w:p w:rsidR="00D45371" w:rsidRDefault="00D45371" w:rsidP="000F7C19">
          <w:pPr>
            <w:pStyle w:val="SWPPPText"/>
          </w:pPr>
          <w:r>
            <w:t>PP-1</w:t>
          </w:r>
          <w:r>
            <w:tab/>
            <w:t>Vehicle and Equipment Cleaning</w:t>
          </w:r>
        </w:p>
        <w:p w:rsidR="00D45371" w:rsidRPr="000F7C19" w:rsidRDefault="00D45371" w:rsidP="000F7C19">
          <w:pPr>
            <w:pStyle w:val="SWPPPText"/>
          </w:pPr>
          <w:r>
            <w:t xml:space="preserve">Vehicle and equipment cleaning </w:t>
          </w:r>
          <w:r w:rsidRPr="00DD096E">
            <w:t xml:space="preserve">will be utilized on this project and the relevant summary sheets from the EPCM can be found in </w:t>
          </w:r>
          <w:r w:rsidRPr="00DD096E">
            <w:rPr>
              <w:highlight w:val="lightGray"/>
            </w:rPr>
            <w:t>Attachment 1</w:t>
          </w:r>
          <w:r w:rsidRPr="00DD096E">
            <w:t xml:space="preserve"> for further instruction.</w:t>
          </w:r>
        </w:p>
        <w:p w:rsidR="00D45371" w:rsidRDefault="00D45371"/>
      </w:docPartBody>
    </w:docPart>
    <w:docPart>
      <w:docPartPr>
        <w:name w:val="PP-2*Vehicle Fuel"/>
        <w:style w:val="SWPPP Text"/>
        <w:category>
          <w:name w:val="Pollution Prevention 2"/>
          <w:gallery w:val="custQuickParts"/>
        </w:category>
        <w:behaviors>
          <w:behavior w:val="content"/>
        </w:behaviors>
        <w:guid w:val="{2A6F7AC6-2848-41D0-9890-59E070642417}"/>
      </w:docPartPr>
      <w:docPartBody>
        <w:p w:rsidR="00D45371" w:rsidRDefault="00D45371" w:rsidP="00652E95">
          <w:pPr>
            <w:pStyle w:val="SWPPPText"/>
          </w:pPr>
          <w:r>
            <w:t>PP-2</w:t>
          </w:r>
          <w:r>
            <w:tab/>
            <w:t>Vehicle and Equipment Fueling</w:t>
          </w:r>
        </w:p>
        <w:p w:rsidR="00D45371" w:rsidRPr="00BE3009" w:rsidRDefault="00D45371" w:rsidP="00DD096E">
          <w:pPr>
            <w:pStyle w:val="SWPPPText"/>
          </w:pPr>
          <w:r>
            <w:t xml:space="preserve">Vehicle and equipment fueling </w:t>
          </w:r>
          <w:r w:rsidRPr="00DD096E">
            <w:t xml:space="preserve">will be utilized on this project and the relevant summary sheets from the EPCM can be found in </w:t>
          </w:r>
          <w:r w:rsidRPr="00DD096E">
            <w:rPr>
              <w:highlight w:val="lightGray"/>
            </w:rPr>
            <w:t>Attachment 1</w:t>
          </w:r>
          <w:r w:rsidRPr="00DD096E">
            <w:t xml:space="preserve"> for further instruction.</w:t>
          </w:r>
        </w:p>
        <w:p w:rsidR="00D45371" w:rsidRDefault="00D45371"/>
      </w:docPartBody>
    </w:docPart>
    <w:docPart>
      <w:docPartPr>
        <w:name w:val="PP-3*Vehicle Maint"/>
        <w:style w:val="SWPPP Text"/>
        <w:category>
          <w:name w:val="Pollution Prevention 3"/>
          <w:gallery w:val="custQuickParts"/>
        </w:category>
        <w:behaviors>
          <w:behavior w:val="content"/>
        </w:behaviors>
        <w:guid w:val="{772F27A5-B900-4A38-AEA9-F58687B112AD}"/>
      </w:docPartPr>
      <w:docPartBody>
        <w:p w:rsidR="00D45371" w:rsidRDefault="00D45371" w:rsidP="00181297">
          <w:pPr>
            <w:pStyle w:val="SWPPPText"/>
          </w:pPr>
          <w:r>
            <w:t>PP-3</w:t>
          </w:r>
          <w:r>
            <w:tab/>
            <w:t>Vehicle and Equipment Maintenance</w:t>
          </w:r>
        </w:p>
        <w:p w:rsidR="00D45371" w:rsidRDefault="00D45371" w:rsidP="00DD096E">
          <w:pPr>
            <w:pStyle w:val="SWPPPText"/>
          </w:pPr>
          <w:r>
            <w:t xml:space="preserve">Vehicle and equipment maintenance </w:t>
          </w:r>
          <w:r w:rsidRPr="00DD096E">
            <w:t xml:space="preserve">will be utilized on this project and the relevant summary sheets from the EPCM can be found in </w:t>
          </w:r>
          <w:r w:rsidRPr="00DD096E">
            <w:rPr>
              <w:highlight w:val="lightGray"/>
            </w:rPr>
            <w:t>Attachment 1</w:t>
          </w:r>
          <w:r w:rsidRPr="00DD096E">
            <w:t xml:space="preserve"> for further instruction.</w:t>
          </w:r>
        </w:p>
        <w:p w:rsidR="00D45371" w:rsidRDefault="00D45371"/>
      </w:docPartBody>
    </w:docPart>
    <w:docPart>
      <w:docPartPr>
        <w:name w:val="PP-4*Street Sweep"/>
        <w:style w:val="SWPPP Text"/>
        <w:category>
          <w:name w:val="Pollution Prevention 4"/>
          <w:gallery w:val="custQuickParts"/>
        </w:category>
        <w:behaviors>
          <w:behavior w:val="content"/>
        </w:behaviors>
        <w:guid w:val="{8FBC8689-6601-4C91-9A33-A80CEDC32CF5}"/>
      </w:docPartPr>
      <w:docPartBody>
        <w:p w:rsidR="00D45371" w:rsidRDefault="00D45371" w:rsidP="00652E95">
          <w:pPr>
            <w:pStyle w:val="SWPPPText"/>
          </w:pPr>
          <w:r>
            <w:t>PP-4</w:t>
          </w:r>
          <w:r>
            <w:tab/>
            <w:t>Street Sweeping and Vacuuming</w:t>
          </w:r>
        </w:p>
        <w:p w:rsidR="00D45371" w:rsidRDefault="00D45371" w:rsidP="00652E95">
          <w:pPr>
            <w:pStyle w:val="SWPPPText"/>
          </w:pPr>
          <w:r>
            <w:t xml:space="preserve">Street sweeping and vacuuming </w:t>
          </w:r>
          <w:r w:rsidRPr="00DD096E">
            <w:t xml:space="preserve">will be utilized on this project and the relevant summary sheets from the EPCM can be found in </w:t>
          </w:r>
          <w:r w:rsidRPr="00DD096E">
            <w:rPr>
              <w:highlight w:val="lightGray"/>
            </w:rPr>
            <w:t>Attachment 1</w:t>
          </w:r>
          <w:r w:rsidRPr="00DD096E">
            <w:t xml:space="preserve"> for further instruction.</w:t>
          </w:r>
        </w:p>
        <w:p w:rsidR="00D45371" w:rsidRDefault="00D45371"/>
      </w:docPartBody>
    </w:docPart>
    <w:docPart>
      <w:docPartPr>
        <w:name w:val="PP-5*Material Delivery Storage"/>
        <w:style w:val="SWPPP Text"/>
        <w:category>
          <w:name w:val="Pollution Prevention 5"/>
          <w:gallery w:val="custQuickParts"/>
        </w:category>
        <w:behaviors>
          <w:behavior w:val="content"/>
        </w:behaviors>
        <w:guid w:val="{08D66F25-1021-4A9A-8DD2-1E67E195C71E}"/>
      </w:docPartPr>
      <w:docPartBody>
        <w:p w:rsidR="00D45371" w:rsidRDefault="00D45371" w:rsidP="00CC75E7">
          <w:pPr>
            <w:pStyle w:val="SWPPPText"/>
          </w:pPr>
          <w:r>
            <w:t>PP-5</w:t>
          </w:r>
          <w:r>
            <w:tab/>
            <w:t>Material Delivery and Storage</w:t>
          </w:r>
        </w:p>
        <w:p w:rsidR="00D45371" w:rsidRDefault="00D45371" w:rsidP="00DD096E">
          <w:pPr>
            <w:pStyle w:val="SWPPPText"/>
          </w:pPr>
          <w:r>
            <w:t xml:space="preserve">Material delivery and storage practices </w:t>
          </w:r>
          <w:r w:rsidRPr="00DD096E">
            <w:t xml:space="preserve">will be utilized on this project and the relevant summary sheets from the EPCM can be found in </w:t>
          </w:r>
          <w:r w:rsidRPr="00DD096E">
            <w:rPr>
              <w:highlight w:val="lightGray"/>
            </w:rPr>
            <w:t>Attachment 1</w:t>
          </w:r>
          <w:r w:rsidRPr="00DD096E">
            <w:t xml:space="preserve"> for further instruction.</w:t>
          </w:r>
        </w:p>
        <w:p w:rsidR="00D45371" w:rsidRDefault="00D45371"/>
      </w:docPartBody>
    </w:docPart>
    <w:docPart>
      <w:docPartPr>
        <w:name w:val="PP-6*Material Use"/>
        <w:style w:val="Normal"/>
        <w:category>
          <w:name w:val="Pollution Prevention 6"/>
          <w:gallery w:val="custQuickParts"/>
        </w:category>
        <w:behaviors>
          <w:behavior w:val="content"/>
        </w:behaviors>
        <w:guid w:val="{B1E2F254-0A6B-4562-9DF6-A49330198ACA}"/>
      </w:docPartPr>
      <w:docPartBody>
        <w:p w:rsidR="00D45371" w:rsidRDefault="00D45371" w:rsidP="001F27AC">
          <w:r>
            <w:t>PP-6</w:t>
          </w:r>
          <w:r>
            <w:tab/>
            <w:t>Material Use</w:t>
          </w:r>
        </w:p>
        <w:p w:rsidR="00D45371" w:rsidRPr="00EE4981" w:rsidRDefault="00D45371" w:rsidP="00884873">
          <w:pPr>
            <w:rPr>
              <w:rStyle w:val="SWPPPBodyText"/>
              <w:rFonts w:eastAsiaTheme="minorEastAsia"/>
            </w:rPr>
          </w:pPr>
          <w:r w:rsidRPr="00DD7860">
            <w:rPr>
              <w:rFonts w:ascii="Calibri" w:hAnsi="Calibri"/>
            </w:rPr>
            <w:t xml:space="preserve">Material use procedures and practices </w:t>
          </w:r>
          <w:r w:rsidRPr="00884873">
            <w:rPr>
              <w:rFonts w:ascii="Calibri" w:hAnsi="Calibri"/>
            </w:rPr>
            <w:t xml:space="preserve">will be utilized on this project and the relevant summary sheets from the EPCM can be found in </w:t>
          </w:r>
          <w:r w:rsidRPr="00884873">
            <w:rPr>
              <w:rFonts w:ascii="Calibri" w:hAnsi="Calibri"/>
              <w:highlight w:val="lightGray"/>
            </w:rPr>
            <w:t>Attachment 1</w:t>
          </w:r>
          <w:r w:rsidRPr="00884873">
            <w:rPr>
              <w:rFonts w:ascii="Calibri" w:hAnsi="Calibri"/>
            </w:rPr>
            <w:t xml:space="preserve"> for further instruction.</w:t>
          </w:r>
        </w:p>
        <w:p w:rsidR="00D45371" w:rsidRDefault="00D45371"/>
      </w:docPartBody>
    </w:docPart>
    <w:docPart>
      <w:docPartPr>
        <w:name w:val="PP-7*Stockpile"/>
        <w:style w:val="Normal"/>
        <w:category>
          <w:name w:val="Pollution Prevention 7"/>
          <w:gallery w:val="custQuickParts"/>
        </w:category>
        <w:behaviors>
          <w:behavior w:val="content"/>
        </w:behaviors>
        <w:guid w:val="{FE6EB756-7D2E-4ED4-8D64-B083030CFD7F}"/>
      </w:docPartPr>
      <w:docPartBody>
        <w:p w:rsidR="00D45371" w:rsidRPr="00DD7860" w:rsidRDefault="00D45371" w:rsidP="00C2351D">
          <w:pPr>
            <w:spacing w:line="259" w:lineRule="auto"/>
          </w:pPr>
          <w:r w:rsidRPr="00DD7860">
            <w:t>PP-7</w:t>
          </w:r>
          <w:r w:rsidRPr="00DD7860">
            <w:tab/>
            <w:t>Stockpile Management</w:t>
          </w:r>
        </w:p>
        <w:p w:rsidR="00D45371" w:rsidRPr="00DD7860" w:rsidRDefault="00D45371" w:rsidP="00C2351D">
          <w:pPr>
            <w:spacing w:line="259" w:lineRule="auto"/>
          </w:pPr>
          <w:r w:rsidRPr="00DD7860">
            <w:rPr>
              <w:rFonts w:ascii="Calibri" w:hAnsi="Calibri"/>
            </w:rPr>
            <w:t xml:space="preserve">Stockpile management </w:t>
          </w:r>
          <w:r w:rsidRPr="00884873">
            <w:rPr>
              <w:rFonts w:ascii="Calibri" w:hAnsi="Calibri"/>
            </w:rPr>
            <w:t xml:space="preserve">will be utilized on this project and the relevant summary sheets from the EPCM can be found in </w:t>
          </w:r>
          <w:r w:rsidRPr="00884873">
            <w:rPr>
              <w:rFonts w:ascii="Calibri" w:hAnsi="Calibri"/>
              <w:highlight w:val="lightGray"/>
            </w:rPr>
            <w:t>Attachment 1</w:t>
          </w:r>
          <w:r w:rsidRPr="00884873">
            <w:rPr>
              <w:rFonts w:ascii="Calibri" w:hAnsi="Calibri"/>
            </w:rPr>
            <w:t xml:space="preserve"> for further instruction.</w:t>
          </w:r>
        </w:p>
        <w:p w:rsidR="00D45371" w:rsidRDefault="00D45371"/>
      </w:docPartBody>
    </w:docPart>
    <w:docPart>
      <w:docPartPr>
        <w:name w:val="PP-8*Spill Prevent"/>
        <w:style w:val="SWPPP Text"/>
        <w:category>
          <w:name w:val="Pollution Prevention 8"/>
          <w:gallery w:val="custQuickParts"/>
        </w:category>
        <w:behaviors>
          <w:behavior w:val="content"/>
        </w:behaviors>
        <w:guid w:val="{38210620-DC2E-47FF-A68B-AEB43FB0B5C9}"/>
      </w:docPartPr>
      <w:docPartBody>
        <w:p w:rsidR="00D45371" w:rsidRDefault="00D45371" w:rsidP="001F27AC">
          <w:pPr>
            <w:pStyle w:val="SWPPPText"/>
          </w:pPr>
          <w:r>
            <w:t>PP-8</w:t>
          </w:r>
          <w:r>
            <w:tab/>
            <w:t>Spill Prevention and Control</w:t>
          </w:r>
        </w:p>
        <w:p w:rsidR="00D45371" w:rsidRPr="00884873" w:rsidRDefault="00D45371" w:rsidP="00884873">
          <w:pPr>
            <w:pStyle w:val="SWPPPText"/>
            <w:rPr>
              <w:rFonts w:eastAsiaTheme="minorHAnsi"/>
            </w:rPr>
          </w:pPr>
          <w:r w:rsidRPr="007F1F36">
            <w:t xml:space="preserve">Spill prevention and control procedures and practices </w:t>
          </w:r>
          <w:r w:rsidRPr="00884873">
            <w:t xml:space="preserve">will be utilized on this project and the relevant summary sheets from the EPCM can be found in </w:t>
          </w:r>
          <w:r w:rsidRPr="00884873">
            <w:rPr>
              <w:highlight w:val="lightGray"/>
            </w:rPr>
            <w:t>Attachment 1</w:t>
          </w:r>
          <w:r w:rsidRPr="00884873">
            <w:t xml:space="preserve"> for further instruction.</w:t>
          </w:r>
        </w:p>
        <w:p w:rsidR="00D45371" w:rsidRDefault="00D45371"/>
      </w:docPartBody>
    </w:docPart>
    <w:docPart>
      <w:docPartPr>
        <w:name w:val="PP-9*Sanitary"/>
        <w:style w:val="SWPPP Text"/>
        <w:category>
          <w:name w:val="Pollution Prevention 9"/>
          <w:gallery w:val="custQuickParts"/>
        </w:category>
        <w:behaviors>
          <w:behavior w:val="content"/>
        </w:behaviors>
        <w:guid w:val="{AC2DD5CA-3FA0-4536-8E27-AEE259F77862}"/>
      </w:docPartPr>
      <w:docPartBody>
        <w:p w:rsidR="00D45371" w:rsidRDefault="00D45371" w:rsidP="00D76D0A">
          <w:pPr>
            <w:pStyle w:val="SWPPPText"/>
          </w:pPr>
          <w:r>
            <w:t>PP-9</w:t>
          </w:r>
          <w:r>
            <w:tab/>
            <w:t>Sanitary Waste</w:t>
          </w:r>
        </w:p>
        <w:p w:rsidR="00D45371" w:rsidRDefault="00D45371" w:rsidP="00884873">
          <w:pPr>
            <w:pStyle w:val="SWPPPText"/>
          </w:pPr>
          <w:r>
            <w:t xml:space="preserve">Sanitary waste procedures and practices </w:t>
          </w:r>
          <w:r w:rsidRPr="00884873">
            <w:t xml:space="preserve">will be utilized on this project and the relevant summary sheets from the EPCM can be found in </w:t>
          </w:r>
          <w:r w:rsidRPr="00884873">
            <w:rPr>
              <w:highlight w:val="lightGray"/>
            </w:rPr>
            <w:t>Attachment 1</w:t>
          </w:r>
          <w:r w:rsidRPr="00884873">
            <w:t xml:space="preserve"> for further instruction.</w:t>
          </w:r>
        </w:p>
        <w:p w:rsidR="00D45371" w:rsidRDefault="00D45371"/>
      </w:docPartBody>
    </w:docPart>
    <w:docPart>
      <w:docPartPr>
        <w:name w:val="NS-1*Water Conserv"/>
        <w:style w:val="SWPPP Text"/>
        <w:category>
          <w:name w:val="Non-Stormwater 1"/>
          <w:gallery w:val="custQuickParts"/>
        </w:category>
        <w:behaviors>
          <w:behavior w:val="content"/>
        </w:behaviors>
        <w:guid w:val="{EB2C4EC5-23E1-4E0A-B000-09ACFE559438}"/>
      </w:docPartPr>
      <w:docPartBody>
        <w:p w:rsidR="00362647" w:rsidRDefault="00362647" w:rsidP="00996613">
          <w:pPr>
            <w:pStyle w:val="SWPPPText"/>
          </w:pPr>
          <w:r>
            <w:t>NS-1</w:t>
          </w:r>
          <w:r>
            <w:tab/>
            <w:t>Water Conservation Practices</w:t>
          </w:r>
        </w:p>
        <w:p w:rsidR="00362647" w:rsidRPr="00996613" w:rsidRDefault="00362647" w:rsidP="00996613">
          <w:pPr>
            <w:pStyle w:val="SWPPPText"/>
          </w:pPr>
          <w:r w:rsidRPr="00996613">
            <w:t xml:space="preserve">Water conservation procedures and practices </w:t>
          </w:r>
          <w:r w:rsidRPr="006B5DBE">
            <w:t xml:space="preserve">will be utilized on this project and the relevant summary sheets from the EPCM can be found in </w:t>
          </w:r>
          <w:r w:rsidRPr="006B5DBE">
            <w:rPr>
              <w:highlight w:val="lightGray"/>
            </w:rPr>
            <w:t>Attachment 1</w:t>
          </w:r>
          <w:r w:rsidRPr="006B5DBE">
            <w:t xml:space="preserve"> for further instruction.</w:t>
          </w:r>
        </w:p>
        <w:p w:rsidR="00362647" w:rsidRDefault="00362647"/>
      </w:docPartBody>
    </w:docPart>
    <w:docPart>
      <w:docPartPr>
        <w:name w:val="DefaultPlaceholder_-1854013437"/>
        <w:category>
          <w:name w:val="General"/>
          <w:gallery w:val="placeholder"/>
        </w:category>
        <w:types>
          <w:type w:val="bbPlcHdr"/>
        </w:types>
        <w:behaviors>
          <w:behavior w:val="content"/>
        </w:behaviors>
        <w:guid w:val="{797A3513-2CA3-4840-89C9-4BC1EF4A8B16}"/>
      </w:docPartPr>
      <w:docPartBody>
        <w:p w:rsidR="00362647" w:rsidRDefault="00362647">
          <w:r w:rsidRPr="00872FE8">
            <w:rPr>
              <w:rStyle w:val="PlaceholderText"/>
            </w:rPr>
            <w:t>Click or tap to enter a date.</w:t>
          </w:r>
        </w:p>
      </w:docPartBody>
    </w:docPart>
    <w:docPart>
      <w:docPartPr>
        <w:name w:val="NS-2*Dewater"/>
        <w:style w:val="0E2D665D682D4ABB8476F4C3511358C5"/>
        <w:category>
          <w:name w:val="Non-stormwater 2"/>
          <w:gallery w:val="custQuickParts"/>
        </w:category>
        <w:behaviors>
          <w:behavior w:val="content"/>
        </w:behaviors>
        <w:guid w:val="{F4B510FE-88CF-430B-9367-0A6DA1300C55}"/>
      </w:docPartPr>
      <w:docPartBody>
        <w:p w:rsidR="00362647" w:rsidRDefault="00362647" w:rsidP="000D5870">
          <w:pPr>
            <w:pStyle w:val="0E2D665D682D4ABB8476F4C3511358C5"/>
          </w:pPr>
          <w:r>
            <w:t>NS-2</w:t>
          </w:r>
          <w:r>
            <w:tab/>
            <w:t>Dewatering Operations</w:t>
          </w:r>
        </w:p>
        <w:p w:rsidR="00362647" w:rsidRDefault="00362647" w:rsidP="000D5870">
          <w:pPr>
            <w:pStyle w:val="0E2D665D682D4ABB8476F4C3511358C5"/>
          </w:pPr>
          <w:r>
            <w:t xml:space="preserve">Dewatering operation practices </w:t>
          </w:r>
          <w:r w:rsidRPr="006B5DBE">
            <w:t xml:space="preserve">will be utilized on this project and the relevant summary sheets from the EPCM can be found in </w:t>
          </w:r>
          <w:r w:rsidRPr="006B5DBE">
            <w:rPr>
              <w:highlight w:val="lightGray"/>
            </w:rPr>
            <w:t>Attachment 1</w:t>
          </w:r>
          <w:r w:rsidRPr="006B5DBE">
            <w:t xml:space="preserve"> for further instruction.</w:t>
          </w:r>
        </w:p>
        <w:p w:rsidR="00362647" w:rsidRDefault="00362647"/>
      </w:docPartBody>
    </w:docPart>
    <w:docPart>
      <w:docPartPr>
        <w:name w:val="NS-3*Paving"/>
        <w:style w:val="SWPPP Text_Bold"/>
        <w:category>
          <w:name w:val="Non-Stormwater 3"/>
          <w:gallery w:val="custQuickParts"/>
        </w:category>
        <w:behaviors>
          <w:behavior w:val="content"/>
        </w:behaviors>
        <w:guid w:val="{E06D096F-2F67-4E3B-B094-F6FEFF143DBF}"/>
      </w:docPartPr>
      <w:docPartBody>
        <w:p w:rsidR="00362647" w:rsidRPr="00EE7F3F" w:rsidRDefault="00362647" w:rsidP="002A77E0">
          <w:pPr>
            <w:pStyle w:val="SWPPPTextBold"/>
          </w:pPr>
          <w:r w:rsidRPr="00EE7F3F">
            <w:t>NS-3</w:t>
          </w:r>
          <w:r w:rsidRPr="00EE7F3F">
            <w:tab/>
            <w:t>Paving and Milling Operations</w:t>
          </w:r>
        </w:p>
        <w:p w:rsidR="00362647" w:rsidRDefault="00362647" w:rsidP="00996613">
          <w:pPr>
            <w:pStyle w:val="SWPPPText"/>
          </w:pPr>
          <w:r w:rsidRPr="002A77E0">
            <w:t xml:space="preserve">Paving and milling </w:t>
          </w:r>
          <w:r>
            <w:t>operations</w:t>
          </w:r>
          <w:r w:rsidRPr="002A77E0">
            <w:t xml:space="preserve"> </w:t>
          </w:r>
          <w:r w:rsidRPr="00930E3C">
            <w:t xml:space="preserve">will be utilized on this project and the relevant summary sheets from the EPCM can be found in </w:t>
          </w:r>
          <w:r w:rsidRPr="00930E3C">
            <w:rPr>
              <w:highlight w:val="lightGray"/>
            </w:rPr>
            <w:t>Attachment 1</w:t>
          </w:r>
          <w:r w:rsidRPr="00930E3C">
            <w:t xml:space="preserve"> for further instruction.</w:t>
          </w:r>
        </w:p>
        <w:p w:rsidR="00362647" w:rsidRDefault="00362647"/>
      </w:docPartBody>
    </w:docPart>
    <w:docPart>
      <w:docPartPr>
        <w:name w:val="NS-4*Temporary Stream Cross"/>
        <w:style w:val="0E2D665D682D4ABB8476F4C3511358C5"/>
        <w:category>
          <w:name w:val="Non-Stormwater 4"/>
          <w:gallery w:val="custQuickParts"/>
        </w:category>
        <w:behaviors>
          <w:behavior w:val="content"/>
        </w:behaviors>
        <w:guid w:val="{07944E31-60B2-4610-9FAE-B39CEA514F5C}"/>
      </w:docPartPr>
      <w:docPartBody>
        <w:p w:rsidR="00362647" w:rsidRDefault="00362647" w:rsidP="000219D4">
          <w:pPr>
            <w:pStyle w:val="0E2D665D682D4ABB8476F4C3511358C5"/>
          </w:pPr>
          <w:r>
            <w:t>NS-4</w:t>
          </w:r>
          <w:r>
            <w:tab/>
            <w:t>Temporary Stream Crossing</w:t>
          </w:r>
        </w:p>
        <w:p w:rsidR="00362647" w:rsidRPr="00393472" w:rsidRDefault="00362647" w:rsidP="000219D4">
          <w:pPr>
            <w:pStyle w:val="0E2D665D682D4ABB8476F4C3511358C5"/>
          </w:pPr>
          <w:r>
            <w:t xml:space="preserve">Temporary stream crossings </w:t>
          </w:r>
          <w:r w:rsidRPr="00D007BD">
            <w:t xml:space="preserve">will be utilized on this project and the relevant summary sheets from the EPCM can be found in </w:t>
          </w:r>
          <w:r w:rsidRPr="00D007BD">
            <w:rPr>
              <w:highlight w:val="lightGray"/>
            </w:rPr>
            <w:t>Attachment 1</w:t>
          </w:r>
          <w:r w:rsidRPr="00D007BD">
            <w:t xml:space="preserve"> for further instruction.</w:t>
          </w:r>
        </w:p>
        <w:p w:rsidR="00362647" w:rsidRDefault="00362647"/>
      </w:docPartBody>
    </w:docPart>
    <w:docPart>
      <w:docPartPr>
        <w:name w:val="NS-5*Water Diversion"/>
        <w:style w:val="Normal"/>
        <w:category>
          <w:name w:val="Non-Stormwater 5"/>
          <w:gallery w:val="custQuickParts"/>
        </w:category>
        <w:behaviors>
          <w:behavior w:val="content"/>
        </w:behaviors>
        <w:guid w:val="{C4CEF16B-0BAF-4E88-8FF0-94F0A659D8E9}"/>
      </w:docPartPr>
      <w:docPartBody>
        <w:p w:rsidR="00362647" w:rsidRDefault="00362647" w:rsidP="00C2351D">
          <w:pPr>
            <w:tabs>
              <w:tab w:val="num" w:pos="1440"/>
            </w:tabs>
            <w:spacing w:line="259" w:lineRule="auto"/>
          </w:pPr>
          <w:r>
            <w:t>NS-5</w:t>
          </w:r>
          <w:r>
            <w:tab/>
            <w:t>Water Diversion</w:t>
          </w:r>
        </w:p>
        <w:p w:rsidR="00362647" w:rsidRDefault="00362647" w:rsidP="007D051E">
          <w:pPr>
            <w:tabs>
              <w:tab w:val="num" w:pos="1440"/>
            </w:tabs>
            <w:spacing w:line="259" w:lineRule="auto"/>
          </w:pPr>
          <w:r>
            <w:t xml:space="preserve">Water diversion control measures </w:t>
          </w:r>
          <w:r w:rsidRPr="007D051E">
            <w:t xml:space="preserve">will be utilized on this project and the relevant summary sheets from the EPCM can be found in </w:t>
          </w:r>
          <w:r w:rsidRPr="007D051E">
            <w:rPr>
              <w:highlight w:val="lightGray"/>
            </w:rPr>
            <w:t>Attachment 1</w:t>
          </w:r>
          <w:r w:rsidRPr="007D051E">
            <w:t xml:space="preserve"> for further instruction.</w:t>
          </w:r>
        </w:p>
        <w:p w:rsidR="00362647" w:rsidRDefault="00362647"/>
      </w:docPartBody>
    </w:docPart>
    <w:docPart>
      <w:docPartPr>
        <w:name w:val="NS-6*Structure Rem/Demo over H2O"/>
        <w:style w:val="Normal"/>
        <w:category>
          <w:name w:val="Non-Stormwater 6"/>
          <w:gallery w:val="custQuickParts"/>
        </w:category>
        <w:behaviors>
          <w:behavior w:val="content"/>
        </w:behaviors>
        <w:guid w:val="{B3D91BDB-5306-48F0-9346-4285EC5E3E00}"/>
      </w:docPartPr>
      <w:docPartBody>
        <w:p w:rsidR="00362647" w:rsidRDefault="00362647" w:rsidP="00C2351D">
          <w:pPr>
            <w:spacing w:line="259" w:lineRule="auto"/>
          </w:pPr>
          <w:r>
            <w:t>NS-6</w:t>
          </w:r>
          <w:r>
            <w:tab/>
            <w:t>Structure Demolition/Removal Over or Adjacent to Water</w:t>
          </w:r>
        </w:p>
        <w:p w:rsidR="00362647" w:rsidRPr="001C5CA7" w:rsidRDefault="00362647" w:rsidP="001C5CA7">
          <w:pPr>
            <w:pStyle w:val="SWPPPText"/>
          </w:pPr>
          <w:r>
            <w:t xml:space="preserve">Structure demolition and/or removal over or adjacent to water </w:t>
          </w:r>
          <w:r w:rsidRPr="009719C3">
            <w:t xml:space="preserve">will be utilized on this project and the relevant summary sheets from the EPCM can be found in </w:t>
          </w:r>
          <w:r w:rsidRPr="009719C3">
            <w:rPr>
              <w:highlight w:val="lightGray"/>
            </w:rPr>
            <w:t>Attachment 1</w:t>
          </w:r>
          <w:r w:rsidRPr="009719C3">
            <w:t xml:space="preserve"> for further instruction.</w:t>
          </w:r>
        </w:p>
        <w:p w:rsidR="00362647" w:rsidRDefault="00362647"/>
      </w:docPartBody>
    </w:docPart>
    <w:docPart>
      <w:docPartPr>
        <w:name w:val="NS-7*Material"/>
        <w:style w:val="Normal"/>
        <w:category>
          <w:name w:val="Non-Stormwater 7"/>
          <w:gallery w:val="custQuickParts"/>
        </w:category>
        <w:behaviors>
          <w:behavior w:val="content"/>
        </w:behaviors>
        <w:guid w:val="{AFDBA022-A035-42B1-A82B-589910B5F40A}"/>
      </w:docPartPr>
      <w:docPartBody>
        <w:p w:rsidR="00362647" w:rsidRDefault="00362647" w:rsidP="00C2351D">
          <w:pPr>
            <w:spacing w:line="259" w:lineRule="auto"/>
          </w:pPr>
          <w:r>
            <w:t>NS-7</w:t>
          </w:r>
          <w:r>
            <w:tab/>
            <w:t>Material and Equipment Use Over Watercourses</w:t>
          </w:r>
        </w:p>
        <w:p w:rsidR="00362647" w:rsidRDefault="00362647" w:rsidP="00C2351D">
          <w:pPr>
            <w:spacing w:line="259" w:lineRule="auto"/>
          </w:pPr>
          <w:r>
            <w:t xml:space="preserve">Material and equipment use over watercourses </w:t>
          </w:r>
          <w:r w:rsidRPr="000C4A12">
            <w:t xml:space="preserve">will be utilized on this project and the relevant summary sheets from the EPCM can be found in </w:t>
          </w:r>
          <w:r w:rsidRPr="000C4A12">
            <w:rPr>
              <w:highlight w:val="lightGray"/>
            </w:rPr>
            <w:t>Attachment 1</w:t>
          </w:r>
          <w:r w:rsidRPr="000C4A12">
            <w:t xml:space="preserve"> for further instruction.</w:t>
          </w:r>
        </w:p>
        <w:p w:rsidR="00362647" w:rsidRDefault="00362647"/>
      </w:docPartBody>
    </w:docPart>
    <w:docPart>
      <w:docPartPr>
        <w:name w:val="WM-1*Solid Waste"/>
        <w:style w:val="8AE0FEAC5BD54206A0D3AC65809F7832"/>
        <w:category>
          <w:name w:val="Waste Management 1"/>
          <w:gallery w:val="custQuickParts"/>
        </w:category>
        <w:behaviors>
          <w:behavior w:val="content"/>
        </w:behaviors>
        <w:guid w:val="{A711AB29-68B2-4D23-9187-41A3EE047286}"/>
      </w:docPartPr>
      <w:docPartBody>
        <w:p w:rsidR="00362647" w:rsidRDefault="00362647" w:rsidP="000219D4">
          <w:pPr>
            <w:pStyle w:val="8AE0FEAC5BD54206A0D3AC65809F7832"/>
          </w:pPr>
          <w:r>
            <w:t>WM-1</w:t>
          </w:r>
          <w:r>
            <w:tab/>
            <w:t>Solid Waste Management</w:t>
          </w:r>
        </w:p>
        <w:p w:rsidR="00362647" w:rsidRDefault="00362647" w:rsidP="001F2A48">
          <w:pPr>
            <w:pStyle w:val="0E2D665D682D4ABB8476F4C3511358C5"/>
          </w:pPr>
          <w:r>
            <w:t xml:space="preserve">Solid waste management practices </w:t>
          </w:r>
          <w:r w:rsidRPr="001F2A48">
            <w:t xml:space="preserve">will be utilized on this project and the relevant summary sheets from the EPCM can be found in </w:t>
          </w:r>
          <w:r w:rsidRPr="001F2A48">
            <w:rPr>
              <w:highlight w:val="lightGray"/>
            </w:rPr>
            <w:t>Attachment 1</w:t>
          </w:r>
          <w:r w:rsidRPr="001F2A48">
            <w:t xml:space="preserve"> for further instruction.</w:t>
          </w:r>
        </w:p>
        <w:p w:rsidR="00362647" w:rsidRDefault="00362647"/>
      </w:docPartBody>
    </w:docPart>
    <w:docPart>
      <w:docPartPr>
        <w:name w:val="WM-2*Hazardous Waste Management"/>
        <w:style w:val="Normal"/>
        <w:category>
          <w:name w:val="Waste Management 2"/>
          <w:gallery w:val="custQuickParts"/>
        </w:category>
        <w:behaviors>
          <w:behavior w:val="content"/>
        </w:behaviors>
        <w:guid w:val="{1FB1F60D-AE7E-4AFC-B383-9C3E1826BCDE}"/>
      </w:docPartPr>
      <w:docPartBody>
        <w:p w:rsidR="00362647" w:rsidRDefault="00362647" w:rsidP="00C2351D">
          <w:pPr>
            <w:tabs>
              <w:tab w:val="num" w:pos="1440"/>
            </w:tabs>
            <w:spacing w:line="259" w:lineRule="auto"/>
            <w:rPr>
              <w:rFonts w:eastAsia="Times New Roman" w:cs="Times New Roman"/>
              <w:b/>
            </w:rPr>
          </w:pPr>
          <w:r>
            <w:t>WM-2</w:t>
          </w:r>
          <w:r>
            <w:tab/>
            <w:t>Hazardous Waste Management</w:t>
          </w:r>
        </w:p>
        <w:p w:rsidR="00362647" w:rsidRDefault="00362647" w:rsidP="005F13DE">
          <w:pPr>
            <w:pStyle w:val="SWPPPText"/>
          </w:pPr>
          <w:r>
            <w:rPr>
              <w:rFonts w:asciiTheme="minorHAnsi" w:hAnsiTheme="minorHAnsi"/>
            </w:rPr>
            <w:t xml:space="preserve">Hazardous waste management practices </w:t>
          </w:r>
          <w:r w:rsidRPr="005F4969">
            <w:rPr>
              <w:rFonts w:asciiTheme="minorHAnsi" w:hAnsiTheme="minorHAnsi"/>
            </w:rPr>
            <w:t xml:space="preserve">will be utilized on this project and the relevant summary sheets from the EPCM can be found in </w:t>
          </w:r>
          <w:r w:rsidRPr="005F4969">
            <w:rPr>
              <w:rFonts w:asciiTheme="minorHAnsi" w:hAnsiTheme="minorHAnsi"/>
              <w:highlight w:val="lightGray"/>
            </w:rPr>
            <w:t>Attachment 1</w:t>
          </w:r>
          <w:r w:rsidRPr="005F4969">
            <w:rPr>
              <w:rFonts w:asciiTheme="minorHAnsi" w:hAnsiTheme="minorHAnsi"/>
            </w:rPr>
            <w:t xml:space="preserve"> for further instruction.</w:t>
          </w:r>
        </w:p>
        <w:p w:rsidR="00362647" w:rsidRDefault="00362647"/>
      </w:docPartBody>
    </w:docPart>
    <w:docPart>
      <w:docPartPr>
        <w:name w:val="WM-3*Contaminated"/>
        <w:style w:val="8AE0FEAC5BD54206A0D3AC65809F7832"/>
        <w:category>
          <w:name w:val="Waste Management 3"/>
          <w:gallery w:val="custQuickParts"/>
        </w:category>
        <w:behaviors>
          <w:behavior w:val="content"/>
        </w:behaviors>
        <w:guid w:val="{9A5118BF-3662-4BB3-9727-4F7E22397B47}"/>
      </w:docPartPr>
      <w:docPartBody>
        <w:p w:rsidR="00362647" w:rsidRDefault="00362647" w:rsidP="000219D4">
          <w:pPr>
            <w:pStyle w:val="8AE0FEAC5BD54206A0D3AC65809F7832"/>
          </w:pPr>
          <w:r>
            <w:t>WM-3</w:t>
          </w:r>
          <w:r>
            <w:tab/>
            <w:t>Contaminated Soil Management</w:t>
          </w:r>
        </w:p>
        <w:p w:rsidR="00362647" w:rsidRDefault="00362647" w:rsidP="009B3543">
          <w:pPr>
            <w:pStyle w:val="SWPPPText"/>
          </w:pPr>
          <w:r>
            <w:t xml:space="preserve">Contaminated soil management practices </w:t>
          </w:r>
          <w:r w:rsidRPr="009B57AB">
            <w:t xml:space="preserve">will be utilized on this project and the relevant summary sheets from the EPCM can be found in </w:t>
          </w:r>
          <w:r w:rsidRPr="009B57AB">
            <w:rPr>
              <w:highlight w:val="lightGray"/>
            </w:rPr>
            <w:t>Attachment 1</w:t>
          </w:r>
          <w:r w:rsidRPr="009B57AB">
            <w:t xml:space="preserve"> for further instruction.</w:t>
          </w:r>
        </w:p>
        <w:p w:rsidR="00362647" w:rsidRDefault="00362647"/>
      </w:docPartBody>
    </w:docPart>
    <w:docPart>
      <w:docPartPr>
        <w:name w:val="WM-4*Concrete Waste Mangement"/>
        <w:style w:val="8AE0FEAC5BD54206A0D3AC65809F7832"/>
        <w:category>
          <w:name w:val="Waste Management 4"/>
          <w:gallery w:val="custQuickParts"/>
        </w:category>
        <w:behaviors>
          <w:behavior w:val="content"/>
        </w:behaviors>
        <w:guid w:val="{1256C0FE-416C-43B6-9402-D54B04FC33C8}"/>
      </w:docPartPr>
      <w:docPartBody>
        <w:p w:rsidR="00362647" w:rsidRDefault="00362647" w:rsidP="000219D4">
          <w:pPr>
            <w:pStyle w:val="8AE0FEAC5BD54206A0D3AC65809F7832"/>
          </w:pPr>
          <w:r>
            <w:t>WM-4</w:t>
          </w:r>
          <w:r>
            <w:tab/>
            <w:t>Concrete Waste Management</w:t>
          </w:r>
        </w:p>
        <w:p w:rsidR="00362647" w:rsidRDefault="00362647" w:rsidP="009B3543">
          <w:pPr>
            <w:pStyle w:val="SWPPPText"/>
          </w:pPr>
          <w:r>
            <w:t xml:space="preserve">Concrete waste management practices </w:t>
          </w:r>
          <w:r w:rsidRPr="003578DA">
            <w:t xml:space="preserve">will be utilized on this project and the relevant summary sheets from the EPCM can be found in </w:t>
          </w:r>
          <w:r w:rsidRPr="003578DA">
            <w:rPr>
              <w:highlight w:val="lightGray"/>
            </w:rPr>
            <w:t>Attachment 1</w:t>
          </w:r>
          <w:r w:rsidRPr="003578DA">
            <w:t xml:space="preserve"> for further instruction.</w:t>
          </w:r>
        </w:p>
        <w:p w:rsidR="00362647" w:rsidRDefault="00362647"/>
      </w:docPartBody>
    </w:docPart>
    <w:docPart>
      <w:docPartPr>
        <w:name w:val="WM-5*Liquid Waste Management"/>
        <w:style w:val="0E2D665D682D4ABB8476F4C3511358C5"/>
        <w:category>
          <w:name w:val="Waste Management 5"/>
          <w:gallery w:val="custQuickParts"/>
        </w:category>
        <w:behaviors>
          <w:behavior w:val="content"/>
        </w:behaviors>
        <w:guid w:val="{58E637B1-489E-435B-B3A6-BCAC6E8A5CF8}"/>
      </w:docPartPr>
      <w:docPartBody>
        <w:p w:rsidR="00362647" w:rsidRDefault="00362647" w:rsidP="000219D4">
          <w:pPr>
            <w:pStyle w:val="0E2D665D682D4ABB8476F4C3511358C5"/>
          </w:pPr>
          <w:r>
            <w:t>WM-5</w:t>
          </w:r>
          <w:r>
            <w:tab/>
            <w:t>Liquid Waste Management</w:t>
          </w:r>
        </w:p>
        <w:p w:rsidR="00362647" w:rsidRDefault="00362647" w:rsidP="000219D4">
          <w:pPr>
            <w:pStyle w:val="0E2D665D682D4ABB8476F4C3511358C5"/>
          </w:pPr>
          <w:r>
            <w:t xml:space="preserve">Liquid waste management procedures </w:t>
          </w:r>
          <w:r w:rsidRPr="00FA0868">
            <w:t xml:space="preserve">will be utilized on this project and the relevant summary sheets from the EPCM can be found in </w:t>
          </w:r>
          <w:r w:rsidRPr="00FA0868">
            <w:rPr>
              <w:highlight w:val="lightGray"/>
            </w:rPr>
            <w:t>Attachment 1</w:t>
          </w:r>
          <w:r w:rsidRPr="00FA0868">
            <w:t xml:space="preserve"> for further instruction.</w:t>
          </w:r>
        </w:p>
        <w:p w:rsidR="00362647" w:rsidRDefault="00362647"/>
      </w:docPartBody>
    </w:docPart>
    <w:docPart>
      <w:docPartPr>
        <w:name w:val="ADEQ ¼ Mile of Imp/Not-Atta/OAW"/>
        <w:style w:val="SWPPP Text"/>
        <w:category>
          <w:name w:val="Inspection Frequency--Options"/>
          <w:gallery w:val="custom5"/>
        </w:category>
        <w:behaviors>
          <w:behavior w:val="content"/>
        </w:behaviors>
        <w:guid w:val="{B05CCB7B-A566-45E5-B8C5-8026846F3F9C}"/>
      </w:docPartPr>
      <w:docPartBody>
        <w:p w:rsidR="00362647" w:rsidRDefault="00362647" w:rsidP="00255FD4">
          <w:pPr>
            <w:pStyle w:val="SWPPPText"/>
          </w:pPr>
          <w:r w:rsidRPr="00E84CDA">
            <w:t xml:space="preserve">Because a portion of this construction site is within 1/4 mile of an </w:t>
          </w:r>
          <w:r>
            <w:t>I</w:t>
          </w:r>
          <w:r w:rsidRPr="00E84CDA">
            <w:t xml:space="preserve">mpaired </w:t>
          </w:r>
          <w:r>
            <w:t xml:space="preserve">or Not Attaining </w:t>
          </w:r>
          <w:r w:rsidRPr="00E84CDA">
            <w:t>water or OAW, the ECC will inspect the site at least once every 7 calendar days.</w:t>
          </w:r>
        </w:p>
        <w:p w:rsidR="00362647" w:rsidRDefault="00362647"/>
      </w:docPartBody>
    </w:docPart>
    <w:docPart>
      <w:docPartPr>
        <w:name w:val="ADEQ Reduced Inspection-Monthly"/>
        <w:style w:val="SWPPP Text"/>
        <w:category>
          <w:name w:val="Inspection Frequency--Options"/>
          <w:gallery w:val="custom5"/>
        </w:category>
        <w:behaviors>
          <w:behavior w:val="content"/>
        </w:behaviors>
        <w:guid w:val="{6A920192-F07D-4C9C-8F52-6557150499BF}"/>
      </w:docPartPr>
      <w:docPartBody>
        <w:p w:rsidR="00362647" w:rsidRDefault="00362647" w:rsidP="0062586E">
          <w:pPr>
            <w:pStyle w:val="SWPPPText"/>
          </w:pPr>
          <w:r w:rsidRPr="00E84CDA">
            <w:t>A reduced inspection will be used for this project due to the fact the entire site has been temporarily stabilized, discharges are unlikely based on seasonal rainfall patterns, or runoff is unlikely due to winter conditions (e.g.,</w:t>
          </w:r>
          <w:r>
            <w:t> </w:t>
          </w:r>
          <w:r w:rsidRPr="00E84CDA">
            <w:t>site is covered with snow, ice, or frozen ground exists).</w:t>
          </w:r>
          <w:r w:rsidRPr="0062586E">
            <w:t xml:space="preserve"> The site will be inspected at least once per month (but not within 14-calendar days of the previous inspection); and before an anticipated storm event; and within 24-hours of each storm event producing 0.25 inches or more of rain in 24 hours, including when there are multiple smaller storms that each produce less than 0.25 inches, but overall accumulation is more than 0.25 inches in a 24-hour period, the ECC shall conduct an inspection within 24-hours after each occurrence of 0.25 inches of rain within 24-hours, throughout the remainder of the storm.</w:t>
          </w:r>
        </w:p>
        <w:p w:rsidR="00362647" w:rsidRDefault="00362647"/>
      </w:docPartBody>
    </w:docPart>
    <w:docPart>
      <w:docPartPr>
        <w:name w:val="EPA Reduced Inspection-Stabilize"/>
        <w:style w:val="SWPPP Text"/>
        <w:category>
          <w:name w:val="Inspection Frequency--Options"/>
          <w:gallery w:val="custom5"/>
        </w:category>
        <w:behaviors>
          <w:behavior w:val="content"/>
        </w:behaviors>
        <w:guid w:val="{E6DEC4BF-CE15-431F-A7F8-DFF4949F845C}"/>
      </w:docPartPr>
      <w:docPartBody>
        <w:p w:rsidR="00362647" w:rsidRDefault="00362647" w:rsidP="00C2225E">
          <w:pPr>
            <w:pStyle w:val="SWPPPText"/>
          </w:pPr>
          <w:r w:rsidRPr="00C2225E">
            <w:t>An inspection will occur twice per month for the first month, no more than 14 calendar days apart, then once per month until permit coverage is terminated in any area of the site where stabilization has been completed in accordance with the EPA-CGP. If construction activity resumes in this portion of the site at a later date, the inspection frequency immediately increases to that required by the EPA-CGP.</w:t>
          </w:r>
        </w:p>
        <w:p w:rsidR="00362647" w:rsidRDefault="00362647"/>
      </w:docPartBody>
    </w:docPart>
    <w:docPart>
      <w:docPartPr>
        <w:name w:val="EPA Reduc Inspec-Stabiliz Linear"/>
        <w:style w:val="SWPPP Text"/>
        <w:category>
          <w:name w:val="Inspection Frequency--Options"/>
          <w:gallery w:val="custom5"/>
        </w:category>
        <w:behaviors>
          <w:behavior w:val="content"/>
        </w:behaviors>
        <w:guid w:val="{80C05FF5-CCE4-4DCE-B74E-C9F3BE1C8500}"/>
      </w:docPartPr>
      <w:docPartBody>
        <w:p w:rsidR="00362647" w:rsidRDefault="00362647" w:rsidP="0087000F">
          <w:pPr>
            <w:pStyle w:val="SWPPPText"/>
          </w:pPr>
          <w:r w:rsidRPr="00783368">
            <w:t>A reduced inspection schedule will be used for this project since it is a  “linear construction site” where disturbed portions have undergone final stabilization at the same time active construction continues on others. An inspection will occur twice per month for the first month, no more than 14 calendar days apart, in any area of the site where stabilization steps have been completed in accordance to the EPA-CGP. After the first month, an inspection will occur within 24 hours of a storm event that produces 0.25 inches of rain or more within a 24-hour period, or within 24 hours of a snowmelt discharge from a storm event that produces 3.25 inches or more of snow within a 24-hour period. If there are no issues or evidence of stabilization problems, further inspections may be suspended. If “wash-out” of stabilization materials and/or sediment is observed, following re-stabilization, inspections must resume at the inspection frequency required in the EPA-CGP. Inspections must continue until final stabilization is visually confirmed following a storm event that produces 0.25 inches of rain or more within a 24-hour period</w:t>
          </w:r>
          <w:r>
            <w:t>.</w:t>
          </w:r>
        </w:p>
        <w:p w:rsidR="00362647" w:rsidRDefault="00362647"/>
      </w:docPartBody>
    </w:docPart>
    <w:docPart>
      <w:docPartPr>
        <w:name w:val="EPA/ADEQ Reduced Inspection-Froz"/>
        <w:style w:val="SWPPP Text"/>
        <w:category>
          <w:name w:val="Inspection Frequency--Options"/>
          <w:gallery w:val="custom5"/>
        </w:category>
        <w:behaviors>
          <w:behavior w:val="content"/>
        </w:behaviors>
        <w:guid w:val="{FB0E5724-93AC-4796-8991-8668012C5DB9}"/>
      </w:docPartPr>
      <w:docPartBody>
        <w:p w:rsidR="00362647" w:rsidRDefault="00362647" w:rsidP="00CB17D9">
          <w:pPr>
            <w:pStyle w:val="SWPPPText"/>
          </w:pPr>
          <w:r>
            <w:t xml:space="preserve">A reduced inspection schedule will be used for this project due to frozen conditions on site. The beginning and ending dates of the frozen period are from </w:t>
          </w:r>
          <w:sdt>
            <w:sdtPr>
              <w:rPr>
                <w:rStyle w:val="SWPPPBodyText"/>
              </w:rPr>
              <w:alias w:val="Freeze Start Date"/>
              <w:tag w:val="Freeze Start Date"/>
              <w:id w:val="1993593974"/>
              <w:lock w:val="sdtLocked"/>
              <w:placeholder>
                <w:docPart w:val="DefaultPlaceholder_-1854013437"/>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Pr="00CB17D9">
                <w:rPr>
                  <w:rStyle w:val="PlaceholderText"/>
                </w:rPr>
                <w:t>[Insert freeze start date]</w:t>
              </w:r>
            </w:sdtContent>
          </w:sdt>
          <w:r>
            <w:t xml:space="preserve"> to </w:t>
          </w:r>
          <w:sdt>
            <w:sdtPr>
              <w:rPr>
                <w:rStyle w:val="SWPPPBodyText"/>
              </w:rPr>
              <w:alias w:val="Freeze End date"/>
              <w:tag w:val="Freeze End date"/>
              <w:id w:val="-1849016350"/>
              <w:lock w:val="sdtLocked"/>
              <w:placeholder>
                <w:docPart w:val="DefaultPlaceholder_-1854013437"/>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Pr="00CB17D9">
                <w:rPr>
                  <w:rStyle w:val="PlaceholderText"/>
                </w:rPr>
                <w:t>[Insert freeze end date]</w:t>
              </w:r>
            </w:sdtContent>
          </w:sdt>
          <w:r>
            <w:t>.</w:t>
          </w:r>
        </w:p>
        <w:p w:rsidR="00362647" w:rsidRDefault="00362647" w:rsidP="00CB17D9">
          <w:pPr>
            <w:pStyle w:val="SWPPPText"/>
          </w:pPr>
          <w:r>
            <w:t>During frozen conditions where construction activity is suspended, inspections will be suspended until thawing conditions provided that discharges are unlikely due to continuous frozen conditions that are likely to continue on site for at least 3 months based on historic seasonal averages, land disturbances have been suspended, and all disturbed areas of the site have been stabilized in accordance to the applicable CGP(s).</w:t>
          </w:r>
        </w:p>
        <w:p w:rsidR="00362647" w:rsidRDefault="00362647" w:rsidP="00CB17D9">
          <w:pPr>
            <w:pStyle w:val="SWPPPText"/>
          </w:pPr>
          <w:r>
            <w:t>For construction activities that will take place during frozen conditions, inspections will occur once a month provided that discharges are unlikely due to continuous frozen conditions that are likely to continue on site for at least 3 months based on historic seasonal averages and, except for areas in which active construction is taking place, disturbed areas of the site have been stabilized in accordance with the applicable CGP(s).</w:t>
          </w:r>
        </w:p>
        <w:p w:rsidR="00362647" w:rsidRDefault="00362647"/>
      </w:docPartBody>
    </w:docPart>
    <w:docPart>
      <w:docPartPr>
        <w:name w:val="EPA Routine Inspection--14 Days"/>
        <w:style w:val="SWPPP Text"/>
        <w:category>
          <w:name w:val="Inspection Frequency--Options"/>
          <w:gallery w:val="custom5"/>
        </w:category>
        <w:behaviors>
          <w:behavior w:val="content"/>
        </w:behaviors>
        <w:guid w:val="{E9AB04AB-4D21-4C1C-B1AD-A6D6C18F4E7C}"/>
      </w:docPartPr>
      <w:docPartBody>
        <w:p w:rsidR="00362647" w:rsidRDefault="00362647" w:rsidP="009F4194">
          <w:pPr>
            <w:pStyle w:val="SWPPPText"/>
          </w:pPr>
          <w:r w:rsidRPr="009F4194">
            <w:t>A routine inspection will occur at least once every 14 calendar days, and also within 24 hours of each storm event of 0.25 inch or greater of rain in 24 hours and each discharge caused by snowmelt from a storm event that produces 3.25 inches or more of snow within a 24-hour period. Additional snowmelt inspections are only required if following the discharge from the first snowmelt, there is a discharge from a separate storm event that produces 3.25 inches or more of snow.</w:t>
          </w:r>
        </w:p>
        <w:p w:rsidR="00362647" w:rsidRDefault="00362647"/>
      </w:docPartBody>
    </w:docPart>
    <w:docPart>
      <w:docPartPr>
        <w:name w:val="42B5A3050A0546AFB4E91AA2C0EC5639"/>
        <w:category>
          <w:name w:val="General"/>
          <w:gallery w:val="placeholder"/>
        </w:category>
        <w:types>
          <w:type w:val="bbPlcHdr"/>
        </w:types>
        <w:behaviors>
          <w:behavior w:val="content"/>
        </w:behaviors>
        <w:guid w:val="{4D8506AE-DA3F-4890-9A73-560C51930DCB}"/>
      </w:docPartPr>
      <w:docPartBody>
        <w:p w:rsidR="00362647" w:rsidRDefault="00362647" w:rsidP="00362647">
          <w:pPr>
            <w:pStyle w:val="42B5A3050A0546AFB4E91AA2C0EC56391"/>
          </w:pPr>
          <w:r w:rsidRPr="00D606D3">
            <w:rPr>
              <w:rStyle w:val="PlaceholderText"/>
            </w:rPr>
            <w:t>[Insert dry period start date]</w:t>
          </w:r>
        </w:p>
      </w:docPartBody>
    </w:docPart>
    <w:docPart>
      <w:docPartPr>
        <w:name w:val="5618E6477B8541B784A4A6793F304393"/>
        <w:category>
          <w:name w:val="General"/>
          <w:gallery w:val="placeholder"/>
        </w:category>
        <w:types>
          <w:type w:val="bbPlcHdr"/>
        </w:types>
        <w:behaviors>
          <w:behavior w:val="content"/>
        </w:behaviors>
        <w:guid w:val="{E9A3B6C7-D52D-4294-B636-6EBDFF825A70}"/>
      </w:docPartPr>
      <w:docPartBody>
        <w:p w:rsidR="00362647" w:rsidRDefault="00362647" w:rsidP="00362647">
          <w:pPr>
            <w:pStyle w:val="5618E6477B8541B784A4A6793F3043931"/>
          </w:pPr>
          <w:r w:rsidRPr="00D606D3">
            <w:rPr>
              <w:rStyle w:val="PlaceholderText"/>
            </w:rPr>
            <w:t>[Insert dry period end date]</w:t>
          </w:r>
        </w:p>
      </w:docPartBody>
    </w:docPart>
    <w:docPart>
      <w:docPartPr>
        <w:name w:val="ADEQ Inspect-Arid,Semi-Arid,Drou"/>
        <w:style w:val="SWPPP Text"/>
        <w:category>
          <w:name w:val="Inspection Frequency--Options"/>
          <w:gallery w:val="custom5"/>
        </w:category>
        <w:behaviors>
          <w:behavior w:val="content"/>
        </w:behaviors>
        <w:guid w:val="{0BFB4B2A-C7BC-4A0E-B733-57A16FCC3AED}"/>
      </w:docPartPr>
      <w:docPartBody>
        <w:p w:rsidR="00362647" w:rsidRDefault="00362647" w:rsidP="00D606D3">
          <w:pPr>
            <w:pStyle w:val="SWPPPText"/>
          </w:pPr>
          <w:r>
            <w:t xml:space="preserve">A reduced inspection schedule will be used for this project due to arid, semi-arid, or drought-stricken conditions on site. The beginning and ending dates of the seasonally dry period are from </w:t>
          </w:r>
          <w:sdt>
            <w:sdtPr>
              <w:rPr>
                <w:rStyle w:val="SWPPPBodyText"/>
              </w:rPr>
              <w:alias w:val="Dry Period Start Date"/>
              <w:tag w:val="Dry Period Start Date"/>
              <w:id w:val="1453433720"/>
              <w:lock w:val="sdtLocked"/>
              <w:placeholder>
                <w:docPart w:val="42B5A3050A0546AFB4E91AA2C0EC5639"/>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Pr="00D606D3">
                <w:rPr>
                  <w:rStyle w:val="PlaceholderText"/>
                </w:rPr>
                <w:t>[Insert dry period start date]</w:t>
              </w:r>
            </w:sdtContent>
          </w:sdt>
          <w:r>
            <w:t xml:space="preserve"> to </w:t>
          </w:r>
          <w:sdt>
            <w:sdtPr>
              <w:rPr>
                <w:rStyle w:val="SWPPPBodyText"/>
              </w:rPr>
              <w:alias w:val="Dry Period End Date"/>
              <w:tag w:val="Dry Period End Date"/>
              <w:id w:val="934787593"/>
              <w:lock w:val="sdtLocked"/>
              <w:placeholder>
                <w:docPart w:val="5618E6477B8541B784A4A6793F304393"/>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Pr="00D606D3">
                <w:rPr>
                  <w:rStyle w:val="PlaceholderText"/>
                </w:rPr>
                <w:t>[Insert dry period end date]</w:t>
              </w:r>
            </w:sdtContent>
          </w:sdt>
          <w:r>
            <w:t>.</w:t>
          </w:r>
        </w:p>
        <w:p w:rsidR="00362647" w:rsidRDefault="00362647" w:rsidP="00D606D3">
          <w:pPr>
            <w:pStyle w:val="SWPPPText"/>
          </w:pPr>
          <w:r>
            <w:t>Inspections will occur once per month and within 24-hours of the occurrence of a storm event that produces 0.25 inches or greater of rain within a 24-hour period, throughout the duration of the storm event.</w:t>
          </w:r>
        </w:p>
        <w:p w:rsidR="00362647" w:rsidRDefault="00362647"/>
      </w:docPartBody>
    </w:docPart>
    <w:docPart>
      <w:docPartPr>
        <w:name w:val="EPA (Tier 2, 2.5, or 3) Inspect"/>
        <w:style w:val="Normal"/>
        <w:category>
          <w:name w:val="Inspection Frequency--Options"/>
          <w:gallery w:val="custom5"/>
        </w:category>
        <w:behaviors>
          <w:behavior w:val="content"/>
        </w:behaviors>
        <w:guid w:val="{112B0C1E-47CA-4705-B6B7-8F50DA40CD8C}"/>
      </w:docPartPr>
      <w:docPartBody>
        <w:p w:rsidR="00362647" w:rsidRPr="00D6426E" w:rsidRDefault="00362647" w:rsidP="00E34D72">
          <w:pPr>
            <w:rPr>
              <w:rStyle w:val="SWPPPBodyText"/>
              <w:rFonts w:eastAsiaTheme="minorEastAsia"/>
            </w:rPr>
          </w:pPr>
          <w:r w:rsidRPr="00D6426E">
            <w:rPr>
              <w:rStyle w:val="SWPPPBodyText"/>
              <w:rFonts w:eastAsiaTheme="minorEastAsia"/>
            </w:rPr>
            <w:t>The site will be inspected a minimum of once within 7 calendar days, and within 24 hours of the occurrence of a storm event that produces of 0.25 inches or more of rain within a 24-hour period, or within 24 hours of a snowmelt discharge from a storm event that produces 3.25 inches or more of snow within a 24-hour period.</w:t>
          </w:r>
        </w:p>
        <w:p w:rsidR="00362647" w:rsidRDefault="00362647"/>
      </w:docPartBody>
    </w:docPart>
    <w:docPart>
      <w:docPartPr>
        <w:name w:val="ADEQ Inactive/Unstaffed Sites"/>
        <w:style w:val="Normal"/>
        <w:category>
          <w:name w:val="Inspection Frequency--Options"/>
          <w:gallery w:val="custom5"/>
        </w:category>
        <w:behaviors>
          <w:behavior w:val="content"/>
        </w:behaviors>
        <w:guid w:val="{E212C252-BB3E-4E64-BFC4-5A893F712892}"/>
      </w:docPartPr>
      <w:docPartBody>
        <w:p w:rsidR="00E92498" w:rsidRDefault="00E92498" w:rsidP="00F11943">
          <w:pPr>
            <w:spacing w:line="259" w:lineRule="auto"/>
          </w:pPr>
          <w:r>
            <w:t>ADOT Guidance: Inactive and unstaffed sites within ¼ mile of an Impaired or Not-Attaining water or OAW are not eligible for this reduced inspection frequency unless they have undergone temporary stabilization.</w:t>
          </w:r>
        </w:p>
        <w:p w:rsidR="00E92498" w:rsidRDefault="00E92498" w:rsidP="00F11943">
          <w:pPr>
            <w:spacing w:line="259" w:lineRule="auto"/>
          </w:pPr>
          <w:r>
            <w:t xml:space="preserve">Because this project has become inactive and unstaffed </w:t>
          </w:r>
          <w:r w:rsidRPr="00DD208E">
            <w:t xml:space="preserve">between </w:t>
          </w:r>
          <w:sdt>
            <w:sdtPr>
              <w:alias w:val="Inactive/Unstaffed Start Date"/>
              <w:tag w:val="Inactive/Unstaffed Start Date"/>
              <w:id w:val="709919518"/>
              <w:lock w:val="sdtLocked"/>
              <w:placeholder>
                <w:docPart w:val="DefaultPlaceholder_-1854013437"/>
              </w:placeholder>
              <w:date>
                <w:dateFormat w:val="M/d/yyyy"/>
                <w:lid w:val="en-US"/>
                <w:storeMappedDataAs w:val="dateTime"/>
                <w:calendar w:val="gregorian"/>
              </w:date>
            </w:sdtPr>
            <w:sdtEndPr/>
            <w:sdtContent>
              <w:r w:rsidRPr="000F4FD4">
                <w:rPr>
                  <w:b/>
                  <w:bCs/>
                  <w:color w:val="3A7C22" w:themeColor="accent6" w:themeShade="BF"/>
                </w:rPr>
                <w:t>[Insert start date]</w:t>
              </w:r>
            </w:sdtContent>
          </w:sdt>
          <w:r w:rsidRPr="00DD208E">
            <w:t xml:space="preserve"> to </w:t>
          </w:r>
          <w:sdt>
            <w:sdtPr>
              <w:alias w:val="Inactive/Unstaffed End Date"/>
              <w:tag w:val="Inactive/Unstaffed End Date"/>
              <w:id w:val="-1199929776"/>
              <w:lock w:val="sdtLocked"/>
              <w:placeholder>
                <w:docPart w:val="DefaultPlaceholder_-1854013437"/>
              </w:placeholder>
              <w:date>
                <w:dateFormat w:val="M/d/yyyy"/>
                <w:lid w:val="en-US"/>
                <w:storeMappedDataAs w:val="dateTime"/>
                <w:calendar w:val="gregorian"/>
              </w:date>
            </w:sdtPr>
            <w:sdtEndPr/>
            <w:sdtContent>
              <w:r w:rsidRPr="000F4FD4">
                <w:rPr>
                  <w:b/>
                  <w:bCs/>
                  <w:color w:val="3A7C22" w:themeColor="accent6" w:themeShade="BF"/>
                </w:rPr>
                <w:t>[Insert end date]</w:t>
              </w:r>
            </w:sdtContent>
          </w:sdt>
          <w:r w:rsidRPr="00DD208E">
            <w:t xml:space="preserve"> </w:t>
          </w:r>
          <w:r>
            <w:t>and will therefore have an anticipated period of no construction activity for at least 6 consecutive months, the ECC will comply with the following:</w:t>
          </w:r>
        </w:p>
        <w:p w:rsidR="00E92498" w:rsidRDefault="00E92498" w:rsidP="00F11943">
          <w:pPr>
            <w:spacing w:line="259" w:lineRule="auto"/>
          </w:pPr>
          <w:r>
            <w:t>Immediately before becoming inactive and unstaffed, an inspection will be performed to ensure control measures are operational.</w:t>
          </w:r>
        </w:p>
        <w:p w:rsidR="00E92498" w:rsidRDefault="00E92498" w:rsidP="00F11943">
          <w:pPr>
            <w:spacing w:line="259" w:lineRule="auto"/>
          </w:pPr>
          <w:r>
            <w:t xml:space="preserve">During the time the site is inactive and unstaffed, one inspection must be performed every 6 months </w:t>
          </w:r>
          <w:r w:rsidRPr="00C74BE7">
            <w:t>and not within 3 months of the previous inspection,</w:t>
          </w:r>
          <w:r>
            <w:t xml:space="preserve"> and inspections must also be performed within 24 hours of each storm event of 0.25 inch or greater in 24 hours.</w:t>
          </w:r>
        </w:p>
        <w:p w:rsidR="00E92498" w:rsidRDefault="00E92498" w:rsidP="00F11943">
          <w:pPr>
            <w:spacing w:line="259" w:lineRule="auto"/>
          </w:pPr>
          <w:r>
            <w:t>Control measures must be maintained in operational conditions.</w:t>
          </w:r>
        </w:p>
        <w:p w:rsidR="00E92498" w:rsidRDefault="00E9249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ECA2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F8647F"/>
    <w:multiLevelType w:val="multilevel"/>
    <w:tmpl w:val="295E7966"/>
    <w:styleLink w:val="SWPPPNumbers"/>
    <w:lvl w:ilvl="0">
      <w:start w:val="1"/>
      <w:numFmt w:val="decimal"/>
      <w:pStyle w:val="SWPPPNumList1"/>
      <w:lvlText w:val="%1."/>
      <w:lvlJc w:val="left"/>
      <w:pPr>
        <w:tabs>
          <w:tab w:val="num" w:pos="720"/>
        </w:tabs>
        <w:ind w:left="72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112F7B16"/>
    <w:multiLevelType w:val="multilevel"/>
    <w:tmpl w:val="81C04C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5E11DFA"/>
    <w:multiLevelType w:val="hybridMultilevel"/>
    <w:tmpl w:val="7480D19A"/>
    <w:lvl w:ilvl="0" w:tplc="5A2CD364">
      <w:start w:val="1"/>
      <w:numFmt w:val="bullet"/>
      <w:pStyle w:val="ListBullet2"/>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7C50CC"/>
    <w:multiLevelType w:val="multilevel"/>
    <w:tmpl w:val="B9F0C0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73C058F"/>
    <w:multiLevelType w:val="hybridMultilevel"/>
    <w:tmpl w:val="43A80962"/>
    <w:lvl w:ilvl="0" w:tplc="4E16FA42">
      <w:start w:val="1"/>
      <w:numFmt w:val="bullet"/>
      <w:lvlText w:val=""/>
      <w:lvlJc w:val="left"/>
      <w:pPr>
        <w:ind w:left="720" w:hanging="360"/>
      </w:pPr>
      <w:rPr>
        <w:rFonts w:ascii="Symbol" w:hAnsi="Symbol"/>
        <w:color w:val="auto"/>
      </w:rPr>
    </w:lvl>
    <w:lvl w:ilvl="1" w:tplc="DABAB808">
      <w:start w:val="1"/>
      <w:numFmt w:val="bullet"/>
      <w:lvlText w:val=""/>
      <w:lvlJc w:val="left"/>
      <w:pPr>
        <w:ind w:left="720" w:hanging="360"/>
      </w:pPr>
      <w:rPr>
        <w:rFonts w:ascii="Symbol" w:hAnsi="Symbol"/>
      </w:rPr>
    </w:lvl>
    <w:lvl w:ilvl="2" w:tplc="A126B640">
      <w:start w:val="1"/>
      <w:numFmt w:val="bullet"/>
      <w:lvlText w:val=""/>
      <w:lvlJc w:val="left"/>
      <w:pPr>
        <w:ind w:left="720" w:hanging="360"/>
      </w:pPr>
      <w:rPr>
        <w:rFonts w:ascii="Symbol" w:hAnsi="Symbol"/>
      </w:rPr>
    </w:lvl>
    <w:lvl w:ilvl="3" w:tplc="6C94011C">
      <w:start w:val="1"/>
      <w:numFmt w:val="bullet"/>
      <w:lvlText w:val=""/>
      <w:lvlJc w:val="left"/>
      <w:pPr>
        <w:ind w:left="720" w:hanging="360"/>
      </w:pPr>
      <w:rPr>
        <w:rFonts w:ascii="Symbol" w:hAnsi="Symbol"/>
      </w:rPr>
    </w:lvl>
    <w:lvl w:ilvl="4" w:tplc="EA9C19FA">
      <w:start w:val="1"/>
      <w:numFmt w:val="bullet"/>
      <w:lvlText w:val=""/>
      <w:lvlJc w:val="left"/>
      <w:pPr>
        <w:ind w:left="720" w:hanging="360"/>
      </w:pPr>
      <w:rPr>
        <w:rFonts w:ascii="Symbol" w:hAnsi="Symbol"/>
      </w:rPr>
    </w:lvl>
    <w:lvl w:ilvl="5" w:tplc="F5AE9F50">
      <w:start w:val="1"/>
      <w:numFmt w:val="bullet"/>
      <w:lvlText w:val=""/>
      <w:lvlJc w:val="left"/>
      <w:pPr>
        <w:ind w:left="720" w:hanging="360"/>
      </w:pPr>
      <w:rPr>
        <w:rFonts w:ascii="Symbol" w:hAnsi="Symbol"/>
      </w:rPr>
    </w:lvl>
    <w:lvl w:ilvl="6" w:tplc="417A5248">
      <w:start w:val="1"/>
      <w:numFmt w:val="bullet"/>
      <w:lvlText w:val=""/>
      <w:lvlJc w:val="left"/>
      <w:pPr>
        <w:ind w:left="720" w:hanging="360"/>
      </w:pPr>
      <w:rPr>
        <w:rFonts w:ascii="Symbol" w:hAnsi="Symbol"/>
      </w:rPr>
    </w:lvl>
    <w:lvl w:ilvl="7" w:tplc="2CC02496">
      <w:start w:val="1"/>
      <w:numFmt w:val="bullet"/>
      <w:lvlText w:val=""/>
      <w:lvlJc w:val="left"/>
      <w:pPr>
        <w:ind w:left="720" w:hanging="360"/>
      </w:pPr>
      <w:rPr>
        <w:rFonts w:ascii="Symbol" w:hAnsi="Symbol"/>
      </w:rPr>
    </w:lvl>
    <w:lvl w:ilvl="8" w:tplc="D682BEC6">
      <w:start w:val="1"/>
      <w:numFmt w:val="bullet"/>
      <w:lvlText w:val=""/>
      <w:lvlJc w:val="left"/>
      <w:pPr>
        <w:ind w:left="720" w:hanging="360"/>
      </w:pPr>
      <w:rPr>
        <w:rFonts w:ascii="Symbol" w:hAnsi="Symbol"/>
      </w:rPr>
    </w:lvl>
  </w:abstractNum>
  <w:abstractNum w:abstractNumId="6" w15:restartNumberingAfterBreak="0">
    <w:nsid w:val="20F74DE0"/>
    <w:multiLevelType w:val="multilevel"/>
    <w:tmpl w:val="7D4E87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32B6359"/>
    <w:multiLevelType w:val="multilevel"/>
    <w:tmpl w:val="0F4425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95977CC"/>
    <w:multiLevelType w:val="multilevel"/>
    <w:tmpl w:val="59660CF2"/>
    <w:lvl w:ilvl="0">
      <w:start w:val="1"/>
      <w:numFmt w:val="decimal"/>
      <w:pStyle w:val="859AB313E5B14B72A24DA3D523878836"/>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392211F"/>
    <w:multiLevelType w:val="hybridMultilevel"/>
    <w:tmpl w:val="B1E2E124"/>
    <w:lvl w:ilvl="0" w:tplc="B002D1C8">
      <w:start w:val="1"/>
      <w:numFmt w:val="bullet"/>
      <w:lvlText w:val=""/>
      <w:lvlJc w:val="left"/>
      <w:pPr>
        <w:ind w:left="720" w:hanging="360"/>
      </w:pPr>
      <w:rPr>
        <w:rFonts w:ascii="Symbol" w:hAnsi="Symbol"/>
      </w:rPr>
    </w:lvl>
    <w:lvl w:ilvl="1" w:tplc="65A28A4E">
      <w:start w:val="1"/>
      <w:numFmt w:val="bullet"/>
      <w:lvlText w:val=""/>
      <w:lvlJc w:val="left"/>
      <w:pPr>
        <w:ind w:left="720" w:hanging="360"/>
      </w:pPr>
      <w:rPr>
        <w:rFonts w:ascii="Symbol" w:hAnsi="Symbol"/>
      </w:rPr>
    </w:lvl>
    <w:lvl w:ilvl="2" w:tplc="608E7B9A">
      <w:start w:val="1"/>
      <w:numFmt w:val="bullet"/>
      <w:lvlText w:val=""/>
      <w:lvlJc w:val="left"/>
      <w:pPr>
        <w:ind w:left="720" w:hanging="360"/>
      </w:pPr>
      <w:rPr>
        <w:rFonts w:ascii="Symbol" w:hAnsi="Symbol"/>
      </w:rPr>
    </w:lvl>
    <w:lvl w:ilvl="3" w:tplc="37786FA2">
      <w:start w:val="1"/>
      <w:numFmt w:val="bullet"/>
      <w:lvlText w:val=""/>
      <w:lvlJc w:val="left"/>
      <w:pPr>
        <w:ind w:left="720" w:hanging="360"/>
      </w:pPr>
      <w:rPr>
        <w:rFonts w:ascii="Symbol" w:hAnsi="Symbol"/>
      </w:rPr>
    </w:lvl>
    <w:lvl w:ilvl="4" w:tplc="F8905ECC">
      <w:start w:val="1"/>
      <w:numFmt w:val="bullet"/>
      <w:lvlText w:val=""/>
      <w:lvlJc w:val="left"/>
      <w:pPr>
        <w:ind w:left="720" w:hanging="360"/>
      </w:pPr>
      <w:rPr>
        <w:rFonts w:ascii="Symbol" w:hAnsi="Symbol"/>
      </w:rPr>
    </w:lvl>
    <w:lvl w:ilvl="5" w:tplc="38544156">
      <w:start w:val="1"/>
      <w:numFmt w:val="bullet"/>
      <w:lvlText w:val=""/>
      <w:lvlJc w:val="left"/>
      <w:pPr>
        <w:ind w:left="720" w:hanging="360"/>
      </w:pPr>
      <w:rPr>
        <w:rFonts w:ascii="Symbol" w:hAnsi="Symbol"/>
      </w:rPr>
    </w:lvl>
    <w:lvl w:ilvl="6" w:tplc="FF283E84">
      <w:start w:val="1"/>
      <w:numFmt w:val="bullet"/>
      <w:lvlText w:val=""/>
      <w:lvlJc w:val="left"/>
      <w:pPr>
        <w:ind w:left="720" w:hanging="360"/>
      </w:pPr>
      <w:rPr>
        <w:rFonts w:ascii="Symbol" w:hAnsi="Symbol"/>
      </w:rPr>
    </w:lvl>
    <w:lvl w:ilvl="7" w:tplc="98EC362A">
      <w:start w:val="1"/>
      <w:numFmt w:val="bullet"/>
      <w:lvlText w:val=""/>
      <w:lvlJc w:val="left"/>
      <w:pPr>
        <w:ind w:left="720" w:hanging="360"/>
      </w:pPr>
      <w:rPr>
        <w:rFonts w:ascii="Symbol" w:hAnsi="Symbol"/>
      </w:rPr>
    </w:lvl>
    <w:lvl w:ilvl="8" w:tplc="72C8C418">
      <w:start w:val="1"/>
      <w:numFmt w:val="bullet"/>
      <w:lvlText w:val=""/>
      <w:lvlJc w:val="left"/>
      <w:pPr>
        <w:ind w:left="720" w:hanging="360"/>
      </w:pPr>
      <w:rPr>
        <w:rFonts w:ascii="Symbol" w:hAnsi="Symbol"/>
      </w:rPr>
    </w:lvl>
  </w:abstractNum>
  <w:abstractNum w:abstractNumId="10" w15:restartNumberingAfterBreak="0">
    <w:nsid w:val="46E33448"/>
    <w:multiLevelType w:val="multilevel"/>
    <w:tmpl w:val="D70CA6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CC743B0"/>
    <w:multiLevelType w:val="multilevel"/>
    <w:tmpl w:val="DC7284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D950648"/>
    <w:multiLevelType w:val="multilevel"/>
    <w:tmpl w:val="461AD6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0EC38AB"/>
    <w:multiLevelType w:val="multilevel"/>
    <w:tmpl w:val="5F5268F6"/>
    <w:lvl w:ilvl="0">
      <w:start w:val="1"/>
      <w:numFmt w:val="decimal"/>
      <w:pStyle w:val="34F6B680198241539595EC280B985A2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1631C58"/>
    <w:multiLevelType w:val="multilevel"/>
    <w:tmpl w:val="2CFE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6DB64D9"/>
    <w:multiLevelType w:val="multilevel"/>
    <w:tmpl w:val="27E039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7DB2A1F"/>
    <w:multiLevelType w:val="hybridMultilevel"/>
    <w:tmpl w:val="50F09B74"/>
    <w:lvl w:ilvl="0" w:tplc="3B6CFE56">
      <w:start w:val="1"/>
      <w:numFmt w:val="bullet"/>
      <w:lvlText w:val=""/>
      <w:lvlJc w:val="left"/>
      <w:pPr>
        <w:ind w:left="1440" w:hanging="360"/>
      </w:pPr>
      <w:rPr>
        <w:rFonts w:ascii="Symbol" w:hAnsi="Symbol"/>
      </w:rPr>
    </w:lvl>
    <w:lvl w:ilvl="1" w:tplc="F46EBA6C">
      <w:start w:val="1"/>
      <w:numFmt w:val="bullet"/>
      <w:lvlText w:val=""/>
      <w:lvlJc w:val="left"/>
      <w:pPr>
        <w:ind w:left="1440" w:hanging="360"/>
      </w:pPr>
      <w:rPr>
        <w:rFonts w:ascii="Symbol" w:hAnsi="Symbol"/>
      </w:rPr>
    </w:lvl>
    <w:lvl w:ilvl="2" w:tplc="35A436D8">
      <w:start w:val="1"/>
      <w:numFmt w:val="bullet"/>
      <w:lvlText w:val=""/>
      <w:lvlJc w:val="left"/>
      <w:pPr>
        <w:ind w:left="1440" w:hanging="360"/>
      </w:pPr>
      <w:rPr>
        <w:rFonts w:ascii="Symbol" w:hAnsi="Symbol"/>
      </w:rPr>
    </w:lvl>
    <w:lvl w:ilvl="3" w:tplc="7074852A">
      <w:start w:val="1"/>
      <w:numFmt w:val="bullet"/>
      <w:lvlText w:val=""/>
      <w:lvlJc w:val="left"/>
      <w:pPr>
        <w:ind w:left="1440" w:hanging="360"/>
      </w:pPr>
      <w:rPr>
        <w:rFonts w:ascii="Symbol" w:hAnsi="Symbol"/>
      </w:rPr>
    </w:lvl>
    <w:lvl w:ilvl="4" w:tplc="3C7EFA06">
      <w:start w:val="1"/>
      <w:numFmt w:val="bullet"/>
      <w:lvlText w:val=""/>
      <w:lvlJc w:val="left"/>
      <w:pPr>
        <w:ind w:left="1440" w:hanging="360"/>
      </w:pPr>
      <w:rPr>
        <w:rFonts w:ascii="Symbol" w:hAnsi="Symbol"/>
      </w:rPr>
    </w:lvl>
    <w:lvl w:ilvl="5" w:tplc="85440F9E">
      <w:start w:val="1"/>
      <w:numFmt w:val="bullet"/>
      <w:lvlText w:val=""/>
      <w:lvlJc w:val="left"/>
      <w:pPr>
        <w:ind w:left="1440" w:hanging="360"/>
      </w:pPr>
      <w:rPr>
        <w:rFonts w:ascii="Symbol" w:hAnsi="Symbol"/>
      </w:rPr>
    </w:lvl>
    <w:lvl w:ilvl="6" w:tplc="6DB06132">
      <w:start w:val="1"/>
      <w:numFmt w:val="bullet"/>
      <w:lvlText w:val=""/>
      <w:lvlJc w:val="left"/>
      <w:pPr>
        <w:ind w:left="1440" w:hanging="360"/>
      </w:pPr>
      <w:rPr>
        <w:rFonts w:ascii="Symbol" w:hAnsi="Symbol"/>
      </w:rPr>
    </w:lvl>
    <w:lvl w:ilvl="7" w:tplc="46126ED2">
      <w:start w:val="1"/>
      <w:numFmt w:val="bullet"/>
      <w:lvlText w:val=""/>
      <w:lvlJc w:val="left"/>
      <w:pPr>
        <w:ind w:left="1440" w:hanging="360"/>
      </w:pPr>
      <w:rPr>
        <w:rFonts w:ascii="Symbol" w:hAnsi="Symbol"/>
      </w:rPr>
    </w:lvl>
    <w:lvl w:ilvl="8" w:tplc="CBE0D4A6">
      <w:start w:val="1"/>
      <w:numFmt w:val="bullet"/>
      <w:lvlText w:val=""/>
      <w:lvlJc w:val="left"/>
      <w:pPr>
        <w:ind w:left="1440" w:hanging="360"/>
      </w:pPr>
      <w:rPr>
        <w:rFonts w:ascii="Symbol" w:hAnsi="Symbol"/>
      </w:rPr>
    </w:lvl>
  </w:abstractNum>
  <w:abstractNum w:abstractNumId="17" w15:restartNumberingAfterBreak="0">
    <w:nsid w:val="58057061"/>
    <w:multiLevelType w:val="multilevel"/>
    <w:tmpl w:val="30E8968E"/>
    <w:styleLink w:val="SWPPPBullets"/>
    <w:lvl w:ilvl="0">
      <w:start w:val="1"/>
      <w:numFmt w:val="bullet"/>
      <w:pStyle w:val="SWPPPBulletList1"/>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080"/>
        </w:tabs>
        <w:ind w:left="1080" w:hanging="360"/>
      </w:pPr>
      <w:rPr>
        <w:rFonts w:ascii="Symbol" w:hAnsi="Symbol" w:hint="default"/>
        <w:color w:val="auto"/>
        <w:sz w:val="20"/>
      </w:rPr>
    </w:lvl>
    <w:lvl w:ilvl="2">
      <w:start w:val="1"/>
      <w:numFmt w:val="bullet"/>
      <w:lvlText w:val=""/>
      <w:lvlJc w:val="left"/>
      <w:pPr>
        <w:tabs>
          <w:tab w:val="num" w:pos="1440"/>
        </w:tabs>
        <w:ind w:left="1440" w:hanging="360"/>
      </w:pPr>
      <w:rPr>
        <w:rFonts w:ascii="Symbol" w:hAnsi="Symbol" w:hint="default"/>
        <w:color w:val="auto"/>
        <w:sz w:val="20"/>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8" w15:restartNumberingAfterBreak="0">
    <w:nsid w:val="5F3F2E28"/>
    <w:multiLevelType w:val="multilevel"/>
    <w:tmpl w:val="E278D7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3502D65"/>
    <w:multiLevelType w:val="hybridMultilevel"/>
    <w:tmpl w:val="0C267718"/>
    <w:lvl w:ilvl="0" w:tplc="DDF48168">
      <w:start w:val="1"/>
      <w:numFmt w:val="bullet"/>
      <w:lvlText w:val=""/>
      <w:lvlJc w:val="left"/>
      <w:pPr>
        <w:ind w:left="720" w:hanging="360"/>
      </w:pPr>
      <w:rPr>
        <w:rFonts w:ascii="Symbol" w:hAnsi="Symbol"/>
      </w:rPr>
    </w:lvl>
    <w:lvl w:ilvl="1" w:tplc="60421C60">
      <w:start w:val="1"/>
      <w:numFmt w:val="bullet"/>
      <w:lvlText w:val=""/>
      <w:lvlJc w:val="left"/>
      <w:pPr>
        <w:ind w:left="1440" w:hanging="360"/>
      </w:pPr>
      <w:rPr>
        <w:rFonts w:ascii="Symbol" w:hAnsi="Symbol"/>
      </w:rPr>
    </w:lvl>
    <w:lvl w:ilvl="2" w:tplc="DBE6BD3E">
      <w:start w:val="1"/>
      <w:numFmt w:val="bullet"/>
      <w:lvlText w:val=""/>
      <w:lvlJc w:val="left"/>
      <w:pPr>
        <w:ind w:left="720" w:hanging="360"/>
      </w:pPr>
      <w:rPr>
        <w:rFonts w:ascii="Symbol" w:hAnsi="Symbol"/>
      </w:rPr>
    </w:lvl>
    <w:lvl w:ilvl="3" w:tplc="7DBCF6AC">
      <w:start w:val="1"/>
      <w:numFmt w:val="bullet"/>
      <w:lvlText w:val=""/>
      <w:lvlJc w:val="left"/>
      <w:pPr>
        <w:ind w:left="720" w:hanging="360"/>
      </w:pPr>
      <w:rPr>
        <w:rFonts w:ascii="Symbol" w:hAnsi="Symbol"/>
      </w:rPr>
    </w:lvl>
    <w:lvl w:ilvl="4" w:tplc="ACF4BD3E">
      <w:start w:val="1"/>
      <w:numFmt w:val="bullet"/>
      <w:lvlText w:val=""/>
      <w:lvlJc w:val="left"/>
      <w:pPr>
        <w:ind w:left="720" w:hanging="360"/>
      </w:pPr>
      <w:rPr>
        <w:rFonts w:ascii="Symbol" w:hAnsi="Symbol"/>
      </w:rPr>
    </w:lvl>
    <w:lvl w:ilvl="5" w:tplc="71A42DD8">
      <w:start w:val="1"/>
      <w:numFmt w:val="bullet"/>
      <w:lvlText w:val=""/>
      <w:lvlJc w:val="left"/>
      <w:pPr>
        <w:ind w:left="720" w:hanging="360"/>
      </w:pPr>
      <w:rPr>
        <w:rFonts w:ascii="Symbol" w:hAnsi="Symbol"/>
      </w:rPr>
    </w:lvl>
    <w:lvl w:ilvl="6" w:tplc="2B1C448C">
      <w:start w:val="1"/>
      <w:numFmt w:val="bullet"/>
      <w:lvlText w:val=""/>
      <w:lvlJc w:val="left"/>
      <w:pPr>
        <w:ind w:left="720" w:hanging="360"/>
      </w:pPr>
      <w:rPr>
        <w:rFonts w:ascii="Symbol" w:hAnsi="Symbol"/>
      </w:rPr>
    </w:lvl>
    <w:lvl w:ilvl="7" w:tplc="1A3A8D96">
      <w:start w:val="1"/>
      <w:numFmt w:val="bullet"/>
      <w:lvlText w:val=""/>
      <w:lvlJc w:val="left"/>
      <w:pPr>
        <w:ind w:left="720" w:hanging="360"/>
      </w:pPr>
      <w:rPr>
        <w:rFonts w:ascii="Symbol" w:hAnsi="Symbol"/>
      </w:rPr>
    </w:lvl>
    <w:lvl w:ilvl="8" w:tplc="5A92E56E">
      <w:start w:val="1"/>
      <w:numFmt w:val="bullet"/>
      <w:lvlText w:val=""/>
      <w:lvlJc w:val="left"/>
      <w:pPr>
        <w:ind w:left="720" w:hanging="360"/>
      </w:pPr>
      <w:rPr>
        <w:rFonts w:ascii="Symbol" w:hAnsi="Symbol"/>
      </w:rPr>
    </w:lvl>
  </w:abstractNum>
  <w:abstractNum w:abstractNumId="20" w15:restartNumberingAfterBreak="0">
    <w:nsid w:val="69C27BC8"/>
    <w:multiLevelType w:val="hybridMultilevel"/>
    <w:tmpl w:val="E5302638"/>
    <w:lvl w:ilvl="0" w:tplc="77BE17B0">
      <w:start w:val="1"/>
      <w:numFmt w:val="bullet"/>
      <w:lvlText w:val=""/>
      <w:lvlJc w:val="left"/>
      <w:pPr>
        <w:ind w:left="1440" w:hanging="360"/>
      </w:pPr>
      <w:rPr>
        <w:rFonts w:ascii="Symbol" w:hAnsi="Symbol"/>
      </w:rPr>
    </w:lvl>
    <w:lvl w:ilvl="1" w:tplc="3168C1EE">
      <w:start w:val="1"/>
      <w:numFmt w:val="bullet"/>
      <w:lvlText w:val=""/>
      <w:lvlJc w:val="left"/>
      <w:pPr>
        <w:ind w:left="1440" w:hanging="360"/>
      </w:pPr>
      <w:rPr>
        <w:rFonts w:ascii="Symbol" w:hAnsi="Symbol"/>
      </w:rPr>
    </w:lvl>
    <w:lvl w:ilvl="2" w:tplc="810C4AE8">
      <w:start w:val="1"/>
      <w:numFmt w:val="bullet"/>
      <w:lvlText w:val=""/>
      <w:lvlJc w:val="left"/>
      <w:pPr>
        <w:ind w:left="1440" w:hanging="360"/>
      </w:pPr>
      <w:rPr>
        <w:rFonts w:ascii="Symbol" w:hAnsi="Symbol"/>
      </w:rPr>
    </w:lvl>
    <w:lvl w:ilvl="3" w:tplc="24DA0804">
      <w:start w:val="1"/>
      <w:numFmt w:val="bullet"/>
      <w:lvlText w:val=""/>
      <w:lvlJc w:val="left"/>
      <w:pPr>
        <w:ind w:left="1440" w:hanging="360"/>
      </w:pPr>
      <w:rPr>
        <w:rFonts w:ascii="Symbol" w:hAnsi="Symbol"/>
      </w:rPr>
    </w:lvl>
    <w:lvl w:ilvl="4" w:tplc="F976BB6C">
      <w:start w:val="1"/>
      <w:numFmt w:val="bullet"/>
      <w:lvlText w:val=""/>
      <w:lvlJc w:val="left"/>
      <w:pPr>
        <w:ind w:left="1440" w:hanging="360"/>
      </w:pPr>
      <w:rPr>
        <w:rFonts w:ascii="Symbol" w:hAnsi="Symbol"/>
      </w:rPr>
    </w:lvl>
    <w:lvl w:ilvl="5" w:tplc="D4C29BD8">
      <w:start w:val="1"/>
      <w:numFmt w:val="bullet"/>
      <w:lvlText w:val=""/>
      <w:lvlJc w:val="left"/>
      <w:pPr>
        <w:ind w:left="1440" w:hanging="360"/>
      </w:pPr>
      <w:rPr>
        <w:rFonts w:ascii="Symbol" w:hAnsi="Symbol"/>
      </w:rPr>
    </w:lvl>
    <w:lvl w:ilvl="6" w:tplc="5068F60A">
      <w:start w:val="1"/>
      <w:numFmt w:val="bullet"/>
      <w:lvlText w:val=""/>
      <w:lvlJc w:val="left"/>
      <w:pPr>
        <w:ind w:left="1440" w:hanging="360"/>
      </w:pPr>
      <w:rPr>
        <w:rFonts w:ascii="Symbol" w:hAnsi="Symbol"/>
      </w:rPr>
    </w:lvl>
    <w:lvl w:ilvl="7" w:tplc="81B6C332">
      <w:start w:val="1"/>
      <w:numFmt w:val="bullet"/>
      <w:lvlText w:val=""/>
      <w:lvlJc w:val="left"/>
      <w:pPr>
        <w:ind w:left="1440" w:hanging="360"/>
      </w:pPr>
      <w:rPr>
        <w:rFonts w:ascii="Symbol" w:hAnsi="Symbol"/>
      </w:rPr>
    </w:lvl>
    <w:lvl w:ilvl="8" w:tplc="F620D91E">
      <w:start w:val="1"/>
      <w:numFmt w:val="bullet"/>
      <w:lvlText w:val=""/>
      <w:lvlJc w:val="left"/>
      <w:pPr>
        <w:ind w:left="1440" w:hanging="360"/>
      </w:pPr>
      <w:rPr>
        <w:rFonts w:ascii="Symbol" w:hAnsi="Symbol"/>
      </w:rPr>
    </w:lvl>
  </w:abstractNum>
  <w:abstractNum w:abstractNumId="21" w15:restartNumberingAfterBreak="0">
    <w:nsid w:val="70DC00DD"/>
    <w:multiLevelType w:val="multilevel"/>
    <w:tmpl w:val="9C5052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1EA75BB"/>
    <w:multiLevelType w:val="multilevel"/>
    <w:tmpl w:val="CE46E6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7B81F1A"/>
    <w:multiLevelType w:val="multilevel"/>
    <w:tmpl w:val="E550E8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D2D736E"/>
    <w:multiLevelType w:val="multilevel"/>
    <w:tmpl w:val="123029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ED57724"/>
    <w:multiLevelType w:val="multilevel"/>
    <w:tmpl w:val="D1E83F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F147DF7"/>
    <w:multiLevelType w:val="multilevel"/>
    <w:tmpl w:val="97260D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71541732">
    <w:abstractNumId w:val="26"/>
  </w:num>
  <w:num w:numId="2" w16cid:durableId="13175671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6672880">
    <w:abstractNumId w:val="2"/>
  </w:num>
  <w:num w:numId="4" w16cid:durableId="1937707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1047829">
    <w:abstractNumId w:val="8"/>
  </w:num>
  <w:num w:numId="6" w16cid:durableId="11025283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4164510">
    <w:abstractNumId w:val="10"/>
  </w:num>
  <w:num w:numId="8" w16cid:durableId="17411019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01494">
    <w:abstractNumId w:val="13"/>
  </w:num>
  <w:num w:numId="10" w16cid:durableId="2726396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30727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02672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1152346">
    <w:abstractNumId w:val="15"/>
  </w:num>
  <w:num w:numId="14" w16cid:durableId="844195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3579286">
    <w:abstractNumId w:val="22"/>
  </w:num>
  <w:num w:numId="16" w16cid:durableId="272323314">
    <w:abstractNumId w:val="12"/>
  </w:num>
  <w:num w:numId="17" w16cid:durableId="1310671153">
    <w:abstractNumId w:val="21"/>
  </w:num>
  <w:num w:numId="18" w16cid:durableId="2103643682">
    <w:abstractNumId w:val="17"/>
  </w:num>
  <w:num w:numId="19" w16cid:durableId="92209213">
    <w:abstractNumId w:val="1"/>
  </w:num>
  <w:num w:numId="20" w16cid:durableId="810368748">
    <w:abstractNumId w:val="6"/>
  </w:num>
  <w:num w:numId="21" w16cid:durableId="145636289">
    <w:abstractNumId w:val="0"/>
  </w:num>
  <w:num w:numId="22" w16cid:durableId="1222059387">
    <w:abstractNumId w:val="23"/>
  </w:num>
  <w:num w:numId="23" w16cid:durableId="460465788">
    <w:abstractNumId w:val="18"/>
  </w:num>
  <w:num w:numId="24" w16cid:durableId="1372455017">
    <w:abstractNumId w:val="25"/>
  </w:num>
  <w:num w:numId="25" w16cid:durableId="405079244">
    <w:abstractNumId w:val="14"/>
  </w:num>
  <w:num w:numId="26" w16cid:durableId="1633704153">
    <w:abstractNumId w:val="24"/>
  </w:num>
  <w:num w:numId="27" w16cid:durableId="1264649691">
    <w:abstractNumId w:val="4"/>
  </w:num>
  <w:num w:numId="28" w16cid:durableId="11807062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7670751">
    <w:abstractNumId w:val="11"/>
  </w:num>
  <w:num w:numId="30" w16cid:durableId="13840655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04876519">
    <w:abstractNumId w:val="7"/>
  </w:num>
  <w:num w:numId="32" w16cid:durableId="389963951">
    <w:abstractNumId w:val="19"/>
  </w:num>
  <w:num w:numId="33" w16cid:durableId="1218316451">
    <w:abstractNumId w:val="16"/>
  </w:num>
  <w:num w:numId="34" w16cid:durableId="518663027">
    <w:abstractNumId w:val="5"/>
  </w:num>
  <w:num w:numId="35" w16cid:durableId="196309884">
    <w:abstractNumId w:val="20"/>
  </w:num>
  <w:num w:numId="36" w16cid:durableId="802309419">
    <w:abstractNumId w:val="9"/>
  </w:num>
  <w:num w:numId="37" w16cid:durableId="668289776">
    <w:abstractNumId w:val="3"/>
  </w:num>
  <w:num w:numId="38" w16cid:durableId="1104036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F50"/>
    <w:rsid w:val="00043823"/>
    <w:rsid w:val="00062312"/>
    <w:rsid w:val="00122BF4"/>
    <w:rsid w:val="00151788"/>
    <w:rsid w:val="00175C16"/>
    <w:rsid w:val="00197F2B"/>
    <w:rsid w:val="001A335B"/>
    <w:rsid w:val="001B7692"/>
    <w:rsid w:val="00215507"/>
    <w:rsid w:val="002B0EEC"/>
    <w:rsid w:val="002D7961"/>
    <w:rsid w:val="002E12C9"/>
    <w:rsid w:val="003049E7"/>
    <w:rsid w:val="00334863"/>
    <w:rsid w:val="00362647"/>
    <w:rsid w:val="004253BF"/>
    <w:rsid w:val="0048767F"/>
    <w:rsid w:val="004957E2"/>
    <w:rsid w:val="004F1F5C"/>
    <w:rsid w:val="0050623C"/>
    <w:rsid w:val="00573303"/>
    <w:rsid w:val="005A24D2"/>
    <w:rsid w:val="00657798"/>
    <w:rsid w:val="00676A68"/>
    <w:rsid w:val="00680062"/>
    <w:rsid w:val="00681F50"/>
    <w:rsid w:val="006A1565"/>
    <w:rsid w:val="006A31B7"/>
    <w:rsid w:val="007137E9"/>
    <w:rsid w:val="007C1D4B"/>
    <w:rsid w:val="007E2404"/>
    <w:rsid w:val="007F4F99"/>
    <w:rsid w:val="00826E0C"/>
    <w:rsid w:val="00830CB6"/>
    <w:rsid w:val="008712F0"/>
    <w:rsid w:val="0087551D"/>
    <w:rsid w:val="008E053B"/>
    <w:rsid w:val="0090458F"/>
    <w:rsid w:val="00944A53"/>
    <w:rsid w:val="00964D26"/>
    <w:rsid w:val="00980731"/>
    <w:rsid w:val="00981809"/>
    <w:rsid w:val="009B68FE"/>
    <w:rsid w:val="00A02A5B"/>
    <w:rsid w:val="00A0683A"/>
    <w:rsid w:val="00A36536"/>
    <w:rsid w:val="00A433CD"/>
    <w:rsid w:val="00A51864"/>
    <w:rsid w:val="00AD0071"/>
    <w:rsid w:val="00AE6D19"/>
    <w:rsid w:val="00B27F29"/>
    <w:rsid w:val="00B759EB"/>
    <w:rsid w:val="00B954C7"/>
    <w:rsid w:val="00BB40F3"/>
    <w:rsid w:val="00BD6D98"/>
    <w:rsid w:val="00BF3D92"/>
    <w:rsid w:val="00C14EFF"/>
    <w:rsid w:val="00C35D2C"/>
    <w:rsid w:val="00C50A6A"/>
    <w:rsid w:val="00C60110"/>
    <w:rsid w:val="00C96303"/>
    <w:rsid w:val="00C977BB"/>
    <w:rsid w:val="00D424B5"/>
    <w:rsid w:val="00D45371"/>
    <w:rsid w:val="00D67613"/>
    <w:rsid w:val="00E757F4"/>
    <w:rsid w:val="00E82C54"/>
    <w:rsid w:val="00E83CDB"/>
    <w:rsid w:val="00E911D9"/>
    <w:rsid w:val="00E92498"/>
    <w:rsid w:val="00EB2AA4"/>
    <w:rsid w:val="00EC43BD"/>
    <w:rsid w:val="00ED1571"/>
    <w:rsid w:val="00ED7B7A"/>
    <w:rsid w:val="00EF5747"/>
    <w:rsid w:val="00F7170F"/>
    <w:rsid w:val="00FB35ED"/>
    <w:rsid w:val="00FD5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D7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Heading2"/>
    <w:next w:val="SWPPPText"/>
    <w:link w:val="Heading3Char"/>
    <w:qFormat/>
    <w:rsid w:val="00215507"/>
    <w:pPr>
      <w:keepLines w:val="0"/>
      <w:spacing w:before="240" w:after="120" w:line="280" w:lineRule="exact"/>
      <w:outlineLvl w:val="2"/>
    </w:pPr>
    <w:rPr>
      <w:rFonts w:ascii="Calibri" w:eastAsia="Times New Roman" w:hAnsi="Calibri" w:cs="Times New Roman"/>
      <w:b/>
      <w:bCs/>
      <w:color w:val="auto"/>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20SWPPP">
    <w:name w:val="2020 SWPPP"/>
    <w:basedOn w:val="Normal"/>
    <w:link w:val="2020SWPPPChar"/>
    <w:qFormat/>
    <w:rsid w:val="00AD0071"/>
    <w:pPr>
      <w:keepNext/>
      <w:spacing w:before="240" w:after="960" w:line="320" w:lineRule="exact"/>
      <w:jc w:val="center"/>
    </w:pPr>
    <w:rPr>
      <w:rFonts w:ascii="Calibri" w:eastAsia="Times New Roman" w:hAnsi="Calibri" w:cs="Times New Roman"/>
      <w:b/>
      <w:color w:val="0070C0"/>
      <w:spacing w:val="22"/>
      <w:kern w:val="0"/>
      <w:sz w:val="32"/>
      <w:szCs w:val="22"/>
      <w14:ligatures w14:val="none"/>
    </w:rPr>
  </w:style>
  <w:style w:type="character" w:customStyle="1" w:styleId="2020SWPPPChar">
    <w:name w:val="2020 SWPPP Char"/>
    <w:basedOn w:val="DefaultParagraphFont"/>
    <w:link w:val="2020SWPPP"/>
    <w:rsid w:val="00AD0071"/>
    <w:rPr>
      <w:rFonts w:ascii="Calibri" w:eastAsia="Times New Roman" w:hAnsi="Calibri" w:cs="Times New Roman"/>
      <w:b/>
      <w:color w:val="0070C0"/>
      <w:spacing w:val="22"/>
      <w:kern w:val="0"/>
      <w:sz w:val="32"/>
      <w:szCs w:val="22"/>
      <w14:ligatures w14:val="none"/>
    </w:rPr>
  </w:style>
  <w:style w:type="paragraph" w:customStyle="1" w:styleId="F117B1F2B32641FD8B676DE31BDC8BE3">
    <w:name w:val="F117B1F2B32641FD8B676DE31BDC8BE3"/>
    <w:rsid w:val="0090458F"/>
  </w:style>
  <w:style w:type="paragraph" w:customStyle="1" w:styleId="854C6214CA2143B2844D44D668AEEEEB">
    <w:name w:val="854C6214CA2143B2844D44D668AEEEEB"/>
    <w:rsid w:val="0090458F"/>
  </w:style>
  <w:style w:type="paragraph" w:customStyle="1" w:styleId="SWPPPBulletList1">
    <w:name w:val="SWPPP Bullet List 1"/>
    <w:basedOn w:val="SWPPPText"/>
    <w:qFormat/>
    <w:rsid w:val="00E83CDB"/>
    <w:pPr>
      <w:numPr>
        <w:numId w:val="18"/>
      </w:numPr>
      <w:spacing w:after="60"/>
    </w:pPr>
  </w:style>
  <w:style w:type="paragraph" w:customStyle="1" w:styleId="66CBD7588F27462E9EADA6C1CD78EB0F">
    <w:name w:val="66CBD7588F27462E9EADA6C1CD78EB0F"/>
    <w:rsid w:val="00ED7B7A"/>
  </w:style>
  <w:style w:type="paragraph" w:customStyle="1" w:styleId="883A3B333B4B41E2A113536381AECDCA">
    <w:name w:val="883A3B333B4B41E2A113536381AECDCA"/>
    <w:rsid w:val="00ED7B7A"/>
  </w:style>
  <w:style w:type="paragraph" w:customStyle="1" w:styleId="E17D984E5BAB4D4487ED0AE94541D259">
    <w:name w:val="E17D984E5BAB4D4487ED0AE94541D259"/>
    <w:rsid w:val="00ED7B7A"/>
  </w:style>
  <w:style w:type="paragraph" w:customStyle="1" w:styleId="71BB0C3ACFF74C0CA71C00A83937C759">
    <w:name w:val="71BB0C3ACFF74C0CA71C00A83937C759"/>
    <w:rsid w:val="00ED7B7A"/>
  </w:style>
  <w:style w:type="character" w:customStyle="1" w:styleId="Heading3Char">
    <w:name w:val="Heading 3 Char"/>
    <w:basedOn w:val="DefaultParagraphFont"/>
    <w:link w:val="Heading3"/>
    <w:rsid w:val="00215507"/>
    <w:rPr>
      <w:rFonts w:ascii="Calibri" w:eastAsia="Times New Roman" w:hAnsi="Calibri" w:cs="Times New Roman"/>
      <w:b/>
      <w:bCs/>
      <w:kern w:val="0"/>
      <w:sz w:val="22"/>
      <w:szCs w:val="22"/>
      <w14:ligatures w14:val="none"/>
    </w:rPr>
  </w:style>
  <w:style w:type="character" w:customStyle="1" w:styleId="Heading2Char">
    <w:name w:val="Heading 2 Char"/>
    <w:basedOn w:val="DefaultParagraphFont"/>
    <w:link w:val="Heading2"/>
    <w:uiPriority w:val="9"/>
    <w:semiHidden/>
    <w:rsid w:val="00ED7B7A"/>
    <w:rPr>
      <w:rFonts w:asciiTheme="majorHAnsi" w:eastAsiaTheme="majorEastAsia" w:hAnsiTheme="majorHAnsi" w:cstheme="majorBidi"/>
      <w:color w:val="0F4761" w:themeColor="accent1" w:themeShade="BF"/>
      <w:sz w:val="32"/>
      <w:szCs w:val="32"/>
    </w:rPr>
  </w:style>
  <w:style w:type="numbering" w:customStyle="1" w:styleId="SWPPPBullets">
    <w:name w:val="SWPPP Bullets"/>
    <w:uiPriority w:val="99"/>
    <w:rsid w:val="00E83CDB"/>
    <w:pPr>
      <w:numPr>
        <w:numId w:val="18"/>
      </w:numPr>
    </w:pPr>
  </w:style>
  <w:style w:type="character" w:styleId="PlaceholderText">
    <w:name w:val="Placeholder Text"/>
    <w:basedOn w:val="DefaultParagraphFont"/>
    <w:uiPriority w:val="99"/>
    <w:semiHidden/>
    <w:rsid w:val="00AD0071"/>
    <w:rPr>
      <w:rFonts w:eastAsiaTheme="minorHAnsi"/>
      <w:b/>
      <w:color w:val="3A7C22" w:themeColor="accent6" w:themeShade="BF"/>
    </w:rPr>
  </w:style>
  <w:style w:type="paragraph" w:customStyle="1" w:styleId="A439E164651B40A6BF83B144C0FFCFE5">
    <w:name w:val="A439E164651B40A6BF83B144C0FFCFE5"/>
    <w:rsid w:val="00ED7B7A"/>
  </w:style>
  <w:style w:type="paragraph" w:customStyle="1" w:styleId="569F8D55261442ECABE52B36636582D3">
    <w:name w:val="569F8D55261442ECABE52B36636582D3"/>
    <w:rsid w:val="00ED7B7A"/>
  </w:style>
  <w:style w:type="paragraph" w:customStyle="1" w:styleId="52185BFAB49947A9AC2A0A8DD351C298">
    <w:name w:val="52185BFAB49947A9AC2A0A8DD351C298"/>
    <w:rsid w:val="00ED7B7A"/>
  </w:style>
  <w:style w:type="character" w:styleId="Hyperlink">
    <w:name w:val="Hyperlink"/>
    <w:uiPriority w:val="99"/>
    <w:qFormat/>
    <w:rsid w:val="00AD0071"/>
    <w:rPr>
      <w:color w:val="0000FF"/>
      <w:u w:val="single"/>
    </w:rPr>
  </w:style>
  <w:style w:type="character" w:customStyle="1" w:styleId="Style2">
    <w:name w:val="Style2"/>
    <w:basedOn w:val="DefaultParagraphFont"/>
    <w:uiPriority w:val="1"/>
    <w:rsid w:val="00E83CDB"/>
    <w:rPr>
      <w:rFonts w:asciiTheme="minorHAnsi" w:hAnsiTheme="minorHAnsi"/>
      <w:b/>
      <w:color w:val="000000" w:themeColor="text1"/>
      <w:sz w:val="22"/>
    </w:rPr>
  </w:style>
  <w:style w:type="paragraph" w:customStyle="1" w:styleId="E41A9D248C074E09A68E2FC27045124A">
    <w:name w:val="E41A9D248C074E09A68E2FC27045124A"/>
    <w:rsid w:val="009B68FE"/>
  </w:style>
  <w:style w:type="paragraph" w:customStyle="1" w:styleId="8AE0FEAC5BD54206A0D3AC65809F7832">
    <w:name w:val="8AE0FEAC5BD54206A0D3AC65809F7832"/>
    <w:rsid w:val="00362647"/>
    <w:pPr>
      <w:spacing w:line="259" w:lineRule="auto"/>
    </w:pPr>
    <w:rPr>
      <w:kern w:val="0"/>
      <w:sz w:val="22"/>
      <w:szCs w:val="22"/>
      <w14:ligatures w14:val="none"/>
    </w:rPr>
  </w:style>
  <w:style w:type="paragraph" w:customStyle="1" w:styleId="A3F2D2069F414909B529D308E78C27FF">
    <w:name w:val="A3F2D2069F414909B529D308E78C27FF"/>
    <w:rsid w:val="009B68FE"/>
  </w:style>
  <w:style w:type="paragraph" w:customStyle="1" w:styleId="0E2D665D682D4ABB8476F4C3511358C5">
    <w:name w:val="0E2D665D682D4ABB8476F4C3511358C5"/>
    <w:rsid w:val="00362647"/>
    <w:pPr>
      <w:spacing w:line="259" w:lineRule="auto"/>
    </w:pPr>
    <w:rPr>
      <w:kern w:val="0"/>
      <w:sz w:val="22"/>
      <w:szCs w:val="22"/>
      <w14:ligatures w14:val="none"/>
    </w:rPr>
  </w:style>
  <w:style w:type="paragraph" w:customStyle="1" w:styleId="6E1417B52FB74DB094ADFAF8C189D1A0">
    <w:name w:val="6E1417B52FB74DB094ADFAF8C189D1A0"/>
    <w:rsid w:val="009B68FE"/>
  </w:style>
  <w:style w:type="paragraph" w:customStyle="1" w:styleId="223958F1C9E840AAAB11F1678B2042FF">
    <w:name w:val="223958F1C9E840AAAB11F1678B2042FF"/>
    <w:rsid w:val="00573303"/>
  </w:style>
  <w:style w:type="paragraph" w:customStyle="1" w:styleId="33E89BFB9238426A88AA8B34A5FFCB3C">
    <w:name w:val="33E89BFB9238426A88AA8B34A5FFCB3C"/>
    <w:rsid w:val="009B68FE"/>
  </w:style>
  <w:style w:type="paragraph" w:customStyle="1" w:styleId="0BB41BB9569F4CAFA846BBB2FAFAFD9E">
    <w:name w:val="0BB41BB9569F4CAFA846BBB2FAFAFD9E"/>
    <w:rsid w:val="009B68FE"/>
  </w:style>
  <w:style w:type="paragraph" w:customStyle="1" w:styleId="3A3415573CC44B9891C9814B801E1AC1">
    <w:name w:val="3A3415573CC44B9891C9814B801E1AC1"/>
    <w:rsid w:val="009B68FE"/>
  </w:style>
  <w:style w:type="paragraph" w:customStyle="1" w:styleId="7577EF7CD05F485C9B1B7DEDBE4E4748">
    <w:name w:val="7577EF7CD05F485C9B1B7DEDBE4E4748"/>
  </w:style>
  <w:style w:type="paragraph" w:customStyle="1" w:styleId="740869183A3044EFB4DCDA8E123930FF">
    <w:name w:val="740869183A3044EFB4DCDA8E123930FF"/>
  </w:style>
  <w:style w:type="paragraph" w:customStyle="1" w:styleId="4F2144FCCACF43F9BCF9B09E058E87BD">
    <w:name w:val="4F2144FCCACF43F9BCF9B09E058E87BD"/>
    <w:rsid w:val="009B68FE"/>
  </w:style>
  <w:style w:type="paragraph" w:customStyle="1" w:styleId="4649593889214126B023C67265950DA0">
    <w:name w:val="4649593889214126B023C67265950DA0"/>
    <w:rsid w:val="009B68FE"/>
  </w:style>
  <w:style w:type="paragraph" w:customStyle="1" w:styleId="440633B5EAC94C6FA71CBE7EEFF3C5FB">
    <w:name w:val="440633B5EAC94C6FA71CBE7EEFF3C5FB"/>
    <w:rsid w:val="0090458F"/>
  </w:style>
  <w:style w:type="paragraph" w:customStyle="1" w:styleId="C466CDFD9FEB466C8E1B58C8DD2D4EAC">
    <w:name w:val="C466CDFD9FEB466C8E1B58C8DD2D4EAC"/>
    <w:rsid w:val="0090458F"/>
  </w:style>
  <w:style w:type="paragraph" w:customStyle="1" w:styleId="7C984EB99FA64493A99F060E8457017B">
    <w:name w:val="7C984EB99FA64493A99F060E8457017B"/>
    <w:rsid w:val="0090458F"/>
  </w:style>
  <w:style w:type="paragraph" w:customStyle="1" w:styleId="18C804FC81A34A268FDDD3F4DDEF7430">
    <w:name w:val="18C804FC81A34A268FDDD3F4DDEF7430"/>
    <w:rsid w:val="0090458F"/>
  </w:style>
  <w:style w:type="paragraph" w:customStyle="1" w:styleId="A6FDF5F154BA4C75B6610B40B5B0E6CB">
    <w:name w:val="A6FDF5F154BA4C75B6610B40B5B0E6CB"/>
    <w:rsid w:val="0090458F"/>
  </w:style>
  <w:style w:type="paragraph" w:customStyle="1" w:styleId="C48FCBFE460C45C9864C45BFB1078BE3">
    <w:name w:val="C48FCBFE460C45C9864C45BFB1078BE3"/>
    <w:rsid w:val="0090458F"/>
  </w:style>
  <w:style w:type="paragraph" w:customStyle="1" w:styleId="AD5A1EE35ED04B79AA66C9604B955601">
    <w:name w:val="AD5A1EE35ED04B79AA66C9604B955601"/>
    <w:rsid w:val="0090458F"/>
  </w:style>
  <w:style w:type="paragraph" w:customStyle="1" w:styleId="FF2AC544D26F456B918D6693343760FC">
    <w:name w:val="FF2AC544D26F456B918D6693343760FC"/>
    <w:rsid w:val="0090458F"/>
  </w:style>
  <w:style w:type="paragraph" w:customStyle="1" w:styleId="7547EE6414214970BD78D97070C6E40A">
    <w:name w:val="7547EE6414214970BD78D97070C6E40A"/>
    <w:rsid w:val="00676A68"/>
  </w:style>
  <w:style w:type="paragraph" w:customStyle="1" w:styleId="0BD61554299246B188416658F1FBB764">
    <w:name w:val="0BD61554299246B188416658F1FBB764"/>
    <w:rsid w:val="00676A68"/>
  </w:style>
  <w:style w:type="paragraph" w:customStyle="1" w:styleId="670CE027B8D84012856A37D1675F8278">
    <w:name w:val="670CE027B8D84012856A37D1675F8278"/>
    <w:rsid w:val="00676A68"/>
  </w:style>
  <w:style w:type="paragraph" w:customStyle="1" w:styleId="SWPPPTitleTextBold-CTR">
    <w:name w:val="SWPPP Title_Text Bold-CTR"/>
    <w:basedOn w:val="Normal"/>
    <w:qFormat/>
    <w:rsid w:val="007137E9"/>
    <w:pPr>
      <w:spacing w:before="360" w:after="60" w:line="280" w:lineRule="exact"/>
      <w:jc w:val="center"/>
    </w:pPr>
    <w:rPr>
      <w:rFonts w:ascii="Calibri" w:eastAsia="Times New Roman" w:hAnsi="Calibri" w:cs="Times New Roman"/>
      <w:b/>
      <w:kern w:val="0"/>
      <w:sz w:val="22"/>
      <w:szCs w:val="22"/>
      <w14:ligatures w14:val="none"/>
    </w:rPr>
  </w:style>
  <w:style w:type="paragraph" w:customStyle="1" w:styleId="45A6A4B9F60E4EED9CA77AEAA903F4BB">
    <w:name w:val="45A6A4B9F60E4EED9CA77AEAA903F4BB"/>
    <w:rsid w:val="00676A68"/>
  </w:style>
  <w:style w:type="paragraph" w:customStyle="1" w:styleId="1A2F3B2679D440CABA622E36D715DD25">
    <w:name w:val="1A2F3B2679D440CABA622E36D715DD25"/>
    <w:rsid w:val="00676A68"/>
  </w:style>
  <w:style w:type="paragraph" w:customStyle="1" w:styleId="128A082FDE0E468A955AC5F9A48E08C7">
    <w:name w:val="128A082FDE0E468A955AC5F9A48E08C7"/>
    <w:rsid w:val="00676A68"/>
  </w:style>
  <w:style w:type="paragraph" w:customStyle="1" w:styleId="87A4257309E7451C9A28837631B6C43E">
    <w:name w:val="87A4257309E7451C9A28837631B6C43E"/>
    <w:rsid w:val="00676A68"/>
  </w:style>
  <w:style w:type="paragraph" w:customStyle="1" w:styleId="3543DDDB63EC4F568D56C4837DECB3D3">
    <w:name w:val="3543DDDB63EC4F568D56C4837DECB3D3"/>
    <w:rsid w:val="00676A68"/>
  </w:style>
  <w:style w:type="paragraph" w:customStyle="1" w:styleId="B6760CEC8A034C9B8A7583396D8C7563">
    <w:name w:val="B6760CEC8A034C9B8A7583396D8C7563"/>
    <w:rsid w:val="00676A68"/>
  </w:style>
  <w:style w:type="paragraph" w:customStyle="1" w:styleId="A5072ECAFC1D47BDA1FF1573EAC4FC7D">
    <w:name w:val="A5072ECAFC1D47BDA1FF1573EAC4FC7D"/>
    <w:rsid w:val="00676A68"/>
  </w:style>
  <w:style w:type="paragraph" w:customStyle="1" w:styleId="4F6E5C62A2994FD6995ED8EC228F2823">
    <w:name w:val="4F6E5C62A2994FD6995ED8EC228F2823"/>
    <w:rsid w:val="00ED7B7A"/>
  </w:style>
  <w:style w:type="paragraph" w:customStyle="1" w:styleId="4B133840669943F6BEB164071DE9C6C0">
    <w:name w:val="4B133840669943F6BEB164071DE9C6C0"/>
    <w:rsid w:val="00ED7B7A"/>
  </w:style>
  <w:style w:type="paragraph" w:customStyle="1" w:styleId="7C097E289E944548A12D67A37F5AADE2">
    <w:name w:val="7C097E289E944548A12D67A37F5AADE2"/>
    <w:rsid w:val="00ED7B7A"/>
  </w:style>
  <w:style w:type="paragraph" w:customStyle="1" w:styleId="A0224A9EBCC14672934FB2CA14BE42CE">
    <w:name w:val="A0224A9EBCC14672934FB2CA14BE42CE"/>
    <w:rsid w:val="00ED7B7A"/>
  </w:style>
  <w:style w:type="paragraph" w:customStyle="1" w:styleId="4E64FEDA2231464E9B699A19B2503AC2">
    <w:name w:val="4E64FEDA2231464E9B699A19B2503AC2"/>
    <w:rsid w:val="00ED7B7A"/>
  </w:style>
  <w:style w:type="paragraph" w:customStyle="1" w:styleId="SWPPPAttachmentList">
    <w:name w:val="SWPPP Attachment List"/>
    <w:basedOn w:val="SWPPPText"/>
    <w:qFormat/>
    <w:rsid w:val="00E83CDB"/>
    <w:pPr>
      <w:spacing w:after="160"/>
    </w:pPr>
    <w:rPr>
      <w:rFonts w:eastAsiaTheme="minorEastAsia" w:cstheme="minorBidi"/>
      <w:b/>
      <w:noProof/>
      <w:color w:val="E36C0A"/>
    </w:rPr>
  </w:style>
  <w:style w:type="paragraph" w:customStyle="1" w:styleId="936EBAF9EA3641E18CC990AD0CDB9794">
    <w:name w:val="936EBAF9EA3641E18CC990AD0CDB9794"/>
    <w:rsid w:val="00ED7B7A"/>
  </w:style>
  <w:style w:type="paragraph" w:customStyle="1" w:styleId="DBF65F8EB57D4F4CB10B7D04427346E8">
    <w:name w:val="DBF65F8EB57D4F4CB10B7D04427346E8"/>
    <w:rsid w:val="00ED7B7A"/>
  </w:style>
  <w:style w:type="paragraph" w:customStyle="1" w:styleId="721CE4A7EE6A464EBC24EBECAE7F058D">
    <w:name w:val="721CE4A7EE6A464EBC24EBECAE7F058D"/>
    <w:rsid w:val="00ED7B7A"/>
  </w:style>
  <w:style w:type="paragraph" w:customStyle="1" w:styleId="C906FEDF4A3C4461836F3A8E43DF7BFC">
    <w:name w:val="C906FEDF4A3C4461836F3A8E43DF7BFC"/>
    <w:rsid w:val="00ED7B7A"/>
  </w:style>
  <w:style w:type="paragraph" w:customStyle="1" w:styleId="3D261A251C6A402F9161F68E3654751F">
    <w:name w:val="3D261A251C6A402F9161F68E3654751F"/>
    <w:rsid w:val="009B68FE"/>
  </w:style>
  <w:style w:type="paragraph" w:customStyle="1" w:styleId="5D4EC75C5BA948C5931EF8259C79CCE1">
    <w:name w:val="5D4EC75C5BA948C5931EF8259C79CCE1"/>
    <w:rsid w:val="009B68FE"/>
  </w:style>
  <w:style w:type="paragraph" w:customStyle="1" w:styleId="AF170E0657134022ACA13F33BCB868FA">
    <w:name w:val="AF170E0657134022ACA13F33BCB868FA"/>
    <w:rsid w:val="009B68FE"/>
  </w:style>
  <w:style w:type="paragraph" w:customStyle="1" w:styleId="979EAA049E9449699BFA5B8ACE1C5CFF">
    <w:name w:val="979EAA049E9449699BFA5B8ACE1C5CFF"/>
    <w:rsid w:val="009B68FE"/>
  </w:style>
  <w:style w:type="paragraph" w:customStyle="1" w:styleId="594A68E026B94A1B911692C8B8FB0D13">
    <w:name w:val="594A68E026B94A1B911692C8B8FB0D13"/>
    <w:rsid w:val="009B68FE"/>
  </w:style>
  <w:style w:type="paragraph" w:customStyle="1" w:styleId="FF73173371D144A1AF5D8AC88A7515BB">
    <w:name w:val="FF73173371D144A1AF5D8AC88A7515BB"/>
    <w:rsid w:val="009B68FE"/>
  </w:style>
  <w:style w:type="paragraph" w:customStyle="1" w:styleId="4929F32AE1CF4F959481F0CC1BC2C699">
    <w:name w:val="4929F32AE1CF4F959481F0CC1BC2C699"/>
    <w:rsid w:val="009B68FE"/>
  </w:style>
  <w:style w:type="paragraph" w:customStyle="1" w:styleId="2F4178DF7AA6441FBEF6465B5CB31BF1">
    <w:name w:val="2F4178DF7AA6441FBEF6465B5CB31BF1"/>
    <w:rsid w:val="009B68FE"/>
  </w:style>
  <w:style w:type="paragraph" w:customStyle="1" w:styleId="70F8F78D0D014657A235C5A416B01F62">
    <w:name w:val="70F8F78D0D014657A235C5A416B01F62"/>
    <w:rsid w:val="009B68FE"/>
  </w:style>
  <w:style w:type="paragraph" w:customStyle="1" w:styleId="DE5CEC8CC0C34446A5465FD0DEDA4009">
    <w:name w:val="DE5CEC8CC0C34446A5465FD0DEDA4009"/>
    <w:rsid w:val="009B68FE"/>
  </w:style>
  <w:style w:type="paragraph" w:customStyle="1" w:styleId="404AC830E0B64F73A2AC4D659822A8F3">
    <w:name w:val="404AC830E0B64F73A2AC4D659822A8F3"/>
    <w:rsid w:val="009B68FE"/>
  </w:style>
  <w:style w:type="paragraph" w:customStyle="1" w:styleId="13E18060E1054A8CB4A8C9ED36FD8B04">
    <w:name w:val="13E18060E1054A8CB4A8C9ED36FD8B04"/>
    <w:rsid w:val="009B68FE"/>
  </w:style>
  <w:style w:type="paragraph" w:customStyle="1" w:styleId="82EBF644DD23472FB6D436C173FACBFD">
    <w:name w:val="82EBF644DD23472FB6D436C173FACBFD"/>
    <w:rsid w:val="009B68FE"/>
  </w:style>
  <w:style w:type="paragraph" w:customStyle="1" w:styleId="681A1ABBFA9648E4932A1C828D6FBD86">
    <w:name w:val="681A1ABBFA9648E4932A1C828D6FBD86"/>
    <w:rsid w:val="009B68FE"/>
  </w:style>
  <w:style w:type="paragraph" w:customStyle="1" w:styleId="BCB4C907EC2C4E7690C57285CD04203F">
    <w:name w:val="BCB4C907EC2C4E7690C57285CD04203F"/>
    <w:rsid w:val="009B68FE"/>
  </w:style>
  <w:style w:type="paragraph" w:customStyle="1" w:styleId="3A5489067A1C459EB36BD3CEA37A5B7E8">
    <w:name w:val="3A5489067A1C459EB36BD3CEA37A5B7E8"/>
    <w:rsid w:val="00676A68"/>
    <w:pPr>
      <w:spacing w:after="120" w:line="280" w:lineRule="exact"/>
    </w:pPr>
    <w:rPr>
      <w:rFonts w:ascii="Calibri" w:eastAsia="Times New Roman" w:hAnsi="Calibri" w:cs="Times New Roman"/>
      <w:kern w:val="0"/>
      <w:sz w:val="22"/>
      <w:szCs w:val="22"/>
      <w14:ligatures w14:val="none"/>
    </w:rPr>
  </w:style>
  <w:style w:type="paragraph" w:customStyle="1" w:styleId="7CDBBB0A2D864400BE81525DBCA9D4EC15">
    <w:name w:val="7CDBBB0A2D864400BE81525DBCA9D4EC15"/>
    <w:rsid w:val="004957E2"/>
    <w:pPr>
      <w:spacing w:after="0" w:line="240" w:lineRule="exact"/>
    </w:pPr>
    <w:rPr>
      <w:rFonts w:ascii="Calibri" w:eastAsia="Times New Roman" w:hAnsi="Calibri" w:cs="Times New Roman"/>
      <w:b/>
      <w:color w:val="3A7C22" w:themeColor="accent6" w:themeShade="BF"/>
      <w:kern w:val="0"/>
      <w:sz w:val="18"/>
      <w:szCs w:val="22"/>
      <w14:ligatures w14:val="none"/>
    </w:rPr>
  </w:style>
  <w:style w:type="paragraph" w:customStyle="1" w:styleId="8D5EC42C7422465395079C1D76D4AEC1">
    <w:name w:val="8D5EC42C7422465395079C1D76D4AEC1"/>
    <w:rsid w:val="004957E2"/>
  </w:style>
  <w:style w:type="paragraph" w:customStyle="1" w:styleId="DryWashesYes">
    <w:name w:val="Dry Washes  Yes"/>
    <w:rsid w:val="002B0EEC"/>
    <w:pPr>
      <w:spacing w:after="120" w:line="240" w:lineRule="auto"/>
    </w:pPr>
    <w:rPr>
      <w:rFonts w:ascii="Calibri" w:eastAsia="Times New Roman" w:hAnsi="Calibri" w:cs="Times New Roman"/>
      <w:kern w:val="0"/>
      <w:sz w:val="22"/>
      <w:szCs w:val="22"/>
      <w14:ligatures w14:val="none"/>
    </w:rPr>
  </w:style>
  <w:style w:type="paragraph" w:customStyle="1" w:styleId="E578DFFEA6B242AFBF95B75CD7E71AF5">
    <w:name w:val="E578DFFEA6B242AFBF95B75CD7E71AF5"/>
    <w:rsid w:val="004957E2"/>
  </w:style>
  <w:style w:type="paragraph" w:customStyle="1" w:styleId="SWPPPText">
    <w:name w:val="SWPPP Text"/>
    <w:qFormat/>
    <w:rsid w:val="00E92498"/>
    <w:pPr>
      <w:spacing w:after="120" w:line="240" w:lineRule="auto"/>
    </w:pPr>
    <w:rPr>
      <w:rFonts w:ascii="Calibri" w:eastAsia="Times New Roman" w:hAnsi="Calibri" w:cs="Times New Roman"/>
      <w:kern w:val="0"/>
      <w:sz w:val="22"/>
      <w:szCs w:val="22"/>
      <w14:ligatures w14:val="none"/>
    </w:rPr>
  </w:style>
  <w:style w:type="paragraph" w:customStyle="1" w:styleId="3E3AAEFA2B2642BA833504212D4676671">
    <w:name w:val="3E3AAEFA2B2642BA833504212D4676671"/>
    <w:rsid w:val="007C1D4B"/>
    <w:pPr>
      <w:spacing w:after="120" w:line="280" w:lineRule="exact"/>
    </w:pPr>
    <w:rPr>
      <w:rFonts w:eastAsia="Times New Roman" w:cs="Times New Roman"/>
      <w:kern w:val="0"/>
      <w:sz w:val="22"/>
      <w:szCs w:val="22"/>
      <w14:ligatures w14:val="none"/>
    </w:rPr>
  </w:style>
  <w:style w:type="paragraph" w:customStyle="1" w:styleId="9DEF7D29EC4D47198D7D714033E4EF8C1">
    <w:name w:val="9DEF7D29EC4D47198D7D714033E4EF8C1"/>
    <w:rsid w:val="007C1D4B"/>
    <w:pPr>
      <w:spacing w:after="120" w:line="280" w:lineRule="exact"/>
    </w:pPr>
    <w:rPr>
      <w:rFonts w:eastAsia="Times New Roman" w:cs="Times New Roman"/>
      <w:kern w:val="0"/>
      <w:sz w:val="22"/>
      <w:szCs w:val="22"/>
      <w14:ligatures w14:val="none"/>
    </w:rPr>
  </w:style>
  <w:style w:type="paragraph" w:customStyle="1" w:styleId="100C2D7FDFA9499CB1CB25EC2A1050201">
    <w:name w:val="100C2D7FDFA9499CB1CB25EC2A1050201"/>
    <w:rsid w:val="007C1D4B"/>
    <w:pPr>
      <w:spacing w:after="120" w:line="280" w:lineRule="exact"/>
    </w:pPr>
    <w:rPr>
      <w:rFonts w:eastAsia="Times New Roman" w:cs="Times New Roman"/>
      <w:kern w:val="0"/>
      <w:sz w:val="22"/>
      <w:szCs w:val="22"/>
      <w14:ligatures w14:val="none"/>
    </w:rPr>
  </w:style>
  <w:style w:type="paragraph" w:customStyle="1" w:styleId="CAFA89B9D8BE418685A31CB3652148281">
    <w:name w:val="CAFA89B9D8BE418685A31CB3652148281"/>
    <w:rsid w:val="007C1D4B"/>
    <w:pPr>
      <w:spacing w:after="120" w:line="280" w:lineRule="exact"/>
    </w:pPr>
    <w:rPr>
      <w:rFonts w:eastAsia="Times New Roman" w:cs="Times New Roman"/>
      <w:kern w:val="0"/>
      <w:sz w:val="22"/>
      <w:szCs w:val="22"/>
      <w14:ligatures w14:val="none"/>
    </w:rPr>
  </w:style>
  <w:style w:type="paragraph" w:customStyle="1" w:styleId="753B17EE516B4924908704F946388689">
    <w:name w:val="753B17EE516B4924908704F946388689"/>
    <w:rsid w:val="0090458F"/>
  </w:style>
  <w:style w:type="paragraph" w:customStyle="1" w:styleId="528E894DF3164C50A45997310F885FBB">
    <w:name w:val="528E894DF3164C50A45997310F885FBB"/>
    <w:rsid w:val="004957E2"/>
  </w:style>
  <w:style w:type="paragraph" w:customStyle="1" w:styleId="B51CD255DA6D4FB3825BCF4BCAE9E682">
    <w:name w:val="B51CD255DA6D4FB3825BCF4BCAE9E682"/>
    <w:rsid w:val="00ED7B7A"/>
  </w:style>
  <w:style w:type="paragraph" w:customStyle="1" w:styleId="F25013B3256345BDA732D5C0265931DC">
    <w:name w:val="F25013B3256345BDA732D5C0265931DC"/>
    <w:rsid w:val="00ED7B7A"/>
  </w:style>
  <w:style w:type="paragraph" w:customStyle="1" w:styleId="A4A8093257A149AA9781FF82961A611A">
    <w:name w:val="A4A8093257A149AA9781FF82961A611A"/>
    <w:rsid w:val="00ED7B7A"/>
  </w:style>
  <w:style w:type="paragraph" w:customStyle="1" w:styleId="028B729B09A046D2B5CC11E999F3747C">
    <w:name w:val="028B729B09A046D2B5CC11E999F3747C"/>
    <w:rsid w:val="00ED7B7A"/>
  </w:style>
  <w:style w:type="paragraph" w:customStyle="1" w:styleId="E5A4C5F6F07042119E7A9C2209F807CE">
    <w:name w:val="E5A4C5F6F07042119E7A9C2209F807CE"/>
    <w:rsid w:val="00ED7B7A"/>
  </w:style>
  <w:style w:type="paragraph" w:customStyle="1" w:styleId="977FEBBEA80544038C2727D048E62033">
    <w:name w:val="977FEBBEA80544038C2727D048E62033"/>
    <w:rsid w:val="00ED7B7A"/>
  </w:style>
  <w:style w:type="paragraph" w:customStyle="1" w:styleId="15A7BAD0357A4E55A20C843DBFD14A40">
    <w:name w:val="15A7BAD0357A4E55A20C843DBFD14A40"/>
    <w:rsid w:val="00ED7B7A"/>
  </w:style>
  <w:style w:type="paragraph" w:customStyle="1" w:styleId="1390FAE3E56748BCBC733276FAE3ADBE">
    <w:name w:val="1390FAE3E56748BCBC733276FAE3ADBE"/>
    <w:rsid w:val="003049E7"/>
  </w:style>
  <w:style w:type="paragraph" w:customStyle="1" w:styleId="4B17F363C4BA45C49D7BF63B24ADBD74">
    <w:name w:val="4B17F363C4BA45C49D7BF63B24ADBD74"/>
    <w:rsid w:val="00ED7B7A"/>
  </w:style>
  <w:style w:type="paragraph" w:customStyle="1" w:styleId="174306460B064815AAF315B963869A2C">
    <w:name w:val="174306460B064815AAF315B963869A2C"/>
    <w:rsid w:val="00ED7B7A"/>
  </w:style>
  <w:style w:type="paragraph" w:customStyle="1" w:styleId="AA083005783B474E848833728B07386B">
    <w:name w:val="AA083005783B474E848833728B07386B"/>
    <w:rsid w:val="00ED7B7A"/>
  </w:style>
  <w:style w:type="paragraph" w:customStyle="1" w:styleId="140AC0BCC7754239B73DA6F7CA7B25A8">
    <w:name w:val="140AC0BCC7754239B73DA6F7CA7B25A8"/>
    <w:rsid w:val="00ED7B7A"/>
  </w:style>
  <w:style w:type="paragraph" w:customStyle="1" w:styleId="4E015F67A162454DAD34324D2E51D9DD">
    <w:name w:val="4E015F67A162454DAD34324D2E51D9DD"/>
    <w:rsid w:val="00ED7B7A"/>
  </w:style>
  <w:style w:type="paragraph" w:customStyle="1" w:styleId="671CCB121DAE484C9F8C742FB38E5160">
    <w:name w:val="671CCB121DAE484C9F8C742FB38E5160"/>
    <w:rsid w:val="00ED7B7A"/>
  </w:style>
  <w:style w:type="paragraph" w:customStyle="1" w:styleId="016635AF41C6498DA1B7558D682C46C2">
    <w:name w:val="016635AF41C6498DA1B7558D682C46C2"/>
    <w:rsid w:val="00ED7B7A"/>
  </w:style>
  <w:style w:type="paragraph" w:customStyle="1" w:styleId="E3142247E01D4A02BCB1231AB3483DEE">
    <w:name w:val="E3142247E01D4A02BCB1231AB3483DEE"/>
    <w:rsid w:val="00ED7B7A"/>
  </w:style>
  <w:style w:type="paragraph" w:customStyle="1" w:styleId="324822C3C4B640DE9914B5FCD1C906A2">
    <w:name w:val="324822C3C4B640DE9914B5FCD1C906A2"/>
    <w:rsid w:val="00ED7B7A"/>
  </w:style>
  <w:style w:type="paragraph" w:customStyle="1" w:styleId="9B7EE4793B754BA1998D59EAE2BD0A91">
    <w:name w:val="9B7EE4793B754BA1998D59EAE2BD0A91"/>
    <w:rsid w:val="00ED7B7A"/>
  </w:style>
  <w:style w:type="paragraph" w:customStyle="1" w:styleId="BB0CBB5F0E77474FAE243239B28C1B6C">
    <w:name w:val="BB0CBB5F0E77474FAE243239B28C1B6C"/>
    <w:rsid w:val="00ED7B7A"/>
  </w:style>
  <w:style w:type="paragraph" w:customStyle="1" w:styleId="SlopeDisturbed--Over15Grade">
    <w:name w:val="Slope Disturbed--Over 15% Grade"/>
    <w:rsid w:val="00ED7B7A"/>
    <w:rPr>
      <w:rFonts w:cs="Times New Roman"/>
      <w:sz w:val="3276"/>
      <w:szCs w:val="3276"/>
    </w:rPr>
  </w:style>
  <w:style w:type="paragraph" w:customStyle="1" w:styleId="CE63BE1AA77E48FCBE32CC70D94FCD66">
    <w:name w:val="CE63BE1AA77E48FCBE32CC70D94FCD66"/>
    <w:rsid w:val="00ED7B7A"/>
  </w:style>
  <w:style w:type="paragraph" w:customStyle="1" w:styleId="ADEQ--ChemicalTreatments">
    <w:name w:val="ADEQ--Chemical Treatments"/>
    <w:rsid w:val="00ED7B7A"/>
    <w:rPr>
      <w:rFonts w:cs="Times New Roman"/>
      <w:sz w:val="3276"/>
      <w:szCs w:val="3276"/>
    </w:rPr>
  </w:style>
  <w:style w:type="paragraph" w:styleId="ListBullet">
    <w:name w:val="List Bullet"/>
    <w:basedOn w:val="Normal"/>
    <w:uiPriority w:val="99"/>
    <w:semiHidden/>
    <w:rsid w:val="00E83CDB"/>
    <w:pPr>
      <w:numPr>
        <w:numId w:val="21"/>
      </w:numPr>
      <w:spacing w:after="120" w:line="280" w:lineRule="exact"/>
      <w:ind w:left="720"/>
      <w:contextualSpacing/>
    </w:pPr>
    <w:rPr>
      <w:rFonts w:eastAsia="Times New Roman" w:cs="Times New Roman"/>
      <w:kern w:val="0"/>
      <w:sz w:val="22"/>
      <w:szCs w:val="22"/>
      <w14:ligatures w14:val="none"/>
    </w:rPr>
  </w:style>
  <w:style w:type="paragraph" w:customStyle="1" w:styleId="NoAdditionalCertificationReq">
    <w:name w:val="No Additional Certification Req"/>
    <w:rsid w:val="00ED7B7A"/>
    <w:rPr>
      <w:rFonts w:cs="Times New Roman"/>
      <w:sz w:val="3276"/>
      <w:szCs w:val="3276"/>
    </w:rPr>
  </w:style>
  <w:style w:type="paragraph" w:styleId="CommentText">
    <w:name w:val="annotation text"/>
    <w:basedOn w:val="Normal"/>
    <w:link w:val="CommentTextChar"/>
    <w:uiPriority w:val="99"/>
    <w:semiHidden/>
    <w:rsid w:val="00E83CDB"/>
    <w:pPr>
      <w:spacing w:after="120" w:line="280" w:lineRule="exact"/>
    </w:pPr>
    <w:rPr>
      <w:rFonts w:ascii="Arial" w:eastAsia="Calibri" w:hAnsi="Arial" w:cs="Times New Roman"/>
      <w:kern w:val="0"/>
      <w:sz w:val="20"/>
      <w:szCs w:val="20"/>
      <w14:ligatures w14:val="none"/>
    </w:rPr>
  </w:style>
  <w:style w:type="character" w:customStyle="1" w:styleId="CommentTextChar">
    <w:name w:val="Comment Text Char"/>
    <w:basedOn w:val="DefaultParagraphFont"/>
    <w:link w:val="CommentText"/>
    <w:uiPriority w:val="99"/>
    <w:semiHidden/>
    <w:rsid w:val="00E83CDB"/>
    <w:rPr>
      <w:rFonts w:ascii="Arial" w:eastAsia="Calibri" w:hAnsi="Arial" w:cs="Times New Roman"/>
      <w:kern w:val="0"/>
      <w:sz w:val="20"/>
      <w:szCs w:val="20"/>
      <w14:ligatures w14:val="none"/>
    </w:rPr>
  </w:style>
  <w:style w:type="paragraph" w:customStyle="1" w:styleId="C06948316E7E47C09E409C461C8CC4B5">
    <w:name w:val="C06948316E7E47C09E409C461C8CC4B5"/>
    <w:rsid w:val="00FB35ED"/>
  </w:style>
  <w:style w:type="paragraph" w:customStyle="1" w:styleId="9F5266E976BD4FCF8F20CD1352682146">
    <w:name w:val="9F5266E976BD4FCF8F20CD1352682146"/>
    <w:rsid w:val="00FB35ED"/>
  </w:style>
  <w:style w:type="paragraph" w:customStyle="1" w:styleId="838304CEBF6F4D629C7A7004CB6FFB4E">
    <w:name w:val="838304CEBF6F4D629C7A7004CB6FFB4E"/>
    <w:rsid w:val="00FB35ED"/>
  </w:style>
  <w:style w:type="character" w:customStyle="1" w:styleId="SWPPPBodyText">
    <w:name w:val="SWPPP Body Text"/>
    <w:basedOn w:val="DefaultParagraphFont"/>
    <w:uiPriority w:val="1"/>
    <w:rsid w:val="00E92498"/>
    <w:rPr>
      <w:rFonts w:asciiTheme="minorHAnsi" w:eastAsia="Times New Roman" w:hAnsiTheme="minorHAnsi"/>
      <w:b w:val="0"/>
      <w:bCs/>
      <w:color w:val="000000" w:themeColor="text1"/>
      <w:sz w:val="22"/>
      <w:szCs w:val="22"/>
    </w:rPr>
  </w:style>
  <w:style w:type="paragraph" w:customStyle="1" w:styleId="NaturalBuffers--Yes">
    <w:name w:val="Natural Buffers--Yes"/>
    <w:rsid w:val="002B0EEC"/>
    <w:pPr>
      <w:spacing w:after="120" w:line="240" w:lineRule="auto"/>
    </w:pPr>
    <w:rPr>
      <w:rFonts w:ascii="Calibri" w:eastAsia="Times New Roman" w:hAnsi="Calibri" w:cs="Times New Roman"/>
      <w:kern w:val="0"/>
      <w:sz w:val="22"/>
      <w:szCs w:val="22"/>
      <w14:ligatures w14:val="none"/>
    </w:rPr>
  </w:style>
  <w:style w:type="paragraph" w:customStyle="1" w:styleId="NaturalBuffersOthers--Yes2">
    <w:name w:val="Natural Buffers+Others--Yes2"/>
    <w:rsid w:val="002B0EEC"/>
  </w:style>
  <w:style w:type="paragraph" w:customStyle="1" w:styleId="7D08D3EADC88490AAAE04BA04744C011">
    <w:name w:val="7D08D3EADC88490AAAE04BA04744C011"/>
    <w:rsid w:val="002B0EEC"/>
  </w:style>
  <w:style w:type="paragraph" w:customStyle="1" w:styleId="1E99EF85286841A2B37C98E211FBE232">
    <w:name w:val="1E99EF85286841A2B37C98E211FBE232"/>
    <w:rsid w:val="002B0EEC"/>
  </w:style>
  <w:style w:type="numbering" w:customStyle="1" w:styleId="SWPPPNumbers">
    <w:name w:val="SWPPP Numbers"/>
    <w:uiPriority w:val="99"/>
    <w:rsid w:val="00E83CDB"/>
    <w:pPr>
      <w:numPr>
        <w:numId w:val="19"/>
      </w:numPr>
    </w:pPr>
  </w:style>
  <w:style w:type="paragraph" w:customStyle="1" w:styleId="5BC1B57D3BFF44DF929B01C66A721DBD">
    <w:name w:val="5BC1B57D3BFF44DF929B01C66A721DBD"/>
    <w:rsid w:val="0050623C"/>
  </w:style>
  <w:style w:type="paragraph" w:customStyle="1" w:styleId="SWPPPTextBold">
    <w:name w:val="SWPPP Text_Bold"/>
    <w:basedOn w:val="SWPPPText"/>
    <w:qFormat/>
    <w:rsid w:val="00362647"/>
  </w:style>
  <w:style w:type="paragraph" w:customStyle="1" w:styleId="B1D57BBA85C64A1E93C11857561CEBE21">
    <w:name w:val="B1D57BBA85C64A1E93C11857561CEBE21"/>
    <w:rsid w:val="007C1D4B"/>
    <w:pPr>
      <w:spacing w:after="120" w:line="280" w:lineRule="exact"/>
    </w:pPr>
    <w:rPr>
      <w:rFonts w:eastAsia="Times New Roman" w:cs="Times New Roman"/>
      <w:kern w:val="0"/>
      <w:sz w:val="22"/>
      <w:szCs w:val="22"/>
      <w14:ligatures w14:val="none"/>
    </w:rPr>
  </w:style>
  <w:style w:type="paragraph" w:customStyle="1" w:styleId="BF02FA4483064C80B63FDC19D9C44B0E1">
    <w:name w:val="BF02FA4483064C80B63FDC19D9C44B0E1"/>
    <w:rsid w:val="007C1D4B"/>
    <w:pPr>
      <w:spacing w:after="120" w:line="280" w:lineRule="exact"/>
    </w:pPr>
    <w:rPr>
      <w:rFonts w:eastAsia="Times New Roman" w:cs="Times New Roman"/>
      <w:kern w:val="0"/>
      <w:sz w:val="22"/>
      <w:szCs w:val="22"/>
      <w14:ligatures w14:val="none"/>
    </w:rPr>
  </w:style>
  <w:style w:type="paragraph" w:customStyle="1" w:styleId="5667E5D0A76B4471BBA8A01F4B7AD9B81">
    <w:name w:val="5667E5D0A76B4471BBA8A01F4B7AD9B81"/>
    <w:rsid w:val="007C1D4B"/>
    <w:pPr>
      <w:spacing w:after="120" w:line="280" w:lineRule="exact"/>
    </w:pPr>
    <w:rPr>
      <w:rFonts w:eastAsia="Times New Roman" w:cs="Times New Roman"/>
      <w:kern w:val="0"/>
      <w:sz w:val="22"/>
      <w:szCs w:val="22"/>
      <w14:ligatures w14:val="none"/>
    </w:rPr>
  </w:style>
  <w:style w:type="paragraph" w:customStyle="1" w:styleId="894775BCBBB84D6993B544B79FA0EDC51">
    <w:name w:val="894775BCBBB84D6993B544B79FA0EDC51"/>
    <w:rsid w:val="007C1D4B"/>
    <w:pPr>
      <w:spacing w:after="120" w:line="280" w:lineRule="exact"/>
    </w:pPr>
    <w:rPr>
      <w:rFonts w:eastAsia="Times New Roman" w:cs="Times New Roman"/>
      <w:kern w:val="0"/>
      <w:sz w:val="22"/>
      <w:szCs w:val="22"/>
      <w14:ligatures w14:val="none"/>
    </w:rPr>
  </w:style>
  <w:style w:type="paragraph" w:customStyle="1" w:styleId="6194A0464EEB467EBED204ED8EB891271">
    <w:name w:val="6194A0464EEB467EBED204ED8EB891271"/>
    <w:rsid w:val="007C1D4B"/>
    <w:pPr>
      <w:spacing w:after="120" w:line="280" w:lineRule="exact"/>
    </w:pPr>
    <w:rPr>
      <w:rFonts w:eastAsia="Times New Roman" w:cs="Times New Roman"/>
      <w:kern w:val="0"/>
      <w:sz w:val="22"/>
      <w:szCs w:val="22"/>
      <w14:ligatures w14:val="none"/>
    </w:rPr>
  </w:style>
  <w:style w:type="paragraph" w:customStyle="1" w:styleId="13CE6EC18BAA44639F7B5A63186141021">
    <w:name w:val="13CE6EC18BAA44639F7B5A63186141021"/>
    <w:rsid w:val="007C1D4B"/>
    <w:pPr>
      <w:spacing w:after="120" w:line="280" w:lineRule="exact"/>
    </w:pPr>
    <w:rPr>
      <w:rFonts w:eastAsia="Times New Roman" w:cs="Times New Roman"/>
      <w:kern w:val="0"/>
      <w:sz w:val="22"/>
      <w:szCs w:val="22"/>
      <w14:ligatures w14:val="none"/>
    </w:rPr>
  </w:style>
  <w:style w:type="paragraph" w:customStyle="1" w:styleId="2C381D950AAF453DB39A063E34057427">
    <w:name w:val="2C381D950AAF453DB39A063E34057427"/>
    <w:rsid w:val="00F7170F"/>
  </w:style>
  <w:style w:type="paragraph" w:styleId="ListBullet2">
    <w:name w:val="List Bullet 2"/>
    <w:basedOn w:val="ListBullet"/>
    <w:uiPriority w:val="99"/>
    <w:semiHidden/>
    <w:rsid w:val="00E83CDB"/>
    <w:pPr>
      <w:numPr>
        <w:numId w:val="37"/>
      </w:numPr>
      <w:tabs>
        <w:tab w:val="num" w:pos="540"/>
      </w:tabs>
    </w:pPr>
  </w:style>
  <w:style w:type="paragraph" w:customStyle="1" w:styleId="BC5FA61FE08A46F8B9854B1E98D23F0F1">
    <w:name w:val="BC5FA61FE08A46F8B9854B1E98D23F0F1"/>
    <w:rsid w:val="00F7170F"/>
    <w:pPr>
      <w:spacing w:after="120" w:line="280" w:lineRule="exact"/>
    </w:pPr>
    <w:rPr>
      <w:rFonts w:eastAsia="Times New Roman" w:cs="Times New Roman"/>
      <w:kern w:val="0"/>
      <w:sz w:val="22"/>
      <w:szCs w:val="22"/>
      <w14:ligatures w14:val="none"/>
    </w:rPr>
  </w:style>
  <w:style w:type="paragraph" w:customStyle="1" w:styleId="OnSiteDrywellNo">
    <w:name w:val="On Site Drywell  No"/>
    <w:rsid w:val="00215507"/>
    <w:pPr>
      <w:spacing w:after="120" w:line="240" w:lineRule="auto"/>
    </w:pPr>
    <w:rPr>
      <w:rFonts w:ascii="Calibri" w:eastAsia="Times New Roman" w:hAnsi="Calibri" w:cs="Times New Roman"/>
      <w:kern w:val="0"/>
      <w:sz w:val="22"/>
      <w:szCs w:val="22"/>
      <w14:ligatures w14:val="none"/>
    </w:rPr>
  </w:style>
  <w:style w:type="paragraph" w:customStyle="1" w:styleId="ADEQCGP-2025">
    <w:name w:val="ADEQ CGP - 2025"/>
    <w:rsid w:val="00944A53"/>
    <w:pPr>
      <w:spacing w:after="120" w:line="240" w:lineRule="auto"/>
    </w:pPr>
    <w:rPr>
      <w:rFonts w:ascii="Calibri" w:eastAsia="Times New Roman" w:hAnsi="Calibri" w:cs="Times New Roman"/>
      <w:kern w:val="0"/>
      <w:sz w:val="22"/>
      <w:szCs w:val="22"/>
      <w14:ligatures w14:val="none"/>
    </w:rPr>
  </w:style>
  <w:style w:type="paragraph" w:customStyle="1" w:styleId="AAC0F3A6D8B340E8B3DC77B48E90FACD">
    <w:name w:val="AAC0F3A6D8B340E8B3DC77B48E90FACD"/>
    <w:rsid w:val="00215507"/>
  </w:style>
  <w:style w:type="paragraph" w:customStyle="1" w:styleId="4C3028940C834E00A184B13D91A370EF1">
    <w:name w:val="4C3028940C834E00A184B13D91A370EF1"/>
    <w:rsid w:val="00215507"/>
    <w:pPr>
      <w:spacing w:after="120" w:line="280" w:lineRule="exact"/>
    </w:pPr>
    <w:rPr>
      <w:rFonts w:eastAsia="Times New Roman" w:cs="Times New Roman"/>
      <w:kern w:val="0"/>
      <w:sz w:val="22"/>
      <w:szCs w:val="22"/>
      <w14:ligatures w14:val="none"/>
    </w:rPr>
  </w:style>
  <w:style w:type="paragraph" w:customStyle="1" w:styleId="CriterionF">
    <w:name w:val="Criterion F"/>
    <w:rsid w:val="00215507"/>
    <w:pPr>
      <w:spacing w:after="120" w:line="280" w:lineRule="exact"/>
    </w:pPr>
    <w:rPr>
      <w:rFonts w:eastAsia="Times New Roman" w:cs="Times New Roman"/>
      <w:kern w:val="0"/>
      <w:sz w:val="22"/>
      <w:szCs w:val="22"/>
      <w14:ligatures w14:val="none"/>
    </w:rPr>
  </w:style>
  <w:style w:type="paragraph" w:customStyle="1" w:styleId="20C66AAC3213411885A36029F414FF9E">
    <w:name w:val="20C66AAC3213411885A36029F414FF9E"/>
    <w:rsid w:val="00197F2B"/>
  </w:style>
  <w:style w:type="paragraph" w:customStyle="1" w:styleId="69D73E91298A40D79D8936BE828B06BE2">
    <w:name w:val="69D73E91298A40D79D8936BE828B06BE2"/>
    <w:rsid w:val="00197F2B"/>
    <w:pPr>
      <w:spacing w:after="120" w:line="240" w:lineRule="auto"/>
    </w:pPr>
    <w:rPr>
      <w:rFonts w:ascii="Calibri" w:eastAsia="Times New Roman" w:hAnsi="Calibri" w:cs="Times New Roman"/>
      <w:kern w:val="0"/>
      <w:sz w:val="22"/>
      <w:szCs w:val="22"/>
      <w14:ligatures w14:val="none"/>
    </w:rPr>
  </w:style>
  <w:style w:type="paragraph" w:customStyle="1" w:styleId="E92A11623E75429DB74346EE44781B0E">
    <w:name w:val="E92A11623E75429DB74346EE44781B0E"/>
    <w:rsid w:val="00C14EFF"/>
  </w:style>
  <w:style w:type="paragraph" w:customStyle="1" w:styleId="SWPPPNumList1">
    <w:name w:val="SWPPP Num List 1"/>
    <w:basedOn w:val="SWPPPText"/>
    <w:qFormat/>
    <w:rsid w:val="00E83CDB"/>
    <w:pPr>
      <w:numPr>
        <w:numId w:val="38"/>
      </w:numPr>
      <w:spacing w:after="60"/>
    </w:pPr>
  </w:style>
  <w:style w:type="paragraph" w:customStyle="1" w:styleId="8E36F4D2EE19469D9E55299C2874DBFC">
    <w:name w:val="8E36F4D2EE19469D9E55299C2874DBFC"/>
    <w:rsid w:val="007137E9"/>
  </w:style>
  <w:style w:type="paragraph" w:customStyle="1" w:styleId="E625CE46F70647FE9FED7F8B3BA740B61">
    <w:name w:val="E625CE46F70647FE9FED7F8B3BA740B61"/>
    <w:rsid w:val="007137E9"/>
    <w:pPr>
      <w:spacing w:after="120" w:line="280" w:lineRule="exact"/>
    </w:pPr>
    <w:rPr>
      <w:rFonts w:eastAsia="Times New Roman" w:cs="Times New Roman"/>
      <w:kern w:val="0"/>
      <w:sz w:val="22"/>
      <w:szCs w:val="22"/>
      <w14:ligatures w14:val="none"/>
    </w:rPr>
  </w:style>
  <w:style w:type="paragraph" w:customStyle="1" w:styleId="60935B127FF145B3AE3B0EAEF89EC2571">
    <w:name w:val="60935B127FF145B3AE3B0EAEF89EC2571"/>
    <w:rsid w:val="007137E9"/>
    <w:pPr>
      <w:spacing w:after="120" w:line="280" w:lineRule="exact"/>
    </w:pPr>
    <w:rPr>
      <w:rFonts w:eastAsia="Times New Roman" w:cs="Times New Roman"/>
      <w:kern w:val="0"/>
      <w:sz w:val="22"/>
      <w:szCs w:val="22"/>
      <w14:ligatures w14:val="none"/>
    </w:rPr>
  </w:style>
  <w:style w:type="paragraph" w:customStyle="1" w:styleId="5C3C569C2E294F9A9B48A4F0AAA1A74C1">
    <w:name w:val="5C3C569C2E294F9A9B48A4F0AAA1A74C1"/>
    <w:rsid w:val="007137E9"/>
    <w:pPr>
      <w:spacing w:after="120" w:line="280" w:lineRule="exact"/>
    </w:pPr>
    <w:rPr>
      <w:rFonts w:eastAsia="Times New Roman" w:cs="Times New Roman"/>
      <w:kern w:val="0"/>
      <w:sz w:val="22"/>
      <w:szCs w:val="22"/>
      <w14:ligatures w14:val="none"/>
    </w:rPr>
  </w:style>
  <w:style w:type="paragraph" w:customStyle="1" w:styleId="AB611F6350AE4F75B8F2BA5AB4E63465">
    <w:name w:val="AB611F6350AE4F75B8F2BA5AB4E63465"/>
    <w:rsid w:val="007137E9"/>
    <w:pPr>
      <w:spacing w:after="120" w:line="280" w:lineRule="exact"/>
    </w:pPr>
    <w:rPr>
      <w:rFonts w:eastAsia="Times New Roman" w:cs="Times New Roman"/>
      <w:kern w:val="0"/>
      <w:sz w:val="22"/>
      <w:szCs w:val="22"/>
      <w14:ligatures w14:val="none"/>
    </w:rPr>
  </w:style>
  <w:style w:type="paragraph" w:customStyle="1" w:styleId="1F0F1DE6C04F4FE69C52720D9D0FE40C">
    <w:name w:val="1F0F1DE6C04F4FE69C52720D9D0FE40C"/>
    <w:rsid w:val="00E83CDB"/>
  </w:style>
  <w:style w:type="paragraph" w:customStyle="1" w:styleId="EC974D13AF304F8BAC208C56292BDFFF2">
    <w:name w:val="EC974D13AF304F8BAC208C56292BDFFF2"/>
    <w:rsid w:val="00E83CDB"/>
    <w:pPr>
      <w:spacing w:after="120" w:line="240" w:lineRule="auto"/>
    </w:pPr>
    <w:rPr>
      <w:rFonts w:ascii="Calibri" w:eastAsia="Times New Roman" w:hAnsi="Calibri" w:cs="Times New Roman"/>
      <w:kern w:val="0"/>
      <w:sz w:val="22"/>
      <w:szCs w:val="22"/>
      <w14:ligatures w14:val="none"/>
    </w:rPr>
  </w:style>
  <w:style w:type="paragraph" w:customStyle="1" w:styleId="0223AC0DFAF34AD2A8F4C40ADC0FC6032">
    <w:name w:val="0223AC0DFAF34AD2A8F4C40ADC0FC6032"/>
    <w:rsid w:val="00E83CDB"/>
    <w:pPr>
      <w:spacing w:after="120" w:line="240" w:lineRule="auto"/>
    </w:pPr>
    <w:rPr>
      <w:rFonts w:ascii="Calibri" w:eastAsia="Times New Roman" w:hAnsi="Calibri" w:cs="Times New Roman"/>
      <w:kern w:val="0"/>
      <w:sz w:val="22"/>
      <w:szCs w:val="22"/>
      <w14:ligatures w14:val="none"/>
    </w:rPr>
  </w:style>
  <w:style w:type="paragraph" w:customStyle="1" w:styleId="0465305E014E43E2ABD992BAFFF90FB03">
    <w:name w:val="0465305E014E43E2ABD992BAFFF90FB03"/>
    <w:rsid w:val="00E83CDB"/>
    <w:pPr>
      <w:spacing w:after="120" w:line="280" w:lineRule="exact"/>
    </w:pPr>
    <w:rPr>
      <w:rFonts w:ascii="Arial" w:eastAsia="Calibri" w:hAnsi="Arial" w:cs="Times New Roman"/>
      <w:kern w:val="0"/>
      <w:sz w:val="20"/>
      <w:szCs w:val="20"/>
      <w14:ligatures w14:val="none"/>
    </w:rPr>
  </w:style>
  <w:style w:type="paragraph" w:customStyle="1" w:styleId="BEB904E72C0E4966B4FF474D1351AB292">
    <w:name w:val="BEB904E72C0E4966B4FF474D1351AB292"/>
    <w:rsid w:val="00E83CDB"/>
    <w:pPr>
      <w:spacing w:after="120" w:line="240" w:lineRule="auto"/>
    </w:pPr>
    <w:rPr>
      <w:rFonts w:ascii="Calibri" w:eastAsia="Times New Roman" w:hAnsi="Calibri" w:cs="Times New Roman"/>
      <w:kern w:val="0"/>
      <w:sz w:val="22"/>
      <w:szCs w:val="22"/>
      <w14:ligatures w14:val="none"/>
    </w:rPr>
  </w:style>
  <w:style w:type="paragraph" w:customStyle="1" w:styleId="0717BD973ED14D45A3100BDA4B31AAD21">
    <w:name w:val="0717BD973ED14D45A3100BDA4B31AAD21"/>
    <w:rsid w:val="00E83CDB"/>
    <w:pPr>
      <w:spacing w:after="120" w:line="240" w:lineRule="auto"/>
    </w:pPr>
    <w:rPr>
      <w:rFonts w:ascii="Calibri" w:eastAsia="Times New Roman" w:hAnsi="Calibri" w:cs="Times New Roman"/>
      <w:kern w:val="0"/>
      <w:sz w:val="22"/>
      <w:szCs w:val="22"/>
      <w14:ligatures w14:val="none"/>
    </w:rPr>
  </w:style>
  <w:style w:type="paragraph" w:customStyle="1" w:styleId="7C9FD31F45984B8BB07D42415BD507F8">
    <w:name w:val="7C9FD31F45984B8BB07D42415BD507F8"/>
    <w:rsid w:val="00E83CDB"/>
    <w:pPr>
      <w:spacing w:after="120" w:line="280" w:lineRule="exact"/>
    </w:pPr>
    <w:rPr>
      <w:rFonts w:ascii="Arial" w:eastAsia="Calibri" w:hAnsi="Arial" w:cs="Times New Roman"/>
      <w:kern w:val="0"/>
      <w:sz w:val="20"/>
      <w:szCs w:val="20"/>
      <w14:ligatures w14:val="none"/>
    </w:rPr>
  </w:style>
  <w:style w:type="paragraph" w:customStyle="1" w:styleId="F31A2A96270E483195A1C9E077B9E4E6">
    <w:name w:val="F31A2A96270E483195A1C9E077B9E4E6"/>
    <w:rsid w:val="00E83CDB"/>
    <w:pPr>
      <w:spacing w:after="120" w:line="280" w:lineRule="exact"/>
    </w:pPr>
    <w:rPr>
      <w:rFonts w:ascii="Arial" w:eastAsia="Calibri" w:hAnsi="Arial" w:cs="Times New Roman"/>
      <w:kern w:val="0"/>
      <w:sz w:val="20"/>
      <w:szCs w:val="20"/>
      <w14:ligatures w14:val="none"/>
    </w:rPr>
  </w:style>
  <w:style w:type="paragraph" w:customStyle="1" w:styleId="4C5F96FC1FF043618E67FBF5FE3EE21B">
    <w:name w:val="4C5F96FC1FF043618E67FBF5FE3EE21B"/>
    <w:rsid w:val="00E83CDB"/>
    <w:pPr>
      <w:spacing w:after="120" w:line="280" w:lineRule="exact"/>
    </w:pPr>
    <w:rPr>
      <w:rFonts w:ascii="Arial" w:eastAsia="Calibri" w:hAnsi="Arial" w:cs="Times New Roman"/>
      <w:kern w:val="0"/>
      <w:sz w:val="20"/>
      <w:szCs w:val="20"/>
      <w14:ligatures w14:val="none"/>
    </w:rPr>
  </w:style>
  <w:style w:type="paragraph" w:customStyle="1" w:styleId="2847D3DD80454F1F87CA17B76B8B54F2">
    <w:name w:val="2847D3DD80454F1F87CA17B76B8B54F2"/>
    <w:rsid w:val="00E83CDB"/>
    <w:pPr>
      <w:spacing w:after="120" w:line="280" w:lineRule="exact"/>
    </w:pPr>
    <w:rPr>
      <w:rFonts w:eastAsia="Times New Roman" w:cs="Times New Roman"/>
      <w:kern w:val="0"/>
      <w:sz w:val="22"/>
      <w:szCs w:val="22"/>
      <w14:ligatures w14:val="none"/>
    </w:rPr>
  </w:style>
  <w:style w:type="paragraph" w:customStyle="1" w:styleId="20D5CBD793C0411ABDE5ECD379B646FA">
    <w:name w:val="20D5CBD793C0411ABDE5ECD379B646FA"/>
    <w:rsid w:val="00FD54FE"/>
  </w:style>
  <w:style w:type="paragraph" w:customStyle="1" w:styleId="BFE477A295A24B5499C7D99BE34DA786">
    <w:name w:val="BFE477A295A24B5499C7D99BE34DA786"/>
    <w:rsid w:val="00FD54FE"/>
  </w:style>
  <w:style w:type="paragraph" w:customStyle="1" w:styleId="42B5A3050A0546AFB4E91AA2C0EC56391">
    <w:name w:val="42B5A3050A0546AFB4E91AA2C0EC56391"/>
    <w:rsid w:val="00362647"/>
    <w:pPr>
      <w:spacing w:after="120" w:line="240" w:lineRule="auto"/>
    </w:pPr>
    <w:rPr>
      <w:rFonts w:ascii="Calibri" w:eastAsia="Times New Roman" w:hAnsi="Calibri" w:cs="Times New Roman"/>
      <w:kern w:val="0"/>
      <w:sz w:val="22"/>
      <w:szCs w:val="22"/>
      <w14:ligatures w14:val="none"/>
    </w:rPr>
  </w:style>
  <w:style w:type="paragraph" w:customStyle="1" w:styleId="5618E6477B8541B784A4A6793F3043931">
    <w:name w:val="5618E6477B8541B784A4A6793F3043931"/>
    <w:rsid w:val="00362647"/>
    <w:pPr>
      <w:spacing w:after="120" w:line="240" w:lineRule="auto"/>
    </w:pPr>
    <w:rPr>
      <w:rFonts w:ascii="Calibri" w:eastAsia="Times New Roman" w:hAnsi="Calibri" w:cs="Times New Roman"/>
      <w:kern w:val="0"/>
      <w:sz w:val="22"/>
      <w:szCs w:val="22"/>
      <w14:ligatures w14:val="none"/>
    </w:rPr>
  </w:style>
  <w:style w:type="paragraph" w:customStyle="1" w:styleId="AF07B12ACD74473A83A402ABBC58D29D">
    <w:name w:val="AF07B12ACD74473A83A402ABBC58D29D"/>
    <w:rsid w:val="00AD0071"/>
    <w:pPr>
      <w:keepNext/>
      <w:spacing w:before="240" w:after="960" w:line="320" w:lineRule="exact"/>
      <w:jc w:val="center"/>
    </w:pPr>
    <w:rPr>
      <w:rFonts w:ascii="Calibri" w:eastAsia="Times New Roman" w:hAnsi="Calibri" w:cs="Times New Roman"/>
      <w:b/>
      <w:spacing w:val="22"/>
      <w:kern w:val="0"/>
      <w:sz w:val="28"/>
      <w:szCs w:val="22"/>
      <w14:ligatures w14:val="none"/>
    </w:rPr>
  </w:style>
  <w:style w:type="paragraph" w:customStyle="1" w:styleId="EA2E3BD80D24486587F547912DDFB5C8">
    <w:name w:val="EA2E3BD80D24486587F547912DDFB5C8"/>
    <w:rsid w:val="00AD0071"/>
    <w:pPr>
      <w:spacing w:after="60" w:line="280" w:lineRule="exact"/>
    </w:pPr>
    <w:rPr>
      <w:rFonts w:ascii="Calibri" w:eastAsia="Times New Roman" w:hAnsi="Calibri" w:cs="Times New Roman"/>
      <w:b/>
      <w:kern w:val="0"/>
      <w:sz w:val="22"/>
      <w:szCs w:val="22"/>
      <w14:ligatures w14:val="none"/>
    </w:rPr>
  </w:style>
  <w:style w:type="paragraph" w:customStyle="1" w:styleId="F31EA0B2656741D4854A856281280A12">
    <w:name w:val="F31EA0B2656741D4854A856281280A12"/>
    <w:rsid w:val="00AD0071"/>
    <w:pPr>
      <w:spacing w:after="240" w:line="280" w:lineRule="exact"/>
    </w:pPr>
    <w:rPr>
      <w:rFonts w:ascii="Calibri" w:eastAsia="Times New Roman" w:hAnsi="Calibri" w:cs="Times New Roman"/>
      <w:b/>
      <w:kern w:val="0"/>
      <w:sz w:val="22"/>
      <w:szCs w:val="22"/>
      <w14:ligatures w14:val="none"/>
    </w:rPr>
  </w:style>
  <w:style w:type="paragraph" w:customStyle="1" w:styleId="171ACA0A19F84A6BAABE6D701C0C55F7">
    <w:name w:val="171ACA0A19F84A6BAABE6D701C0C55F7"/>
    <w:rsid w:val="00AD0071"/>
    <w:pPr>
      <w:spacing w:after="240" w:line="280" w:lineRule="exact"/>
    </w:pPr>
    <w:rPr>
      <w:rFonts w:ascii="Calibri" w:eastAsia="Times New Roman" w:hAnsi="Calibri" w:cs="Times New Roman"/>
      <w:b/>
      <w:kern w:val="0"/>
      <w:sz w:val="22"/>
      <w:szCs w:val="22"/>
      <w14:ligatures w14:val="none"/>
    </w:rPr>
  </w:style>
  <w:style w:type="paragraph" w:customStyle="1" w:styleId="F3E9CF1D623245ADAC60E34B34A235D2">
    <w:name w:val="F3E9CF1D623245ADAC60E34B34A235D2"/>
    <w:rsid w:val="00AD0071"/>
    <w:pPr>
      <w:spacing w:after="60" w:line="280" w:lineRule="exact"/>
    </w:pPr>
    <w:rPr>
      <w:rFonts w:ascii="Calibri" w:eastAsia="Times New Roman" w:hAnsi="Calibri" w:cs="Times New Roman"/>
      <w:b/>
      <w:kern w:val="0"/>
      <w:sz w:val="22"/>
      <w:szCs w:val="22"/>
      <w14:ligatures w14:val="none"/>
    </w:rPr>
  </w:style>
  <w:style w:type="paragraph" w:customStyle="1" w:styleId="39E022ADD7294D77984226A2578ADF42">
    <w:name w:val="39E022ADD7294D77984226A2578ADF42"/>
    <w:rsid w:val="00AD0071"/>
    <w:pPr>
      <w:spacing w:after="60" w:line="280" w:lineRule="exact"/>
    </w:pPr>
    <w:rPr>
      <w:rFonts w:ascii="Calibri" w:eastAsia="Times New Roman" w:hAnsi="Calibri" w:cs="Times New Roman"/>
      <w:b/>
      <w:kern w:val="0"/>
      <w:sz w:val="22"/>
      <w:szCs w:val="22"/>
      <w14:ligatures w14:val="none"/>
    </w:rPr>
  </w:style>
  <w:style w:type="paragraph" w:customStyle="1" w:styleId="A746447DAC5646C1A68C010EEA78DB5E">
    <w:name w:val="A746447DAC5646C1A68C010EEA78DB5E"/>
    <w:rsid w:val="00AD0071"/>
    <w:pPr>
      <w:spacing w:after="60" w:line="280" w:lineRule="exact"/>
    </w:pPr>
    <w:rPr>
      <w:rFonts w:ascii="Calibri" w:eastAsia="Times New Roman" w:hAnsi="Calibri" w:cs="Times New Roman"/>
      <w:b/>
      <w:kern w:val="0"/>
      <w:sz w:val="22"/>
      <w:szCs w:val="22"/>
      <w14:ligatures w14:val="none"/>
    </w:rPr>
  </w:style>
  <w:style w:type="paragraph" w:customStyle="1" w:styleId="CFCDBE62B5874884BF5521470D3E5CAF">
    <w:name w:val="CFCDBE62B5874884BF5521470D3E5CAF"/>
    <w:rsid w:val="00AD0071"/>
    <w:pPr>
      <w:spacing w:after="60" w:line="280" w:lineRule="exact"/>
    </w:pPr>
    <w:rPr>
      <w:rFonts w:ascii="Calibri" w:eastAsia="Times New Roman" w:hAnsi="Calibri" w:cs="Times New Roman"/>
      <w:b/>
      <w:kern w:val="0"/>
      <w:sz w:val="22"/>
      <w:szCs w:val="22"/>
      <w14:ligatures w14:val="none"/>
    </w:rPr>
  </w:style>
  <w:style w:type="paragraph" w:customStyle="1" w:styleId="9F0BC610098A40C3A67ACE9BA2595938">
    <w:name w:val="9F0BC610098A40C3A67ACE9BA2595938"/>
    <w:rsid w:val="00AD0071"/>
    <w:pPr>
      <w:spacing w:after="60" w:line="280" w:lineRule="exact"/>
    </w:pPr>
    <w:rPr>
      <w:rFonts w:ascii="Calibri" w:eastAsia="Times New Roman" w:hAnsi="Calibri" w:cs="Times New Roman"/>
      <w:b/>
      <w:kern w:val="0"/>
      <w:sz w:val="22"/>
      <w:szCs w:val="22"/>
      <w14:ligatures w14:val="none"/>
    </w:rPr>
  </w:style>
  <w:style w:type="paragraph" w:customStyle="1" w:styleId="746C866E2BF841188EC45845DF984427">
    <w:name w:val="746C866E2BF841188EC45845DF984427"/>
    <w:rsid w:val="00AD0071"/>
    <w:pPr>
      <w:spacing w:after="240" w:line="280" w:lineRule="exact"/>
    </w:pPr>
    <w:rPr>
      <w:rFonts w:ascii="Calibri" w:eastAsia="Times New Roman" w:hAnsi="Calibri" w:cs="Times New Roman"/>
      <w:b/>
      <w:kern w:val="0"/>
      <w:sz w:val="22"/>
      <w:szCs w:val="22"/>
      <w14:ligatures w14:val="none"/>
    </w:rPr>
  </w:style>
  <w:style w:type="paragraph" w:customStyle="1" w:styleId="5A9845B879094944B0EE5ABC9A19E7B1">
    <w:name w:val="5A9845B879094944B0EE5ABC9A19E7B1"/>
    <w:rsid w:val="00AD0071"/>
    <w:pPr>
      <w:spacing w:after="240" w:line="280" w:lineRule="exact"/>
    </w:pPr>
    <w:rPr>
      <w:rFonts w:ascii="Calibri" w:eastAsia="Times New Roman" w:hAnsi="Calibri" w:cs="Times New Roman"/>
      <w:b/>
      <w:kern w:val="0"/>
      <w:sz w:val="22"/>
      <w:szCs w:val="22"/>
      <w14:ligatures w14:val="none"/>
    </w:rPr>
  </w:style>
  <w:style w:type="paragraph" w:customStyle="1" w:styleId="31FF4DD6DCA449D6B4A967376248733E">
    <w:name w:val="31FF4DD6DCA449D6B4A967376248733E"/>
    <w:rsid w:val="00AD0071"/>
    <w:pPr>
      <w:spacing w:before="360" w:after="60" w:line="280" w:lineRule="exact"/>
      <w:jc w:val="center"/>
    </w:pPr>
    <w:rPr>
      <w:rFonts w:ascii="Calibri" w:eastAsia="Times New Roman" w:hAnsi="Calibri" w:cs="Times New Roman"/>
      <w:b/>
      <w:kern w:val="0"/>
      <w:sz w:val="22"/>
      <w:szCs w:val="22"/>
      <w14:ligatures w14:val="none"/>
    </w:rPr>
  </w:style>
  <w:style w:type="paragraph" w:customStyle="1" w:styleId="8B34DE1827074B5AAF93609616AC8E7E">
    <w:name w:val="8B34DE1827074B5AAF93609616AC8E7E"/>
    <w:rsid w:val="00AD0071"/>
    <w:pPr>
      <w:spacing w:before="360" w:after="60" w:line="280" w:lineRule="exact"/>
      <w:jc w:val="center"/>
    </w:pPr>
    <w:rPr>
      <w:rFonts w:ascii="Calibri" w:eastAsia="Times New Roman" w:hAnsi="Calibri" w:cs="Times New Roman"/>
      <w:b/>
      <w:kern w:val="0"/>
      <w:sz w:val="22"/>
      <w:szCs w:val="22"/>
      <w14:ligatures w14:val="none"/>
    </w:rPr>
  </w:style>
  <w:style w:type="paragraph" w:customStyle="1" w:styleId="F66158DEAA2F4DD6B0A1FD53C721CBB9">
    <w:name w:val="F66158DEAA2F4DD6B0A1FD53C721CBB9"/>
    <w:rsid w:val="00AD0071"/>
    <w:pPr>
      <w:spacing w:before="600" w:after="360" w:line="280" w:lineRule="exact"/>
      <w:jc w:val="center"/>
    </w:pPr>
    <w:rPr>
      <w:rFonts w:ascii="Calibri" w:eastAsia="Times New Roman" w:hAnsi="Calibri" w:cs="Times New Roman"/>
      <w:b/>
      <w:kern w:val="0"/>
      <w:sz w:val="22"/>
      <w:szCs w:val="22"/>
      <w14:ligatures w14:val="none"/>
    </w:rPr>
  </w:style>
  <w:style w:type="paragraph" w:customStyle="1" w:styleId="5219D9C79FCD404AA0A029E3451CE6C1">
    <w:name w:val="5219D9C79FCD404AA0A029E3451CE6C1"/>
    <w:rsid w:val="00AD0071"/>
    <w:pPr>
      <w:spacing w:before="600" w:after="360" w:line="280" w:lineRule="exact"/>
      <w:jc w:val="center"/>
    </w:pPr>
    <w:rPr>
      <w:rFonts w:ascii="Calibri" w:eastAsia="Times New Roman" w:hAnsi="Calibri" w:cs="Times New Roman"/>
      <w:b/>
      <w:kern w:val="0"/>
      <w:sz w:val="22"/>
      <w:szCs w:val="22"/>
      <w14:ligatures w14:val="none"/>
    </w:rPr>
  </w:style>
  <w:style w:type="paragraph" w:customStyle="1" w:styleId="7B1BF61281E54CAA9756D53879E03EBF">
    <w:name w:val="7B1BF61281E54CAA9756D53879E03EBF"/>
    <w:rsid w:val="00AD0071"/>
    <w:pPr>
      <w:spacing w:before="600" w:after="360" w:line="280" w:lineRule="exact"/>
      <w:jc w:val="center"/>
    </w:pPr>
    <w:rPr>
      <w:rFonts w:ascii="Calibri" w:eastAsia="Times New Roman" w:hAnsi="Calibri" w:cs="Times New Roman"/>
      <w:b/>
      <w:kern w:val="0"/>
      <w:sz w:val="22"/>
      <w:szCs w:val="22"/>
      <w14:ligatures w14:val="none"/>
    </w:rPr>
  </w:style>
  <w:style w:type="paragraph" w:customStyle="1" w:styleId="39C1178367694B89B73A2FB2AE228305">
    <w:name w:val="39C1178367694B89B73A2FB2AE228305"/>
    <w:rsid w:val="00AD0071"/>
    <w:pPr>
      <w:spacing w:before="600" w:after="360" w:line="280" w:lineRule="exact"/>
      <w:jc w:val="center"/>
    </w:pPr>
    <w:rPr>
      <w:rFonts w:ascii="Calibri" w:eastAsia="Times New Roman" w:hAnsi="Calibri" w:cs="Times New Roman"/>
      <w:b/>
      <w:kern w:val="0"/>
      <w:sz w:val="22"/>
      <w:szCs w:val="22"/>
      <w14:ligatures w14:val="none"/>
    </w:rPr>
  </w:style>
  <w:style w:type="paragraph" w:customStyle="1" w:styleId="C4E1609FB14A4076A27CCDB384409FD4">
    <w:name w:val="C4E1609FB14A4076A27CCDB384409FD4"/>
    <w:rsid w:val="00AD0071"/>
    <w:pPr>
      <w:spacing w:before="360" w:after="60" w:line="280" w:lineRule="exact"/>
      <w:jc w:val="center"/>
    </w:pPr>
    <w:rPr>
      <w:rFonts w:ascii="Calibri" w:eastAsia="Times New Roman" w:hAnsi="Calibri" w:cs="Times New Roman"/>
      <w:b/>
      <w:kern w:val="0"/>
      <w:sz w:val="22"/>
      <w:szCs w:val="22"/>
      <w14:ligatures w14:val="none"/>
    </w:rPr>
  </w:style>
  <w:style w:type="paragraph" w:customStyle="1" w:styleId="87ECB8253D91481B8123AEA832590E03">
    <w:name w:val="87ECB8253D91481B8123AEA832590E03"/>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9D68D3033BBA43BB9E96C5276B8BF1D6">
    <w:name w:val="9D68D3033BBA43BB9E96C5276B8BF1D6"/>
    <w:rsid w:val="00AD0071"/>
    <w:pPr>
      <w:spacing w:after="120" w:line="240" w:lineRule="auto"/>
    </w:pPr>
    <w:rPr>
      <w:rFonts w:ascii="Calibri" w:eastAsia="Times New Roman" w:hAnsi="Calibri" w:cs="Times New Roman"/>
      <w:kern w:val="0"/>
      <w:sz w:val="22"/>
      <w:szCs w:val="22"/>
      <w14:ligatures w14:val="none"/>
    </w:rPr>
  </w:style>
  <w:style w:type="paragraph" w:customStyle="1" w:styleId="DB45C5D40EA24B0EB984BC212DC040B0">
    <w:name w:val="DB45C5D40EA24B0EB984BC212DC040B0"/>
    <w:rsid w:val="00AD0071"/>
    <w:pPr>
      <w:spacing w:after="120" w:line="240" w:lineRule="auto"/>
    </w:pPr>
    <w:rPr>
      <w:rFonts w:ascii="Calibri" w:eastAsia="Times New Roman" w:hAnsi="Calibri" w:cs="Times New Roman"/>
      <w:kern w:val="0"/>
      <w:sz w:val="22"/>
      <w:szCs w:val="22"/>
      <w14:ligatures w14:val="none"/>
    </w:rPr>
  </w:style>
  <w:style w:type="paragraph" w:customStyle="1" w:styleId="1306FE9EE6074DEAADDC585E1E9298D1">
    <w:name w:val="1306FE9EE6074DEAADDC585E1E9298D1"/>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D645AC5D63CF49B09B8FE77FDB711F0A">
    <w:name w:val="D645AC5D63CF49B09B8FE77FDB711F0A"/>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D48C8B11ACA74FB7B071C1754645765E">
    <w:name w:val="D48C8B11ACA74FB7B071C1754645765E"/>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C77AE18B2BB4472CAA8CF1AF29019669">
    <w:name w:val="C77AE18B2BB4472CAA8CF1AF29019669"/>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0E8233FED1244B7FAA6DBB6C80CDDD53">
    <w:name w:val="0E8233FED1244B7FAA6DBB6C80CDDD53"/>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BB39798E36FA427EA0C23156B490016C">
    <w:name w:val="BB39798E36FA427EA0C23156B490016C"/>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5100DCADDA3D4BA0935CA4A3AB9D8EBA">
    <w:name w:val="5100DCADDA3D4BA0935CA4A3AB9D8EBA"/>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E68474C8B2E940AEBA6F7E5A8133A79F">
    <w:name w:val="E68474C8B2E940AEBA6F7E5A8133A79F"/>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EA0EC71111CC425F90F94D20C74AC730">
    <w:name w:val="EA0EC71111CC425F90F94D20C74AC730"/>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3D5593300AB04EF3BB564C5D32697F13">
    <w:name w:val="3D5593300AB04EF3BB564C5D32697F13"/>
    <w:rsid w:val="00AD0071"/>
    <w:pPr>
      <w:spacing w:after="120" w:line="240" w:lineRule="auto"/>
      <w:jc w:val="center"/>
    </w:pPr>
    <w:rPr>
      <w:rFonts w:ascii="Calibri" w:eastAsia="Times New Roman" w:hAnsi="Calibri" w:cs="Times New Roman"/>
      <w:b/>
      <w:kern w:val="0"/>
      <w:sz w:val="22"/>
      <w:szCs w:val="22"/>
      <w14:ligatures w14:val="none"/>
    </w:rPr>
  </w:style>
  <w:style w:type="paragraph" w:customStyle="1" w:styleId="737BB49C582A4F05877F5551F46AC820">
    <w:name w:val="737BB49C582A4F05877F5551F46AC820"/>
    <w:rsid w:val="00AD0071"/>
    <w:pPr>
      <w:spacing w:after="120" w:line="240" w:lineRule="auto"/>
    </w:pPr>
    <w:rPr>
      <w:rFonts w:ascii="Calibri" w:eastAsia="Times New Roman" w:hAnsi="Calibri" w:cs="Times New Roman"/>
      <w:kern w:val="0"/>
      <w:sz w:val="22"/>
      <w:szCs w:val="22"/>
      <w14:ligatures w14:val="none"/>
    </w:rPr>
  </w:style>
  <w:style w:type="paragraph" w:customStyle="1" w:styleId="EDE0618072DD4E378AB90EA35C044264">
    <w:name w:val="EDE0618072DD4E378AB90EA35C044264"/>
    <w:rsid w:val="00AD0071"/>
    <w:pPr>
      <w:spacing w:after="120" w:line="240" w:lineRule="auto"/>
    </w:pPr>
    <w:rPr>
      <w:rFonts w:ascii="Calibri" w:eastAsia="Times New Roman" w:hAnsi="Calibri" w:cs="Times New Roman"/>
      <w:kern w:val="0"/>
      <w:sz w:val="22"/>
      <w:szCs w:val="22"/>
      <w14:ligatures w14:val="none"/>
    </w:rPr>
  </w:style>
  <w:style w:type="paragraph" w:customStyle="1" w:styleId="8E3F4EEFCBDE44DEADA3D9F0C94832CE">
    <w:name w:val="8E3F4EEFCBDE44DEADA3D9F0C94832CE"/>
    <w:rsid w:val="00AD0071"/>
    <w:pPr>
      <w:spacing w:after="120" w:line="240" w:lineRule="auto"/>
    </w:pPr>
    <w:rPr>
      <w:rFonts w:ascii="Calibri" w:eastAsia="Times New Roman" w:hAnsi="Calibri" w:cs="Times New Roman"/>
      <w:kern w:val="0"/>
      <w:sz w:val="22"/>
      <w:szCs w:val="22"/>
      <w14:ligatures w14:val="none"/>
    </w:rPr>
  </w:style>
  <w:style w:type="paragraph" w:customStyle="1" w:styleId="DD31146F5EFB4E1AAA28421C4BE70739">
    <w:name w:val="DD31146F5EFB4E1AAA28421C4BE70739"/>
    <w:rsid w:val="00AD0071"/>
    <w:pPr>
      <w:spacing w:after="120" w:line="240" w:lineRule="auto"/>
    </w:pPr>
    <w:rPr>
      <w:rFonts w:ascii="Calibri" w:eastAsia="Times New Roman" w:hAnsi="Calibri" w:cs="Times New Roman"/>
      <w:kern w:val="0"/>
      <w:sz w:val="22"/>
      <w:szCs w:val="22"/>
      <w14:ligatures w14:val="none"/>
    </w:rPr>
  </w:style>
  <w:style w:type="paragraph" w:customStyle="1" w:styleId="3204D0606219492AA1C58DA5093E416D">
    <w:name w:val="3204D0606219492AA1C58DA5093E416D"/>
    <w:rsid w:val="00AD0071"/>
    <w:pPr>
      <w:spacing w:after="120" w:line="240" w:lineRule="auto"/>
    </w:pPr>
    <w:rPr>
      <w:rFonts w:ascii="Calibri" w:eastAsia="Times New Roman" w:hAnsi="Calibri" w:cs="Times New Roman"/>
      <w:kern w:val="0"/>
      <w:sz w:val="22"/>
      <w:szCs w:val="22"/>
      <w14:ligatures w14:val="none"/>
    </w:rPr>
  </w:style>
  <w:style w:type="paragraph" w:customStyle="1" w:styleId="7F23B800571B4A6E96CC191123886BE8">
    <w:name w:val="7F23B800571B4A6E96CC191123886BE8"/>
    <w:rsid w:val="00AD0071"/>
    <w:pPr>
      <w:spacing w:after="120" w:line="240" w:lineRule="auto"/>
    </w:pPr>
    <w:rPr>
      <w:rFonts w:ascii="Calibri" w:eastAsia="Times New Roman" w:hAnsi="Calibri" w:cs="Times New Roman"/>
      <w:kern w:val="0"/>
      <w:sz w:val="22"/>
      <w:szCs w:val="22"/>
      <w14:ligatures w14:val="none"/>
    </w:rPr>
  </w:style>
  <w:style w:type="paragraph" w:customStyle="1" w:styleId="B42096055C0D4F97A0F381EDC98D5284">
    <w:name w:val="B42096055C0D4F97A0F381EDC98D5284"/>
    <w:rsid w:val="00AD0071"/>
    <w:pPr>
      <w:spacing w:after="120" w:line="240" w:lineRule="auto"/>
    </w:pPr>
    <w:rPr>
      <w:rFonts w:ascii="Calibri" w:eastAsia="Times New Roman" w:hAnsi="Calibri" w:cs="Times New Roman"/>
      <w:kern w:val="0"/>
      <w:sz w:val="22"/>
      <w:szCs w:val="22"/>
      <w14:ligatures w14:val="none"/>
    </w:rPr>
  </w:style>
  <w:style w:type="paragraph" w:customStyle="1" w:styleId="8A7C9CCECD2E4F1EB2DD8A8D8737E094">
    <w:name w:val="8A7C9CCECD2E4F1EB2DD8A8D8737E094"/>
    <w:rsid w:val="00AD0071"/>
    <w:pPr>
      <w:spacing w:after="120" w:line="240" w:lineRule="auto"/>
    </w:pPr>
    <w:rPr>
      <w:rFonts w:ascii="Calibri" w:eastAsia="Times New Roman" w:hAnsi="Calibri" w:cs="Times New Roman"/>
      <w:kern w:val="0"/>
      <w:sz w:val="22"/>
      <w:szCs w:val="22"/>
      <w14:ligatures w14:val="none"/>
    </w:rPr>
  </w:style>
  <w:style w:type="paragraph" w:customStyle="1" w:styleId="745F5B9B8391458AAD4A7D8D73F5C277">
    <w:name w:val="745F5B9B8391458AAD4A7D8D73F5C277"/>
    <w:rsid w:val="00AD0071"/>
    <w:pPr>
      <w:spacing w:after="120" w:line="240" w:lineRule="auto"/>
    </w:pPr>
    <w:rPr>
      <w:rFonts w:ascii="Calibri" w:eastAsia="Times New Roman" w:hAnsi="Calibri" w:cs="Times New Roman"/>
      <w:kern w:val="0"/>
      <w:sz w:val="22"/>
      <w:szCs w:val="22"/>
      <w14:ligatures w14:val="none"/>
    </w:rPr>
  </w:style>
  <w:style w:type="paragraph" w:customStyle="1" w:styleId="26622398164C47D783ADB9973352DA29">
    <w:name w:val="26622398164C47D783ADB9973352DA29"/>
    <w:rsid w:val="00AD0071"/>
    <w:pPr>
      <w:spacing w:after="120" w:line="240" w:lineRule="auto"/>
    </w:pPr>
    <w:rPr>
      <w:rFonts w:ascii="Calibri" w:eastAsia="Times New Roman" w:hAnsi="Calibri" w:cs="Times New Roman"/>
      <w:kern w:val="0"/>
      <w:sz w:val="22"/>
      <w:szCs w:val="22"/>
      <w14:ligatures w14:val="none"/>
    </w:rPr>
  </w:style>
  <w:style w:type="paragraph" w:customStyle="1" w:styleId="3F24269E37794E0B95E11B5EA7FE623B">
    <w:name w:val="3F24269E37794E0B95E11B5EA7FE623B"/>
    <w:rsid w:val="00AD0071"/>
    <w:pPr>
      <w:spacing w:after="120" w:line="240" w:lineRule="auto"/>
    </w:pPr>
    <w:rPr>
      <w:rFonts w:ascii="Calibri" w:eastAsia="Times New Roman" w:hAnsi="Calibri" w:cs="Times New Roman"/>
      <w:kern w:val="0"/>
      <w:sz w:val="22"/>
      <w:szCs w:val="22"/>
      <w14:ligatures w14:val="none"/>
    </w:rPr>
  </w:style>
  <w:style w:type="paragraph" w:customStyle="1" w:styleId="09BE5A6881D24E74B35B9F60E8702C7F">
    <w:name w:val="09BE5A6881D24E74B35B9F60E8702C7F"/>
    <w:rsid w:val="00AD0071"/>
    <w:pPr>
      <w:spacing w:after="120" w:line="240" w:lineRule="auto"/>
    </w:pPr>
    <w:rPr>
      <w:rFonts w:ascii="Calibri" w:eastAsia="Times New Roman" w:hAnsi="Calibri" w:cs="Times New Roman"/>
      <w:kern w:val="0"/>
      <w:sz w:val="22"/>
      <w:szCs w:val="22"/>
      <w14:ligatures w14:val="none"/>
    </w:rPr>
  </w:style>
  <w:style w:type="paragraph" w:customStyle="1" w:styleId="A8CDF65442CE4628AC459B72D79385E3">
    <w:name w:val="A8CDF65442CE4628AC459B72D79385E3"/>
    <w:rsid w:val="00AD0071"/>
    <w:pPr>
      <w:spacing w:after="120" w:line="240" w:lineRule="auto"/>
    </w:pPr>
    <w:rPr>
      <w:rFonts w:ascii="Calibri" w:eastAsia="Times New Roman" w:hAnsi="Calibri" w:cs="Times New Roman"/>
      <w:kern w:val="0"/>
      <w:sz w:val="22"/>
      <w:szCs w:val="22"/>
      <w14:ligatures w14:val="none"/>
    </w:rPr>
  </w:style>
  <w:style w:type="paragraph" w:customStyle="1" w:styleId="FCFCAD8FA8014D0CA54E2516CEF960A8">
    <w:name w:val="FCFCAD8FA8014D0CA54E2516CEF960A8"/>
    <w:rsid w:val="00AD0071"/>
    <w:pPr>
      <w:spacing w:after="120" w:line="240" w:lineRule="auto"/>
    </w:pPr>
    <w:rPr>
      <w:rFonts w:ascii="Calibri" w:eastAsia="Times New Roman" w:hAnsi="Calibri" w:cs="Times New Roman"/>
      <w:kern w:val="0"/>
      <w:sz w:val="22"/>
      <w:szCs w:val="22"/>
      <w14:ligatures w14:val="none"/>
    </w:rPr>
  </w:style>
  <w:style w:type="paragraph" w:customStyle="1" w:styleId="C344087A6976439F842083AF99ECBBE4">
    <w:name w:val="C344087A6976439F842083AF99ECBBE4"/>
    <w:rsid w:val="00AD0071"/>
    <w:pPr>
      <w:spacing w:after="120" w:line="240" w:lineRule="auto"/>
    </w:pPr>
    <w:rPr>
      <w:rFonts w:ascii="Calibri" w:eastAsia="Times New Roman" w:hAnsi="Calibri" w:cs="Times New Roman"/>
      <w:kern w:val="0"/>
      <w:sz w:val="22"/>
      <w:szCs w:val="22"/>
      <w14:ligatures w14:val="none"/>
    </w:rPr>
  </w:style>
  <w:style w:type="paragraph" w:customStyle="1" w:styleId="ECB78AAFAD37410C8138238B80D44E6A">
    <w:name w:val="ECB78AAFAD37410C8138238B80D44E6A"/>
    <w:rsid w:val="00AD0071"/>
    <w:pPr>
      <w:spacing w:after="120" w:line="240" w:lineRule="auto"/>
    </w:pPr>
    <w:rPr>
      <w:rFonts w:ascii="Calibri" w:eastAsia="Times New Roman" w:hAnsi="Calibri" w:cs="Times New Roman"/>
      <w:kern w:val="0"/>
      <w:sz w:val="22"/>
      <w:szCs w:val="22"/>
      <w14:ligatures w14:val="none"/>
    </w:rPr>
  </w:style>
  <w:style w:type="paragraph" w:customStyle="1" w:styleId="30335CCB241B44A8A7619C2230D04BA2">
    <w:name w:val="30335CCB241B44A8A7619C2230D04BA2"/>
    <w:rsid w:val="00AD0071"/>
    <w:pPr>
      <w:spacing w:after="120" w:line="240" w:lineRule="auto"/>
    </w:pPr>
    <w:rPr>
      <w:rFonts w:ascii="Calibri" w:eastAsia="Times New Roman" w:hAnsi="Calibri" w:cs="Times New Roman"/>
      <w:kern w:val="0"/>
      <w:sz w:val="22"/>
      <w:szCs w:val="22"/>
      <w14:ligatures w14:val="none"/>
    </w:rPr>
  </w:style>
  <w:style w:type="paragraph" w:customStyle="1" w:styleId="5279088D54754DE4B81B34BC5E0C137D">
    <w:name w:val="5279088D54754DE4B81B34BC5E0C137D"/>
    <w:rsid w:val="00AD0071"/>
    <w:pPr>
      <w:spacing w:after="120" w:line="240" w:lineRule="auto"/>
    </w:pPr>
    <w:rPr>
      <w:rFonts w:ascii="Calibri" w:eastAsia="Times New Roman" w:hAnsi="Calibri" w:cs="Times New Roman"/>
      <w:kern w:val="0"/>
      <w:sz w:val="22"/>
      <w:szCs w:val="22"/>
      <w14:ligatures w14:val="none"/>
    </w:rPr>
  </w:style>
  <w:style w:type="paragraph" w:customStyle="1" w:styleId="C3C0840908984A54939C851D133948BD">
    <w:name w:val="C3C0840908984A54939C851D133948BD"/>
    <w:rsid w:val="00AD0071"/>
    <w:pPr>
      <w:spacing w:after="120" w:line="240" w:lineRule="auto"/>
    </w:pPr>
    <w:rPr>
      <w:rFonts w:ascii="Calibri" w:eastAsia="Times New Roman" w:hAnsi="Calibri" w:cs="Times New Roman"/>
      <w:kern w:val="0"/>
      <w:sz w:val="22"/>
      <w:szCs w:val="22"/>
      <w14:ligatures w14:val="none"/>
    </w:rPr>
  </w:style>
  <w:style w:type="paragraph" w:customStyle="1" w:styleId="4AEEFE9801D84A488C68387F7A6B4AB5">
    <w:name w:val="4AEEFE9801D84A488C68387F7A6B4AB5"/>
    <w:rsid w:val="00AD0071"/>
    <w:pPr>
      <w:spacing w:after="120" w:line="240" w:lineRule="auto"/>
    </w:pPr>
    <w:rPr>
      <w:rFonts w:ascii="Calibri" w:eastAsia="Times New Roman" w:hAnsi="Calibri" w:cs="Times New Roman"/>
      <w:kern w:val="0"/>
      <w:sz w:val="22"/>
      <w:szCs w:val="22"/>
      <w14:ligatures w14:val="none"/>
    </w:rPr>
  </w:style>
  <w:style w:type="paragraph" w:customStyle="1" w:styleId="0FD7AABF0DEA4ED8BC49DA2527811662">
    <w:name w:val="0FD7AABF0DEA4ED8BC49DA2527811662"/>
    <w:rsid w:val="00AD0071"/>
    <w:pPr>
      <w:spacing w:after="120" w:line="240" w:lineRule="auto"/>
    </w:pPr>
    <w:rPr>
      <w:rFonts w:ascii="Calibri" w:eastAsia="Times New Roman" w:hAnsi="Calibri" w:cs="Times New Roman"/>
      <w:kern w:val="0"/>
      <w:sz w:val="22"/>
      <w:szCs w:val="22"/>
      <w14:ligatures w14:val="none"/>
    </w:rPr>
  </w:style>
  <w:style w:type="paragraph" w:customStyle="1" w:styleId="859AB313E5B14B72A24DA3D523878836">
    <w:name w:val="859AB313E5B14B72A24DA3D523878836"/>
    <w:rsid w:val="00AD0071"/>
    <w:pPr>
      <w:numPr>
        <w:numId w:val="6"/>
      </w:numPr>
      <w:spacing w:after="60" w:line="240" w:lineRule="auto"/>
      <w:ind w:hanging="360"/>
    </w:pPr>
    <w:rPr>
      <w:rFonts w:ascii="Calibri" w:eastAsia="Times New Roman" w:hAnsi="Calibri" w:cs="Times New Roman"/>
      <w:kern w:val="0"/>
      <w:sz w:val="22"/>
      <w:szCs w:val="22"/>
      <w14:ligatures w14:val="none"/>
    </w:rPr>
  </w:style>
  <w:style w:type="paragraph" w:customStyle="1" w:styleId="64160995E41045FC8F05B5BC008760F1">
    <w:name w:val="64160995E41045FC8F05B5BC008760F1"/>
    <w:rsid w:val="00AD0071"/>
    <w:pPr>
      <w:spacing w:after="120" w:line="240" w:lineRule="auto"/>
    </w:pPr>
    <w:rPr>
      <w:rFonts w:ascii="Calibri" w:eastAsia="Times New Roman" w:hAnsi="Calibri" w:cs="Times New Roman"/>
      <w:kern w:val="0"/>
      <w:sz w:val="22"/>
      <w:szCs w:val="22"/>
      <w14:ligatures w14:val="none"/>
    </w:rPr>
  </w:style>
  <w:style w:type="paragraph" w:customStyle="1" w:styleId="D99BAB08452248C093EBAC51BBA51ADC">
    <w:name w:val="D99BAB08452248C093EBAC51BBA51ADC"/>
    <w:rsid w:val="00AD0071"/>
    <w:pPr>
      <w:spacing w:after="120" w:line="240" w:lineRule="auto"/>
    </w:pPr>
    <w:rPr>
      <w:rFonts w:ascii="Calibri" w:eastAsia="Times New Roman" w:hAnsi="Calibri" w:cs="Times New Roman"/>
      <w:kern w:val="0"/>
      <w:sz w:val="22"/>
      <w:szCs w:val="22"/>
      <w14:ligatures w14:val="none"/>
    </w:rPr>
  </w:style>
  <w:style w:type="paragraph" w:customStyle="1" w:styleId="507A1C1E9911490CA6554B915027AF69">
    <w:name w:val="507A1C1E9911490CA6554B915027AF69"/>
    <w:rsid w:val="00AD0071"/>
    <w:pPr>
      <w:spacing w:after="120" w:line="280" w:lineRule="exact"/>
    </w:pPr>
    <w:rPr>
      <w:rFonts w:eastAsia="Times New Roman" w:cs="Times New Roman"/>
      <w:kern w:val="0"/>
      <w:sz w:val="22"/>
      <w:szCs w:val="22"/>
      <w14:ligatures w14:val="none"/>
    </w:rPr>
  </w:style>
  <w:style w:type="paragraph" w:customStyle="1" w:styleId="8F75FB30C0A14D37A946FD214B33EA62">
    <w:name w:val="8F75FB30C0A14D37A946FD214B33EA62"/>
    <w:rsid w:val="00AD0071"/>
    <w:pPr>
      <w:spacing w:after="120" w:line="280" w:lineRule="exact"/>
    </w:pPr>
    <w:rPr>
      <w:rFonts w:eastAsia="Times New Roman" w:cs="Times New Roman"/>
      <w:kern w:val="0"/>
      <w:sz w:val="22"/>
      <w:szCs w:val="22"/>
      <w14:ligatures w14:val="none"/>
    </w:rPr>
  </w:style>
  <w:style w:type="paragraph" w:customStyle="1" w:styleId="F26A0C243E124EDAAB994C1B1C4359D9">
    <w:name w:val="F26A0C243E124EDAAB994C1B1C4359D9"/>
    <w:rsid w:val="00AD0071"/>
    <w:pPr>
      <w:spacing w:after="120" w:line="240" w:lineRule="auto"/>
    </w:pPr>
    <w:rPr>
      <w:rFonts w:ascii="Calibri" w:eastAsia="Times New Roman" w:hAnsi="Calibri" w:cs="Times New Roman"/>
      <w:kern w:val="0"/>
      <w:sz w:val="22"/>
      <w:szCs w:val="22"/>
      <w14:ligatures w14:val="none"/>
    </w:rPr>
  </w:style>
  <w:style w:type="paragraph" w:customStyle="1" w:styleId="7BC9841C1B37461B93D2A49FD4E251EE">
    <w:name w:val="7BC9841C1B37461B93D2A49FD4E251EE"/>
    <w:rsid w:val="00AD0071"/>
    <w:pPr>
      <w:spacing w:after="120" w:line="240" w:lineRule="auto"/>
    </w:pPr>
    <w:rPr>
      <w:rFonts w:ascii="Calibri" w:eastAsia="Times New Roman" w:hAnsi="Calibri" w:cs="Times New Roman"/>
      <w:kern w:val="0"/>
      <w:sz w:val="22"/>
      <w:szCs w:val="22"/>
      <w14:ligatures w14:val="none"/>
    </w:rPr>
  </w:style>
  <w:style w:type="paragraph" w:customStyle="1" w:styleId="F5052FAA55A54A1E875AE4FA486F32D9">
    <w:name w:val="F5052FAA55A54A1E875AE4FA486F32D9"/>
    <w:rsid w:val="00AD0071"/>
    <w:pPr>
      <w:spacing w:after="120" w:line="240" w:lineRule="auto"/>
    </w:pPr>
    <w:rPr>
      <w:rFonts w:ascii="Calibri" w:eastAsia="Times New Roman" w:hAnsi="Calibri" w:cs="Times New Roman"/>
      <w:kern w:val="0"/>
      <w:sz w:val="22"/>
      <w:szCs w:val="22"/>
      <w14:ligatures w14:val="none"/>
    </w:rPr>
  </w:style>
  <w:style w:type="paragraph" w:customStyle="1" w:styleId="599177331C2B42FF9FD5BE1866CC7B6D">
    <w:name w:val="599177331C2B42FF9FD5BE1866CC7B6D"/>
    <w:rsid w:val="00AD0071"/>
    <w:pPr>
      <w:spacing w:after="120" w:line="240" w:lineRule="auto"/>
    </w:pPr>
    <w:rPr>
      <w:rFonts w:ascii="Calibri" w:eastAsia="Times New Roman" w:hAnsi="Calibri" w:cs="Times New Roman"/>
      <w:kern w:val="0"/>
      <w:sz w:val="22"/>
      <w:szCs w:val="22"/>
      <w14:ligatures w14:val="none"/>
    </w:rPr>
  </w:style>
  <w:style w:type="paragraph" w:customStyle="1" w:styleId="FCF4EAB4CF594B58AEA78B9B24143F4A">
    <w:name w:val="FCF4EAB4CF594B58AEA78B9B24143F4A"/>
    <w:rsid w:val="00AD0071"/>
    <w:pPr>
      <w:spacing w:after="120" w:line="240" w:lineRule="auto"/>
    </w:pPr>
    <w:rPr>
      <w:rFonts w:ascii="Calibri" w:eastAsia="Times New Roman" w:hAnsi="Calibri" w:cs="Times New Roman"/>
      <w:kern w:val="0"/>
      <w:sz w:val="22"/>
      <w:szCs w:val="22"/>
      <w14:ligatures w14:val="none"/>
    </w:rPr>
  </w:style>
  <w:style w:type="paragraph" w:customStyle="1" w:styleId="F9C74D37342041C19C704E11A111415A">
    <w:name w:val="F9C74D37342041C19C704E11A111415A"/>
    <w:rsid w:val="00AD0071"/>
    <w:pPr>
      <w:spacing w:after="120" w:line="240" w:lineRule="auto"/>
    </w:pPr>
    <w:rPr>
      <w:rFonts w:ascii="Calibri" w:eastAsia="Times New Roman" w:hAnsi="Calibri" w:cs="Times New Roman"/>
      <w:kern w:val="0"/>
      <w:sz w:val="22"/>
      <w:szCs w:val="22"/>
      <w14:ligatures w14:val="none"/>
    </w:rPr>
  </w:style>
  <w:style w:type="paragraph" w:customStyle="1" w:styleId="EB624116F6CB4416A89BA9654B457916">
    <w:name w:val="EB624116F6CB4416A89BA9654B457916"/>
    <w:rsid w:val="00AD0071"/>
    <w:pPr>
      <w:spacing w:after="120" w:line="240" w:lineRule="auto"/>
    </w:pPr>
    <w:rPr>
      <w:rFonts w:ascii="Calibri" w:eastAsia="Times New Roman" w:hAnsi="Calibri" w:cs="Times New Roman"/>
      <w:kern w:val="0"/>
      <w:sz w:val="22"/>
      <w:szCs w:val="22"/>
      <w14:ligatures w14:val="none"/>
    </w:rPr>
  </w:style>
  <w:style w:type="paragraph" w:customStyle="1" w:styleId="DBB3E31605BB463496D52B7952C80B5A">
    <w:name w:val="DBB3E31605BB463496D52B7952C80B5A"/>
    <w:rsid w:val="00AD0071"/>
    <w:pPr>
      <w:spacing w:after="120" w:line="240" w:lineRule="auto"/>
    </w:pPr>
    <w:rPr>
      <w:rFonts w:ascii="Calibri" w:eastAsia="Times New Roman" w:hAnsi="Calibri" w:cs="Times New Roman"/>
      <w:kern w:val="0"/>
      <w:sz w:val="22"/>
      <w:szCs w:val="22"/>
      <w14:ligatures w14:val="none"/>
    </w:rPr>
  </w:style>
  <w:style w:type="paragraph" w:customStyle="1" w:styleId="687953CF6113462AA6C445CD80F3D9EB">
    <w:name w:val="687953CF6113462AA6C445CD80F3D9EB"/>
    <w:rsid w:val="00AD0071"/>
    <w:pPr>
      <w:spacing w:after="120" w:line="240" w:lineRule="auto"/>
    </w:pPr>
    <w:rPr>
      <w:rFonts w:ascii="Calibri" w:eastAsia="Times New Roman" w:hAnsi="Calibri" w:cs="Times New Roman"/>
      <w:kern w:val="0"/>
      <w:sz w:val="22"/>
      <w:szCs w:val="22"/>
      <w14:ligatures w14:val="none"/>
    </w:rPr>
  </w:style>
  <w:style w:type="paragraph" w:customStyle="1" w:styleId="FEFEFFDBA956457781CFC0434C8ACD51">
    <w:name w:val="FEFEFFDBA956457781CFC0434C8ACD51"/>
    <w:rsid w:val="00AD0071"/>
    <w:pPr>
      <w:spacing w:after="120" w:line="240" w:lineRule="auto"/>
    </w:pPr>
    <w:rPr>
      <w:rFonts w:ascii="Calibri" w:eastAsia="Times New Roman" w:hAnsi="Calibri" w:cs="Times New Roman"/>
      <w:kern w:val="0"/>
      <w:sz w:val="22"/>
      <w:szCs w:val="22"/>
      <w14:ligatures w14:val="none"/>
    </w:rPr>
  </w:style>
  <w:style w:type="paragraph" w:customStyle="1" w:styleId="B791B53F58A140A7A0C36B8907374B31">
    <w:name w:val="B791B53F58A140A7A0C36B8907374B31"/>
    <w:rsid w:val="00AD0071"/>
    <w:pPr>
      <w:tabs>
        <w:tab w:val="left" w:pos="2880"/>
      </w:tabs>
      <w:spacing w:after="120" w:line="240" w:lineRule="auto"/>
      <w:ind w:left="2880" w:hanging="2880"/>
    </w:pPr>
    <w:rPr>
      <w:rFonts w:ascii="Calibri" w:eastAsia="Times New Roman" w:hAnsi="Calibri" w:cs="Times New Roman"/>
      <w:kern w:val="0"/>
      <w:sz w:val="22"/>
      <w:szCs w:val="22"/>
      <w14:ligatures w14:val="none"/>
    </w:rPr>
  </w:style>
  <w:style w:type="paragraph" w:customStyle="1" w:styleId="BB1A8838181045888DEF76CE8CED8A5D">
    <w:name w:val="BB1A8838181045888DEF76CE8CED8A5D"/>
    <w:rsid w:val="00AD0071"/>
    <w:pPr>
      <w:tabs>
        <w:tab w:val="left" w:pos="2880"/>
      </w:tabs>
      <w:spacing w:after="120" w:line="240" w:lineRule="auto"/>
      <w:ind w:left="2880" w:hanging="2880"/>
    </w:pPr>
    <w:rPr>
      <w:rFonts w:ascii="Calibri" w:eastAsia="Times New Roman" w:hAnsi="Calibri" w:cs="Times New Roman"/>
      <w:kern w:val="0"/>
      <w:sz w:val="22"/>
      <w:szCs w:val="22"/>
      <w14:ligatures w14:val="none"/>
    </w:rPr>
  </w:style>
  <w:style w:type="paragraph" w:customStyle="1" w:styleId="E0177CD6FF324A2784624BEEA36D6EBF">
    <w:name w:val="E0177CD6FF324A2784624BEEA36D6EBF"/>
    <w:rsid w:val="00AD0071"/>
    <w:pPr>
      <w:tabs>
        <w:tab w:val="left" w:pos="2880"/>
      </w:tabs>
      <w:spacing w:after="120" w:line="240" w:lineRule="auto"/>
      <w:ind w:left="2880" w:hanging="2880"/>
    </w:pPr>
    <w:rPr>
      <w:rFonts w:ascii="Calibri" w:eastAsia="Times New Roman" w:hAnsi="Calibri" w:cs="Times New Roman"/>
      <w:kern w:val="0"/>
      <w:sz w:val="22"/>
      <w:szCs w:val="22"/>
      <w14:ligatures w14:val="none"/>
    </w:rPr>
  </w:style>
  <w:style w:type="paragraph" w:customStyle="1" w:styleId="DC5BF1FA492C4CD19E46734C2745C098">
    <w:name w:val="DC5BF1FA492C4CD19E46734C2745C098"/>
    <w:rsid w:val="00AD0071"/>
    <w:pPr>
      <w:tabs>
        <w:tab w:val="left" w:pos="2880"/>
      </w:tabs>
      <w:spacing w:after="120" w:line="240" w:lineRule="auto"/>
      <w:ind w:left="2880" w:hanging="2880"/>
    </w:pPr>
    <w:rPr>
      <w:rFonts w:ascii="Calibri" w:eastAsia="Times New Roman" w:hAnsi="Calibri" w:cs="Times New Roman"/>
      <w:kern w:val="0"/>
      <w:sz w:val="22"/>
      <w:szCs w:val="22"/>
      <w14:ligatures w14:val="none"/>
    </w:rPr>
  </w:style>
  <w:style w:type="paragraph" w:customStyle="1" w:styleId="81BA04D08D8645F2884F1E857A29A907">
    <w:name w:val="81BA04D08D8645F2884F1E857A29A907"/>
    <w:rsid w:val="00AD0071"/>
    <w:pPr>
      <w:spacing w:after="120" w:line="240" w:lineRule="auto"/>
    </w:pPr>
    <w:rPr>
      <w:rFonts w:ascii="Calibri" w:eastAsia="Times New Roman" w:hAnsi="Calibri" w:cs="Times New Roman"/>
      <w:kern w:val="0"/>
      <w:sz w:val="22"/>
      <w:szCs w:val="22"/>
      <w14:ligatures w14:val="none"/>
    </w:rPr>
  </w:style>
  <w:style w:type="paragraph" w:customStyle="1" w:styleId="64C4D89381C54292B552E567B8E9D92C">
    <w:name w:val="64C4D89381C54292B552E567B8E9D92C"/>
    <w:rsid w:val="00AD0071"/>
    <w:pPr>
      <w:spacing w:after="120" w:line="240" w:lineRule="auto"/>
    </w:pPr>
    <w:rPr>
      <w:rFonts w:ascii="Calibri" w:eastAsia="Times New Roman" w:hAnsi="Calibri" w:cs="Times New Roman"/>
      <w:kern w:val="0"/>
      <w:sz w:val="22"/>
      <w:szCs w:val="22"/>
      <w14:ligatures w14:val="none"/>
    </w:rPr>
  </w:style>
  <w:style w:type="paragraph" w:customStyle="1" w:styleId="5577D8E201394A1C89F56D417226045B">
    <w:name w:val="5577D8E201394A1C89F56D417226045B"/>
    <w:rsid w:val="00AD0071"/>
    <w:pPr>
      <w:spacing w:after="120" w:line="240" w:lineRule="auto"/>
    </w:pPr>
    <w:rPr>
      <w:rFonts w:ascii="Calibri" w:eastAsia="Times New Roman" w:hAnsi="Calibri" w:cs="Times New Roman"/>
      <w:kern w:val="0"/>
      <w:sz w:val="22"/>
      <w:szCs w:val="22"/>
      <w14:ligatures w14:val="none"/>
    </w:rPr>
  </w:style>
  <w:style w:type="paragraph" w:customStyle="1" w:styleId="D718E324901541E3A167C80768D095C8">
    <w:name w:val="D718E324901541E3A167C80768D095C8"/>
    <w:rsid w:val="00AD0071"/>
    <w:pPr>
      <w:spacing w:after="120" w:line="240" w:lineRule="auto"/>
    </w:pPr>
    <w:rPr>
      <w:rFonts w:ascii="Calibri" w:eastAsia="Times New Roman" w:hAnsi="Calibri" w:cs="Times New Roman"/>
      <w:kern w:val="0"/>
      <w:sz w:val="22"/>
      <w:szCs w:val="22"/>
      <w14:ligatures w14:val="none"/>
    </w:rPr>
  </w:style>
  <w:style w:type="paragraph" w:customStyle="1" w:styleId="5082B21929E44821833D8BD9FA5DC3E6">
    <w:name w:val="5082B21929E44821833D8BD9FA5DC3E6"/>
    <w:rsid w:val="00AD0071"/>
    <w:pPr>
      <w:spacing w:after="120" w:line="240" w:lineRule="auto"/>
    </w:pPr>
    <w:rPr>
      <w:rFonts w:ascii="Calibri" w:eastAsia="Times New Roman" w:hAnsi="Calibri" w:cs="Times New Roman"/>
      <w:kern w:val="0"/>
      <w:sz w:val="22"/>
      <w:szCs w:val="22"/>
      <w14:ligatures w14:val="none"/>
    </w:rPr>
  </w:style>
  <w:style w:type="paragraph" w:customStyle="1" w:styleId="52B7BA7A5EB04C12AF4C7C3F77240395">
    <w:name w:val="52B7BA7A5EB04C12AF4C7C3F77240395"/>
    <w:rsid w:val="00AD0071"/>
    <w:pPr>
      <w:spacing w:after="120" w:line="240" w:lineRule="auto"/>
    </w:pPr>
    <w:rPr>
      <w:rFonts w:ascii="Calibri" w:eastAsia="Times New Roman" w:hAnsi="Calibri" w:cs="Times New Roman"/>
      <w:kern w:val="0"/>
      <w:sz w:val="22"/>
      <w:szCs w:val="22"/>
      <w14:ligatures w14:val="none"/>
    </w:rPr>
  </w:style>
  <w:style w:type="paragraph" w:customStyle="1" w:styleId="E4DF498170624A2F91AB2DC4C34F8EDE">
    <w:name w:val="E4DF498170624A2F91AB2DC4C34F8EDE"/>
    <w:rsid w:val="00AD0071"/>
    <w:pPr>
      <w:spacing w:after="120" w:line="240" w:lineRule="auto"/>
    </w:pPr>
    <w:rPr>
      <w:rFonts w:ascii="Calibri" w:eastAsia="Times New Roman" w:hAnsi="Calibri" w:cs="Times New Roman"/>
      <w:kern w:val="0"/>
      <w:sz w:val="22"/>
      <w:szCs w:val="22"/>
      <w14:ligatures w14:val="none"/>
    </w:rPr>
  </w:style>
  <w:style w:type="paragraph" w:customStyle="1" w:styleId="87E89D56A7DD4FC591A7AA5BD36CDFF2">
    <w:name w:val="87E89D56A7DD4FC591A7AA5BD36CDFF2"/>
    <w:rsid w:val="00AD0071"/>
    <w:pPr>
      <w:spacing w:after="120" w:line="240" w:lineRule="auto"/>
    </w:pPr>
    <w:rPr>
      <w:rFonts w:ascii="Calibri" w:eastAsia="Times New Roman" w:hAnsi="Calibri" w:cs="Times New Roman"/>
      <w:kern w:val="0"/>
      <w:sz w:val="22"/>
      <w:szCs w:val="22"/>
      <w14:ligatures w14:val="none"/>
    </w:rPr>
  </w:style>
  <w:style w:type="paragraph" w:customStyle="1" w:styleId="6A9983FF7DE74B389C6EAE82216E2EBE">
    <w:name w:val="6A9983FF7DE74B389C6EAE82216E2EBE"/>
    <w:rsid w:val="00AD0071"/>
    <w:pPr>
      <w:spacing w:after="120" w:line="240" w:lineRule="auto"/>
    </w:pPr>
    <w:rPr>
      <w:rFonts w:ascii="Calibri" w:eastAsia="Times New Roman" w:hAnsi="Calibri" w:cs="Times New Roman"/>
      <w:kern w:val="0"/>
      <w:sz w:val="22"/>
      <w:szCs w:val="22"/>
      <w14:ligatures w14:val="none"/>
    </w:rPr>
  </w:style>
  <w:style w:type="paragraph" w:customStyle="1" w:styleId="77BE2B5AF0254B9DA13C23FC6C99ACEA">
    <w:name w:val="77BE2B5AF0254B9DA13C23FC6C99ACEA"/>
    <w:rsid w:val="00AD0071"/>
    <w:pPr>
      <w:spacing w:after="120" w:line="240" w:lineRule="auto"/>
    </w:pPr>
    <w:rPr>
      <w:rFonts w:ascii="Calibri" w:eastAsia="Times New Roman" w:hAnsi="Calibri" w:cs="Times New Roman"/>
      <w:kern w:val="0"/>
      <w:sz w:val="22"/>
      <w:szCs w:val="22"/>
      <w14:ligatures w14:val="none"/>
    </w:rPr>
  </w:style>
  <w:style w:type="paragraph" w:customStyle="1" w:styleId="8CCD1F5B75BA4AF5B976FFCC80C874D5">
    <w:name w:val="8CCD1F5B75BA4AF5B976FFCC80C874D5"/>
    <w:rsid w:val="00AD0071"/>
    <w:pPr>
      <w:spacing w:after="120" w:line="240" w:lineRule="auto"/>
    </w:pPr>
    <w:rPr>
      <w:rFonts w:ascii="Calibri" w:eastAsia="Times New Roman" w:hAnsi="Calibri" w:cs="Times New Roman"/>
      <w:kern w:val="0"/>
      <w:sz w:val="22"/>
      <w:szCs w:val="22"/>
      <w14:ligatures w14:val="none"/>
    </w:rPr>
  </w:style>
  <w:style w:type="paragraph" w:customStyle="1" w:styleId="FACDF495E7E948A5A5D11E7E1ADBC22D">
    <w:name w:val="FACDF495E7E948A5A5D11E7E1ADBC22D"/>
    <w:rsid w:val="00AD0071"/>
    <w:pPr>
      <w:spacing w:after="40" w:line="240" w:lineRule="exact"/>
    </w:pPr>
    <w:rPr>
      <w:rFonts w:ascii="Calibri" w:eastAsia="Times New Roman" w:hAnsi="Calibri" w:cs="Times New Roman"/>
      <w:kern w:val="0"/>
      <w:sz w:val="18"/>
      <w:szCs w:val="22"/>
      <w14:ligatures w14:val="none"/>
    </w:rPr>
  </w:style>
  <w:style w:type="paragraph" w:customStyle="1" w:styleId="C089F349FEFB4CACB3DAD90E62744F3A">
    <w:name w:val="C089F349FEFB4CACB3DAD90E62744F3A"/>
    <w:rsid w:val="00AD0071"/>
    <w:pPr>
      <w:spacing w:after="40" w:line="240" w:lineRule="exact"/>
    </w:pPr>
    <w:rPr>
      <w:rFonts w:ascii="Calibri" w:eastAsia="Times New Roman" w:hAnsi="Calibri" w:cs="Times New Roman"/>
      <w:kern w:val="0"/>
      <w:sz w:val="18"/>
      <w:szCs w:val="22"/>
      <w14:ligatures w14:val="none"/>
    </w:rPr>
  </w:style>
  <w:style w:type="paragraph" w:customStyle="1" w:styleId="8CD705A7FE944533832A07CBB54CA5DE">
    <w:name w:val="8CD705A7FE944533832A07CBB54CA5DE"/>
    <w:rsid w:val="00AD0071"/>
    <w:pPr>
      <w:spacing w:after="40" w:line="240" w:lineRule="exact"/>
    </w:pPr>
    <w:rPr>
      <w:rFonts w:ascii="Calibri" w:eastAsia="Times New Roman" w:hAnsi="Calibri" w:cs="Times New Roman"/>
      <w:kern w:val="0"/>
      <w:sz w:val="18"/>
      <w:szCs w:val="22"/>
      <w14:ligatures w14:val="none"/>
    </w:rPr>
  </w:style>
  <w:style w:type="paragraph" w:customStyle="1" w:styleId="7D927C0730A84C89AC37E7F80AE8AB7A">
    <w:name w:val="7D927C0730A84C89AC37E7F80AE8AB7A"/>
    <w:rsid w:val="00AD0071"/>
    <w:pPr>
      <w:spacing w:after="40" w:line="240" w:lineRule="exact"/>
    </w:pPr>
    <w:rPr>
      <w:rFonts w:ascii="Calibri" w:eastAsia="Times New Roman" w:hAnsi="Calibri" w:cs="Times New Roman"/>
      <w:kern w:val="0"/>
      <w:sz w:val="18"/>
      <w:szCs w:val="22"/>
      <w14:ligatures w14:val="none"/>
    </w:rPr>
  </w:style>
  <w:style w:type="paragraph" w:customStyle="1" w:styleId="A4E1F9097A8643489ACD2A38AB74FE74">
    <w:name w:val="A4E1F9097A8643489ACD2A38AB74FE74"/>
    <w:rsid w:val="00AD0071"/>
    <w:pPr>
      <w:spacing w:after="40" w:line="240" w:lineRule="exact"/>
    </w:pPr>
    <w:rPr>
      <w:rFonts w:ascii="Calibri" w:eastAsia="Times New Roman" w:hAnsi="Calibri" w:cs="Times New Roman"/>
      <w:kern w:val="0"/>
      <w:sz w:val="18"/>
      <w:szCs w:val="22"/>
      <w14:ligatures w14:val="none"/>
    </w:rPr>
  </w:style>
  <w:style w:type="paragraph" w:customStyle="1" w:styleId="0A8AFE87267D4FE095186F751C7AE037">
    <w:name w:val="0A8AFE87267D4FE095186F751C7AE037"/>
    <w:rsid w:val="00AD0071"/>
    <w:pPr>
      <w:spacing w:after="40" w:line="240" w:lineRule="exact"/>
    </w:pPr>
    <w:rPr>
      <w:rFonts w:ascii="Calibri" w:eastAsia="Times New Roman" w:hAnsi="Calibri" w:cs="Times New Roman"/>
      <w:kern w:val="0"/>
      <w:sz w:val="18"/>
      <w:szCs w:val="22"/>
      <w14:ligatures w14:val="none"/>
    </w:rPr>
  </w:style>
  <w:style w:type="paragraph" w:customStyle="1" w:styleId="FF35B094ED1C4C8493FDC0AD30D6A580">
    <w:name w:val="FF35B094ED1C4C8493FDC0AD30D6A580"/>
    <w:rsid w:val="00AD0071"/>
    <w:pPr>
      <w:spacing w:after="40" w:line="240" w:lineRule="exact"/>
    </w:pPr>
    <w:rPr>
      <w:rFonts w:ascii="Calibri" w:eastAsia="Times New Roman" w:hAnsi="Calibri" w:cs="Times New Roman"/>
      <w:kern w:val="0"/>
      <w:sz w:val="18"/>
      <w:szCs w:val="22"/>
      <w14:ligatures w14:val="none"/>
    </w:rPr>
  </w:style>
  <w:style w:type="paragraph" w:customStyle="1" w:styleId="9893DD57765743C19825B56B1A7D4A4C">
    <w:name w:val="9893DD57765743C19825B56B1A7D4A4C"/>
    <w:rsid w:val="00AD0071"/>
    <w:pPr>
      <w:spacing w:after="120" w:line="240" w:lineRule="auto"/>
    </w:pPr>
    <w:rPr>
      <w:rFonts w:ascii="Calibri" w:eastAsia="Times New Roman" w:hAnsi="Calibri" w:cs="Times New Roman"/>
      <w:kern w:val="0"/>
      <w:sz w:val="22"/>
      <w:szCs w:val="22"/>
      <w14:ligatures w14:val="none"/>
    </w:rPr>
  </w:style>
  <w:style w:type="paragraph" w:customStyle="1" w:styleId="2EF04F97CC84437692B4C639EDF0AD20">
    <w:name w:val="2EF04F97CC84437692B4C639EDF0AD20"/>
    <w:rsid w:val="00AD0071"/>
    <w:pPr>
      <w:spacing w:after="120" w:line="240" w:lineRule="auto"/>
    </w:pPr>
    <w:rPr>
      <w:rFonts w:ascii="Calibri" w:eastAsia="Times New Roman" w:hAnsi="Calibri" w:cs="Times New Roman"/>
      <w:kern w:val="0"/>
      <w:sz w:val="22"/>
      <w:szCs w:val="22"/>
      <w14:ligatures w14:val="none"/>
    </w:rPr>
  </w:style>
  <w:style w:type="paragraph" w:customStyle="1" w:styleId="347472C4D3534B2C8230C0C70058DDE6">
    <w:name w:val="347472C4D3534B2C8230C0C70058DDE6"/>
    <w:rsid w:val="00AD0071"/>
    <w:pPr>
      <w:spacing w:after="120" w:line="240" w:lineRule="auto"/>
    </w:pPr>
    <w:rPr>
      <w:rFonts w:ascii="Calibri" w:eastAsia="Times New Roman" w:hAnsi="Calibri" w:cs="Times New Roman"/>
      <w:kern w:val="0"/>
      <w:sz w:val="22"/>
      <w:szCs w:val="22"/>
      <w14:ligatures w14:val="none"/>
    </w:rPr>
  </w:style>
  <w:style w:type="paragraph" w:customStyle="1" w:styleId="FB1812C2120D43C7AFF1629EBDE1DCC7">
    <w:name w:val="FB1812C2120D43C7AFF1629EBDE1DCC7"/>
    <w:rsid w:val="00AD0071"/>
    <w:pPr>
      <w:spacing w:after="120" w:line="240" w:lineRule="auto"/>
    </w:pPr>
    <w:rPr>
      <w:rFonts w:ascii="Calibri" w:eastAsia="Times New Roman" w:hAnsi="Calibri" w:cs="Times New Roman"/>
      <w:kern w:val="0"/>
      <w:sz w:val="22"/>
      <w:szCs w:val="22"/>
      <w14:ligatures w14:val="none"/>
    </w:rPr>
  </w:style>
  <w:style w:type="paragraph" w:customStyle="1" w:styleId="B3D9951152F04879AAF9ABA2797D38F3">
    <w:name w:val="B3D9951152F04879AAF9ABA2797D38F3"/>
    <w:rsid w:val="00AD0071"/>
    <w:pPr>
      <w:spacing w:after="120" w:line="280" w:lineRule="exact"/>
    </w:pPr>
    <w:rPr>
      <w:rFonts w:eastAsia="Times New Roman" w:cs="Times New Roman"/>
      <w:kern w:val="0"/>
      <w:sz w:val="22"/>
      <w:szCs w:val="22"/>
      <w14:ligatures w14:val="none"/>
    </w:rPr>
  </w:style>
  <w:style w:type="paragraph" w:customStyle="1" w:styleId="22E84CC061AF4127BBD292424DC3ED7B">
    <w:name w:val="22E84CC061AF4127BBD292424DC3ED7B"/>
    <w:rsid w:val="00AD0071"/>
    <w:pPr>
      <w:spacing w:after="120" w:line="240" w:lineRule="auto"/>
    </w:pPr>
    <w:rPr>
      <w:rFonts w:ascii="Calibri" w:eastAsia="Times New Roman" w:hAnsi="Calibri" w:cs="Times New Roman"/>
      <w:kern w:val="0"/>
      <w:sz w:val="22"/>
      <w:szCs w:val="22"/>
      <w14:ligatures w14:val="none"/>
    </w:rPr>
  </w:style>
  <w:style w:type="paragraph" w:customStyle="1" w:styleId="3812DDE177374AE88E889C4A1B6CD69C">
    <w:name w:val="3812DDE177374AE88E889C4A1B6CD69C"/>
    <w:rsid w:val="00AD0071"/>
    <w:pPr>
      <w:spacing w:after="120" w:line="240" w:lineRule="auto"/>
    </w:pPr>
    <w:rPr>
      <w:rFonts w:ascii="Calibri" w:eastAsia="Times New Roman" w:hAnsi="Calibri" w:cs="Times New Roman"/>
      <w:kern w:val="0"/>
      <w:sz w:val="22"/>
      <w:szCs w:val="22"/>
      <w14:ligatures w14:val="none"/>
    </w:rPr>
  </w:style>
  <w:style w:type="paragraph" w:customStyle="1" w:styleId="B7EBB62BF21447999C395CEA297C9D93">
    <w:name w:val="B7EBB62BF21447999C395CEA297C9D93"/>
    <w:rsid w:val="00AD0071"/>
    <w:pPr>
      <w:spacing w:after="120" w:line="240" w:lineRule="auto"/>
    </w:pPr>
    <w:rPr>
      <w:rFonts w:ascii="Calibri" w:eastAsia="Times New Roman" w:hAnsi="Calibri" w:cs="Times New Roman"/>
      <w:kern w:val="0"/>
      <w:sz w:val="22"/>
      <w:szCs w:val="22"/>
      <w14:ligatures w14:val="none"/>
    </w:rPr>
  </w:style>
  <w:style w:type="paragraph" w:customStyle="1" w:styleId="82192ABCBF6248ED85CF03CB80C36EA8">
    <w:name w:val="82192ABCBF6248ED85CF03CB80C36EA8"/>
    <w:rsid w:val="00AD0071"/>
    <w:pPr>
      <w:spacing w:after="120" w:line="240" w:lineRule="auto"/>
    </w:pPr>
    <w:rPr>
      <w:rFonts w:ascii="Calibri" w:eastAsia="Times New Roman" w:hAnsi="Calibri" w:cs="Times New Roman"/>
      <w:kern w:val="0"/>
      <w:sz w:val="22"/>
      <w:szCs w:val="22"/>
      <w14:ligatures w14:val="none"/>
    </w:rPr>
  </w:style>
  <w:style w:type="paragraph" w:customStyle="1" w:styleId="3FA7A34046EF45AE8057413BF3C1FF01">
    <w:name w:val="3FA7A34046EF45AE8057413BF3C1FF01"/>
    <w:rsid w:val="00AD0071"/>
    <w:pPr>
      <w:spacing w:after="120" w:line="240" w:lineRule="auto"/>
    </w:pPr>
    <w:rPr>
      <w:rFonts w:ascii="Calibri" w:eastAsia="Times New Roman" w:hAnsi="Calibri" w:cs="Times New Roman"/>
      <w:kern w:val="0"/>
      <w:sz w:val="22"/>
      <w:szCs w:val="22"/>
      <w14:ligatures w14:val="none"/>
    </w:rPr>
  </w:style>
  <w:style w:type="paragraph" w:customStyle="1" w:styleId="3E7332F3F38A420BAE5326F49F261895">
    <w:name w:val="3E7332F3F38A420BAE5326F49F261895"/>
    <w:rsid w:val="00AD0071"/>
    <w:pPr>
      <w:spacing w:after="120" w:line="240" w:lineRule="auto"/>
    </w:pPr>
    <w:rPr>
      <w:rFonts w:ascii="Calibri" w:eastAsia="Times New Roman" w:hAnsi="Calibri" w:cs="Times New Roman"/>
      <w:kern w:val="0"/>
      <w:sz w:val="22"/>
      <w:szCs w:val="22"/>
      <w14:ligatures w14:val="none"/>
    </w:rPr>
  </w:style>
  <w:style w:type="paragraph" w:customStyle="1" w:styleId="BD50AFEE01A6486198097CD366A8F441">
    <w:name w:val="BD50AFEE01A6486198097CD366A8F441"/>
    <w:rsid w:val="00AD0071"/>
    <w:pPr>
      <w:spacing w:after="120" w:line="240" w:lineRule="auto"/>
    </w:pPr>
    <w:rPr>
      <w:rFonts w:ascii="Calibri" w:eastAsia="Times New Roman" w:hAnsi="Calibri" w:cs="Times New Roman"/>
      <w:kern w:val="0"/>
      <w:sz w:val="22"/>
      <w:szCs w:val="22"/>
      <w14:ligatures w14:val="none"/>
    </w:rPr>
  </w:style>
  <w:style w:type="paragraph" w:customStyle="1" w:styleId="C1B507B407FC42F5B4A047086A4292D1">
    <w:name w:val="C1B507B407FC42F5B4A047086A4292D1"/>
    <w:rsid w:val="00AD0071"/>
    <w:pPr>
      <w:spacing w:after="120" w:line="280" w:lineRule="exact"/>
    </w:pPr>
    <w:rPr>
      <w:rFonts w:eastAsia="Times New Roman" w:cs="Times New Roman"/>
      <w:kern w:val="0"/>
      <w:sz w:val="22"/>
      <w:szCs w:val="22"/>
      <w14:ligatures w14:val="none"/>
    </w:rPr>
  </w:style>
  <w:style w:type="paragraph" w:customStyle="1" w:styleId="2B35484ADB334EFBB68674D47AF18E36">
    <w:name w:val="2B35484ADB334EFBB68674D47AF18E36"/>
    <w:rsid w:val="00AD0071"/>
    <w:pPr>
      <w:spacing w:after="120" w:line="240" w:lineRule="auto"/>
    </w:pPr>
    <w:rPr>
      <w:rFonts w:ascii="Calibri" w:eastAsia="Times New Roman" w:hAnsi="Calibri" w:cs="Times New Roman"/>
      <w:kern w:val="0"/>
      <w:sz w:val="22"/>
      <w:szCs w:val="22"/>
      <w14:ligatures w14:val="none"/>
    </w:rPr>
  </w:style>
  <w:style w:type="paragraph" w:customStyle="1" w:styleId="FB93DF9577D8445EB7B99D8A26D096EF">
    <w:name w:val="FB93DF9577D8445EB7B99D8A26D096EF"/>
    <w:rsid w:val="00AD0071"/>
    <w:pPr>
      <w:spacing w:after="120" w:line="240" w:lineRule="auto"/>
    </w:pPr>
    <w:rPr>
      <w:rFonts w:ascii="Calibri" w:eastAsia="Times New Roman" w:hAnsi="Calibri" w:cs="Times New Roman"/>
      <w:kern w:val="0"/>
      <w:sz w:val="22"/>
      <w:szCs w:val="22"/>
      <w14:ligatures w14:val="none"/>
    </w:rPr>
  </w:style>
  <w:style w:type="paragraph" w:customStyle="1" w:styleId="10838274B1FE401BA0C6C89AE6F96CB1">
    <w:name w:val="10838274B1FE401BA0C6C89AE6F96CB1"/>
    <w:rsid w:val="00AD0071"/>
    <w:pPr>
      <w:spacing w:after="120" w:line="240" w:lineRule="auto"/>
    </w:pPr>
    <w:rPr>
      <w:rFonts w:ascii="Calibri" w:eastAsia="Times New Roman" w:hAnsi="Calibri" w:cs="Times New Roman"/>
      <w:kern w:val="0"/>
      <w:sz w:val="22"/>
      <w:szCs w:val="22"/>
      <w14:ligatures w14:val="none"/>
    </w:rPr>
  </w:style>
  <w:style w:type="paragraph" w:customStyle="1" w:styleId="DF6AE1A0F5FC433FA6B64198A6F7284B">
    <w:name w:val="DF6AE1A0F5FC433FA6B64198A6F7284B"/>
    <w:rsid w:val="00AD0071"/>
    <w:pPr>
      <w:spacing w:after="120" w:line="240" w:lineRule="auto"/>
    </w:pPr>
    <w:rPr>
      <w:rFonts w:ascii="Calibri" w:eastAsia="Times New Roman" w:hAnsi="Calibri" w:cs="Times New Roman"/>
      <w:kern w:val="0"/>
      <w:sz w:val="22"/>
      <w:szCs w:val="22"/>
      <w14:ligatures w14:val="none"/>
    </w:rPr>
  </w:style>
  <w:style w:type="paragraph" w:customStyle="1" w:styleId="7189396B1113460286A76A66847C4EEA">
    <w:name w:val="7189396B1113460286A76A66847C4EEA"/>
    <w:rsid w:val="00AD0071"/>
    <w:pPr>
      <w:spacing w:after="120" w:line="240" w:lineRule="auto"/>
    </w:pPr>
    <w:rPr>
      <w:rFonts w:ascii="Calibri" w:eastAsia="Times New Roman" w:hAnsi="Calibri" w:cs="Times New Roman"/>
      <w:kern w:val="0"/>
      <w:sz w:val="22"/>
      <w:szCs w:val="22"/>
      <w14:ligatures w14:val="none"/>
    </w:rPr>
  </w:style>
  <w:style w:type="paragraph" w:customStyle="1" w:styleId="271E6DE5F38A482DBBDB423118F24523">
    <w:name w:val="271E6DE5F38A482DBBDB423118F24523"/>
    <w:rsid w:val="00AD0071"/>
    <w:pPr>
      <w:spacing w:after="120" w:line="240" w:lineRule="auto"/>
    </w:pPr>
    <w:rPr>
      <w:rFonts w:ascii="Calibri" w:eastAsia="Times New Roman" w:hAnsi="Calibri" w:cs="Times New Roman"/>
      <w:kern w:val="0"/>
      <w:sz w:val="22"/>
      <w:szCs w:val="22"/>
      <w14:ligatures w14:val="none"/>
    </w:rPr>
  </w:style>
  <w:style w:type="paragraph" w:customStyle="1" w:styleId="B93B3A63690345F99258A1C65E6C6860">
    <w:name w:val="B93B3A63690345F99258A1C65E6C6860"/>
    <w:rsid w:val="00AD0071"/>
    <w:pPr>
      <w:spacing w:after="120" w:line="240" w:lineRule="auto"/>
    </w:pPr>
    <w:rPr>
      <w:rFonts w:ascii="Calibri" w:eastAsia="Times New Roman" w:hAnsi="Calibri" w:cs="Times New Roman"/>
      <w:kern w:val="0"/>
      <w:sz w:val="22"/>
      <w:szCs w:val="22"/>
      <w14:ligatures w14:val="none"/>
    </w:rPr>
  </w:style>
  <w:style w:type="paragraph" w:customStyle="1" w:styleId="3A63242449A94223A78B66BFA4FEBEBB">
    <w:name w:val="3A63242449A94223A78B66BFA4FEBEBB"/>
    <w:rsid w:val="00AD0071"/>
    <w:pPr>
      <w:spacing w:after="120" w:line="240" w:lineRule="auto"/>
    </w:pPr>
    <w:rPr>
      <w:rFonts w:ascii="Calibri" w:eastAsia="Times New Roman" w:hAnsi="Calibri" w:cs="Times New Roman"/>
      <w:kern w:val="0"/>
      <w:sz w:val="22"/>
      <w:szCs w:val="22"/>
      <w14:ligatures w14:val="none"/>
    </w:rPr>
  </w:style>
  <w:style w:type="paragraph" w:customStyle="1" w:styleId="374CB147548747CEA8B0ECF8946BE7FE">
    <w:name w:val="374CB147548747CEA8B0ECF8946BE7FE"/>
    <w:rsid w:val="00AD0071"/>
    <w:pPr>
      <w:spacing w:after="120" w:line="240" w:lineRule="auto"/>
    </w:pPr>
    <w:rPr>
      <w:rFonts w:ascii="Calibri" w:eastAsia="Times New Roman" w:hAnsi="Calibri" w:cs="Times New Roman"/>
      <w:kern w:val="0"/>
      <w:sz w:val="22"/>
      <w:szCs w:val="22"/>
      <w14:ligatures w14:val="none"/>
    </w:rPr>
  </w:style>
  <w:style w:type="paragraph" w:customStyle="1" w:styleId="37D4E2827EE248CCA2709541255E0A7D">
    <w:name w:val="37D4E2827EE248CCA2709541255E0A7D"/>
    <w:rsid w:val="00AD0071"/>
    <w:pPr>
      <w:spacing w:after="120" w:line="240" w:lineRule="auto"/>
    </w:pPr>
    <w:rPr>
      <w:rFonts w:ascii="Calibri" w:eastAsia="Times New Roman" w:hAnsi="Calibri" w:cs="Times New Roman"/>
      <w:kern w:val="0"/>
      <w:sz w:val="22"/>
      <w:szCs w:val="22"/>
      <w14:ligatures w14:val="none"/>
    </w:rPr>
  </w:style>
  <w:style w:type="paragraph" w:customStyle="1" w:styleId="B99D9497B5924CA0838EEE3A70D21CEB">
    <w:name w:val="B99D9497B5924CA0838EEE3A70D21CEB"/>
    <w:rsid w:val="00AD0071"/>
    <w:pPr>
      <w:spacing w:after="120" w:line="240" w:lineRule="auto"/>
    </w:pPr>
    <w:rPr>
      <w:rFonts w:ascii="Calibri" w:eastAsia="Times New Roman" w:hAnsi="Calibri" w:cs="Times New Roman"/>
      <w:kern w:val="0"/>
      <w:sz w:val="22"/>
      <w:szCs w:val="22"/>
      <w14:ligatures w14:val="none"/>
    </w:rPr>
  </w:style>
  <w:style w:type="paragraph" w:customStyle="1" w:styleId="8CB019B9F5914ED68CE9E57378801E16">
    <w:name w:val="8CB019B9F5914ED68CE9E57378801E16"/>
    <w:rsid w:val="00AD0071"/>
    <w:pPr>
      <w:spacing w:after="120" w:line="240" w:lineRule="auto"/>
    </w:pPr>
    <w:rPr>
      <w:rFonts w:ascii="Calibri" w:eastAsia="Times New Roman" w:hAnsi="Calibri" w:cs="Times New Roman"/>
      <w:kern w:val="0"/>
      <w:sz w:val="22"/>
      <w:szCs w:val="22"/>
      <w14:ligatures w14:val="none"/>
    </w:rPr>
  </w:style>
  <w:style w:type="paragraph" w:customStyle="1" w:styleId="A79AE3E72A1A4EA3BE32FAD540F15DAC">
    <w:name w:val="A79AE3E72A1A4EA3BE32FAD540F15DAC"/>
    <w:rsid w:val="00AD0071"/>
    <w:pPr>
      <w:spacing w:after="120" w:line="240" w:lineRule="auto"/>
    </w:pPr>
    <w:rPr>
      <w:rFonts w:ascii="Calibri" w:eastAsia="Times New Roman" w:hAnsi="Calibri" w:cs="Times New Roman"/>
      <w:kern w:val="0"/>
      <w:sz w:val="22"/>
      <w:szCs w:val="22"/>
      <w14:ligatures w14:val="none"/>
    </w:rPr>
  </w:style>
  <w:style w:type="paragraph" w:customStyle="1" w:styleId="5005EE5A2F8F4DDFBEF87DD3958A8B8E">
    <w:name w:val="5005EE5A2F8F4DDFBEF87DD3958A8B8E"/>
    <w:rsid w:val="00AD0071"/>
    <w:pPr>
      <w:spacing w:after="120" w:line="240" w:lineRule="auto"/>
    </w:pPr>
    <w:rPr>
      <w:rFonts w:ascii="Calibri" w:eastAsia="Times New Roman" w:hAnsi="Calibri" w:cs="Times New Roman"/>
      <w:kern w:val="0"/>
      <w:sz w:val="22"/>
      <w:szCs w:val="22"/>
      <w14:ligatures w14:val="none"/>
    </w:rPr>
  </w:style>
  <w:style w:type="paragraph" w:customStyle="1" w:styleId="1555337E2FD84CB49E306613ECAA8C91">
    <w:name w:val="1555337E2FD84CB49E306613ECAA8C91"/>
    <w:rsid w:val="00AD0071"/>
    <w:pPr>
      <w:spacing w:after="120" w:line="240" w:lineRule="auto"/>
    </w:pPr>
    <w:rPr>
      <w:rFonts w:ascii="Calibri" w:eastAsia="Times New Roman" w:hAnsi="Calibri" w:cs="Times New Roman"/>
      <w:kern w:val="0"/>
      <w:sz w:val="22"/>
      <w:szCs w:val="22"/>
      <w14:ligatures w14:val="none"/>
    </w:rPr>
  </w:style>
  <w:style w:type="paragraph" w:customStyle="1" w:styleId="26EEA58A21EC4AD1931784DBD6926837">
    <w:name w:val="26EEA58A21EC4AD1931784DBD6926837"/>
    <w:rsid w:val="00AD0071"/>
    <w:pPr>
      <w:spacing w:after="120" w:line="240" w:lineRule="auto"/>
    </w:pPr>
    <w:rPr>
      <w:rFonts w:ascii="Calibri" w:eastAsia="Times New Roman" w:hAnsi="Calibri" w:cs="Times New Roman"/>
      <w:kern w:val="0"/>
      <w:sz w:val="22"/>
      <w:szCs w:val="22"/>
      <w14:ligatures w14:val="none"/>
    </w:rPr>
  </w:style>
  <w:style w:type="paragraph" w:customStyle="1" w:styleId="BEEFCF49A3974EFBA7623F97C59354B6">
    <w:name w:val="BEEFCF49A3974EFBA7623F97C59354B6"/>
    <w:rsid w:val="00AD0071"/>
    <w:pPr>
      <w:spacing w:after="120" w:line="240" w:lineRule="auto"/>
    </w:pPr>
    <w:rPr>
      <w:rFonts w:ascii="Calibri" w:eastAsia="Times New Roman" w:hAnsi="Calibri" w:cs="Times New Roman"/>
      <w:kern w:val="0"/>
      <w:sz w:val="22"/>
      <w:szCs w:val="22"/>
      <w14:ligatures w14:val="none"/>
    </w:rPr>
  </w:style>
  <w:style w:type="paragraph" w:customStyle="1" w:styleId="7973DC9108F947C898ABFC19782AB461">
    <w:name w:val="7973DC9108F947C898ABFC19782AB461"/>
    <w:rsid w:val="00AD0071"/>
    <w:pPr>
      <w:spacing w:after="120" w:line="240" w:lineRule="auto"/>
    </w:pPr>
    <w:rPr>
      <w:rFonts w:ascii="Calibri" w:eastAsia="Times New Roman" w:hAnsi="Calibri" w:cs="Times New Roman"/>
      <w:kern w:val="0"/>
      <w:sz w:val="22"/>
      <w:szCs w:val="22"/>
      <w14:ligatures w14:val="none"/>
    </w:rPr>
  </w:style>
  <w:style w:type="paragraph" w:customStyle="1" w:styleId="34F6B680198241539595EC280B985A28">
    <w:name w:val="34F6B680198241539595EC280B985A28"/>
    <w:rsid w:val="00AD0071"/>
    <w:pPr>
      <w:pageBreakBefore/>
      <w:numPr>
        <w:numId w:val="10"/>
      </w:numPr>
      <w:shd w:val="clear" w:color="auto" w:fill="D9D9D9" w:themeFill="background1" w:themeFillShade="D9"/>
      <w:tabs>
        <w:tab w:val="clear" w:pos="720"/>
      </w:tabs>
      <w:spacing w:before="3120" w:after="0" w:line="360" w:lineRule="auto"/>
      <w:ind w:left="0" w:firstLine="0"/>
      <w:jc w:val="center"/>
      <w:outlineLvl w:val="8"/>
    </w:pPr>
    <w:rPr>
      <w:rFonts w:ascii="Calibri" w:eastAsiaTheme="majorEastAsia" w:hAnsi="Calibri" w:cstheme="majorBidi"/>
      <w:b/>
      <w:iCs/>
      <w:caps/>
      <w:spacing w:val="28"/>
      <w:kern w:val="0"/>
      <w:position w:val="-16"/>
      <w:szCs w:val="20"/>
      <w14:ligatures w14:val="none"/>
    </w:rPr>
  </w:style>
  <w:style w:type="paragraph" w:customStyle="1" w:styleId="0AAA0DA6E3324DF2B1BBAB6F0801CAC3">
    <w:name w:val="0AAA0DA6E3324DF2B1BBAB6F0801CAC3"/>
    <w:rsid w:val="00AD0071"/>
    <w:pPr>
      <w:pageBreakBefore/>
      <w:shd w:val="clear" w:color="auto" w:fill="D9D9D9" w:themeFill="background1" w:themeFillShade="D9"/>
      <w:spacing w:before="3120" w:after="0" w:line="360" w:lineRule="auto"/>
      <w:jc w:val="center"/>
      <w:outlineLvl w:val="8"/>
    </w:pPr>
    <w:rPr>
      <w:rFonts w:ascii="Calibri" w:eastAsiaTheme="majorEastAsia" w:hAnsi="Calibri" w:cstheme="majorBidi"/>
      <w:b/>
      <w:iCs/>
      <w:caps/>
      <w:spacing w:val="28"/>
      <w:kern w:val="0"/>
      <w:position w:val="-16"/>
      <w:szCs w:val="20"/>
      <w14:ligatures w14:val="none"/>
    </w:rPr>
  </w:style>
  <w:style w:type="paragraph" w:customStyle="1" w:styleId="CF01BEB42E714BC98D406E438F982170">
    <w:name w:val="CF01BEB42E714BC98D406E438F982170"/>
    <w:rsid w:val="00AD0071"/>
    <w:pPr>
      <w:pageBreakBefore/>
      <w:shd w:val="clear" w:color="auto" w:fill="D9D9D9" w:themeFill="background1" w:themeFillShade="D9"/>
      <w:spacing w:before="3120" w:after="0" w:line="360" w:lineRule="auto"/>
      <w:jc w:val="center"/>
      <w:outlineLvl w:val="8"/>
    </w:pPr>
    <w:rPr>
      <w:rFonts w:ascii="Calibri" w:eastAsiaTheme="majorEastAsia" w:hAnsi="Calibri" w:cstheme="majorBidi"/>
      <w:b/>
      <w:iCs/>
      <w:caps/>
      <w:spacing w:val="28"/>
      <w:kern w:val="0"/>
      <w:position w:val="-16"/>
      <w:szCs w:val="20"/>
      <w14:ligatures w14:val="none"/>
    </w:rPr>
  </w:style>
  <w:style w:type="paragraph" w:customStyle="1" w:styleId="6C865EE652FA40668BE30B6D08653314">
    <w:name w:val="6C865EE652FA40668BE30B6D08653314"/>
    <w:rsid w:val="00AD0071"/>
    <w:pPr>
      <w:pageBreakBefore/>
      <w:shd w:val="clear" w:color="auto" w:fill="D9D9D9" w:themeFill="background1" w:themeFillShade="D9"/>
      <w:spacing w:before="3120" w:after="0" w:line="360" w:lineRule="auto"/>
      <w:jc w:val="center"/>
      <w:outlineLvl w:val="8"/>
    </w:pPr>
    <w:rPr>
      <w:rFonts w:ascii="Calibri" w:eastAsiaTheme="majorEastAsia" w:hAnsi="Calibri" w:cstheme="majorBidi"/>
      <w:b/>
      <w:iCs/>
      <w:caps/>
      <w:spacing w:val="28"/>
      <w:kern w:val="0"/>
      <w:position w:val="-16"/>
      <w:szCs w:val="20"/>
      <w14:ligatures w14:val="none"/>
    </w:rPr>
  </w:style>
  <w:style w:type="paragraph" w:customStyle="1" w:styleId="C720F0197E174616B94DCBDC5F6AB538">
    <w:name w:val="C720F0197E174616B94DCBDC5F6AB538"/>
    <w:rsid w:val="00AD0071"/>
    <w:pPr>
      <w:pageBreakBefore/>
      <w:shd w:val="clear" w:color="auto" w:fill="D9D9D9" w:themeFill="background1" w:themeFillShade="D9"/>
      <w:spacing w:before="3120" w:after="0" w:line="360" w:lineRule="auto"/>
      <w:jc w:val="center"/>
      <w:outlineLvl w:val="8"/>
    </w:pPr>
    <w:rPr>
      <w:rFonts w:ascii="Calibri" w:eastAsiaTheme="majorEastAsia" w:hAnsi="Calibri" w:cstheme="majorBidi"/>
      <w:b/>
      <w:iCs/>
      <w:caps/>
      <w:spacing w:val="28"/>
      <w:kern w:val="0"/>
      <w:position w:val="-16"/>
      <w:szCs w:val="20"/>
      <w14:ligatures w14:val="none"/>
    </w:rPr>
  </w:style>
  <w:style w:type="paragraph" w:customStyle="1" w:styleId="C3DD49C3480747FB82F477F99D27E8C6">
    <w:name w:val="C3DD49C3480747FB82F477F99D27E8C6"/>
    <w:rsid w:val="00AD0071"/>
    <w:pPr>
      <w:pageBreakBefore/>
      <w:shd w:val="clear" w:color="auto" w:fill="D9D9D9" w:themeFill="background1" w:themeFillShade="D9"/>
      <w:spacing w:before="3120" w:after="0" w:line="360" w:lineRule="auto"/>
      <w:jc w:val="center"/>
      <w:outlineLvl w:val="8"/>
    </w:pPr>
    <w:rPr>
      <w:rFonts w:ascii="Calibri" w:eastAsiaTheme="majorEastAsia" w:hAnsi="Calibri" w:cstheme="majorBidi"/>
      <w:b/>
      <w:iCs/>
      <w:caps/>
      <w:spacing w:val="28"/>
      <w:kern w:val="0"/>
      <w:position w:val="-16"/>
      <w:szCs w:val="20"/>
      <w14:ligatures w14:val="none"/>
    </w:rPr>
  </w:style>
  <w:style w:type="paragraph" w:customStyle="1" w:styleId="E3F8ABA119BE4FAD984C9EFF8BB9EC4D">
    <w:name w:val="E3F8ABA119BE4FAD984C9EFF8BB9EC4D"/>
    <w:rsid w:val="00AD0071"/>
    <w:pPr>
      <w:spacing w:after="120" w:line="240" w:lineRule="auto"/>
    </w:pPr>
    <w:rPr>
      <w:rFonts w:ascii="Calibri" w:eastAsia="Times New Roman" w:hAnsi="Calibri" w:cs="Times New Roman"/>
      <w:kern w:val="0"/>
      <w:sz w:val="22"/>
      <w:szCs w:val="22"/>
      <w14:ligatures w14:val="none"/>
    </w:rPr>
  </w:style>
  <w:style w:type="paragraph" w:customStyle="1" w:styleId="37FD06B1A0A44DF98357DB7F00E21FDB">
    <w:name w:val="37FD06B1A0A44DF98357DB7F00E21FDB"/>
    <w:rsid w:val="00AD0071"/>
    <w:pPr>
      <w:pBdr>
        <w:top w:val="single" w:sz="4" w:space="1" w:color="auto"/>
      </w:pBdr>
      <w:tabs>
        <w:tab w:val="right" w:pos="10080"/>
        <w:tab w:val="right" w:pos="13680"/>
        <w:tab w:val="right" w:pos="22320"/>
      </w:tabs>
      <w:spacing w:after="0" w:line="240" w:lineRule="auto"/>
    </w:pPr>
    <w:rPr>
      <w:rFonts w:ascii="Calibri" w:eastAsia="Times New Roman" w:hAnsi="Calibri" w:cs="Times New Roman"/>
      <w:kern w:val="0"/>
      <w:sz w:val="18"/>
      <w:szCs w:val="22"/>
      <w14:ligatures w14:val="none"/>
    </w:rPr>
  </w:style>
  <w:style w:type="paragraph" w:customStyle="1" w:styleId="104EAB120745415DA00D0B9D3946D3BD">
    <w:name w:val="104EAB120745415DA00D0B9D3946D3BD"/>
    <w:rsid w:val="00AD0071"/>
    <w:pPr>
      <w:pBdr>
        <w:top w:val="single" w:sz="4" w:space="1" w:color="auto"/>
      </w:pBdr>
      <w:tabs>
        <w:tab w:val="right" w:pos="10080"/>
        <w:tab w:val="right" w:pos="13680"/>
        <w:tab w:val="right" w:pos="22320"/>
      </w:tabs>
      <w:spacing w:after="0" w:line="240" w:lineRule="auto"/>
    </w:pPr>
    <w:rPr>
      <w:rFonts w:ascii="Calibri" w:eastAsia="Times New Roman" w:hAnsi="Calibri" w:cs="Times New Roman"/>
      <w:kern w:val="0"/>
      <w:sz w:val="18"/>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58A32E-CFA3-42E0-B1B0-59170BFF8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 SWPPP Official Template_Updated 2025</Template>
  <TotalTime>2499</TotalTime>
  <Pages>41</Pages>
  <Words>11308</Words>
  <Characters>68869</Characters>
  <Application>Microsoft Office Word</Application>
  <DocSecurity>0</DocSecurity>
  <Lines>1434</Lines>
  <Paragraphs>954</Paragraphs>
  <ScaleCrop>false</ScaleCrop>
  <HeadingPairs>
    <vt:vector size="2" baseType="variant">
      <vt:variant>
        <vt:lpstr>Title</vt:lpstr>
      </vt:variant>
      <vt:variant>
        <vt:i4>1</vt:i4>
      </vt:variant>
    </vt:vector>
  </HeadingPairs>
  <TitlesOfParts>
    <vt:vector size="1" baseType="lpstr">
      <vt:lpstr>Stormwater Pollution Prevention Plan</vt:lpstr>
    </vt:vector>
  </TitlesOfParts>
  <Company> </Company>
  <LinksUpToDate>false</LinksUpToDate>
  <CharactersWithSpaces>79223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Stormwater Pollution Prevention Plan</dc:title>
  <dc:subject/>
  <dc:creator>Kevin Boesch</dc:creator>
  <cp:keywords/>
  <dc:description/>
  <cp:lastModifiedBy>Natasha Voss</cp:lastModifiedBy>
  <cp:revision>616</cp:revision>
  <dcterms:created xsi:type="dcterms:W3CDTF">2025-10-30T20:34:00Z</dcterms:created>
  <dcterms:modified xsi:type="dcterms:W3CDTF">2026-04-06T19:03:00Z</dcterms:modified>
</cp:coreProperties>
</file>